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6E67" w:rsidRPr="00261C8D" w:rsidRDefault="00261C8D">
      <w:pPr>
        <w:rPr>
          <w:rFonts w:ascii="Times New Roman" w:hAnsi="Times New Roman" w:cs="Times New Roman"/>
          <w:sz w:val="28"/>
          <w:szCs w:val="28"/>
        </w:rPr>
      </w:pPr>
      <w:r w:rsidRPr="00261C8D">
        <w:rPr>
          <w:rFonts w:ascii="Times New Roman" w:hAnsi="Times New Roman" w:cs="Times New Roman"/>
          <w:sz w:val="28"/>
          <w:szCs w:val="28"/>
        </w:rPr>
        <w:t>Хоть мы и учили что ручные методы проверки ПО нам не подходят, но я всё же считаю, что именно для данной программы применимы именно они, так как большинство операций происходят благодаря пользователю</w:t>
      </w:r>
      <w:r w:rsidR="00165236">
        <w:rPr>
          <w:rFonts w:ascii="Times New Roman" w:hAnsi="Times New Roman" w:cs="Times New Roman"/>
          <w:sz w:val="28"/>
          <w:szCs w:val="28"/>
        </w:rPr>
        <w:t xml:space="preserve"> и с вводом в консоли</w:t>
      </w:r>
      <w:r w:rsidRPr="00261C8D">
        <w:rPr>
          <w:rFonts w:ascii="Times New Roman" w:hAnsi="Times New Roman" w:cs="Times New Roman"/>
          <w:sz w:val="28"/>
          <w:szCs w:val="28"/>
        </w:rPr>
        <w:t>, а с помощью модульного тестирования можно нормально проверить только 1 метод</w:t>
      </w:r>
      <w:r w:rsidR="007D7615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sectPr w:rsidR="00566E67" w:rsidRPr="00261C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5196"/>
    <w:rsid w:val="00165236"/>
    <w:rsid w:val="001E5196"/>
    <w:rsid w:val="00261C8D"/>
    <w:rsid w:val="00566E67"/>
    <w:rsid w:val="007D7615"/>
    <w:rsid w:val="00BA1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C3B1AD-1459-4192-9590-B51F38BF6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stu-ipspk222</dc:creator>
  <cp:keywords/>
  <dc:description/>
  <cp:lastModifiedBy>stu-ipspk222</cp:lastModifiedBy>
  <cp:revision>5</cp:revision>
  <dcterms:created xsi:type="dcterms:W3CDTF">2025-12-26T10:12:00Z</dcterms:created>
  <dcterms:modified xsi:type="dcterms:W3CDTF">2025-12-26T10:16:00Z</dcterms:modified>
</cp:coreProperties>
</file>