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/>
        </w:rPr>
        <w:t>Android</w:t>
      </w:r>
      <w:r>
        <w:rPr>
          <w:rFonts w:hint="eastAsia"/>
          <w:lang w:val="en-US" w:eastAsia="zh-Hans"/>
        </w:rPr>
        <w:t>软件部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语言培训大纲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前言</w:t>
      </w:r>
    </w:p>
    <w:p>
      <w:pPr>
        <w:bidi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在</w:t>
      </w:r>
      <w:r>
        <w:rPr>
          <w:rFonts w:hint="eastAsia" w:ascii="微软雅黑" w:hAnsi="微软雅黑" w:eastAsia="微软雅黑" w:cs="微软雅黑"/>
          <w:lang w:eastAsia="zh-Hans"/>
        </w:rPr>
        <w:t>2017</w:t>
      </w:r>
      <w:r>
        <w:rPr>
          <w:rFonts w:hint="eastAsia" w:ascii="微软雅黑" w:hAnsi="微软雅黑" w:eastAsia="微软雅黑" w:cs="微软雅黑"/>
          <w:lang w:val="en-US" w:eastAsia="zh-Hans"/>
        </w:rPr>
        <w:t>年成为</w:t>
      </w:r>
      <w:r>
        <w:rPr>
          <w:rFonts w:hint="eastAsia" w:ascii="微软雅黑" w:hAnsi="微软雅黑" w:eastAsia="微软雅黑" w:cs="微软雅黑"/>
          <w:lang w:eastAsia="zh-Hans"/>
        </w:rPr>
        <w:t>Android</w:t>
      </w:r>
      <w:r>
        <w:rPr>
          <w:rFonts w:hint="eastAsia" w:ascii="微软雅黑" w:hAnsi="微软雅黑" w:eastAsia="微软雅黑" w:cs="微软雅黑"/>
          <w:lang w:val="en-US" w:eastAsia="zh-Hans"/>
        </w:rPr>
        <w:t>的官方第一语言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到现在已经三年了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随着时间的推移可以发现越来越多的库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还有</w:t>
      </w:r>
      <w:r>
        <w:rPr>
          <w:rFonts w:hint="eastAsia" w:ascii="微软雅黑" w:hAnsi="微软雅黑" w:eastAsia="微软雅黑" w:cs="微软雅黑"/>
          <w:lang w:eastAsia="zh-Hans"/>
        </w:rPr>
        <w:t>Google</w:t>
      </w:r>
      <w:r>
        <w:rPr>
          <w:rFonts w:hint="eastAsia" w:ascii="微软雅黑" w:hAnsi="微软雅黑" w:eastAsia="微软雅黑" w:cs="微软雅黑"/>
          <w:lang w:val="en-US" w:eastAsia="zh-Hans"/>
        </w:rPr>
        <w:t>原生的</w:t>
      </w:r>
      <w:r>
        <w:rPr>
          <w:rFonts w:hint="eastAsia" w:ascii="微软雅黑" w:hAnsi="微软雅黑" w:eastAsia="微软雅黑" w:cs="微软雅黑"/>
          <w:lang w:eastAsia="zh-Hans"/>
        </w:rPr>
        <w:t>Demo</w:t>
      </w:r>
      <w:r>
        <w:rPr>
          <w:rFonts w:hint="eastAsia" w:ascii="微软雅黑" w:hAnsi="微软雅黑" w:eastAsia="微软雅黑" w:cs="微软雅黑"/>
          <w:lang w:val="en-US" w:eastAsia="zh-Hans"/>
        </w:rPr>
        <w:t>中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都已经逐渐的放弃</w:t>
      </w:r>
      <w:r>
        <w:rPr>
          <w:rFonts w:hint="eastAsia" w:ascii="微软雅黑" w:hAnsi="微软雅黑" w:eastAsia="微软雅黑" w:cs="微软雅黑"/>
          <w:lang w:eastAsia="zh-Hans"/>
        </w:rPr>
        <w:t>Java</w:t>
      </w:r>
      <w:r>
        <w:rPr>
          <w:rFonts w:hint="eastAsia" w:ascii="微软雅黑" w:hAnsi="微软雅黑" w:eastAsia="微软雅黑" w:cs="微软雅黑"/>
          <w:lang w:val="en-US" w:eastAsia="zh-Hans"/>
        </w:rPr>
        <w:t>语言而改用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实现了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其目的很明显就是要扶植</w:t>
      </w:r>
      <w:r>
        <w:rPr>
          <w:rFonts w:hint="eastAsia" w:ascii="微软雅黑" w:hAnsi="微软雅黑" w:eastAsia="微软雅黑" w:cs="微软雅黑"/>
          <w:lang w:eastAsia="zh-Hans"/>
        </w:rPr>
        <w:t>Kotlin。</w:t>
      </w:r>
      <w:r>
        <w:rPr>
          <w:rFonts w:hint="eastAsia" w:ascii="微软雅黑" w:hAnsi="微软雅黑" w:eastAsia="微软雅黑" w:cs="微软雅黑"/>
          <w:lang w:val="en-US" w:eastAsia="zh-Hans"/>
        </w:rPr>
        <w:t>另外随着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语言的优化和升级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越来越多的新特性加入到了</w:t>
      </w:r>
      <w:r>
        <w:rPr>
          <w:rFonts w:hint="eastAsia" w:ascii="微软雅黑" w:hAnsi="微软雅黑" w:eastAsia="微软雅黑" w:cs="微软雅黑"/>
          <w:lang w:eastAsia="zh-Hans"/>
        </w:rPr>
        <w:t>Demo</w:t>
      </w:r>
      <w:r>
        <w:rPr>
          <w:rFonts w:hint="eastAsia" w:ascii="微软雅黑" w:hAnsi="微软雅黑" w:eastAsia="微软雅黑" w:cs="微软雅黑"/>
          <w:lang w:val="en-US" w:eastAsia="zh-Hans"/>
        </w:rPr>
        <w:t>和三方代码中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你会发现当带着</w:t>
      </w:r>
      <w:r>
        <w:rPr>
          <w:rFonts w:hint="eastAsia" w:ascii="微软雅黑" w:hAnsi="微软雅黑" w:eastAsia="微软雅黑" w:cs="微软雅黑"/>
          <w:lang w:eastAsia="zh-Hans"/>
        </w:rPr>
        <w:t>Java</w:t>
      </w:r>
      <w:r>
        <w:rPr>
          <w:rFonts w:hint="eastAsia" w:ascii="微软雅黑" w:hAnsi="微软雅黑" w:eastAsia="微软雅黑" w:cs="微软雅黑"/>
          <w:lang w:val="en-US" w:eastAsia="zh-Hans"/>
        </w:rPr>
        <w:t>的知识阅读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代码时越来越吃力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所以为了跟上</w:t>
      </w:r>
      <w:r>
        <w:rPr>
          <w:rFonts w:hint="eastAsia" w:ascii="微软雅黑" w:hAnsi="微软雅黑" w:eastAsia="微软雅黑" w:cs="微软雅黑"/>
          <w:lang w:eastAsia="zh-Hans"/>
        </w:rPr>
        <w:t>Google</w:t>
      </w:r>
      <w:r>
        <w:rPr>
          <w:rFonts w:hint="eastAsia" w:ascii="微软雅黑" w:hAnsi="微软雅黑" w:eastAsia="微软雅黑" w:cs="微软雅黑"/>
          <w:lang w:val="en-US" w:eastAsia="zh-Hans"/>
        </w:rPr>
        <w:t>的脚步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部门开始组织系统性的培训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帮助大家学习</w:t>
      </w:r>
      <w:r>
        <w:rPr>
          <w:rFonts w:hint="eastAsia" w:ascii="微软雅黑" w:hAnsi="微软雅黑" w:eastAsia="微软雅黑" w:cs="微软雅黑"/>
          <w:lang w:eastAsia="zh-Hans"/>
        </w:rPr>
        <w:t>Kotlin。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目标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在全员</w:t>
      </w:r>
      <w:r>
        <w:rPr>
          <w:rFonts w:hint="eastAsia"/>
          <w:lang w:eastAsia="zh-Hans"/>
        </w:rPr>
        <w:t>80%</w:t>
      </w:r>
      <w:r>
        <w:rPr>
          <w:rFonts w:hint="eastAsia"/>
          <w:lang w:val="en-US" w:eastAsia="zh-Hans"/>
        </w:rPr>
        <w:t>掌握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后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我们会在未来的新项目中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转变为使用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进行实现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因为在实际业务开发中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如果不使用新的语言一个是会遗忘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一个是在使用和设计的时候叫不准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这都极大的影响了我们的学习成果</w:t>
      </w:r>
      <w:r>
        <w:rPr>
          <w:rFonts w:hint="eastAsia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最后附带一些学习资料给大家</w:t>
      </w:r>
      <w:r>
        <w:rPr>
          <w:rFonts w:hint="eastAsia"/>
          <w:lang w:eastAsia="zh-Hans"/>
        </w:rPr>
        <w:t>：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Google Android </w:t>
      </w:r>
      <w:r>
        <w:rPr>
          <w:rFonts w:hint="eastAsia"/>
          <w:lang w:val="en-US" w:eastAsia="zh-Hans"/>
        </w:rPr>
        <w:t>开发者</w:t>
      </w:r>
      <w:r>
        <w:rPr>
          <w:rFonts w:hint="default"/>
          <w:lang w:eastAsia="zh-Hans"/>
        </w:rPr>
        <w:t xml:space="preserve"> Kotlin </w:t>
      </w:r>
      <w:r>
        <w:rPr>
          <w:rFonts w:hint="eastAsia"/>
          <w:lang w:val="en-US" w:eastAsia="zh-Hans"/>
        </w:rPr>
        <w:t>教程</w:t>
      </w:r>
      <w:r>
        <w:rPr>
          <w:rFonts w:hint="default"/>
          <w:lang w:eastAsia="zh-Hans"/>
        </w:rPr>
        <w:t xml:space="preserve">：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"https://developer.android.google.cn/kotlin" </w:instrText>
      </w:r>
      <w:r>
        <w:rPr>
          <w:rFonts w:hint="default"/>
          <w:lang w:eastAsia="zh-Hans"/>
        </w:rPr>
        <w:fldChar w:fldCharType="separate"/>
      </w:r>
      <w:r>
        <w:rPr>
          <w:rStyle w:val="16"/>
          <w:rFonts w:hint="default"/>
          <w:lang w:eastAsia="zh-Hans"/>
        </w:rPr>
        <w:t>https://developer.android.google.cn/kotlin</w:t>
      </w:r>
      <w:r>
        <w:rPr>
          <w:rFonts w:hint="default"/>
          <w:lang w:eastAsia="zh-Hans"/>
        </w:rPr>
        <w:fldChar w:fldCharType="end"/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中文网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"https://www.kotlincn.net/" </w:instrText>
      </w:r>
      <w:r>
        <w:rPr>
          <w:rFonts w:hint="eastAsia"/>
          <w:lang w:eastAsia="zh-Hans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lang w:eastAsia="zh-Hans"/>
        </w:rPr>
        <w:t>https://www.kotlincn.net/</w:t>
      </w:r>
      <w:r>
        <w:rPr>
          <w:rFonts w:hint="eastAsia"/>
          <w:lang w:eastAsia="zh-Hans"/>
        </w:rPr>
        <w:fldChar w:fldCharType="end"/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Kotlin Jetpack </w:t>
      </w:r>
      <w:r>
        <w:rPr>
          <w:rFonts w:hint="eastAsia"/>
          <w:lang w:val="en-US" w:eastAsia="zh-Hans"/>
        </w:rPr>
        <w:t>实战</w:t>
      </w:r>
      <w:r>
        <w:rPr>
          <w:rFonts w:hint="default"/>
          <w:lang w:eastAsia="zh-Hans"/>
        </w:rPr>
        <w:t xml:space="preserve">：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"https://google.blog.csdn.net/article/details/113009301" </w:instrText>
      </w:r>
      <w:r>
        <w:rPr>
          <w:rFonts w:hint="default"/>
          <w:lang w:eastAsia="zh-Hans"/>
        </w:rPr>
        <w:fldChar w:fldCharType="separate"/>
      </w:r>
      <w:r>
        <w:rPr>
          <w:rStyle w:val="16"/>
          <w:rFonts w:hint="default" w:ascii="微软雅黑" w:hAnsi="微软雅黑" w:eastAsia="微软雅黑" w:cs="微软雅黑"/>
          <w:lang w:eastAsia="zh-Hans"/>
        </w:rPr>
        <w:t>https://google.blog.csdn.net/article/details/113009301</w:t>
      </w:r>
      <w:r>
        <w:rPr>
          <w:rFonts w:hint="default"/>
          <w:lang w:eastAsia="zh-Hans"/>
        </w:rPr>
        <w:fldChar w:fldCharType="end"/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Kotlin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极简教程</w:t>
      </w:r>
      <w:r>
        <w:rPr>
          <w:rFonts w:hint="default"/>
          <w:lang w:eastAsia="zh-Hans"/>
        </w:rPr>
        <w:t xml:space="preserve">：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"https://www.bookstack.cn/read/EasyKotlin/README.md" </w:instrText>
      </w:r>
      <w:r>
        <w:rPr>
          <w:rFonts w:hint="default"/>
          <w:lang w:eastAsia="zh-Hans"/>
        </w:rPr>
        <w:fldChar w:fldCharType="separate"/>
      </w:r>
      <w:r>
        <w:rPr>
          <w:rStyle w:val="16"/>
          <w:rFonts w:hint="default"/>
          <w:lang w:eastAsia="zh-Hans"/>
        </w:rPr>
        <w:t>https://www.bookstack.cn/read/EasyKotlin/README.md</w:t>
      </w:r>
      <w:r>
        <w:rPr>
          <w:rFonts w:hint="default"/>
          <w:lang w:eastAsia="zh-Hans"/>
        </w:rPr>
        <w:fldChar w:fldCharType="end"/>
      </w:r>
    </w:p>
    <w:p>
      <w:pPr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Kotlin Android </w:t>
      </w:r>
      <w:r>
        <w:rPr>
          <w:rFonts w:hint="eastAsia"/>
          <w:lang w:val="en-US" w:eastAsia="zh-Hans"/>
        </w:rPr>
        <w:t>开发者认证考试</w:t>
      </w:r>
      <w:bookmarkStart w:id="0" w:name="_GoBack"/>
      <w:bookmarkEnd w:id="0"/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"https://developers.google.cn/certification/associate-android-developer" </w:instrText>
      </w:r>
      <w:r>
        <w:rPr>
          <w:rFonts w:hint="default"/>
          <w:lang w:eastAsia="zh-Hans"/>
        </w:rPr>
        <w:fldChar w:fldCharType="separate"/>
      </w:r>
      <w:r>
        <w:rPr>
          <w:rStyle w:val="16"/>
          <w:rFonts w:hint="default"/>
          <w:lang w:eastAsia="zh-Hans"/>
        </w:rPr>
        <w:t>https://developers.google.cn/certification/associate-android-developer</w:t>
      </w:r>
      <w:r>
        <w:rPr>
          <w:rFonts w:hint="default"/>
          <w:lang w:eastAsia="zh-Hans"/>
        </w:rPr>
        <w:fldChar w:fldCharType="end"/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项目推荐</w:t>
      </w:r>
      <w:r>
        <w:rPr>
          <w:rFonts w:hint="eastAsia"/>
          <w:lang w:eastAsia="zh-Hans"/>
        </w:rPr>
        <w:t>:Wan</w:t>
      </w:r>
      <w:r>
        <w:rPr>
          <w:rFonts w:hint="eastAsia"/>
          <w:lang w:val="en-US" w:eastAsia="zh-Hans"/>
        </w:rPr>
        <w:t>安卓</w:t>
      </w:r>
      <w:r>
        <w:rPr>
          <w:rFonts w:hint="default"/>
          <w:lang w:eastAsia="zh-Hans"/>
        </w:rPr>
        <w:t>、P</w:t>
      </w:r>
      <w:r>
        <w:rPr>
          <w:rFonts w:hint="eastAsia"/>
          <w:lang w:val="en-US" w:eastAsia="zh-Hans"/>
        </w:rPr>
        <w:t>la</w:t>
      </w:r>
      <w:r>
        <w:rPr>
          <w:rFonts w:hint="default"/>
          <w:lang w:eastAsia="zh-Hans"/>
        </w:rPr>
        <w:t>y Android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cs="微软雅黑"/>
          <w:lang w:val="en-US" w:eastAsia="zh-Hans"/>
        </w:rPr>
        <w:t>注</w:t>
      </w:r>
      <w:r>
        <w:rPr>
          <w:rFonts w:hint="default" w:cs="微软雅黑"/>
          <w:lang w:eastAsia="zh-Hans"/>
        </w:rPr>
        <w:t>：</w:t>
      </w:r>
      <w:r>
        <w:rPr>
          <w:rFonts w:hint="eastAsia" w:cs="微软雅黑"/>
          <w:lang w:val="en-US" w:eastAsia="zh-Hans"/>
        </w:rPr>
        <w:t>Kotlin</w:t>
      </w:r>
      <w:r>
        <w:rPr>
          <w:rFonts w:hint="default" w:cs="微软雅黑"/>
          <w:lang w:eastAsia="zh-Hans"/>
        </w:rPr>
        <w:t xml:space="preserve"> </w:t>
      </w:r>
      <w:r>
        <w:rPr>
          <w:rFonts w:hint="eastAsia" w:cs="微软雅黑"/>
          <w:lang w:val="en-US" w:eastAsia="zh-Hans"/>
        </w:rPr>
        <w:t>中文网是标准教程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更新及时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但存在翻译问题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如果有读不懂的知识点建议阅读</w:t>
      </w:r>
      <w:r>
        <w:rPr>
          <w:rFonts w:hint="default" w:cs="微软雅黑"/>
          <w:lang w:eastAsia="zh-Hans"/>
        </w:rPr>
        <w:t xml:space="preserve">Kotlin </w:t>
      </w:r>
      <w:r>
        <w:rPr>
          <w:rFonts w:hint="eastAsia" w:cs="微软雅黑"/>
          <w:lang w:val="en-US" w:eastAsia="zh-Hans"/>
        </w:rPr>
        <w:t>极简教程</w:t>
      </w:r>
      <w:r>
        <w:rPr>
          <w:rFonts w:hint="default" w:cs="微软雅黑"/>
          <w:lang w:eastAsia="zh-Hans"/>
        </w:rPr>
        <w:t>。</w:t>
      </w:r>
      <w:r>
        <w:rPr>
          <w:rFonts w:hint="eastAsia" w:cs="微软雅黑"/>
          <w:lang w:val="en-US" w:eastAsia="zh-Hans"/>
        </w:rPr>
        <w:t>Kotlin</w:t>
      </w:r>
      <w:r>
        <w:rPr>
          <w:rFonts w:hint="default" w:cs="微软雅黑"/>
          <w:lang w:eastAsia="zh-Hans"/>
        </w:rPr>
        <w:t xml:space="preserve"> </w:t>
      </w:r>
      <w:r>
        <w:rPr>
          <w:rFonts w:hint="eastAsia" w:cs="微软雅黑"/>
          <w:lang w:val="en-US" w:eastAsia="zh-Hans"/>
        </w:rPr>
        <w:t>极简教程有一些内容可能更新不及时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或者缺少内容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此时以</w:t>
      </w:r>
      <w:r>
        <w:rPr>
          <w:rFonts w:hint="default" w:cs="微软雅黑"/>
          <w:lang w:eastAsia="zh-Hans"/>
        </w:rPr>
        <w:t xml:space="preserve">Kotlin </w:t>
      </w:r>
      <w:r>
        <w:rPr>
          <w:rFonts w:hint="eastAsia" w:cs="微软雅黑"/>
          <w:lang w:val="en-US" w:eastAsia="zh-Hans"/>
        </w:rPr>
        <w:t>中文网为标准</w:t>
      </w:r>
      <w:r>
        <w:rPr>
          <w:rFonts w:hint="default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环境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在培训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语言期间使用</w:t>
      </w:r>
      <w:r>
        <w:rPr>
          <w:rFonts w:hint="eastAsia" w:ascii="微软雅黑" w:hAnsi="微软雅黑" w:eastAsia="微软雅黑" w:cs="微软雅黑"/>
          <w:lang w:eastAsia="zh-Hans"/>
        </w:rPr>
        <w:t>IDEA</w:t>
      </w:r>
      <w:r>
        <w:rPr>
          <w:rFonts w:hint="eastAsia" w:ascii="微软雅黑" w:hAnsi="微软雅黑" w:eastAsia="微软雅黑" w:cs="微软雅黑"/>
          <w:lang w:val="en-US" w:eastAsia="zh-Hans"/>
        </w:rPr>
        <w:t>作为代码展示和实操编译器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其尽量使用</w:t>
      </w:r>
      <w:r>
        <w:rPr>
          <w:rFonts w:hint="eastAsia" w:ascii="微软雅黑" w:hAnsi="微软雅黑" w:eastAsia="微软雅黑" w:cs="微软雅黑"/>
          <w:lang w:eastAsia="zh-Hans"/>
        </w:rPr>
        <w:t>2020.1.1</w:t>
      </w:r>
      <w:r>
        <w:rPr>
          <w:rFonts w:hint="eastAsia" w:ascii="微软雅黑" w:hAnsi="微软雅黑" w:eastAsia="微软雅黑" w:cs="微软雅黑"/>
          <w:lang w:val="en-US" w:eastAsia="zh-Hans"/>
        </w:rPr>
        <w:t>版之后的版本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关于版权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可以使用试用</w:t>
      </w:r>
      <w:r>
        <w:rPr>
          <w:rFonts w:hint="eastAsia" w:ascii="微软雅黑" w:hAnsi="微软雅黑" w:eastAsia="微软雅黑" w:cs="微软雅黑"/>
          <w:lang w:eastAsia="zh-Hans"/>
        </w:rPr>
        <w:t>30</w:t>
      </w:r>
      <w:r>
        <w:rPr>
          <w:rFonts w:hint="eastAsia" w:ascii="微软雅黑" w:hAnsi="微软雅黑" w:eastAsia="微软雅黑" w:cs="微软雅黑"/>
          <w:lang w:val="en-US" w:eastAsia="zh-Hans"/>
        </w:rPr>
        <w:t>天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或者淘宝买个认证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培训期间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版本请尽量自动更新至最新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保证新特性可以被及时使用和展示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cs="微软雅黑"/>
          <w:lang w:val="en-US" w:eastAsia="zh-Hans"/>
        </w:rPr>
        <w:t>同时</w:t>
      </w:r>
      <w:r>
        <w:rPr>
          <w:rFonts w:hint="default" w:cs="微软雅黑"/>
          <w:lang w:eastAsia="zh-Hans"/>
        </w:rPr>
        <w:t>Kotlin</w:t>
      </w:r>
      <w:r>
        <w:rPr>
          <w:rFonts w:hint="eastAsia" w:cs="微软雅黑"/>
          <w:lang w:val="en-US" w:eastAsia="zh-Hans"/>
        </w:rPr>
        <w:t>的某些方法还不是很稳定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存在删除性修改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此时需要改变对应方法和对应功能</w:t>
      </w:r>
      <w:r>
        <w:rPr>
          <w:rFonts w:hint="default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在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语言常用方法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使用场景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常用语法糖等介绍完毕后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切换回</w:t>
      </w:r>
      <w:r>
        <w:rPr>
          <w:rFonts w:hint="eastAsia" w:ascii="微软雅黑" w:hAnsi="微软雅黑" w:eastAsia="微软雅黑" w:cs="微软雅黑"/>
          <w:lang w:eastAsia="zh-Hans"/>
        </w:rPr>
        <w:t xml:space="preserve">Android Studio </w:t>
      </w:r>
      <w:r>
        <w:rPr>
          <w:rFonts w:hint="eastAsia" w:ascii="微软雅黑" w:hAnsi="微软雅黑" w:eastAsia="微软雅黑" w:cs="微软雅黑"/>
          <w:lang w:val="en-US" w:eastAsia="zh-Hans"/>
        </w:rPr>
        <w:t>进行实战培训展示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同样</w:t>
      </w:r>
      <w:r>
        <w:rPr>
          <w:rFonts w:hint="eastAsia" w:ascii="微软雅黑" w:hAnsi="微软雅黑" w:eastAsia="微软雅黑" w:cs="微软雅黑"/>
          <w:lang w:eastAsia="zh-Hans"/>
        </w:rPr>
        <w:t>Android Studio</w:t>
      </w:r>
      <w:r>
        <w:rPr>
          <w:rFonts w:hint="eastAsia" w:ascii="微软雅黑" w:hAnsi="微软雅黑" w:eastAsia="微软雅黑" w:cs="微软雅黑"/>
          <w:lang w:val="en-US" w:eastAsia="zh-Hans"/>
        </w:rPr>
        <w:t>的</w:t>
      </w:r>
      <w:r>
        <w:rPr>
          <w:rFonts w:hint="eastAsia" w:ascii="微软雅黑" w:hAnsi="微软雅黑" w:eastAsia="微软雅黑" w:cs="微软雅黑"/>
          <w:lang w:eastAsia="zh-Hans"/>
        </w:rPr>
        <w:t xml:space="preserve">Kotlin </w:t>
      </w:r>
      <w:r>
        <w:rPr>
          <w:rFonts w:hint="eastAsia" w:ascii="微软雅黑" w:hAnsi="微软雅黑" w:eastAsia="微软雅黑" w:cs="微软雅黑"/>
          <w:lang w:val="en-US" w:eastAsia="zh-Hans"/>
        </w:rPr>
        <w:t>版本也请自动更新至最新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培训建议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整个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的语法培训由于内容较多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所以会成多节课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多个方向进行培训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在培训期间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如果选定了一次课程的方向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为了更好的理解和展示语言特性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可以参考下面几个维度进行培训内容的展示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Hans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语法特性展示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经典用法或案例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需要注意点</w:t>
      </w:r>
      <w:r>
        <w:rPr>
          <w:rFonts w:hint="eastAsia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易错点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结合</w:t>
      </w:r>
      <w:r>
        <w:rPr>
          <w:rFonts w:hint="eastAsia" w:ascii="微软雅黑" w:hAnsi="微软雅黑" w:eastAsia="微软雅黑" w:cs="微软雅黑"/>
          <w:lang w:eastAsia="zh-Hans"/>
        </w:rPr>
        <w:t xml:space="preserve">LeetCode </w:t>
      </w:r>
      <w:r>
        <w:rPr>
          <w:rFonts w:hint="eastAsia" w:ascii="微软雅黑" w:hAnsi="微软雅黑" w:eastAsia="微软雅黑" w:cs="微软雅黑"/>
          <w:lang w:val="en-US" w:eastAsia="zh-Hans"/>
        </w:rPr>
        <w:t>进行实战展示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关于培训的代码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请尽量标准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可以按照下面的模式进行分包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培训后的代码会按照课程顺序进行合并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作为后续参考手册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如果语法部分展示语法过多也可以创建语法的分包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然后语法按照顺序分类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其他单元类似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drawing>
          <wp:inline distT="0" distB="0" distL="114300" distR="114300">
            <wp:extent cx="5132705" cy="3300095"/>
            <wp:effectExtent l="0" t="0" r="23495" b="1905"/>
            <wp:docPr id="2" name="图片 2" descr="截屏2021-03-10 下午3.5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3-10 下午3.53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课程大纲目录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L1-环境与基本语法（1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L2-类与对象（1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L3-函数高阶函数Lambda表达式（1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L4更多语言结构（2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L5-集合（2-3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 xml:space="preserve">） </w:t>
      </w:r>
    </w:p>
    <w:p>
      <w:pPr>
        <w:bidi w:val="0"/>
        <w:rPr>
          <w:rFonts w:hint="default"/>
        </w:rPr>
      </w:pPr>
      <w:r>
        <w:rPr>
          <w:rFonts w:hint="default"/>
        </w:rPr>
        <w:t>L6Java互操作（2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L7-协程（2-3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>L8流（2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补充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Kotlin</w:t>
      </w:r>
      <w:r>
        <w:rPr>
          <w:rFonts w:hint="eastAsia"/>
          <w:lang w:val="en-US" w:eastAsia="zh-Hans"/>
        </w:rPr>
        <w:t>语言也是支持</w:t>
      </w:r>
      <w:r>
        <w:rPr>
          <w:rFonts w:hint="default"/>
          <w:lang w:eastAsia="zh-Hans"/>
        </w:rPr>
        <w:t>Native</w:t>
      </w:r>
      <w:r>
        <w:rPr>
          <w:rFonts w:hint="eastAsia"/>
          <w:lang w:val="en-US" w:eastAsia="zh-Hans"/>
        </w:rPr>
        <w:t>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但是这部分完全可以通过java的</w:t>
      </w:r>
      <w:r>
        <w:rPr>
          <w:rFonts w:hint="default"/>
          <w:lang w:eastAsia="zh-Hans"/>
        </w:rPr>
        <w:t>Native</w:t>
      </w:r>
      <w:r>
        <w:rPr>
          <w:rFonts w:hint="eastAsia"/>
          <w:lang w:val="en-US" w:eastAsia="zh-Hans"/>
        </w:rPr>
        <w:t>替换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没有将这里纳入课程的愿意主要是有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文档不好阅读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此部分翻译较为生硬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没有铺垫有点没头没尾的感觉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学习成本高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开发效率不会有太大的提升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Kotlin</w:t>
      </w:r>
      <w:r>
        <w:rPr>
          <w:rFonts w:hint="eastAsia"/>
          <w:lang w:val="en-US" w:eastAsia="zh-Hans"/>
        </w:rPr>
        <w:t>语言也支持</w:t>
      </w:r>
      <w:r>
        <w:rPr>
          <w:rFonts w:hint="default"/>
          <w:lang w:eastAsia="zh-Hans"/>
        </w:rPr>
        <w:t>JavaScript，</w:t>
      </w:r>
      <w:r>
        <w:rPr>
          <w:rFonts w:hint="eastAsia"/>
          <w:lang w:val="en-US" w:eastAsia="zh-Hans"/>
        </w:rPr>
        <w:t>在实际开发中负责这个部分的一般是确定的几个同事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不适合作为全员培训的课程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所以这部分也不在课程体系中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如果对这两个部分有兴趣的同学可以自行学习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36D3"/>
    <w:multiLevelType w:val="singleLevel"/>
    <w:tmpl w:val="5FAA36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488D69"/>
    <w:multiLevelType w:val="singleLevel"/>
    <w:tmpl w:val="60488D6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60488EB9"/>
    <w:multiLevelType w:val="singleLevel"/>
    <w:tmpl w:val="60488EB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6354B"/>
    <w:rsid w:val="05ED409D"/>
    <w:rsid w:val="2BFFCCD6"/>
    <w:rsid w:val="2EF71EF8"/>
    <w:rsid w:val="2EFBBD68"/>
    <w:rsid w:val="3DFBA53C"/>
    <w:rsid w:val="3F3F2BA4"/>
    <w:rsid w:val="3F7DB7F8"/>
    <w:rsid w:val="47EA918F"/>
    <w:rsid w:val="4D6FE93E"/>
    <w:rsid w:val="52E9EA58"/>
    <w:rsid w:val="57B73F95"/>
    <w:rsid w:val="5F7F973C"/>
    <w:rsid w:val="5FE78D84"/>
    <w:rsid w:val="657EE88B"/>
    <w:rsid w:val="6AAD3A02"/>
    <w:rsid w:val="6D7DD78C"/>
    <w:rsid w:val="6FBF1258"/>
    <w:rsid w:val="6FF78F33"/>
    <w:rsid w:val="7D578939"/>
    <w:rsid w:val="7DBFDF7F"/>
    <w:rsid w:val="7EF7C2B9"/>
    <w:rsid w:val="B37FB839"/>
    <w:rsid w:val="B39744FA"/>
    <w:rsid w:val="B9BFDD38"/>
    <w:rsid w:val="BEAF55C7"/>
    <w:rsid w:val="BF5FF81E"/>
    <w:rsid w:val="BFAE9AF6"/>
    <w:rsid w:val="CDFFEC51"/>
    <w:rsid w:val="DBB717CA"/>
    <w:rsid w:val="DDB6DDA6"/>
    <w:rsid w:val="E4CF93CA"/>
    <w:rsid w:val="ED56354B"/>
    <w:rsid w:val="EFAF52A9"/>
    <w:rsid w:val="F39F500E"/>
    <w:rsid w:val="FFADC66E"/>
    <w:rsid w:val="FFBE9870"/>
    <w:rsid w:val="FFECB1A9"/>
    <w:rsid w:val="FFF3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3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a heading"/>
    <w:basedOn w:val="1"/>
    <w:next w:val="1"/>
    <w:qFormat/>
    <w:uiPriority w:val="0"/>
    <w:pPr>
      <w:spacing w:before="120" w:beforeLines="0" w:beforeAutospacing="0"/>
    </w:pPr>
    <w:rPr>
      <w:rFonts w:ascii="DejaVu Sans" w:hAnsi="DejaVu Sans"/>
      <w:sz w:val="24"/>
    </w:rPr>
  </w:style>
  <w:style w:type="paragraph" w:styleId="7">
    <w:name w:val="Body Text"/>
    <w:basedOn w:val="1"/>
    <w:link w:val="23"/>
    <w:qFormat/>
    <w:uiPriority w:val="0"/>
    <w:pPr>
      <w:spacing w:after="120" w:afterLines="0" w:afterAutospacing="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index 3"/>
    <w:basedOn w:val="1"/>
    <w:next w:val="1"/>
    <w:link w:val="24"/>
    <w:qFormat/>
    <w:uiPriority w:val="0"/>
    <w:pPr>
      <w:ind w:left="400" w:leftChars="4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DejaVu Sans" w:hAnsi="DejaVu Sans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4 Char"/>
    <w:link w:val="5"/>
    <w:qFormat/>
    <w:uiPriority w:val="0"/>
    <w:rPr>
      <w:rFonts w:ascii="DejaVu Sans" w:hAnsi="DejaVu Sans" w:eastAsia="方正黑体_GBK"/>
      <w:b/>
      <w:sz w:val="28"/>
    </w:rPr>
  </w:style>
  <w:style w:type="character" w:customStyle="1" w:styleId="21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2">
    <w:name w:val="标题 3 Char"/>
    <w:link w:val="4"/>
    <w:qFormat/>
    <w:uiPriority w:val="0"/>
    <w:rPr>
      <w:b/>
      <w:sz w:val="32"/>
    </w:rPr>
  </w:style>
  <w:style w:type="character" w:customStyle="1" w:styleId="23">
    <w:name w:val="正文文本 Char"/>
    <w:link w:val="7"/>
    <w:qFormat/>
    <w:uiPriority w:val="0"/>
  </w:style>
  <w:style w:type="character" w:customStyle="1" w:styleId="24">
    <w:name w:val="索引 3 Char"/>
    <w:link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2020-11-22T14:21:00Z</dcterms:created>
  <dc:creator>xujinlong</dc:creator>
  <cp:lastModifiedBy>xujinlong</cp:lastModifiedBy>
  <dcterms:modified xsi:type="dcterms:W3CDTF">2021-03-11T13:52:13Z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