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Hans"/>
        </w:rPr>
      </w:pPr>
      <w:bookmarkStart w:id="0" w:name="_GoBack"/>
      <w:r>
        <w:rPr>
          <w:rFonts w:hint="eastAsia"/>
          <w:lang w:val="en-US" w:eastAsia="zh-Hans"/>
        </w:rPr>
        <w:t>L</w:t>
      </w:r>
      <w:r>
        <w:rPr>
          <w:rFonts w:hint="default"/>
          <w:lang w:eastAsia="zh-Hans"/>
        </w:rPr>
        <w:t>3-</w:t>
      </w:r>
      <w:r>
        <w:rPr>
          <w:rFonts w:hint="eastAsia"/>
          <w:lang w:val="en-US" w:eastAsia="zh-Hans"/>
        </w:rPr>
        <w:t>函数与</w:t>
      </w:r>
      <w:r>
        <w:rPr>
          <w:rFonts w:hint="default"/>
          <w:lang w:eastAsia="zh-Hans"/>
        </w:rPr>
        <w:t>lambda</w:t>
      </w:r>
      <w:r>
        <w:rPr>
          <w:rFonts w:hint="eastAsia"/>
          <w:lang w:val="en-US" w:eastAsia="zh-Hans"/>
        </w:rPr>
        <w:t>表达式</w:t>
      </w:r>
      <w:bookmarkEnd w:id="0"/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5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函数</w:t>
      </w:r>
    </w:p>
    <w:p>
      <w:p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默认参数这里要介绍和无默认参数方法的区别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CN"/>
        </w:rPr>
        <w:t>如果在默认参数之后的最后一个参数是</w:t>
      </w:r>
      <w:r>
        <w:rPr>
          <w:rFonts w:hint="default"/>
          <w:lang w:val="en-US" w:eastAsia="zh-CN"/>
        </w:rPr>
        <w:t>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"https://www.kotlincn.net/docs/reference/lambdas.html" \l "lambda-%E8%A1%A8%E8%BE%BE%E5%BC%8F%E8%AF%AD%E6%B3%95"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Hans"/>
        </w:rPr>
        <w:t>lambda 表达式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，那么它既可以作为具名参数在括号内传入，也可以在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"https://www.kotlincn.net/docs/reference/lambdas.html" \l "passing-a-lambda-to-the-last-parameter"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Hans"/>
        </w:rPr>
        <w:t>括号外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传入</w:t>
      </w:r>
      <w:r>
        <w:rPr>
          <w:rFonts w:hint="default"/>
          <w:lang w:eastAsia="zh-CN"/>
        </w:rPr>
        <w:t>,</w:t>
      </w:r>
      <w:r>
        <w:rPr>
          <w:rFonts w:hint="eastAsia"/>
          <w:lang w:val="en-US" w:eastAsia="zh-Hans"/>
        </w:rPr>
        <w:t>括号外传入可以省略参数的括号</w:t>
      </w:r>
      <w:r>
        <w:rPr>
          <w:rFonts w:hint="default"/>
          <w:lang w:eastAsia="zh-Hans"/>
        </w:rPr>
        <w:t>！</w:t>
      </w:r>
    </w:p>
    <w:p>
      <w:p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介绍</w:t>
      </w:r>
      <w:r>
        <w:rPr>
          <w:rFonts w:hint="default"/>
          <w:lang w:eastAsia="zh-Hans"/>
        </w:rPr>
        <w:t>Unit</w:t>
      </w:r>
      <w:r>
        <w:rPr>
          <w:rFonts w:hint="eastAsia"/>
          <w:lang w:val="en-US" w:eastAsia="zh-Hans"/>
        </w:rPr>
        <w:t>概念</w:t>
      </w:r>
      <w:r>
        <w:rPr>
          <w:rFonts w:hint="default"/>
          <w:lang w:eastAsia="zh-Hans"/>
        </w:rPr>
        <w:t>。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介绍</w:t>
      </w:r>
      <w:r>
        <w:rPr>
          <w:rFonts w:hint="default"/>
          <w:lang w:eastAsia="zh-Hans"/>
        </w:rPr>
        <w:t xml:space="preserve">varargs </w:t>
      </w:r>
      <w:r>
        <w:rPr>
          <w:rFonts w:hint="eastAsia"/>
          <w:lang w:val="en-US" w:eastAsia="zh-Hans"/>
        </w:rPr>
        <w:t>的概念与原理</w:t>
      </w:r>
    </w:p>
    <w:p>
      <w:p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中缀表示法简单介绍即可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注意优先级</w:t>
      </w:r>
    </w:p>
    <w:p>
      <w:p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对于函数类型我们应该心中有数</w:t>
      </w:r>
      <w:r>
        <w:rPr>
          <w:rFonts w:hint="default"/>
          <w:lang w:eastAsia="zh-Hans"/>
        </w:rPr>
        <w:t>：</w:t>
      </w:r>
    </w:p>
    <w:p>
      <w:p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按作用域划分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局部函数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成员函数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顶层函数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Hans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函数分类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单表达式函数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范型函数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内联函数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扩展函数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尾递归函数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eastAsia="zh-Han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eastAsia="zh-Hans"/>
        </w:rPr>
      </w:pP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5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2 </w:t>
      </w:r>
      <w:r>
        <w:rPr>
          <w:rFonts w:hint="eastAsia"/>
          <w:lang w:val="en-US" w:eastAsia="zh-Hans"/>
        </w:rPr>
        <w:t>高阶函数与</w:t>
      </w:r>
      <w:r>
        <w:rPr>
          <w:rFonts w:hint="default"/>
          <w:lang w:eastAsia="zh-Hans"/>
        </w:rPr>
        <w:t>Lambda</w:t>
      </w:r>
      <w:r>
        <w:rPr>
          <w:rFonts w:hint="eastAsia"/>
          <w:lang w:val="en-US" w:eastAsia="zh-Hans"/>
        </w:rPr>
        <w:t>表达式</w:t>
      </w:r>
    </w:p>
    <w:p>
      <w:p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介绍高阶函数的概念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主要是阐述高阶函数和普通函数的区别</w:t>
      </w:r>
      <w:r>
        <w:rPr>
          <w:rFonts w:hint="default"/>
          <w:lang w:eastAsia="zh-Hans"/>
        </w:rPr>
        <w:t>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高阶函数是将函数用作参数或返回值的函数。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在介绍此部分之前先简述</w:t>
      </w:r>
      <w:r>
        <w:rPr>
          <w:rFonts w:hint="default"/>
          <w:lang w:eastAsia="zh-Hans"/>
        </w:rPr>
        <w:t>Lambda</w:t>
      </w:r>
      <w:r>
        <w:rPr>
          <w:rFonts w:hint="eastAsia"/>
          <w:lang w:val="en-US" w:eastAsia="zh-Hans"/>
        </w:rPr>
        <w:t>语法是怎么回事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另外先交代下方法引用的概念</w:t>
      </w:r>
      <w:r>
        <w:rPr>
          <w:rFonts w:hint="default"/>
          <w:lang w:eastAsia="zh-Hans"/>
        </w:rPr>
        <w:t>。</w:t>
      </w:r>
    </w:p>
    <w:p>
      <w:pPr>
        <w:bidi w:val="0"/>
        <w:rPr>
          <w:rFonts w:hint="default"/>
          <w:lang w:eastAsia="zh-Hans"/>
        </w:rPr>
      </w:pPr>
      <w:r>
        <w:rPr>
          <w:rFonts w:hint="eastAsia"/>
          <w:lang w:val="en-US" w:eastAsia="zh-CN"/>
        </w:rPr>
        <w:t>使用fold对集合进行自定义计算</w:t>
      </w:r>
      <w:r>
        <w:rPr>
          <w:rFonts w:hint="default"/>
          <w:lang w:eastAsia="zh-CN"/>
        </w:rPr>
        <w:t>，</w:t>
      </w:r>
      <w:r>
        <w:rPr>
          <w:rFonts w:hint="eastAsia"/>
          <w:lang w:val="en-US" w:eastAsia="zh-Hans"/>
        </w:rPr>
        <w:t>以此为高阶函数概念的切入点</w:t>
      </w:r>
      <w:r>
        <w:rPr>
          <w:rFonts w:hint="default"/>
          <w:lang w:eastAsia="zh-Hans"/>
        </w:rPr>
        <w:t>。</w:t>
      </w:r>
    </w:p>
    <w:p>
      <w:pPr>
        <w:bidi w:val="0"/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下面对一下代码进行解析</w:t>
      </w:r>
    </w:p>
    <w:p>
      <w:pPr>
        <w:rPr>
          <w:rFonts w:hint="default"/>
          <w:lang w:val="en-US" w:eastAsia="zh-Hans"/>
        </w:rPr>
      </w:pPr>
      <w:r>
        <w:rPr>
          <w:rFonts w:hint="default"/>
          <w:color w:val="00B0F0"/>
          <w:lang w:val="en-US" w:eastAsia="zh-Hans"/>
        </w:rPr>
        <w:t>fun &lt;</w:t>
      </w:r>
      <w:r>
        <w:rPr>
          <w:rFonts w:hint="default"/>
          <w:color w:val="00B050"/>
          <w:lang w:val="en-US" w:eastAsia="zh-Hans"/>
        </w:rPr>
        <w:t>T</w:t>
      </w:r>
      <w:r>
        <w:rPr>
          <w:rFonts w:hint="default"/>
          <w:color w:val="00B0F0"/>
          <w:lang w:val="en-US" w:eastAsia="zh-Hans"/>
        </w:rPr>
        <w:t xml:space="preserve">, </w:t>
      </w:r>
      <w:r>
        <w:rPr>
          <w:rFonts w:hint="default"/>
          <w:color w:val="BF9000" w:themeColor="accent4" w:themeShade="BF"/>
          <w:lang w:val="en-US" w:eastAsia="zh-Hans"/>
        </w:rPr>
        <w:t>R</w:t>
      </w:r>
      <w:r>
        <w:rPr>
          <w:rFonts w:hint="default"/>
          <w:color w:val="00B0F0"/>
          <w:lang w:val="en-US" w:eastAsia="zh-Hans"/>
        </w:rPr>
        <w:t>&gt; Collection&lt;</w:t>
      </w:r>
      <w:r>
        <w:rPr>
          <w:rFonts w:hint="default"/>
          <w:color w:val="00B050"/>
          <w:lang w:val="en-US" w:eastAsia="zh-Hans"/>
        </w:rPr>
        <w:t>T</w:t>
      </w:r>
      <w:r>
        <w:rPr>
          <w:rFonts w:hint="default"/>
          <w:color w:val="00B0F0"/>
          <w:lang w:val="en-US" w:eastAsia="zh-Hans"/>
        </w:rPr>
        <w:t>&gt;.fold</w:t>
      </w:r>
      <w:r>
        <w:rPr>
          <w:rFonts w:hint="default"/>
          <w:lang w:val="en-US" w:eastAsia="zh-Hans"/>
        </w:rPr>
        <w:t xml:space="preserve">(initial: </w:t>
      </w:r>
      <w:r>
        <w:rPr>
          <w:rFonts w:hint="default"/>
          <w:color w:val="BF9000" w:themeColor="accent4" w:themeShade="BF"/>
          <w:lang w:val="en-US" w:eastAsia="zh-Hans"/>
        </w:rPr>
        <w:t>R</w:t>
      </w:r>
      <w:r>
        <w:rPr>
          <w:rFonts w:hint="default"/>
          <w:lang w:val="en-US" w:eastAsia="zh-Hans"/>
        </w:rPr>
        <w:t xml:space="preserve">, </w:t>
      </w:r>
      <w:r>
        <w:rPr>
          <w:rFonts w:hint="default"/>
          <w:color w:val="2E75B6" w:themeColor="accent1" w:themeShade="BF"/>
          <w:lang w:val="en-US" w:eastAsia="zh-Hans"/>
        </w:rPr>
        <w:t>combine: (acc</w:t>
      </w:r>
      <w:r>
        <w:rPr>
          <w:rFonts w:hint="default"/>
          <w:lang w:val="en-US" w:eastAsia="zh-Hans"/>
        </w:rPr>
        <w:t xml:space="preserve">: </w:t>
      </w:r>
      <w:r>
        <w:rPr>
          <w:rFonts w:hint="default"/>
          <w:color w:val="BF9000" w:themeColor="accent4" w:themeShade="BF"/>
          <w:lang w:val="en-US" w:eastAsia="zh-Hans"/>
        </w:rPr>
        <w:t>R</w:t>
      </w:r>
      <w:r>
        <w:rPr>
          <w:rFonts w:hint="default"/>
          <w:color w:val="2E75B6" w:themeColor="accent1" w:themeShade="BF"/>
          <w:lang w:val="en-US" w:eastAsia="zh-Hans"/>
        </w:rPr>
        <w:t>, nextElement:</w:t>
      </w:r>
      <w:r>
        <w:rPr>
          <w:rFonts w:hint="default"/>
          <w:lang w:val="en-US" w:eastAsia="zh-Hans"/>
        </w:rPr>
        <w:t xml:space="preserve"> </w:t>
      </w:r>
      <w:r>
        <w:rPr>
          <w:rFonts w:hint="default"/>
          <w:color w:val="00B050"/>
          <w:lang w:val="en-US" w:eastAsia="zh-Hans"/>
        </w:rPr>
        <w:t>T</w:t>
      </w:r>
      <w:r>
        <w:rPr>
          <w:rFonts w:hint="default"/>
          <w:lang w:val="en-US" w:eastAsia="zh-Hans"/>
        </w:rPr>
        <w:t>)</w:t>
      </w:r>
      <w:r>
        <w:rPr>
          <w:rFonts w:hint="default"/>
          <w:color w:val="2E75B6" w:themeColor="accent1" w:themeShade="BF"/>
          <w:lang w:val="en-US" w:eastAsia="zh-Hans"/>
        </w:rPr>
        <w:t xml:space="preserve"> -&gt; </w:t>
      </w:r>
      <w:r>
        <w:rPr>
          <w:rFonts w:hint="default"/>
          <w:color w:val="BF9000" w:themeColor="accent4" w:themeShade="BF"/>
          <w:lang w:val="en-US" w:eastAsia="zh-Hans"/>
        </w:rPr>
        <w:t>R</w:t>
      </w:r>
      <w:r>
        <w:rPr>
          <w:rFonts w:hint="default"/>
          <w:lang w:val="en-US" w:eastAsia="zh-Hans"/>
        </w:rPr>
        <w:t xml:space="preserve">): </w:t>
      </w:r>
      <w:r>
        <w:rPr>
          <w:rFonts w:hint="default"/>
          <w:color w:val="BF9000" w:themeColor="accent4" w:themeShade="BF"/>
          <w:lang w:val="en-US" w:eastAsia="zh-Hans"/>
        </w:rPr>
        <w:t xml:space="preserve">R </w:t>
      </w:r>
      <w:r>
        <w:rPr>
          <w:rFonts w:hint="default"/>
          <w:lang w:val="en-US" w:eastAsia="zh-Hans"/>
        </w:rPr>
        <w:t>{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   </w:t>
      </w:r>
      <w:r>
        <w:rPr>
          <w:rFonts w:hint="default"/>
          <w:color w:val="C55A11" w:themeColor="accent2" w:themeShade="BF"/>
          <w:lang w:val="en-US" w:eastAsia="zh-Hans"/>
        </w:rPr>
        <w:t xml:space="preserve">var accumulator: </w:t>
      </w:r>
      <w:r>
        <w:rPr>
          <w:rFonts w:hint="default"/>
          <w:color w:val="BF9000" w:themeColor="accent4" w:themeShade="BF"/>
          <w:lang w:val="en-US" w:eastAsia="zh-Hans"/>
        </w:rPr>
        <w:t>R</w:t>
      </w:r>
      <w:r>
        <w:rPr>
          <w:rFonts w:hint="default"/>
          <w:lang w:val="en-US" w:eastAsia="zh-Hans"/>
        </w:rPr>
        <w:t xml:space="preserve"> = </w:t>
      </w:r>
      <w:r>
        <w:rPr>
          <w:rFonts w:hint="default"/>
          <w:color w:val="C55A11" w:themeColor="accent2" w:themeShade="BF"/>
          <w:lang w:val="en-US" w:eastAsia="zh-Hans"/>
        </w:rPr>
        <w:t>initial</w:t>
      </w:r>
    </w:p>
    <w:p>
      <w:pPr>
        <w:rPr>
          <w:rFonts w:hint="default"/>
          <w:color w:val="C55A11" w:themeColor="accent2" w:themeShade="BF"/>
          <w:lang w:val="en-US" w:eastAsia="zh-Hans"/>
        </w:rPr>
      </w:pPr>
      <w:r>
        <w:rPr>
          <w:rFonts w:hint="default"/>
          <w:lang w:val="en-US" w:eastAsia="zh-Hans"/>
        </w:rPr>
        <w:t xml:space="preserve">    </w:t>
      </w:r>
      <w:r>
        <w:rPr>
          <w:rFonts w:hint="default"/>
          <w:color w:val="C55A11" w:themeColor="accent2" w:themeShade="BF"/>
          <w:lang w:val="en-US" w:eastAsia="zh-Hans"/>
        </w:rPr>
        <w:t xml:space="preserve">for (element: </w:t>
      </w:r>
      <w:r>
        <w:rPr>
          <w:rFonts w:hint="default"/>
          <w:color w:val="00B050"/>
          <w:lang w:val="en-US" w:eastAsia="zh-Hans"/>
        </w:rPr>
        <w:t>T</w:t>
      </w:r>
      <w:r>
        <w:rPr>
          <w:rFonts w:hint="default"/>
          <w:lang w:val="en-US" w:eastAsia="zh-Hans"/>
        </w:rPr>
        <w:t xml:space="preserve"> </w:t>
      </w:r>
      <w:r>
        <w:rPr>
          <w:rFonts w:hint="default"/>
          <w:color w:val="C55A11" w:themeColor="accent2" w:themeShade="BF"/>
          <w:lang w:val="en-US" w:eastAsia="zh-Hans"/>
        </w:rPr>
        <w:t xml:space="preserve">in </w:t>
      </w:r>
      <w:r>
        <w:rPr>
          <w:rFonts w:hint="default"/>
          <w:color w:val="FFC000" w:themeColor="accent4"/>
          <w:lang w:val="en-US" w:eastAsia="zh-Hans"/>
          <w14:textFill>
            <w14:solidFill>
              <w14:schemeClr w14:val="accent4"/>
            </w14:solidFill>
          </w14:textFill>
        </w:rPr>
        <w:t>this</w:t>
      </w:r>
      <w:r>
        <w:rPr>
          <w:rFonts w:hint="default"/>
          <w:color w:val="C55A11" w:themeColor="accent2" w:themeShade="BF"/>
          <w:lang w:val="en-US" w:eastAsia="zh-Hans"/>
        </w:rPr>
        <w:t>) {</w:t>
      </w:r>
    </w:p>
    <w:p>
      <w:pPr>
        <w:rPr>
          <w:rFonts w:hint="default"/>
          <w:color w:val="C55A11" w:themeColor="accent2" w:themeShade="BF"/>
          <w:lang w:val="en-US" w:eastAsia="zh-Hans"/>
        </w:rPr>
      </w:pPr>
      <w:r>
        <w:rPr>
          <w:rFonts w:hint="default"/>
          <w:color w:val="C55A11" w:themeColor="accent2" w:themeShade="BF"/>
          <w:lang w:val="en-US" w:eastAsia="zh-Hans"/>
        </w:rPr>
        <w:t xml:space="preserve">        accumulator = combine(accumulator, element)</w:t>
      </w:r>
    </w:p>
    <w:p>
      <w:pPr>
        <w:rPr>
          <w:rFonts w:hint="default"/>
          <w:color w:val="C55A11" w:themeColor="accent2" w:themeShade="BF"/>
          <w:lang w:val="en-US" w:eastAsia="zh-Hans"/>
        </w:rPr>
      </w:pPr>
      <w:r>
        <w:rPr>
          <w:rFonts w:hint="default"/>
          <w:color w:val="C55A11" w:themeColor="accent2" w:themeShade="BF"/>
          <w:lang w:val="en-US" w:eastAsia="zh-Hans"/>
        </w:rPr>
        <w:t xml:space="preserve">    }</w:t>
      </w:r>
    </w:p>
    <w:p>
      <w:pPr>
        <w:rPr>
          <w:rFonts w:hint="default"/>
          <w:color w:val="C55A11" w:themeColor="accent2" w:themeShade="BF"/>
          <w:lang w:val="en-US" w:eastAsia="zh-Hans"/>
        </w:rPr>
      </w:pPr>
      <w:r>
        <w:rPr>
          <w:rFonts w:hint="default"/>
          <w:color w:val="C55A11" w:themeColor="accent2" w:themeShade="BF"/>
          <w:lang w:val="en-US" w:eastAsia="zh-Hans"/>
        </w:rPr>
        <w:t xml:space="preserve">    return accumulator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}</w:t>
      </w:r>
    </w:p>
    <w:p>
      <w:pPr>
        <w:rPr>
          <w:rFonts w:hint="eastAsia"/>
          <w:lang w:val="en-US" w:eastAsia="zh-Hans"/>
        </w:rPr>
      </w:pPr>
    </w:p>
    <w:p>
      <w:pPr>
        <w:numPr>
          <w:ilvl w:val="0"/>
          <w:numId w:val="2"/>
        </w:numPr>
        <w:rPr>
          <w:rFonts w:hint="default"/>
          <w:lang w:eastAsia="zh-Hans"/>
        </w:rPr>
      </w:pPr>
      <w:r>
        <w:rPr>
          <w:rFonts w:hint="eastAsia"/>
          <w:color w:val="00B0F0"/>
          <w:lang w:val="en-US" w:eastAsia="zh-Hans"/>
        </w:rPr>
        <w:t>这是一个扩展函数</w:t>
      </w:r>
      <w:r>
        <w:rPr>
          <w:rFonts w:hint="default"/>
          <w:color w:val="00B0F0"/>
          <w:lang w:eastAsia="zh-Hans"/>
        </w:rPr>
        <w:t>，</w:t>
      </w:r>
      <w:r>
        <w:rPr>
          <w:rFonts w:hint="eastAsia"/>
          <w:color w:val="00B0F0"/>
          <w:lang w:val="en-US" w:eastAsia="zh-Hans"/>
        </w:rPr>
        <w:t>此扩展函数涉及两个范型</w:t>
      </w:r>
      <w:r>
        <w:rPr>
          <w:rFonts w:hint="default"/>
          <w:color w:val="00B0F0"/>
          <w:lang w:eastAsia="zh-Hans"/>
        </w:rPr>
        <w:t>,</w:t>
      </w:r>
      <w:r>
        <w:rPr>
          <w:rFonts w:hint="eastAsia"/>
          <w:color w:val="00B0F0"/>
          <w:lang w:val="en-US" w:eastAsia="zh-Hans"/>
        </w:rPr>
        <w:t>返回类型是范型</w:t>
      </w:r>
      <w:r>
        <w:rPr>
          <w:rFonts w:hint="default"/>
          <w:color w:val="00B0F0"/>
          <w:lang w:eastAsia="zh-Hans"/>
        </w:rPr>
        <w:t>R</w:t>
      </w:r>
      <w:r>
        <w:rPr>
          <w:rFonts w:hint="eastAsia"/>
          <w:color w:val="00B0F0"/>
          <w:lang w:val="en-US" w:eastAsia="zh-Hans"/>
        </w:rPr>
        <w:t>的类型</w:t>
      </w:r>
      <w:r>
        <w:rPr>
          <w:rFonts w:hint="default"/>
          <w:color w:val="00B0F0"/>
          <w:lang w:eastAsia="zh-Hans"/>
        </w:rPr>
        <w:t>。</w:t>
      </w:r>
    </w:p>
    <w:p>
      <w:pPr>
        <w:numPr>
          <w:ilvl w:val="0"/>
          <w:numId w:val="2"/>
        </w:numPr>
        <w:rPr>
          <w:rFonts w:hint="eastAsia"/>
          <w:color w:val="BF9000" w:themeColor="accent4" w:themeShade="BF"/>
          <w:lang w:eastAsia="zh-Hans"/>
        </w:rPr>
      </w:pPr>
      <w:r>
        <w:rPr>
          <w:rFonts w:hint="eastAsia"/>
          <w:color w:val="00B050"/>
          <w:lang w:val="en-US" w:eastAsia="zh-Hans"/>
        </w:rPr>
        <w:t>范型</w:t>
      </w:r>
      <w:r>
        <w:rPr>
          <w:rFonts w:hint="default"/>
          <w:color w:val="00B050"/>
          <w:lang w:eastAsia="zh-Hans"/>
        </w:rPr>
        <w:t>T</w:t>
      </w:r>
      <w:r>
        <w:rPr>
          <w:rFonts w:hint="eastAsia"/>
          <w:color w:val="00B050"/>
          <w:lang w:val="en-US" w:eastAsia="zh-Hans"/>
        </w:rPr>
        <w:t>是集合元素的参数化类型</w:t>
      </w:r>
      <w:r>
        <w:rPr>
          <w:rFonts w:hint="default"/>
          <w:lang w:eastAsia="zh-Hans"/>
        </w:rPr>
        <w:t>，</w:t>
      </w:r>
      <w:r>
        <w:rPr>
          <w:rFonts w:hint="default"/>
          <w:color w:val="BF9000" w:themeColor="accent4" w:themeShade="BF"/>
          <w:lang w:eastAsia="zh-Hans"/>
        </w:rPr>
        <w:t>R</w:t>
      </w:r>
      <w:r>
        <w:rPr>
          <w:rFonts w:hint="eastAsia"/>
          <w:color w:val="BF9000" w:themeColor="accent4" w:themeShade="BF"/>
          <w:lang w:val="en-US" w:eastAsia="zh-Hans"/>
        </w:rPr>
        <w:t>是输入的操作类型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扩展的方法名为</w:t>
      </w:r>
      <w:r>
        <w:rPr>
          <w:rFonts w:hint="default"/>
          <w:lang w:eastAsia="zh-Hans"/>
        </w:rPr>
        <w:t>fold,</w:t>
      </w:r>
      <w:r>
        <w:rPr>
          <w:rFonts w:hint="eastAsia"/>
          <w:lang w:val="en-US" w:eastAsia="zh-Hans"/>
        </w:rPr>
        <w:t>参数有两个</w:t>
      </w:r>
      <w:r>
        <w:rPr>
          <w:rFonts w:hint="default"/>
          <w:lang w:eastAsia="zh-Hans"/>
        </w:rPr>
        <w:t>initial</w:t>
      </w:r>
      <w:r>
        <w:rPr>
          <w:rFonts w:hint="eastAsia"/>
          <w:lang w:val="en-US" w:eastAsia="zh-Hans"/>
        </w:rPr>
        <w:t>是输入</w:t>
      </w:r>
      <w:r>
        <w:rPr>
          <w:rFonts w:hint="default"/>
          <w:lang w:eastAsia="zh-Hans"/>
        </w:rPr>
        <w:t>，</w:t>
      </w:r>
      <w:r>
        <w:rPr>
          <w:rFonts w:hint="default"/>
          <w:lang w:val="en-US" w:eastAsia="zh-Hans"/>
        </w:rPr>
        <w:t>combine</w:t>
      </w:r>
      <w:r>
        <w:rPr>
          <w:rFonts w:hint="eastAsia"/>
          <w:lang w:val="en-US" w:eastAsia="zh-Hans"/>
        </w:rPr>
        <w:t>是一个函数参数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这个函数参数参数的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模版为</w:t>
      </w:r>
      <w:r>
        <w:rPr>
          <w:rFonts w:hint="default"/>
          <w:lang w:eastAsia="zh-Hans"/>
        </w:rPr>
        <w:t>:</w:t>
      </w:r>
      <w:r>
        <w:rPr>
          <w:rFonts w:hint="default"/>
          <w:color w:val="2E75B6" w:themeColor="accent1" w:themeShade="BF"/>
          <w:lang w:val="en-US" w:eastAsia="zh-Hans"/>
        </w:rPr>
        <w:t>(acc</w:t>
      </w:r>
      <w:r>
        <w:rPr>
          <w:rFonts w:hint="default"/>
          <w:lang w:val="en-US" w:eastAsia="zh-Hans"/>
        </w:rPr>
        <w:t xml:space="preserve">: </w:t>
      </w:r>
      <w:r>
        <w:rPr>
          <w:rFonts w:hint="default"/>
          <w:color w:val="BF9000" w:themeColor="accent4" w:themeShade="BF"/>
          <w:lang w:val="en-US" w:eastAsia="zh-Hans"/>
        </w:rPr>
        <w:t>R</w:t>
      </w:r>
      <w:r>
        <w:rPr>
          <w:rFonts w:hint="default"/>
          <w:color w:val="2E75B6" w:themeColor="accent1" w:themeShade="BF"/>
          <w:lang w:val="en-US" w:eastAsia="zh-Hans"/>
        </w:rPr>
        <w:t>, nextElement:</w:t>
      </w:r>
      <w:r>
        <w:rPr>
          <w:rFonts w:hint="default"/>
          <w:lang w:val="en-US" w:eastAsia="zh-Hans"/>
        </w:rPr>
        <w:t xml:space="preserve"> </w:t>
      </w:r>
      <w:r>
        <w:rPr>
          <w:rFonts w:hint="default"/>
          <w:color w:val="00B050"/>
          <w:lang w:val="en-US" w:eastAsia="zh-Hans"/>
        </w:rPr>
        <w:t>T</w:t>
      </w:r>
      <w:r>
        <w:rPr>
          <w:rFonts w:hint="default"/>
          <w:lang w:val="en-US" w:eastAsia="zh-Hans"/>
        </w:rPr>
        <w:t>)</w:t>
      </w:r>
      <w:r>
        <w:rPr>
          <w:rFonts w:hint="default"/>
          <w:color w:val="2E75B6" w:themeColor="accent1" w:themeShade="BF"/>
          <w:lang w:val="en-US" w:eastAsia="zh-Hans"/>
        </w:rPr>
        <w:t xml:space="preserve"> -&gt; </w:t>
      </w:r>
      <w:r>
        <w:rPr>
          <w:rFonts w:hint="default"/>
          <w:color w:val="BF9000" w:themeColor="accent4" w:themeShade="BF"/>
          <w:lang w:val="en-US" w:eastAsia="zh-Hans"/>
        </w:rPr>
        <w:t>R</w:t>
      </w:r>
      <w:r>
        <w:rPr>
          <w:rFonts w:hint="default"/>
          <w:color w:val="BF9000" w:themeColor="accent4" w:themeShade="BF"/>
          <w:lang w:eastAsia="zh-Hans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color w:val="2E75B6" w:themeColor="accent1" w:themeShade="BF"/>
          <w:lang w:val="en-US" w:eastAsia="zh-Hans"/>
        </w:rPr>
      </w:pPr>
      <w:r>
        <w:rPr>
          <w:rFonts w:hint="eastAsia"/>
          <w:color w:val="2E75B6" w:themeColor="accent1" w:themeShade="BF"/>
          <w:lang w:val="en-US" w:eastAsia="zh-Hans"/>
        </w:rPr>
        <w:t>可以理解为</w:t>
      </w:r>
      <w:r>
        <w:rPr>
          <w:rFonts w:hint="default"/>
          <w:color w:val="2E75B6" w:themeColor="accent1" w:themeShade="BF"/>
          <w:lang w:eastAsia="zh-Hans"/>
        </w:rPr>
        <w:t>，</w:t>
      </w:r>
      <w:r>
        <w:rPr>
          <w:rFonts w:hint="eastAsia"/>
          <w:color w:val="2E75B6" w:themeColor="accent1" w:themeShade="BF"/>
          <w:lang w:val="en-US" w:eastAsia="zh-Hans"/>
        </w:rPr>
        <w:t>对此函数参数的规定</w:t>
      </w:r>
      <w:r>
        <w:rPr>
          <w:rFonts w:hint="default"/>
          <w:color w:val="2E75B6" w:themeColor="accent1" w:themeShade="BF"/>
          <w:lang w:eastAsia="zh-Hans"/>
        </w:rPr>
        <w:t>，</w:t>
      </w:r>
      <w:r>
        <w:rPr>
          <w:rFonts w:hint="eastAsia"/>
          <w:color w:val="2E75B6" w:themeColor="accent1" w:themeShade="BF"/>
          <w:lang w:val="en-US" w:eastAsia="zh-Hans"/>
        </w:rPr>
        <w:t>不按规定的传不进来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color w:val="2E75B6" w:themeColor="accent1" w:themeShade="BF"/>
          <w:lang w:eastAsia="zh-Hans"/>
        </w:rPr>
      </w:pPr>
      <w:r>
        <w:rPr>
          <w:rFonts w:hint="eastAsia"/>
          <w:color w:val="2E75B6" w:themeColor="accent1" w:themeShade="BF"/>
          <w:lang w:val="en-US" w:eastAsia="zh-Hans"/>
        </w:rPr>
        <w:t>规定如下</w:t>
      </w:r>
      <w:r>
        <w:rPr>
          <w:rFonts w:hint="default"/>
          <w:color w:val="2E75B6" w:themeColor="accent1" w:themeShade="BF"/>
          <w:lang w:eastAsia="zh-Hans"/>
        </w:rPr>
        <w:t>:</w:t>
      </w:r>
      <w:r>
        <w:rPr>
          <w:rFonts w:hint="eastAsia"/>
          <w:color w:val="2E75B6" w:themeColor="accent1" w:themeShade="BF"/>
          <w:lang w:val="en-US" w:eastAsia="zh-Hans"/>
        </w:rPr>
        <w:t>此函数需要有两个参数一个类型是</w:t>
      </w:r>
      <w:r>
        <w:rPr>
          <w:rFonts w:hint="default"/>
          <w:color w:val="2E75B6" w:themeColor="accent1" w:themeShade="BF"/>
          <w:lang w:eastAsia="zh-Hans"/>
        </w:rPr>
        <w:t>R,</w:t>
      </w:r>
      <w:r>
        <w:rPr>
          <w:rFonts w:hint="eastAsia"/>
          <w:color w:val="2E75B6" w:themeColor="accent1" w:themeShade="BF"/>
          <w:lang w:val="en-US" w:eastAsia="zh-Hans"/>
        </w:rPr>
        <w:t>一个类型是</w:t>
      </w:r>
      <w:r>
        <w:rPr>
          <w:rFonts w:hint="default"/>
          <w:color w:val="2E75B6" w:themeColor="accent1" w:themeShade="BF"/>
          <w:lang w:eastAsia="zh-Hans"/>
        </w:rPr>
        <w:t>T</w:t>
      </w:r>
      <w:r>
        <w:rPr>
          <w:rFonts w:hint="eastAsia"/>
          <w:color w:val="2E75B6" w:themeColor="accent1" w:themeShade="BF"/>
          <w:lang w:val="en-US" w:eastAsia="zh-Hans"/>
        </w:rPr>
        <w:t>然后需要返回值</w:t>
      </w:r>
      <w:r>
        <w:rPr>
          <w:rFonts w:hint="default"/>
          <w:color w:val="2E75B6" w:themeColor="accent1" w:themeShade="BF"/>
          <w:lang w:eastAsia="zh-Hans"/>
        </w:rPr>
        <w:t>，</w:t>
      </w:r>
      <w:r>
        <w:rPr>
          <w:rFonts w:hint="eastAsia"/>
          <w:color w:val="2E75B6" w:themeColor="accent1" w:themeShade="BF"/>
          <w:lang w:val="en-US" w:eastAsia="zh-Hans"/>
        </w:rPr>
        <w:t>返回值是</w:t>
      </w:r>
      <w:r>
        <w:rPr>
          <w:rFonts w:hint="default"/>
          <w:color w:val="2E75B6" w:themeColor="accent1" w:themeShade="BF"/>
          <w:lang w:eastAsia="zh-Hans"/>
        </w:rPr>
        <w:t>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color w:val="2E75B6" w:themeColor="accent1" w:themeShade="BF"/>
          <w:lang w:eastAsia="zh-Han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color w:val="FFC000" w:themeColor="accent4"/>
          <w:lang w:eastAsia="zh-Hans"/>
          <w14:textFill>
            <w14:solidFill>
              <w14:schemeClr w14:val="accent4"/>
            </w14:solidFill>
          </w14:textFill>
        </w:rPr>
      </w:pPr>
      <w:r>
        <w:rPr>
          <w:rFonts w:hint="default"/>
          <w:lang w:eastAsia="zh-Hans"/>
        </w:rPr>
        <w:t>5.</w:t>
      </w:r>
      <w:r>
        <w:rPr>
          <w:rFonts w:hint="eastAsia"/>
          <w:lang w:val="en-US" w:eastAsia="zh-Hans"/>
        </w:rPr>
        <w:t>方法体内的代码就是正常的操作了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即先做一个赋值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然后遍历集合当前集合</w:t>
      </w:r>
      <w:r>
        <w:rPr>
          <w:rFonts w:hint="eastAsia"/>
          <w:color w:val="FFC000" w:themeColor="accent4"/>
          <w:lang w:val="en-US" w:eastAsia="zh-Hans"/>
          <w14:textFill>
            <w14:solidFill>
              <w14:schemeClr w14:val="accent4"/>
            </w14:solidFill>
          </w14:textFill>
        </w:rPr>
        <w:t>this</w:t>
      </w:r>
      <w:r>
        <w:rPr>
          <w:rFonts w:hint="default"/>
          <w:color w:val="FFC000" w:themeColor="accent4"/>
          <w:lang w:eastAsia="zh-Hans"/>
          <w14:textFill>
            <w14:solidFill>
              <w14:schemeClr w14:val="accent4"/>
            </w14:solidFill>
          </w14:textFill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然后进行操作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即调用我们传入的函数参数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遍历完成后返回结果</w:t>
      </w:r>
      <w:r>
        <w:rPr>
          <w:rFonts w:hint="default"/>
          <w:lang w:eastAsia="zh-Hans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cstheme="minorBidi"/>
          <w:kern w:val="2"/>
          <w:sz w:val="21"/>
          <w:szCs w:val="24"/>
          <w:lang w:eastAsia="zh-Hans" w:bidi="ar-SA"/>
        </w:rPr>
      </w:pP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另外此部分请尽量展示用例</w:t>
      </w:r>
      <w:r>
        <w:rPr>
          <w:rFonts w:hint="default" w:cstheme="minorBidi"/>
          <w:kern w:val="2"/>
          <w:sz w:val="21"/>
          <w:szCs w:val="24"/>
          <w:lang w:eastAsia="zh-Hans" w:bidi="ar-SA"/>
        </w:rPr>
        <w:t>，</w:t>
      </w: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并做出解释</w:t>
      </w:r>
      <w:r>
        <w:rPr>
          <w:rFonts w:hint="default" w:cstheme="minorBidi"/>
          <w:kern w:val="2"/>
          <w:sz w:val="21"/>
          <w:szCs w:val="24"/>
          <w:lang w:eastAsia="zh-Hans" w:bidi="ar-SA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cstheme="minorBidi"/>
          <w:kern w:val="2"/>
          <w:sz w:val="21"/>
          <w:szCs w:val="24"/>
          <w:lang w:eastAsia="zh-Hans" w:bidi="ar-SA"/>
        </w:rPr>
      </w:pP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如</w:t>
      </w:r>
      <w:r>
        <w:rPr>
          <w:rFonts w:hint="default" w:cstheme="minorBidi"/>
          <w:kern w:val="2"/>
          <w:sz w:val="21"/>
          <w:szCs w:val="24"/>
          <w:lang w:eastAsia="zh-Hans" w:bidi="ar-SA"/>
        </w:rPr>
        <w:t>：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300" w:afterAutospacing="0" w:line="480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  <w:t>如需将函数类型指定为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  <w:instrText xml:space="preserve"> HYPERLINK "https://www.kotlincn.net/docs/reference/null-safety.html" \l "%E5%8F%AF%E7%A9%BA%E7%B1%BB%E5%9E%8B%E4%B8%8E%E9%9D%9E%E7%A9%BA%E7%B1%BB%E5%9E%8B" </w:instrTex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  <w:t>可空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  <w:t>，请使用圆括号：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  <w:t>((Int, Int) -&gt; Int)?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  <w:t>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300" w:afterAutospacing="0" w:line="480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  <w:t>函数类型可以使用圆括号进行接合：(Int) -&gt; ((Int) -&gt; Unit)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480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  <w:t>箭头表示法是右结合的，(Int) -&gt; (Int) -&gt; Unit 与前述示例等价，但不等于 ((Int) -&gt; (Int)) -&gt; Unit。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480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</w:pPr>
    </w:p>
    <w:p>
      <w:pPr>
        <w:bidi w:val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函数类型实例化</w:t>
      </w:r>
      <w:r>
        <w:rPr>
          <w:rFonts w:hint="default"/>
          <w:lang w:val="en-US" w:eastAsia="zh-Hans"/>
        </w:rPr>
        <w:fldChar w:fldCharType="begin"/>
      </w:r>
      <w:r>
        <w:rPr>
          <w:rFonts w:hint="default"/>
          <w:lang w:val="en-US" w:eastAsia="zh-Hans"/>
        </w:rPr>
        <w:instrText xml:space="preserve"> HYPERLINK "https://www.kotlincn.net/docs/reference/lambdas.html" \l "%E5%87%BD%E6%95%B0%E7%B1%BB%E5%9E%8B%E5%AE%9E%E4%BE%8B%E5%8C%96" </w:instrText>
      </w:r>
      <w:r>
        <w:rPr>
          <w:rFonts w:hint="default"/>
          <w:lang w:val="en-US" w:eastAsia="zh-Hans"/>
        </w:rPr>
        <w:fldChar w:fldCharType="separate"/>
      </w:r>
      <w:r>
        <w:rPr>
          <w:rFonts w:hint="default"/>
          <w:lang w:val="en-US" w:eastAsia="zh-Hans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带与不带接收者的函数类型非字面值可以互换，其中接收者可以替代第一个参数，反之亦然。例如，(A, B) -&gt; C 类型的值可以传给或赋值给期待 A.(B) -&gt; C 的地方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  <w:t>class HTML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  <w:t xml:space="preserve">    fun body() { ……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  <w:t>fun html(init: HTML.() -&gt; Unit): HTML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  <w:t xml:space="preserve">    val html = HTML()  // 创建接收者对象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  <w:t xml:space="preserve">    html.init()        // 将该接收者对象传给该 lambda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  <w:t xml:space="preserve">    return html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  <w:t>html {       // 带接收者的 lambda 由此开始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  <w:t xml:space="preserve">    body()   // 调用该接收者对象的一个方法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480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480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</w:pPr>
    </w:p>
    <w:p>
      <w:pPr>
        <w:pStyle w:val="4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5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3  </w:t>
      </w:r>
      <w:r>
        <w:rPr>
          <w:rFonts w:hint="eastAsia"/>
          <w:lang w:val="en-US" w:eastAsia="zh-Hans"/>
        </w:rPr>
        <w:t>内联函数</w:t>
      </w:r>
    </w:p>
    <w:p>
      <w:p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首先要阐述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函数也是对象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创建对象会产生性能消耗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所以我们使用内联函数的方式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直接通过编译将代码拿过来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这样就不创建对象了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降低了性能消耗</w:t>
      </w:r>
      <w:r>
        <w:rPr>
          <w:rFonts w:hint="default"/>
          <w:lang w:eastAsia="zh-Hans"/>
        </w:rPr>
        <w:t>。</w:t>
      </w:r>
    </w:p>
    <w:p>
      <w:pPr>
        <w:bidi w:val="0"/>
        <w:rPr>
          <w:rFonts w:hint="default"/>
          <w:lang w:eastAsia="zh-Hans"/>
        </w:rPr>
      </w:pP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可以内联的 lambda 表达式只能在内联函数内部调用或者作为可内联的参数传递， 但是</w:t>
      </w:r>
      <w:r>
        <w:rPr>
          <w:rFonts w:hint="default"/>
          <w:lang w:val="en-US" w:eastAsia="zh-CN"/>
        </w:rPr>
        <w:t> </w:t>
      </w:r>
      <w:r>
        <w:rPr>
          <w:rFonts w:hint="eastAsia"/>
          <w:lang w:val="en-US" w:eastAsia="zh-CN"/>
        </w:rPr>
        <w:t>noinline</w:t>
      </w:r>
      <w:r>
        <w:rPr>
          <w:rFonts w:hint="default"/>
          <w:lang w:val="en-US" w:eastAsia="zh-CN"/>
        </w:rPr>
        <w:t> 的可以以任何我们喜欢的方式操作：存储在字段中、传送它等等。</w:t>
      </w: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非局部返回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成员函数结合</w:t>
      </w:r>
      <w:r>
        <w:rPr>
          <w:rFonts w:hint="default"/>
          <w:lang w:eastAsia="zh-Hans"/>
        </w:rPr>
        <w:t>lambda</w:t>
      </w:r>
      <w:r>
        <w:rPr>
          <w:rFonts w:hint="eastAsia"/>
          <w:lang w:val="en-US" w:eastAsia="zh-Hans"/>
        </w:rPr>
        <w:t>或局部函数进行介绍</w:t>
      </w:r>
      <w:r>
        <w:rPr>
          <w:rFonts w:hint="default"/>
          <w:lang w:eastAsia="zh-Hans"/>
        </w:rPr>
        <w:t>。</w:t>
      </w:r>
    </w:p>
    <w:p>
      <w:pPr>
        <w:bidi w:val="0"/>
        <w:rPr>
          <w:rFonts w:hint="default"/>
          <w:lang w:eastAsia="zh-Hans"/>
        </w:rPr>
      </w:pP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val="en-US" w:eastAsia="zh-Hans"/>
        </w:rPr>
        <w:t>具体化的类型参数</w:t>
      </w:r>
      <w:r>
        <w:rPr>
          <w:rFonts w:hint="default"/>
          <w:lang w:eastAsia="zh-Hans"/>
        </w:rPr>
        <w:t xml:space="preserve"> reified ，</w:t>
      </w:r>
      <w:r>
        <w:rPr>
          <w:rFonts w:hint="eastAsia"/>
          <w:lang w:val="en-US" w:eastAsia="zh-Hans"/>
        </w:rPr>
        <w:t>让我们的范型操作更优雅</w:t>
      </w:r>
      <w:r>
        <w:rPr>
          <w:rFonts w:hint="default"/>
          <w:lang w:eastAsia="zh-Hans"/>
        </w:rPr>
        <w:t>。</w:t>
      </w:r>
    </w:p>
    <w:p>
      <w:pPr>
        <w:pStyle w:val="5"/>
        <w:bidi w:val="0"/>
        <w:ind w:left="0" w:leftChars="0" w:firstLine="0" w:firstLineChars="0"/>
      </w:pP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Hans" w:bidi="ar-SA"/>
        </w:rPr>
        <w:fldChar w:fldCharType="begin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Hans" w:bidi="ar-SA"/>
        </w:rPr>
        <w:instrText xml:space="preserve"> HYPERLINK "https://www.kotlincn.net/docs/reference/inline-functions.html" \l "%E5%85%B7%E4%BD%93%E5%8C%96%E7%9A%84%E7%B1%BB%E5%9E%8B%E5%8F%82%E6%95%B0" </w:instrTex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Hans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Hans" w:bidi="ar-SA"/>
        </w:rPr>
        <w:fldChar w:fldCharType="end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Lantinghei SC Extralight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Lantinghei TC Extralight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儷黑 Pro">
    <w:panose1 w:val="020B0500000000000000"/>
    <w:charset w:val="88"/>
    <w:family w:val="auto"/>
    <w:pitch w:val="default"/>
    <w:sig w:usb0="80000001" w:usb1="28091800" w:usb2="00000016" w:usb3="00000000" w:csb0="0010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娃娃体-繁">
    <w:panose1 w:val="040B0500000000000000"/>
    <w:charset w:val="88"/>
    <w:family w:val="auto"/>
    <w:pitch w:val="default"/>
    <w:sig w:usb0="A00000FF" w:usb1="5889787B" w:usb2="00000016" w:usb3="00000000" w:csb0="00100003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nziPen SC Regular">
    <w:panose1 w:val="03000300000000000000"/>
    <w:charset w:val="86"/>
    <w:family w:val="auto"/>
    <w:pitch w:val="default"/>
    <w:sig w:usb0="A00002FF" w:usb1="7ACF7CFB" w:usb2="00000016" w:usb3="00000000" w:csb0="00040001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Times Regular">
    <w:panose1 w:val="00000500000000020000"/>
    <w:charset w:val="00"/>
    <w:family w:val="auto"/>
    <w:pitch w:val="default"/>
    <w:sig w:usb0="E00002FF" w:usb1="5000205A" w:usb2="00000000" w:usb3="00000000" w:csb0="2000019F" w:csb1="4F010000"/>
  </w:font>
  <w:font w:name="Noto Sans Imperial Aramaic">
    <w:panose1 w:val="020B0502040504020204"/>
    <w:charset w:val="00"/>
    <w:family w:val="auto"/>
    <w:pitch w:val="default"/>
    <w:sig w:usb0="00000003" w:usb1="02000000" w:usb2="00000000" w:usb3="00000000" w:csb0="00000001" w:csb1="00000000"/>
  </w:font>
  <w:font w:name="凌慧体-繁">
    <w:panose1 w:val="03050602040302020204"/>
    <w:charset w:val="86"/>
    <w:family w:val="auto"/>
    <w:pitch w:val="default"/>
    <w:sig w:usb0="A00002FF" w:usb1="7ACFFCFB" w:usb2="0000001E" w:usb3="00000000" w:csb0="20140183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Microsoft YaHei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温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温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D02C1E"/>
    <w:multiLevelType w:val="singleLevel"/>
    <w:tmpl w:val="5FD02C1E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FD03310"/>
    <w:multiLevelType w:val="singleLevel"/>
    <w:tmpl w:val="5FD03310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3F6AD9"/>
    <w:rsid w:val="39BFDF2D"/>
    <w:rsid w:val="763F6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Office_3.3.0.5120_F1E327BC-269C-435d-A152-05C5408002CA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2021-03-01T21:28:00Z</dcterms:created>
  <dc:creator>xujinlong</dc:creator>
  <cp:lastModifiedBy>xujinlong</cp:lastModifiedBy>
  <dcterms:modified xsi:type="dcterms:W3CDTF">2021-03-01T14:32:02Z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2052-3.3.0.5120</vt:lpwstr>
  </property>
</Properties>
</file>