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72DD" w14:textId="60CDD2D8" w:rsidR="00302CC9" w:rsidRPr="006B41A4" w:rsidRDefault="00D36050" w:rsidP="006B41A4">
      <w:pPr>
        <w:pStyle w:val="10"/>
        <w:keepNext/>
        <w:keepLines/>
        <w:shd w:val="clear" w:color="auto" w:fill="auto"/>
        <w:spacing w:line="240" w:lineRule="auto"/>
        <w:rPr>
          <w:sz w:val="22"/>
          <w:szCs w:val="22"/>
        </w:rPr>
      </w:pPr>
      <w:bookmarkStart w:id="0" w:name="bookmark0"/>
      <w:r w:rsidRPr="006B41A4">
        <w:rPr>
          <w:sz w:val="22"/>
          <w:szCs w:val="22"/>
        </w:rPr>
        <w:t>Договор оказания услуг</w:t>
      </w:r>
      <w:bookmarkEnd w:id="0"/>
    </w:p>
    <w:p w14:paraId="25631795" w14:textId="77777777" w:rsidR="00847004" w:rsidRDefault="00D36050" w:rsidP="006B41A4">
      <w:pPr>
        <w:pStyle w:val="10"/>
        <w:keepNext/>
        <w:keepLines/>
        <w:shd w:val="clear" w:color="auto" w:fill="auto"/>
        <w:spacing w:line="240" w:lineRule="auto"/>
        <w:rPr>
          <w:sz w:val="22"/>
          <w:szCs w:val="22"/>
        </w:rPr>
      </w:pPr>
      <w:bookmarkStart w:id="1" w:name="bookmark1"/>
      <w:r w:rsidRPr="006B41A4">
        <w:rPr>
          <w:sz w:val="22"/>
          <w:szCs w:val="22"/>
        </w:rPr>
        <w:t xml:space="preserve">на </w:t>
      </w:r>
      <w:r w:rsidR="00260660" w:rsidRPr="006B41A4">
        <w:rPr>
          <w:sz w:val="22"/>
          <w:szCs w:val="22"/>
        </w:rPr>
        <w:t>Электронной платформе «</w:t>
      </w:r>
      <w:proofErr w:type="spellStart"/>
      <w:r w:rsidR="00260660" w:rsidRPr="006B41A4">
        <w:rPr>
          <w:sz w:val="22"/>
          <w:szCs w:val="22"/>
        </w:rPr>
        <w:t>БотПилот</w:t>
      </w:r>
      <w:proofErr w:type="spellEnd"/>
      <w:r w:rsidR="00260660" w:rsidRPr="006B41A4">
        <w:rPr>
          <w:sz w:val="22"/>
          <w:szCs w:val="22"/>
        </w:rPr>
        <w:t>»</w:t>
      </w:r>
      <w:bookmarkEnd w:id="1"/>
      <w:r w:rsidR="00847004">
        <w:rPr>
          <w:sz w:val="22"/>
          <w:szCs w:val="22"/>
        </w:rPr>
        <w:t xml:space="preserve"> </w:t>
      </w:r>
    </w:p>
    <w:p w14:paraId="6ABA35B0" w14:textId="41CF3986" w:rsidR="00302CC9" w:rsidRPr="006B41A4" w:rsidRDefault="00847004" w:rsidP="006B41A4">
      <w:pPr>
        <w:pStyle w:val="10"/>
        <w:keepNext/>
        <w:keepLines/>
        <w:shd w:val="clear" w:color="auto" w:fill="auto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(для </w:t>
      </w:r>
      <w:r w:rsidR="00B843B5">
        <w:rPr>
          <w:sz w:val="22"/>
          <w:szCs w:val="22"/>
        </w:rPr>
        <w:t>Эксперта</w:t>
      </w:r>
      <w:r>
        <w:rPr>
          <w:sz w:val="22"/>
          <w:szCs w:val="22"/>
        </w:rPr>
        <w:t>)</w:t>
      </w:r>
    </w:p>
    <w:p w14:paraId="04AAA3FE" w14:textId="77777777" w:rsidR="00610091" w:rsidRPr="006B41A4" w:rsidRDefault="00610091" w:rsidP="006B41A4">
      <w:pPr>
        <w:pStyle w:val="21"/>
        <w:shd w:val="clear" w:color="auto" w:fill="auto"/>
        <w:spacing w:line="240" w:lineRule="auto"/>
        <w:ind w:firstLine="360"/>
        <w:jc w:val="left"/>
        <w:rPr>
          <w:sz w:val="22"/>
          <w:szCs w:val="22"/>
        </w:rPr>
      </w:pPr>
    </w:p>
    <w:p w14:paraId="216205D7" w14:textId="77777777" w:rsidR="00610091" w:rsidRPr="006B41A4" w:rsidRDefault="00610091" w:rsidP="006B41A4">
      <w:pPr>
        <w:tabs>
          <w:tab w:val="left" w:pos="7371"/>
        </w:tabs>
        <w:jc w:val="both"/>
        <w:rPr>
          <w:rFonts w:ascii="Times New Roman" w:eastAsia="Times New Roman" w:hAnsi="Times New Roman" w:cs="Times New Roman"/>
          <w:b/>
          <w:color w:val="auto"/>
          <w:sz w:val="22"/>
          <w:szCs w:val="22"/>
        </w:rPr>
      </w:pPr>
      <w:r w:rsidRPr="006B41A4">
        <w:rPr>
          <w:rFonts w:ascii="Times New Roman" w:eastAsia="Times New Roman" w:hAnsi="Times New Roman" w:cs="Times New Roman"/>
          <w:b/>
          <w:sz w:val="22"/>
          <w:szCs w:val="22"/>
        </w:rPr>
        <w:t xml:space="preserve">г. Санкт-Петербург       </w:t>
      </w:r>
      <w:r w:rsidR="00BB1853" w:rsidRPr="006B41A4">
        <w:rPr>
          <w:rFonts w:ascii="Times New Roman" w:eastAsia="Times New Roman" w:hAnsi="Times New Roman" w:cs="Times New Roman"/>
          <w:b/>
          <w:sz w:val="22"/>
          <w:szCs w:val="22"/>
        </w:rPr>
        <w:t xml:space="preserve">                          </w:t>
      </w:r>
      <w:r w:rsidR="00BB1853" w:rsidRPr="006B41A4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6B41A4">
        <w:rPr>
          <w:rFonts w:ascii="Times New Roman" w:eastAsia="Times New Roman" w:hAnsi="Times New Roman" w:cs="Times New Roman"/>
          <w:b/>
          <w:sz w:val="22"/>
          <w:szCs w:val="22"/>
        </w:rPr>
        <w:t xml:space="preserve">«____» </w:t>
      </w:r>
      <w:r w:rsidR="00BB1853" w:rsidRPr="006B41A4">
        <w:rPr>
          <w:rFonts w:ascii="Times New Roman" w:eastAsia="Times New Roman" w:hAnsi="Times New Roman" w:cs="Times New Roman"/>
          <w:b/>
          <w:sz w:val="22"/>
          <w:szCs w:val="22"/>
        </w:rPr>
        <w:t>_______</w:t>
      </w:r>
      <w:r w:rsidRPr="006B41A4">
        <w:rPr>
          <w:rFonts w:ascii="Times New Roman" w:eastAsia="Times New Roman" w:hAnsi="Times New Roman" w:cs="Times New Roman"/>
          <w:b/>
          <w:sz w:val="22"/>
          <w:szCs w:val="22"/>
        </w:rPr>
        <w:t xml:space="preserve"> 2023 год.</w:t>
      </w:r>
    </w:p>
    <w:p w14:paraId="4886D648" w14:textId="77777777" w:rsidR="00610091" w:rsidRPr="006B41A4" w:rsidRDefault="00610091" w:rsidP="006B41A4">
      <w:pPr>
        <w:pStyle w:val="21"/>
        <w:shd w:val="clear" w:color="auto" w:fill="auto"/>
        <w:spacing w:line="240" w:lineRule="auto"/>
        <w:ind w:firstLine="360"/>
        <w:jc w:val="left"/>
        <w:rPr>
          <w:sz w:val="22"/>
          <w:szCs w:val="22"/>
        </w:rPr>
      </w:pPr>
    </w:p>
    <w:p w14:paraId="77D76570" w14:textId="4DE1F4C1" w:rsidR="00203108" w:rsidRPr="003752B2" w:rsidRDefault="00BB1853" w:rsidP="003752B2">
      <w:pPr>
        <w:pStyle w:val="21"/>
        <w:shd w:val="clear" w:color="auto" w:fill="auto"/>
        <w:spacing w:line="240" w:lineRule="auto"/>
        <w:ind w:firstLine="567"/>
        <w:jc w:val="both"/>
        <w:rPr>
          <w:sz w:val="22"/>
          <w:szCs w:val="22"/>
        </w:rPr>
      </w:pPr>
      <w:r w:rsidRPr="006B41A4">
        <w:rPr>
          <w:b/>
          <w:sz w:val="22"/>
          <w:szCs w:val="22"/>
        </w:rPr>
        <w:t>Индивидуальный предприниматель Казанцев Владимир Алексеевич</w:t>
      </w:r>
      <w:r w:rsidR="00203108" w:rsidRPr="006B41A4">
        <w:rPr>
          <w:sz w:val="22"/>
          <w:szCs w:val="22"/>
        </w:rPr>
        <w:t xml:space="preserve"> </w:t>
      </w:r>
      <w:r w:rsidR="00203108" w:rsidRPr="006B41A4">
        <w:rPr>
          <w:rFonts w:eastAsia="Montserrat"/>
          <w:sz w:val="22"/>
          <w:szCs w:val="22"/>
        </w:rPr>
        <w:t>(</w:t>
      </w:r>
      <w:r w:rsidR="00203108" w:rsidRPr="006B41A4">
        <w:rPr>
          <w:sz w:val="22"/>
          <w:szCs w:val="22"/>
        </w:rPr>
        <w:t>ИНН 780538782147, ОГРН 323784700188496</w:t>
      </w:r>
      <w:r w:rsidR="00203108" w:rsidRPr="006B41A4">
        <w:rPr>
          <w:rFonts w:eastAsia="Montserrat"/>
          <w:sz w:val="22"/>
          <w:szCs w:val="22"/>
        </w:rPr>
        <w:t>)</w:t>
      </w:r>
      <w:r w:rsidR="00D36050" w:rsidRPr="006B41A4">
        <w:rPr>
          <w:sz w:val="22"/>
          <w:szCs w:val="22"/>
        </w:rPr>
        <w:t>, именуем</w:t>
      </w:r>
      <w:r w:rsidR="001B6D3F" w:rsidRPr="006B41A4">
        <w:rPr>
          <w:sz w:val="22"/>
          <w:szCs w:val="22"/>
        </w:rPr>
        <w:t>ый</w:t>
      </w:r>
      <w:r w:rsidR="00D36050" w:rsidRPr="006B41A4">
        <w:rPr>
          <w:sz w:val="22"/>
          <w:szCs w:val="22"/>
        </w:rPr>
        <w:t xml:space="preserve"> в дальнейшем </w:t>
      </w:r>
      <w:r w:rsidR="00D36050" w:rsidRPr="003752B2">
        <w:rPr>
          <w:sz w:val="22"/>
          <w:szCs w:val="22"/>
        </w:rPr>
        <w:t xml:space="preserve">«Оператор </w:t>
      </w:r>
      <w:r w:rsidRPr="003752B2">
        <w:rPr>
          <w:sz w:val="22"/>
          <w:szCs w:val="22"/>
        </w:rPr>
        <w:t>ЭП</w:t>
      </w:r>
      <w:r w:rsidR="00D36050" w:rsidRPr="003752B2">
        <w:rPr>
          <w:sz w:val="22"/>
          <w:szCs w:val="22"/>
        </w:rPr>
        <w:t xml:space="preserve">», </w:t>
      </w:r>
    </w:p>
    <w:p w14:paraId="1216C9FD" w14:textId="51C8336E" w:rsidR="003A5E8E" w:rsidRPr="003752B2" w:rsidRDefault="00D36050" w:rsidP="003752B2">
      <w:pPr>
        <w:pStyle w:val="21"/>
        <w:shd w:val="clear" w:color="auto" w:fill="auto"/>
        <w:spacing w:line="240" w:lineRule="auto"/>
        <w:ind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и </w:t>
      </w:r>
      <w:r w:rsidR="00203108" w:rsidRPr="003752B2">
        <w:rPr>
          <w:b/>
          <w:sz w:val="22"/>
          <w:szCs w:val="22"/>
        </w:rPr>
        <w:t>Гражданин/ка РФ, _______</w:t>
      </w:r>
      <w:r w:rsidR="00203108" w:rsidRPr="003752B2">
        <w:rPr>
          <w:sz w:val="22"/>
          <w:szCs w:val="22"/>
        </w:rPr>
        <w:t>, ______ года рождения, имеющий/</w:t>
      </w:r>
      <w:proofErr w:type="spellStart"/>
      <w:r w:rsidR="00203108" w:rsidRPr="003752B2">
        <w:rPr>
          <w:sz w:val="22"/>
          <w:szCs w:val="22"/>
        </w:rPr>
        <w:t>ая</w:t>
      </w:r>
      <w:proofErr w:type="spellEnd"/>
      <w:r w:rsidR="00203108" w:rsidRPr="003752B2">
        <w:rPr>
          <w:sz w:val="22"/>
          <w:szCs w:val="22"/>
        </w:rPr>
        <w:t xml:space="preserve"> паспорт: _____, выданный ___________________________ ____________ года, код подразделения: ___________, зарегистрированный/</w:t>
      </w:r>
      <w:proofErr w:type="spellStart"/>
      <w:r w:rsidR="00203108" w:rsidRPr="003752B2">
        <w:rPr>
          <w:sz w:val="22"/>
          <w:szCs w:val="22"/>
        </w:rPr>
        <w:t>ая</w:t>
      </w:r>
      <w:proofErr w:type="spellEnd"/>
      <w:r w:rsidR="00203108" w:rsidRPr="003752B2">
        <w:rPr>
          <w:sz w:val="22"/>
          <w:szCs w:val="22"/>
        </w:rPr>
        <w:t xml:space="preserve"> по адресу: __________________, зарегистрированный/</w:t>
      </w:r>
      <w:proofErr w:type="spellStart"/>
      <w:r w:rsidR="00203108" w:rsidRPr="003752B2">
        <w:rPr>
          <w:sz w:val="22"/>
          <w:szCs w:val="22"/>
        </w:rPr>
        <w:t>ая</w:t>
      </w:r>
      <w:proofErr w:type="spellEnd"/>
      <w:r w:rsidR="00203108" w:rsidRPr="003752B2">
        <w:rPr>
          <w:sz w:val="22"/>
          <w:szCs w:val="22"/>
        </w:rPr>
        <w:t xml:space="preserve"> в качестве налогоплательщика налога на профессиональный доход _____г</w:t>
      </w:r>
      <w:r w:rsidRPr="003752B2">
        <w:rPr>
          <w:sz w:val="22"/>
          <w:szCs w:val="22"/>
        </w:rPr>
        <w:t xml:space="preserve">, </w:t>
      </w:r>
    </w:p>
    <w:p w14:paraId="22B385B6" w14:textId="20D0F5FD" w:rsidR="003A5E8E" w:rsidRPr="003752B2" w:rsidRDefault="003A5E8E" w:rsidP="003752B2">
      <w:pPr>
        <w:pStyle w:val="21"/>
        <w:shd w:val="clear" w:color="auto" w:fill="auto"/>
        <w:spacing w:line="240" w:lineRule="auto"/>
        <w:ind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/или </w:t>
      </w:r>
      <w:proofErr w:type="spellStart"/>
      <w:r w:rsidRPr="003752B2">
        <w:rPr>
          <w:b/>
          <w:sz w:val="22"/>
          <w:szCs w:val="22"/>
        </w:rPr>
        <w:t>Ивидуальный</w:t>
      </w:r>
      <w:proofErr w:type="spellEnd"/>
      <w:r w:rsidRPr="003752B2">
        <w:rPr>
          <w:b/>
          <w:sz w:val="22"/>
          <w:szCs w:val="22"/>
        </w:rPr>
        <w:t xml:space="preserve"> предприниматель _____________________________________</w:t>
      </w:r>
      <w:r w:rsidRPr="003752B2">
        <w:rPr>
          <w:sz w:val="22"/>
          <w:szCs w:val="22"/>
        </w:rPr>
        <w:t xml:space="preserve"> </w:t>
      </w:r>
      <w:r w:rsidRPr="003752B2">
        <w:rPr>
          <w:rFonts w:eastAsia="Montserrat"/>
          <w:sz w:val="22"/>
          <w:szCs w:val="22"/>
        </w:rPr>
        <w:t>(</w:t>
      </w:r>
      <w:r w:rsidRPr="003752B2">
        <w:rPr>
          <w:sz w:val="22"/>
          <w:szCs w:val="22"/>
        </w:rPr>
        <w:t>ИНН ___________, ОГРН ______________</w:t>
      </w:r>
      <w:r w:rsidRPr="003752B2">
        <w:rPr>
          <w:rFonts w:eastAsia="Montserrat"/>
          <w:sz w:val="22"/>
          <w:szCs w:val="22"/>
        </w:rPr>
        <w:t>)</w:t>
      </w:r>
      <w:r w:rsidRPr="003752B2">
        <w:rPr>
          <w:sz w:val="22"/>
          <w:szCs w:val="22"/>
        </w:rPr>
        <w:t>,</w:t>
      </w:r>
    </w:p>
    <w:p w14:paraId="1D5B7F5D" w14:textId="4A389A4C" w:rsidR="00302CC9" w:rsidRPr="003752B2" w:rsidRDefault="00441F6D" w:rsidP="003752B2">
      <w:pPr>
        <w:pStyle w:val="21"/>
        <w:shd w:val="clear" w:color="auto" w:fill="auto"/>
        <w:spacing w:line="240" w:lineRule="auto"/>
        <w:ind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>И</w:t>
      </w:r>
      <w:r w:rsidR="00D36050" w:rsidRPr="003752B2">
        <w:rPr>
          <w:sz w:val="22"/>
          <w:szCs w:val="22"/>
        </w:rPr>
        <w:t>менуем</w:t>
      </w:r>
      <w:r w:rsidRPr="003752B2">
        <w:rPr>
          <w:sz w:val="22"/>
          <w:szCs w:val="22"/>
        </w:rPr>
        <w:t>ый/</w:t>
      </w:r>
      <w:proofErr w:type="spellStart"/>
      <w:r w:rsidRPr="003752B2">
        <w:rPr>
          <w:sz w:val="22"/>
          <w:szCs w:val="22"/>
        </w:rPr>
        <w:t>ая</w:t>
      </w:r>
      <w:proofErr w:type="spellEnd"/>
      <w:r w:rsidR="00D36050" w:rsidRPr="003752B2">
        <w:rPr>
          <w:sz w:val="22"/>
          <w:szCs w:val="22"/>
        </w:rPr>
        <w:t xml:space="preserve"> в дальнейшем «</w:t>
      </w:r>
      <w:r w:rsidR="00BB1853" w:rsidRPr="003752B2">
        <w:rPr>
          <w:sz w:val="22"/>
          <w:szCs w:val="22"/>
        </w:rPr>
        <w:t>Эксперт</w:t>
      </w:r>
      <w:r w:rsidR="00D36050" w:rsidRPr="003752B2">
        <w:rPr>
          <w:sz w:val="22"/>
          <w:szCs w:val="22"/>
        </w:rPr>
        <w:t xml:space="preserve">», с другой стороны, совместно именуемые «Стороны», а по отдельности - «Сторона», заключили настоящий Договор оказания услуг на </w:t>
      </w:r>
      <w:r w:rsidR="00260660" w:rsidRPr="003752B2">
        <w:rPr>
          <w:sz w:val="22"/>
          <w:szCs w:val="22"/>
        </w:rPr>
        <w:t>Электронной платформе</w:t>
      </w:r>
      <w:r w:rsidR="00203108" w:rsidRPr="003752B2">
        <w:rPr>
          <w:sz w:val="22"/>
          <w:szCs w:val="22"/>
        </w:rPr>
        <w:t xml:space="preserve"> «</w:t>
      </w:r>
      <w:proofErr w:type="spellStart"/>
      <w:r w:rsidR="00260660" w:rsidRPr="003752B2">
        <w:rPr>
          <w:sz w:val="22"/>
          <w:szCs w:val="22"/>
        </w:rPr>
        <w:t>БотПилот</w:t>
      </w:r>
      <w:proofErr w:type="spellEnd"/>
      <w:r w:rsidR="00203108" w:rsidRPr="003752B2">
        <w:rPr>
          <w:sz w:val="22"/>
          <w:szCs w:val="22"/>
        </w:rPr>
        <w:t>»</w:t>
      </w:r>
      <w:r w:rsidR="00D36050" w:rsidRPr="003752B2">
        <w:rPr>
          <w:sz w:val="22"/>
          <w:szCs w:val="22"/>
        </w:rPr>
        <w:t xml:space="preserve"> </w:t>
      </w:r>
      <w:r w:rsidR="00203108" w:rsidRPr="003752B2">
        <w:rPr>
          <w:sz w:val="22"/>
          <w:szCs w:val="22"/>
        </w:rPr>
        <w:t xml:space="preserve">(далее – ЭП) </w:t>
      </w:r>
      <w:r w:rsidR="00D36050" w:rsidRPr="003752B2">
        <w:rPr>
          <w:sz w:val="22"/>
          <w:szCs w:val="22"/>
        </w:rPr>
        <w:t>о нижеследующем:</w:t>
      </w:r>
    </w:p>
    <w:p w14:paraId="5A31C80F" w14:textId="77777777" w:rsidR="00BB1853" w:rsidRPr="003752B2" w:rsidRDefault="00BB1853" w:rsidP="003752B2">
      <w:pPr>
        <w:pStyle w:val="21"/>
        <w:shd w:val="clear" w:color="auto" w:fill="auto"/>
        <w:spacing w:line="240" w:lineRule="auto"/>
        <w:ind w:firstLine="567"/>
        <w:jc w:val="both"/>
        <w:rPr>
          <w:sz w:val="22"/>
          <w:szCs w:val="22"/>
        </w:rPr>
      </w:pPr>
    </w:p>
    <w:p w14:paraId="42D4C6E8" w14:textId="77777777" w:rsidR="00302CC9" w:rsidRPr="003752B2" w:rsidRDefault="00D36050" w:rsidP="003752B2">
      <w:pPr>
        <w:pStyle w:val="23"/>
        <w:keepNext/>
        <w:keepLines/>
        <w:numPr>
          <w:ilvl w:val="0"/>
          <w:numId w:val="1"/>
        </w:numPr>
        <w:shd w:val="clear" w:color="auto" w:fill="auto"/>
        <w:tabs>
          <w:tab w:val="left" w:pos="352"/>
          <w:tab w:val="left" w:pos="993"/>
        </w:tabs>
        <w:spacing w:line="240" w:lineRule="auto"/>
        <w:ind w:firstLine="567"/>
        <w:rPr>
          <w:sz w:val="22"/>
          <w:szCs w:val="22"/>
        </w:rPr>
      </w:pPr>
      <w:bookmarkStart w:id="2" w:name="bookmark2"/>
      <w:r w:rsidRPr="003752B2">
        <w:rPr>
          <w:sz w:val="22"/>
          <w:szCs w:val="22"/>
        </w:rPr>
        <w:t>ТЕРМИНЫ И ОПРЕДЕЛЕНИЯ</w:t>
      </w:r>
      <w:bookmarkEnd w:id="2"/>
    </w:p>
    <w:p w14:paraId="77DF9BDA" w14:textId="627FD94C" w:rsidR="00BB1853" w:rsidRPr="003752B2" w:rsidRDefault="00203108" w:rsidP="003752B2">
      <w:pPr>
        <w:pStyle w:val="a7"/>
        <w:tabs>
          <w:tab w:val="left" w:pos="1276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3752B2">
        <w:rPr>
          <w:rFonts w:ascii="Times New Roman" w:hAnsi="Times New Roman" w:cs="Times New Roman"/>
          <w:b/>
        </w:rPr>
        <w:t>Электронная платформа</w:t>
      </w:r>
      <w:r w:rsidR="0031366E" w:rsidRPr="003752B2">
        <w:rPr>
          <w:rFonts w:ascii="Times New Roman" w:hAnsi="Times New Roman" w:cs="Times New Roman"/>
          <w:b/>
        </w:rPr>
        <w:t xml:space="preserve"> «</w:t>
      </w:r>
      <w:proofErr w:type="spellStart"/>
      <w:r w:rsidR="0031366E" w:rsidRPr="003752B2">
        <w:rPr>
          <w:rFonts w:ascii="Times New Roman" w:hAnsi="Times New Roman" w:cs="Times New Roman"/>
          <w:b/>
        </w:rPr>
        <w:t>БотПилот</w:t>
      </w:r>
      <w:proofErr w:type="spellEnd"/>
      <w:r w:rsidR="0031366E" w:rsidRPr="003752B2">
        <w:rPr>
          <w:rFonts w:ascii="Times New Roman" w:hAnsi="Times New Roman" w:cs="Times New Roman"/>
          <w:b/>
        </w:rPr>
        <w:t>»</w:t>
      </w:r>
      <w:r w:rsidR="00BB1853" w:rsidRPr="003752B2">
        <w:rPr>
          <w:rFonts w:ascii="Times New Roman" w:hAnsi="Times New Roman" w:cs="Times New Roman"/>
          <w:b/>
        </w:rPr>
        <w:t xml:space="preserve"> (ЭП)</w:t>
      </w:r>
      <w:r w:rsidR="00BB1853" w:rsidRPr="003752B2">
        <w:rPr>
          <w:rFonts w:ascii="Times New Roman" w:hAnsi="Times New Roman" w:cs="Times New Roman"/>
        </w:rPr>
        <w:t xml:space="preserve"> – </w:t>
      </w:r>
      <w:r w:rsidRPr="003752B2">
        <w:rPr>
          <w:rFonts w:ascii="Times New Roman" w:hAnsi="Times New Roman" w:cs="Times New Roman"/>
        </w:rPr>
        <w:t>веб-сайт – совокупность графических и информационных материалов, а также программ для ЭВМ и баз данных, обеспечивающих их доступность в сети интернет</w:t>
      </w:r>
      <w:r w:rsidR="00BB1853" w:rsidRPr="003752B2">
        <w:rPr>
          <w:rFonts w:ascii="Times New Roman" w:hAnsi="Times New Roman" w:cs="Times New Roman"/>
        </w:rPr>
        <w:t xml:space="preserve">, предназначенный для организации и проведения онлайн сессий между Экспертами и </w:t>
      </w:r>
      <w:r w:rsidRPr="003752B2">
        <w:rPr>
          <w:rFonts w:ascii="Times New Roman" w:hAnsi="Times New Roman" w:cs="Times New Roman"/>
        </w:rPr>
        <w:t xml:space="preserve">Клиентами </w:t>
      </w:r>
      <w:r w:rsidR="00BB1853" w:rsidRPr="003752B2">
        <w:rPr>
          <w:rFonts w:ascii="Times New Roman" w:hAnsi="Times New Roman" w:cs="Times New Roman"/>
        </w:rPr>
        <w:t xml:space="preserve">в электронной форме на платформе телеграмм, а также сайте в сети </w:t>
      </w:r>
      <w:r w:rsidRPr="003752B2">
        <w:rPr>
          <w:rFonts w:ascii="Times New Roman" w:hAnsi="Times New Roman" w:cs="Times New Roman"/>
        </w:rPr>
        <w:t xml:space="preserve">интернет по сетевому адресу: </w:t>
      </w:r>
      <w:hyperlink r:id="rId7" w:tgtFrame="_blank" w:tooltip="https://botpilot.ru/" w:history="1">
        <w:r w:rsidRPr="003752B2">
          <w:rPr>
            <w:rFonts w:ascii="Times New Roman" w:hAnsi="Times New Roman" w:cs="Times New Roman"/>
          </w:rPr>
          <w:t>https://botpilot.ru/</w:t>
        </w:r>
      </w:hyperlink>
      <w:r w:rsidR="00BB1853" w:rsidRPr="003752B2">
        <w:rPr>
          <w:rFonts w:ascii="Times New Roman" w:hAnsi="Times New Roman" w:cs="Times New Roman"/>
        </w:rPr>
        <w:t>.</w:t>
      </w:r>
    </w:p>
    <w:p w14:paraId="586AF7C6" w14:textId="0D20B97D" w:rsidR="00BB1853" w:rsidRPr="003752B2" w:rsidRDefault="00BB1853" w:rsidP="003752B2">
      <w:pPr>
        <w:pStyle w:val="a7"/>
        <w:tabs>
          <w:tab w:val="left" w:pos="1276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3752B2">
        <w:rPr>
          <w:rFonts w:ascii="Times New Roman" w:hAnsi="Times New Roman" w:cs="Times New Roman"/>
          <w:b/>
        </w:rPr>
        <w:t>Оператор ЭП</w:t>
      </w:r>
      <w:r w:rsidRPr="003752B2">
        <w:rPr>
          <w:rFonts w:ascii="Times New Roman" w:hAnsi="Times New Roman" w:cs="Times New Roman"/>
        </w:rPr>
        <w:t xml:space="preserve"> – ИП, владеющее </w:t>
      </w:r>
      <w:r w:rsidR="00260660" w:rsidRPr="003752B2">
        <w:rPr>
          <w:rFonts w:ascii="Times New Roman" w:hAnsi="Times New Roman" w:cs="Times New Roman"/>
        </w:rPr>
        <w:t>Электронной платформой</w:t>
      </w:r>
      <w:r w:rsidRPr="003752B2">
        <w:rPr>
          <w:rFonts w:ascii="Times New Roman" w:hAnsi="Times New Roman" w:cs="Times New Roman"/>
        </w:rPr>
        <w:t>, в том числе необходимыми для её функционирования, и обеспечивающие проведение онлайн сессий между Экспертами и клиентами.</w:t>
      </w:r>
    </w:p>
    <w:p w14:paraId="1AB05141" w14:textId="524DE35B" w:rsidR="00BB1853" w:rsidRPr="003752B2" w:rsidRDefault="00BB1853" w:rsidP="003752B2">
      <w:pPr>
        <w:pStyle w:val="a7"/>
        <w:tabs>
          <w:tab w:val="left" w:pos="1276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3752B2">
        <w:rPr>
          <w:rFonts w:ascii="Times New Roman" w:hAnsi="Times New Roman" w:cs="Times New Roman"/>
          <w:b/>
        </w:rPr>
        <w:t>Эксперт</w:t>
      </w:r>
      <w:r w:rsidRPr="003752B2">
        <w:rPr>
          <w:rFonts w:ascii="Times New Roman" w:hAnsi="Times New Roman" w:cs="Times New Roman"/>
        </w:rPr>
        <w:t xml:space="preserve"> – индивидуальный предприниматель или физ</w:t>
      </w:r>
      <w:r w:rsidR="00203108" w:rsidRPr="003752B2">
        <w:rPr>
          <w:rFonts w:ascii="Times New Roman" w:hAnsi="Times New Roman" w:cs="Times New Roman"/>
        </w:rPr>
        <w:t xml:space="preserve">ические </w:t>
      </w:r>
      <w:r w:rsidRPr="003752B2">
        <w:rPr>
          <w:rFonts w:ascii="Times New Roman" w:hAnsi="Times New Roman" w:cs="Times New Roman"/>
        </w:rPr>
        <w:t xml:space="preserve">лица, зарегистрированные как самозанятые, зарегистрированное на </w:t>
      </w:r>
      <w:r w:rsidR="00260660" w:rsidRPr="003752B2">
        <w:rPr>
          <w:rFonts w:ascii="Times New Roman" w:hAnsi="Times New Roman" w:cs="Times New Roman"/>
        </w:rPr>
        <w:t>Электронной платформе</w:t>
      </w:r>
      <w:r w:rsidRPr="003752B2">
        <w:rPr>
          <w:rFonts w:ascii="Times New Roman" w:hAnsi="Times New Roman" w:cs="Times New Roman"/>
        </w:rPr>
        <w:t xml:space="preserve"> в качестве – Эксперта в целях проведения онлайн сессий на темы, определенные участвующими сторонами (клиент-эксперт) с использованием </w:t>
      </w:r>
      <w:r w:rsidR="00080CB7" w:rsidRPr="003752B2">
        <w:rPr>
          <w:rFonts w:ascii="Times New Roman" w:hAnsi="Times New Roman" w:cs="Times New Roman"/>
        </w:rPr>
        <w:t>Электронной платформы</w:t>
      </w:r>
      <w:r w:rsidRPr="003752B2">
        <w:rPr>
          <w:rFonts w:ascii="Times New Roman" w:hAnsi="Times New Roman" w:cs="Times New Roman"/>
        </w:rPr>
        <w:t>.</w:t>
      </w:r>
    </w:p>
    <w:p w14:paraId="53ECF9FE" w14:textId="7F652CDF" w:rsidR="0038627F" w:rsidRPr="003752B2" w:rsidRDefault="0038627F" w:rsidP="003752B2">
      <w:pPr>
        <w:pStyle w:val="a7"/>
        <w:tabs>
          <w:tab w:val="left" w:pos="1276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3752B2">
        <w:rPr>
          <w:rFonts w:ascii="Times New Roman" w:hAnsi="Times New Roman" w:cs="Times New Roman"/>
          <w:b/>
        </w:rPr>
        <w:t xml:space="preserve">Клиент – </w:t>
      </w:r>
      <w:r w:rsidRPr="003752B2">
        <w:rPr>
          <w:rFonts w:ascii="Times New Roman" w:hAnsi="Times New Roman" w:cs="Times New Roman"/>
        </w:rPr>
        <w:t xml:space="preserve">физическое лицо, прошедшее электронную аутентификацию в Боте Эксперта, до начала онлайн сессии, с электронным согласованием договора, правил ЭП и оплатой услуг Эксперта по выставленному ЭП счету. </w:t>
      </w:r>
    </w:p>
    <w:p w14:paraId="5A86D87F" w14:textId="27253B8A" w:rsidR="00203108" w:rsidRPr="003752B2" w:rsidRDefault="00203108" w:rsidP="003752B2">
      <w:pPr>
        <w:pStyle w:val="a7"/>
        <w:tabs>
          <w:tab w:val="left" w:pos="1276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3752B2">
        <w:rPr>
          <w:rFonts w:ascii="Times New Roman" w:hAnsi="Times New Roman" w:cs="Times New Roman"/>
          <w:b/>
        </w:rPr>
        <w:t>Участвующие Стороны</w:t>
      </w:r>
      <w:r w:rsidRPr="003752B2">
        <w:rPr>
          <w:rFonts w:ascii="Times New Roman" w:hAnsi="Times New Roman" w:cs="Times New Roman"/>
        </w:rPr>
        <w:t xml:space="preserve"> – лица, определённые как «Клиент», «Эксперт» и зарегистрированные/прошедшие аутентификацию на </w:t>
      </w:r>
      <w:r w:rsidR="00260660" w:rsidRPr="003752B2">
        <w:rPr>
          <w:rFonts w:ascii="Times New Roman" w:hAnsi="Times New Roman" w:cs="Times New Roman"/>
        </w:rPr>
        <w:t>Электронной платформе</w:t>
      </w:r>
      <w:r w:rsidRPr="003752B2">
        <w:rPr>
          <w:rFonts w:ascii="Times New Roman" w:hAnsi="Times New Roman" w:cs="Times New Roman"/>
        </w:rPr>
        <w:t xml:space="preserve"> и участвующие в указанных статусах на </w:t>
      </w:r>
      <w:r w:rsidR="00260660" w:rsidRPr="003752B2">
        <w:rPr>
          <w:rFonts w:ascii="Times New Roman" w:hAnsi="Times New Roman" w:cs="Times New Roman"/>
        </w:rPr>
        <w:t>Электронной платформе</w:t>
      </w:r>
      <w:r w:rsidRPr="003752B2">
        <w:rPr>
          <w:rFonts w:ascii="Times New Roman" w:hAnsi="Times New Roman" w:cs="Times New Roman"/>
        </w:rPr>
        <w:t xml:space="preserve"> в целях проведения онлайн сессий на темы, определенные Участвующими сторонами (клиент-эксперт) с использованием </w:t>
      </w:r>
      <w:r w:rsidR="00080CB7" w:rsidRPr="003752B2">
        <w:rPr>
          <w:rFonts w:ascii="Times New Roman" w:hAnsi="Times New Roman" w:cs="Times New Roman"/>
        </w:rPr>
        <w:t>Электронной платформы</w:t>
      </w:r>
      <w:r w:rsidRPr="003752B2">
        <w:rPr>
          <w:rFonts w:ascii="Times New Roman" w:hAnsi="Times New Roman" w:cs="Times New Roman"/>
        </w:rPr>
        <w:t>.</w:t>
      </w:r>
    </w:p>
    <w:p w14:paraId="022C5423" w14:textId="6777730D" w:rsidR="00BB1853" w:rsidRPr="003752B2" w:rsidRDefault="00BB1853" w:rsidP="003752B2">
      <w:pPr>
        <w:pStyle w:val="a7"/>
        <w:tabs>
          <w:tab w:val="left" w:pos="1276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3752B2">
        <w:rPr>
          <w:rFonts w:ascii="Times New Roman" w:hAnsi="Times New Roman" w:cs="Times New Roman"/>
          <w:b/>
        </w:rPr>
        <w:t>Онлайн сессии</w:t>
      </w:r>
      <w:r w:rsidR="00203108" w:rsidRPr="003752B2">
        <w:rPr>
          <w:rFonts w:ascii="Times New Roman" w:hAnsi="Times New Roman" w:cs="Times New Roman"/>
          <w:b/>
        </w:rPr>
        <w:t xml:space="preserve"> </w:t>
      </w:r>
      <w:r w:rsidRPr="003752B2">
        <w:rPr>
          <w:rFonts w:ascii="Times New Roman" w:hAnsi="Times New Roman" w:cs="Times New Roman"/>
        </w:rPr>
        <w:t xml:space="preserve">(ОС) – проводимые Экспертом по заказу </w:t>
      </w:r>
      <w:r w:rsidR="00E0611C" w:rsidRPr="003752B2">
        <w:rPr>
          <w:rFonts w:ascii="Times New Roman" w:hAnsi="Times New Roman" w:cs="Times New Roman"/>
        </w:rPr>
        <w:t xml:space="preserve">Клиента, в том числе посредством Бота </w:t>
      </w:r>
      <w:r w:rsidRPr="003752B2">
        <w:rPr>
          <w:rFonts w:ascii="Times New Roman" w:hAnsi="Times New Roman" w:cs="Times New Roman"/>
        </w:rPr>
        <w:t xml:space="preserve">на </w:t>
      </w:r>
      <w:r w:rsidR="00260660" w:rsidRPr="003752B2">
        <w:rPr>
          <w:rFonts w:ascii="Times New Roman" w:hAnsi="Times New Roman" w:cs="Times New Roman"/>
        </w:rPr>
        <w:t>Электронной платформе</w:t>
      </w:r>
      <w:r w:rsidRPr="003752B2">
        <w:rPr>
          <w:rFonts w:ascii="Times New Roman" w:hAnsi="Times New Roman" w:cs="Times New Roman"/>
        </w:rPr>
        <w:t xml:space="preserve">, в соответствии с правилами </w:t>
      </w:r>
      <w:r w:rsidR="00F56771" w:rsidRPr="003752B2">
        <w:rPr>
          <w:rFonts w:ascii="Times New Roman" w:hAnsi="Times New Roman" w:cs="Times New Roman"/>
        </w:rPr>
        <w:t xml:space="preserve">пользования </w:t>
      </w:r>
      <w:r w:rsidR="00080CB7" w:rsidRPr="003752B2">
        <w:rPr>
          <w:rFonts w:ascii="Times New Roman" w:hAnsi="Times New Roman" w:cs="Times New Roman"/>
        </w:rPr>
        <w:t>Электронной платформы</w:t>
      </w:r>
      <w:r w:rsidR="008515D8" w:rsidRPr="003752B2">
        <w:rPr>
          <w:rFonts w:ascii="Times New Roman" w:hAnsi="Times New Roman" w:cs="Times New Roman"/>
        </w:rPr>
        <w:t xml:space="preserve"> и настоящего Договора</w:t>
      </w:r>
      <w:r w:rsidRPr="003752B2">
        <w:rPr>
          <w:rFonts w:ascii="Times New Roman" w:hAnsi="Times New Roman" w:cs="Times New Roman"/>
        </w:rPr>
        <w:t>.</w:t>
      </w:r>
    </w:p>
    <w:p w14:paraId="466636FD" w14:textId="6C85A64B" w:rsidR="008515D8" w:rsidRPr="003752B2" w:rsidRDefault="008515D8" w:rsidP="003752B2">
      <w:pPr>
        <w:pStyle w:val="a7"/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3752B2">
        <w:rPr>
          <w:rFonts w:ascii="Times New Roman" w:hAnsi="Times New Roman" w:cs="Times New Roman"/>
        </w:rPr>
        <w:t xml:space="preserve">Онлайн сессии (ОС), проводятся Экспертом по заказу </w:t>
      </w:r>
      <w:r w:rsidR="00E0611C" w:rsidRPr="003752B2">
        <w:rPr>
          <w:rFonts w:ascii="Times New Roman" w:hAnsi="Times New Roman" w:cs="Times New Roman"/>
        </w:rPr>
        <w:t xml:space="preserve">Клиента </w:t>
      </w:r>
      <w:r w:rsidRPr="003752B2">
        <w:rPr>
          <w:rFonts w:ascii="Times New Roman" w:hAnsi="Times New Roman" w:cs="Times New Roman"/>
        </w:rPr>
        <w:t>на Электронной платформе на темы, определенные Участвующими сторонами (Эксперт, Клиент).</w:t>
      </w:r>
    </w:p>
    <w:p w14:paraId="7D169BAB" w14:textId="473FD56D" w:rsidR="009752B9" w:rsidRPr="003752B2" w:rsidRDefault="008515D8" w:rsidP="003752B2">
      <w:pPr>
        <w:tabs>
          <w:tab w:val="left" w:pos="1134"/>
        </w:tabs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3752B2">
        <w:rPr>
          <w:rFonts w:ascii="Times New Roman" w:hAnsi="Times New Roman" w:cs="Times New Roman"/>
          <w:sz w:val="22"/>
          <w:szCs w:val="22"/>
        </w:rPr>
        <w:t>Срок</w:t>
      </w:r>
      <w:r w:rsidR="009752B9" w:rsidRPr="003752B2">
        <w:rPr>
          <w:rFonts w:ascii="Times New Roman" w:hAnsi="Times New Roman" w:cs="Times New Roman"/>
          <w:sz w:val="22"/>
          <w:szCs w:val="22"/>
        </w:rPr>
        <w:t xml:space="preserve"> (длительность)</w:t>
      </w:r>
      <w:r w:rsidR="006B41A4" w:rsidRPr="003752B2">
        <w:rPr>
          <w:rFonts w:ascii="Times New Roman" w:hAnsi="Times New Roman" w:cs="Times New Roman"/>
          <w:sz w:val="22"/>
          <w:szCs w:val="22"/>
        </w:rPr>
        <w:t xml:space="preserve"> проведения и </w:t>
      </w:r>
      <w:r w:rsidR="00E0611C" w:rsidRPr="003752B2">
        <w:rPr>
          <w:rFonts w:ascii="Times New Roman" w:hAnsi="Times New Roman" w:cs="Times New Roman"/>
          <w:sz w:val="22"/>
          <w:szCs w:val="22"/>
        </w:rPr>
        <w:t xml:space="preserve">стоимость </w:t>
      </w:r>
      <w:r w:rsidRPr="003752B2">
        <w:rPr>
          <w:rFonts w:ascii="Times New Roman" w:hAnsi="Times New Roman" w:cs="Times New Roman"/>
          <w:sz w:val="22"/>
          <w:szCs w:val="22"/>
        </w:rPr>
        <w:t>ОС, определя</w:t>
      </w:r>
      <w:r w:rsidR="00E0611C" w:rsidRPr="003752B2">
        <w:rPr>
          <w:rFonts w:ascii="Times New Roman" w:hAnsi="Times New Roman" w:cs="Times New Roman"/>
          <w:sz w:val="22"/>
          <w:szCs w:val="22"/>
        </w:rPr>
        <w:t>ю</w:t>
      </w:r>
      <w:r w:rsidRPr="003752B2">
        <w:rPr>
          <w:rFonts w:ascii="Times New Roman" w:hAnsi="Times New Roman" w:cs="Times New Roman"/>
          <w:sz w:val="22"/>
          <w:szCs w:val="22"/>
        </w:rPr>
        <w:t xml:space="preserve">тся </w:t>
      </w:r>
      <w:r w:rsidR="009752B9" w:rsidRPr="003752B2">
        <w:rPr>
          <w:rFonts w:ascii="Times New Roman" w:hAnsi="Times New Roman" w:cs="Times New Roman"/>
          <w:sz w:val="22"/>
          <w:szCs w:val="22"/>
        </w:rPr>
        <w:t xml:space="preserve">каждым Экспертом самостоятельно, о сроке (длительности) проведения </w:t>
      </w:r>
      <w:r w:rsidR="006B41A4" w:rsidRPr="003752B2">
        <w:rPr>
          <w:rFonts w:ascii="Times New Roman" w:hAnsi="Times New Roman" w:cs="Times New Roman"/>
          <w:sz w:val="22"/>
          <w:szCs w:val="22"/>
        </w:rPr>
        <w:t xml:space="preserve">и стоимость </w:t>
      </w:r>
      <w:r w:rsidR="009752B9" w:rsidRPr="003752B2">
        <w:rPr>
          <w:rFonts w:ascii="Times New Roman" w:hAnsi="Times New Roman" w:cs="Times New Roman"/>
          <w:sz w:val="22"/>
          <w:szCs w:val="22"/>
        </w:rPr>
        <w:t xml:space="preserve">ОС Клиент уведомляется </w:t>
      </w:r>
      <w:r w:rsidR="00593D77" w:rsidRPr="003752B2">
        <w:rPr>
          <w:rFonts w:ascii="Times New Roman" w:hAnsi="Times New Roman" w:cs="Times New Roman"/>
          <w:sz w:val="22"/>
          <w:szCs w:val="22"/>
        </w:rPr>
        <w:t>до начала онлайн сессии.</w:t>
      </w:r>
    </w:p>
    <w:p w14:paraId="0C238EFE" w14:textId="77777777" w:rsidR="008515D8" w:rsidRPr="003752B2" w:rsidRDefault="008515D8" w:rsidP="003752B2">
      <w:pPr>
        <w:tabs>
          <w:tab w:val="left" w:pos="1134"/>
        </w:tabs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3752B2">
        <w:rPr>
          <w:rFonts w:ascii="Times New Roman" w:hAnsi="Times New Roman" w:cs="Times New Roman"/>
          <w:sz w:val="22"/>
          <w:szCs w:val="22"/>
        </w:rPr>
        <w:t>По окончании срока проведения ОС текущая ОС прекращается, с этого момента стоимость ОС, оплаченная Клиентом, считается денежными средствами, отработанными Экспертом и оператором ЭП на условиях, определенных Договором между Экспертом и Оператором ЭП.</w:t>
      </w:r>
    </w:p>
    <w:p w14:paraId="4B316C08" w14:textId="6A595B50" w:rsidR="008515D8" w:rsidRPr="003752B2" w:rsidRDefault="00EC41E4" w:rsidP="003752B2">
      <w:pPr>
        <w:tabs>
          <w:tab w:val="left" w:pos="1134"/>
        </w:tabs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3752B2">
        <w:rPr>
          <w:rFonts w:ascii="Times New Roman" w:hAnsi="Times New Roman" w:cs="Times New Roman"/>
          <w:sz w:val="22"/>
          <w:szCs w:val="22"/>
        </w:rPr>
        <w:t xml:space="preserve">По окончании срока проведения ОС </w:t>
      </w:r>
      <w:r w:rsidR="008515D8" w:rsidRPr="003752B2">
        <w:rPr>
          <w:rFonts w:ascii="Times New Roman" w:hAnsi="Times New Roman" w:cs="Times New Roman"/>
          <w:sz w:val="22"/>
          <w:szCs w:val="22"/>
        </w:rPr>
        <w:t>Клиент может</w:t>
      </w:r>
      <w:r w:rsidRPr="003752B2">
        <w:rPr>
          <w:rFonts w:ascii="Times New Roman" w:hAnsi="Times New Roman" w:cs="Times New Roman"/>
          <w:sz w:val="22"/>
          <w:szCs w:val="22"/>
        </w:rPr>
        <w:t xml:space="preserve"> оплатить</w:t>
      </w:r>
      <w:r w:rsidR="008515D8" w:rsidRPr="003752B2">
        <w:rPr>
          <w:rFonts w:ascii="Times New Roman" w:hAnsi="Times New Roman" w:cs="Times New Roman"/>
          <w:sz w:val="22"/>
          <w:szCs w:val="22"/>
        </w:rPr>
        <w:t xml:space="preserve"> следующ</w:t>
      </w:r>
      <w:r w:rsidRPr="003752B2">
        <w:rPr>
          <w:rFonts w:ascii="Times New Roman" w:hAnsi="Times New Roman" w:cs="Times New Roman"/>
          <w:sz w:val="22"/>
          <w:szCs w:val="22"/>
        </w:rPr>
        <w:t>ую</w:t>
      </w:r>
      <w:r w:rsidR="008515D8" w:rsidRPr="003752B2">
        <w:rPr>
          <w:rFonts w:ascii="Times New Roman" w:hAnsi="Times New Roman" w:cs="Times New Roman"/>
          <w:sz w:val="22"/>
          <w:szCs w:val="22"/>
        </w:rPr>
        <w:t xml:space="preserve"> ОС, в порядке, предлагаемом ЭП.</w:t>
      </w:r>
    </w:p>
    <w:p w14:paraId="7D5CF908" w14:textId="77777777" w:rsidR="00523714" w:rsidRPr="003752B2" w:rsidRDefault="00523714" w:rsidP="003752B2">
      <w:pPr>
        <w:tabs>
          <w:tab w:val="left" w:pos="1134"/>
        </w:tabs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3752B2">
        <w:rPr>
          <w:rFonts w:ascii="Times New Roman" w:hAnsi="Times New Roman" w:cs="Times New Roman"/>
          <w:sz w:val="22"/>
          <w:szCs w:val="22"/>
        </w:rPr>
        <w:t>Клиент фактом оплаты счета, автоматически выставленного Электронной платформой, подтверждает свое согласие:</w:t>
      </w:r>
    </w:p>
    <w:p w14:paraId="1CF67399" w14:textId="72DD63C8" w:rsidR="00523714" w:rsidRPr="003752B2" w:rsidRDefault="00523714" w:rsidP="003752B2">
      <w:pPr>
        <w:tabs>
          <w:tab w:val="left" w:pos="1134"/>
        </w:tabs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3752B2">
        <w:rPr>
          <w:rFonts w:ascii="Times New Roman" w:hAnsi="Times New Roman" w:cs="Times New Roman"/>
          <w:sz w:val="22"/>
          <w:szCs w:val="22"/>
        </w:rPr>
        <w:t xml:space="preserve">- на оказание ему услуги в </w:t>
      </w:r>
      <w:proofErr w:type="gramStart"/>
      <w:r w:rsidRPr="003752B2">
        <w:rPr>
          <w:rFonts w:ascii="Times New Roman" w:hAnsi="Times New Roman" w:cs="Times New Roman"/>
          <w:sz w:val="22"/>
          <w:szCs w:val="22"/>
        </w:rPr>
        <w:t>виде Онлайн</w:t>
      </w:r>
      <w:proofErr w:type="gramEnd"/>
      <w:r w:rsidRPr="003752B2">
        <w:rPr>
          <w:rFonts w:ascii="Times New Roman" w:hAnsi="Times New Roman" w:cs="Times New Roman"/>
          <w:sz w:val="22"/>
          <w:szCs w:val="22"/>
        </w:rPr>
        <w:t xml:space="preserve"> сессии, проводимой Экспертом на Электронной платформе;</w:t>
      </w:r>
    </w:p>
    <w:p w14:paraId="7403EDA4" w14:textId="0110FABC" w:rsidR="00523714" w:rsidRPr="003752B2" w:rsidRDefault="00523714" w:rsidP="003752B2">
      <w:pPr>
        <w:tabs>
          <w:tab w:val="left" w:pos="1134"/>
        </w:tabs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3752B2">
        <w:rPr>
          <w:rFonts w:ascii="Times New Roman" w:hAnsi="Times New Roman" w:cs="Times New Roman"/>
          <w:sz w:val="22"/>
          <w:szCs w:val="22"/>
        </w:rPr>
        <w:t>- стоимости ОС, в размере счета выставленного Электронной платформой;</w:t>
      </w:r>
    </w:p>
    <w:p w14:paraId="618A454F" w14:textId="1B275B82" w:rsidR="00523714" w:rsidRPr="003752B2" w:rsidRDefault="00523714" w:rsidP="003752B2">
      <w:pPr>
        <w:tabs>
          <w:tab w:val="left" w:pos="1134"/>
        </w:tabs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3752B2">
        <w:rPr>
          <w:rFonts w:ascii="Times New Roman" w:hAnsi="Times New Roman" w:cs="Times New Roman"/>
          <w:sz w:val="22"/>
          <w:szCs w:val="22"/>
        </w:rPr>
        <w:t xml:space="preserve">- </w:t>
      </w:r>
      <w:proofErr w:type="gramStart"/>
      <w:r w:rsidRPr="003752B2">
        <w:rPr>
          <w:rFonts w:ascii="Times New Roman" w:hAnsi="Times New Roman" w:cs="Times New Roman"/>
          <w:sz w:val="22"/>
          <w:szCs w:val="22"/>
        </w:rPr>
        <w:t>длительности Онлайн</w:t>
      </w:r>
      <w:proofErr w:type="gramEnd"/>
      <w:r w:rsidRPr="003752B2">
        <w:rPr>
          <w:rFonts w:ascii="Times New Roman" w:hAnsi="Times New Roman" w:cs="Times New Roman"/>
          <w:sz w:val="22"/>
          <w:szCs w:val="22"/>
        </w:rPr>
        <w:t xml:space="preserve"> сессии, согласно уведомления Бота, полученного Клиентом в режиме ознакомления с ОС до начала ОС.</w:t>
      </w:r>
    </w:p>
    <w:p w14:paraId="4FEE4E30" w14:textId="53811605" w:rsidR="00523714" w:rsidRPr="003752B2" w:rsidRDefault="00523714" w:rsidP="003752B2">
      <w:pPr>
        <w:tabs>
          <w:tab w:val="left" w:pos="1134"/>
        </w:tabs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3752B2">
        <w:rPr>
          <w:rFonts w:ascii="Times New Roman" w:hAnsi="Times New Roman" w:cs="Times New Roman"/>
          <w:sz w:val="22"/>
          <w:szCs w:val="22"/>
        </w:rPr>
        <w:t>Течение срока ОС, оплаченной Клиентом наступает в момент открытия ОС после оплаты Клиентом счета.</w:t>
      </w:r>
    </w:p>
    <w:p w14:paraId="29B2529C" w14:textId="77777777" w:rsidR="00973781" w:rsidRPr="003752B2" w:rsidRDefault="00973781" w:rsidP="003752B2">
      <w:pPr>
        <w:pStyle w:val="a7"/>
        <w:tabs>
          <w:tab w:val="left" w:pos="1276"/>
        </w:tabs>
        <w:spacing w:after="0" w:line="240" w:lineRule="auto"/>
        <w:ind w:left="0" w:firstLine="567"/>
        <w:jc w:val="both"/>
        <w:rPr>
          <w:rStyle w:val="af"/>
          <w:rFonts w:ascii="Times New Roman" w:hAnsi="Times New Roman" w:cs="Times New Roman"/>
          <w:color w:val="000000"/>
        </w:rPr>
      </w:pPr>
      <w:r w:rsidRPr="003752B2">
        <w:rPr>
          <w:rFonts w:ascii="Times New Roman" w:hAnsi="Times New Roman" w:cs="Times New Roman"/>
          <w:b/>
        </w:rPr>
        <w:t xml:space="preserve">Консультация </w:t>
      </w:r>
      <w:r w:rsidRPr="003752B2">
        <w:rPr>
          <w:rFonts w:ascii="Times New Roman" w:hAnsi="Times New Roman" w:cs="Times New Roman"/>
        </w:rPr>
        <w:t xml:space="preserve">- информационная услуга, оказываемая Экспертом для Клиента по заказу Клиента на тему, выбранную участвующими Сторонами, в том числе посредством Бота в процессе проведения </w:t>
      </w:r>
      <w:r w:rsidRPr="003752B2">
        <w:rPr>
          <w:rFonts w:ascii="Times New Roman" w:hAnsi="Times New Roman" w:cs="Times New Roman"/>
        </w:rPr>
        <w:lastRenderedPageBreak/>
        <w:t>Экспертом Онлайн сессии на Электронной платформе, в соответствии с правилами пользования Электронной платформы и настоящего Договора.</w:t>
      </w:r>
    </w:p>
    <w:p w14:paraId="549BB01A" w14:textId="70504464" w:rsidR="00B113D6" w:rsidRPr="003752B2" w:rsidRDefault="005C7A88" w:rsidP="003752B2">
      <w:pPr>
        <w:pStyle w:val="a7"/>
        <w:tabs>
          <w:tab w:val="left" w:pos="1276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</w:rPr>
      </w:pPr>
      <w:r w:rsidRPr="003752B2">
        <w:rPr>
          <w:rStyle w:val="af"/>
          <w:rFonts w:ascii="Times New Roman" w:hAnsi="Times New Roman" w:cs="Times New Roman"/>
          <w:color w:val="000000"/>
        </w:rPr>
        <w:t>Аккаунт</w:t>
      </w:r>
      <w:r w:rsidRPr="003752B2">
        <w:rPr>
          <w:rFonts w:ascii="Times New Roman" w:hAnsi="Times New Roman" w:cs="Times New Roman"/>
          <w:color w:val="000000"/>
        </w:rPr>
        <w:t xml:space="preserve"> - </w:t>
      </w:r>
      <w:r w:rsidR="00B113D6" w:rsidRPr="003752B2">
        <w:rPr>
          <w:rFonts w:ascii="Times New Roman" w:hAnsi="Times New Roman" w:cs="Times New Roman"/>
          <w:color w:val="000000"/>
        </w:rPr>
        <w:t>фрагмент системы</w:t>
      </w:r>
      <w:r w:rsidRPr="003752B2">
        <w:rPr>
          <w:rFonts w:ascii="Times New Roman" w:hAnsi="Times New Roman" w:cs="Times New Roman"/>
          <w:color w:val="000000"/>
        </w:rPr>
        <w:t xml:space="preserve"> </w:t>
      </w:r>
      <w:r w:rsidR="00B113D6" w:rsidRPr="003752B2">
        <w:rPr>
          <w:rFonts w:ascii="Times New Roman" w:hAnsi="Times New Roman" w:cs="Times New Roman"/>
          <w:color w:val="000000"/>
        </w:rPr>
        <w:t>Электронной платформы «</w:t>
      </w:r>
      <w:proofErr w:type="spellStart"/>
      <w:r w:rsidR="00B113D6" w:rsidRPr="003752B2">
        <w:rPr>
          <w:rFonts w:ascii="Times New Roman" w:hAnsi="Times New Roman" w:cs="Times New Roman"/>
          <w:color w:val="000000"/>
        </w:rPr>
        <w:t>БотПилот</w:t>
      </w:r>
      <w:proofErr w:type="spellEnd"/>
      <w:r w:rsidR="00B113D6" w:rsidRPr="003752B2">
        <w:rPr>
          <w:rFonts w:ascii="Times New Roman" w:hAnsi="Times New Roman" w:cs="Times New Roman"/>
          <w:color w:val="000000"/>
        </w:rPr>
        <w:t xml:space="preserve">», </w:t>
      </w:r>
      <w:r w:rsidRPr="003752B2">
        <w:rPr>
          <w:rFonts w:ascii="Times New Roman" w:hAnsi="Times New Roman" w:cs="Times New Roman"/>
          <w:color w:val="000000"/>
        </w:rPr>
        <w:t xml:space="preserve">доступный </w:t>
      </w:r>
      <w:r w:rsidR="00EC41E4" w:rsidRPr="003752B2">
        <w:rPr>
          <w:rFonts w:ascii="Times New Roman" w:hAnsi="Times New Roman" w:cs="Times New Roman"/>
          <w:color w:val="000000"/>
        </w:rPr>
        <w:t xml:space="preserve">Эксперту </w:t>
      </w:r>
      <w:r w:rsidRPr="003752B2">
        <w:rPr>
          <w:rFonts w:ascii="Times New Roman" w:hAnsi="Times New Roman" w:cs="Times New Roman"/>
          <w:color w:val="000000"/>
        </w:rPr>
        <w:t>в Личном Кабинете</w:t>
      </w:r>
      <w:r w:rsidR="00E0611C" w:rsidRPr="003752B2">
        <w:rPr>
          <w:rFonts w:ascii="Times New Roman" w:hAnsi="Times New Roman" w:cs="Times New Roman"/>
          <w:color w:val="000000"/>
        </w:rPr>
        <w:t xml:space="preserve"> Эксперта</w:t>
      </w:r>
      <w:r w:rsidRPr="003752B2">
        <w:rPr>
          <w:rFonts w:ascii="Times New Roman" w:hAnsi="Times New Roman" w:cs="Times New Roman"/>
          <w:color w:val="000000"/>
        </w:rPr>
        <w:t xml:space="preserve">, используемый </w:t>
      </w:r>
      <w:r w:rsidR="00B113D6" w:rsidRPr="003752B2">
        <w:rPr>
          <w:rFonts w:ascii="Times New Roman" w:hAnsi="Times New Roman" w:cs="Times New Roman"/>
          <w:color w:val="000000"/>
        </w:rPr>
        <w:t xml:space="preserve">Экспертом </w:t>
      </w:r>
      <w:r w:rsidRPr="003752B2">
        <w:rPr>
          <w:rFonts w:ascii="Times New Roman" w:hAnsi="Times New Roman" w:cs="Times New Roman"/>
          <w:color w:val="000000"/>
        </w:rPr>
        <w:t>для отображения на экране ЭВМ или иных компьютерных устройствах</w:t>
      </w:r>
      <w:r w:rsidR="00EC41E4" w:rsidRPr="003752B2">
        <w:rPr>
          <w:rFonts w:ascii="Times New Roman" w:hAnsi="Times New Roman" w:cs="Times New Roman"/>
          <w:color w:val="000000"/>
        </w:rPr>
        <w:t>, обеспечивающий</w:t>
      </w:r>
      <w:r w:rsidR="00B113D6" w:rsidRPr="003752B2">
        <w:rPr>
          <w:rFonts w:ascii="Times New Roman" w:hAnsi="Times New Roman" w:cs="Times New Roman"/>
          <w:color w:val="000000"/>
        </w:rPr>
        <w:t>/позволяющий Эксперту:</w:t>
      </w:r>
    </w:p>
    <w:p w14:paraId="6C3710BE" w14:textId="77777777" w:rsidR="006B41A4" w:rsidRPr="003752B2" w:rsidRDefault="00B113D6" w:rsidP="003752B2">
      <w:pPr>
        <w:pStyle w:val="a7"/>
        <w:tabs>
          <w:tab w:val="left" w:pos="1276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</w:rPr>
      </w:pPr>
      <w:r w:rsidRPr="003752B2">
        <w:rPr>
          <w:rFonts w:ascii="Times New Roman" w:hAnsi="Times New Roman" w:cs="Times New Roman"/>
          <w:color w:val="000000"/>
        </w:rPr>
        <w:t xml:space="preserve">-  управлять </w:t>
      </w:r>
      <w:r w:rsidR="00E0611C" w:rsidRPr="003752B2">
        <w:rPr>
          <w:rFonts w:ascii="Times New Roman" w:hAnsi="Times New Roman" w:cs="Times New Roman"/>
          <w:color w:val="000000"/>
        </w:rPr>
        <w:t xml:space="preserve">Ботом </w:t>
      </w:r>
      <w:r w:rsidRPr="003752B2">
        <w:rPr>
          <w:rFonts w:ascii="Times New Roman" w:hAnsi="Times New Roman" w:cs="Times New Roman"/>
          <w:color w:val="000000"/>
        </w:rPr>
        <w:t>и коммуницировать с Клиентом</w:t>
      </w:r>
      <w:r w:rsidR="006B41A4" w:rsidRPr="003752B2">
        <w:rPr>
          <w:rFonts w:ascii="Times New Roman" w:hAnsi="Times New Roman" w:cs="Times New Roman"/>
          <w:color w:val="000000"/>
        </w:rPr>
        <w:t>;</w:t>
      </w:r>
    </w:p>
    <w:p w14:paraId="4D726ABD" w14:textId="76140AB3" w:rsidR="00EC41E4" w:rsidRPr="003752B2" w:rsidRDefault="006B41A4" w:rsidP="003752B2">
      <w:pPr>
        <w:pStyle w:val="a7"/>
        <w:tabs>
          <w:tab w:val="left" w:pos="1276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</w:rPr>
      </w:pPr>
      <w:r w:rsidRPr="003752B2">
        <w:rPr>
          <w:rFonts w:ascii="Times New Roman" w:hAnsi="Times New Roman" w:cs="Times New Roman"/>
          <w:color w:val="000000"/>
        </w:rPr>
        <w:t>-</w:t>
      </w:r>
      <w:r w:rsidR="00B113D6" w:rsidRPr="003752B2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B113D6" w:rsidRPr="003752B2">
        <w:rPr>
          <w:rFonts w:ascii="Times New Roman" w:hAnsi="Times New Roman" w:cs="Times New Roman"/>
          <w:color w:val="000000"/>
        </w:rPr>
        <w:t xml:space="preserve">проводить </w:t>
      </w:r>
      <w:r w:rsidRPr="003752B2">
        <w:rPr>
          <w:rFonts w:ascii="Times New Roman" w:hAnsi="Times New Roman" w:cs="Times New Roman"/>
          <w:color w:val="000000"/>
        </w:rPr>
        <w:t>Онлайн</w:t>
      </w:r>
      <w:proofErr w:type="gramEnd"/>
      <w:r w:rsidRPr="003752B2">
        <w:rPr>
          <w:rFonts w:ascii="Times New Roman" w:hAnsi="Times New Roman" w:cs="Times New Roman"/>
          <w:color w:val="000000"/>
        </w:rPr>
        <w:t xml:space="preserve"> </w:t>
      </w:r>
      <w:r w:rsidR="00B113D6" w:rsidRPr="003752B2">
        <w:rPr>
          <w:rFonts w:ascii="Times New Roman" w:hAnsi="Times New Roman" w:cs="Times New Roman"/>
          <w:color w:val="000000"/>
        </w:rPr>
        <w:t>сессии для К</w:t>
      </w:r>
      <w:r w:rsidRPr="003752B2">
        <w:rPr>
          <w:rFonts w:ascii="Times New Roman" w:hAnsi="Times New Roman" w:cs="Times New Roman"/>
          <w:color w:val="000000"/>
        </w:rPr>
        <w:t>лиента;</w:t>
      </w:r>
    </w:p>
    <w:p w14:paraId="47BF7784" w14:textId="2BA4D7DD" w:rsidR="00B113D6" w:rsidRPr="003752B2" w:rsidRDefault="00B113D6" w:rsidP="003752B2">
      <w:pPr>
        <w:pStyle w:val="a7"/>
        <w:tabs>
          <w:tab w:val="left" w:pos="1276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</w:rPr>
      </w:pPr>
      <w:r w:rsidRPr="003752B2">
        <w:rPr>
          <w:rFonts w:ascii="Times New Roman" w:hAnsi="Times New Roman" w:cs="Times New Roman"/>
          <w:color w:val="000000"/>
        </w:rPr>
        <w:t xml:space="preserve">- получать информационные уведомления, отчеты, согласовательные документы, иное от Оператора ЭП в рамках работы </w:t>
      </w:r>
      <w:r w:rsidR="00E0611C" w:rsidRPr="003752B2">
        <w:rPr>
          <w:rFonts w:ascii="Times New Roman" w:hAnsi="Times New Roman" w:cs="Times New Roman"/>
          <w:color w:val="000000"/>
        </w:rPr>
        <w:t>Эксперта</w:t>
      </w:r>
      <w:r w:rsidRPr="003752B2">
        <w:rPr>
          <w:rFonts w:ascii="Times New Roman" w:hAnsi="Times New Roman" w:cs="Times New Roman"/>
          <w:color w:val="000000"/>
        </w:rPr>
        <w:t xml:space="preserve"> на Электронной платформе «</w:t>
      </w:r>
      <w:proofErr w:type="spellStart"/>
      <w:r w:rsidRPr="003752B2">
        <w:rPr>
          <w:rFonts w:ascii="Times New Roman" w:hAnsi="Times New Roman" w:cs="Times New Roman"/>
          <w:color w:val="000000"/>
        </w:rPr>
        <w:t>БотПилот</w:t>
      </w:r>
      <w:proofErr w:type="spellEnd"/>
      <w:r w:rsidRPr="003752B2">
        <w:rPr>
          <w:rFonts w:ascii="Times New Roman" w:hAnsi="Times New Roman" w:cs="Times New Roman"/>
          <w:color w:val="000000"/>
        </w:rPr>
        <w:t>»;</w:t>
      </w:r>
    </w:p>
    <w:p w14:paraId="06DD65A2" w14:textId="5D20739C" w:rsidR="005C7A88" w:rsidRPr="003752B2" w:rsidRDefault="00B113D6" w:rsidP="003752B2">
      <w:pPr>
        <w:pStyle w:val="a7"/>
        <w:tabs>
          <w:tab w:val="left" w:pos="1276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</w:rPr>
      </w:pPr>
      <w:r w:rsidRPr="003752B2">
        <w:rPr>
          <w:rFonts w:ascii="Times New Roman" w:hAnsi="Times New Roman" w:cs="Times New Roman"/>
          <w:color w:val="000000"/>
        </w:rPr>
        <w:t xml:space="preserve">- пользоваться </w:t>
      </w:r>
      <w:r w:rsidR="006B41A4" w:rsidRPr="003752B2">
        <w:rPr>
          <w:rFonts w:ascii="Times New Roman" w:hAnsi="Times New Roman" w:cs="Times New Roman"/>
          <w:color w:val="000000"/>
        </w:rPr>
        <w:t>историей</w:t>
      </w:r>
      <w:r w:rsidR="005C7A88" w:rsidRPr="003752B2">
        <w:rPr>
          <w:rFonts w:ascii="Times New Roman" w:hAnsi="Times New Roman" w:cs="Times New Roman"/>
          <w:color w:val="000000"/>
        </w:rPr>
        <w:t xml:space="preserve"> переписки П</w:t>
      </w:r>
      <w:r w:rsidRPr="003752B2">
        <w:rPr>
          <w:rFonts w:ascii="Times New Roman" w:hAnsi="Times New Roman" w:cs="Times New Roman"/>
          <w:color w:val="000000"/>
        </w:rPr>
        <w:t>ользователей с Ботом</w:t>
      </w:r>
      <w:r w:rsidR="006B41A4" w:rsidRPr="003752B2">
        <w:rPr>
          <w:rFonts w:ascii="Times New Roman" w:hAnsi="Times New Roman" w:cs="Times New Roman"/>
          <w:color w:val="000000"/>
        </w:rPr>
        <w:t xml:space="preserve"> в период допуска Эксперта к работе на Электронной платформе в рамках срок действия настоящего Договора</w:t>
      </w:r>
      <w:r w:rsidR="005C7A88" w:rsidRPr="003752B2">
        <w:rPr>
          <w:rFonts w:ascii="Times New Roman" w:hAnsi="Times New Roman" w:cs="Times New Roman"/>
          <w:color w:val="000000"/>
        </w:rPr>
        <w:t>.</w:t>
      </w:r>
    </w:p>
    <w:p w14:paraId="6E251857" w14:textId="1EC87723" w:rsidR="005C7A88" w:rsidRPr="003752B2" w:rsidRDefault="005C7A88" w:rsidP="003752B2">
      <w:pPr>
        <w:pStyle w:val="a9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3752B2">
        <w:rPr>
          <w:rStyle w:val="af"/>
          <w:rFonts w:ascii="Times New Roman" w:hAnsi="Times New Roman" w:cs="Times New Roman"/>
          <w:sz w:val="22"/>
          <w:szCs w:val="22"/>
        </w:rPr>
        <w:t>Бот</w:t>
      </w:r>
      <w:r w:rsidRPr="003752B2">
        <w:rPr>
          <w:rFonts w:ascii="Times New Roman" w:hAnsi="Times New Roman" w:cs="Times New Roman"/>
          <w:sz w:val="22"/>
          <w:szCs w:val="22"/>
        </w:rPr>
        <w:t xml:space="preserve"> – система, которая позволяет </w:t>
      </w:r>
      <w:r w:rsidR="00E72D6A" w:rsidRPr="003752B2">
        <w:rPr>
          <w:rFonts w:ascii="Times New Roman" w:hAnsi="Times New Roman" w:cs="Times New Roman"/>
          <w:sz w:val="22"/>
          <w:szCs w:val="22"/>
        </w:rPr>
        <w:t>Эксперта</w:t>
      </w:r>
      <w:r w:rsidRPr="003752B2">
        <w:rPr>
          <w:rFonts w:ascii="Times New Roman" w:hAnsi="Times New Roman" w:cs="Times New Roman"/>
          <w:sz w:val="22"/>
          <w:szCs w:val="22"/>
        </w:rPr>
        <w:t xml:space="preserve">м взаимодействовать </w:t>
      </w:r>
      <w:r w:rsidR="00B113D6" w:rsidRPr="003752B2">
        <w:rPr>
          <w:rFonts w:ascii="Times New Roman" w:hAnsi="Times New Roman" w:cs="Times New Roman"/>
          <w:sz w:val="22"/>
          <w:szCs w:val="22"/>
        </w:rPr>
        <w:t xml:space="preserve">с </w:t>
      </w:r>
      <w:r w:rsidR="00E0611C" w:rsidRPr="003752B2">
        <w:rPr>
          <w:rFonts w:ascii="Times New Roman" w:eastAsiaTheme="minorHAnsi" w:hAnsi="Times New Roman" w:cs="Times New Roman"/>
          <w:sz w:val="22"/>
          <w:szCs w:val="22"/>
          <w:lang w:eastAsia="en-US" w:bidi="ar-SA"/>
        </w:rPr>
        <w:t xml:space="preserve">Клиентом </w:t>
      </w:r>
      <w:r w:rsidR="00B113D6" w:rsidRPr="003752B2">
        <w:rPr>
          <w:rFonts w:ascii="Times New Roman" w:eastAsiaTheme="minorHAnsi" w:hAnsi="Times New Roman" w:cs="Times New Roman"/>
          <w:sz w:val="22"/>
          <w:szCs w:val="22"/>
          <w:lang w:eastAsia="en-US" w:bidi="ar-SA"/>
        </w:rPr>
        <w:t>и обеспечить приём оплат и проведение ОС</w:t>
      </w:r>
      <w:r w:rsidR="00E0611C" w:rsidRPr="003752B2">
        <w:rPr>
          <w:rFonts w:ascii="Times New Roman" w:eastAsiaTheme="minorHAnsi" w:hAnsi="Times New Roman" w:cs="Times New Roman"/>
          <w:sz w:val="22"/>
          <w:szCs w:val="22"/>
          <w:lang w:eastAsia="en-US" w:bidi="ar-SA"/>
        </w:rPr>
        <w:t xml:space="preserve"> </w:t>
      </w:r>
      <w:r w:rsidR="00E0611C" w:rsidRPr="003752B2">
        <w:rPr>
          <w:rFonts w:ascii="Times New Roman" w:hAnsi="Times New Roman" w:cs="Times New Roman"/>
          <w:sz w:val="22"/>
          <w:szCs w:val="22"/>
        </w:rPr>
        <w:t>на Электронной платформе «</w:t>
      </w:r>
      <w:proofErr w:type="spellStart"/>
      <w:r w:rsidR="00E0611C" w:rsidRPr="003752B2">
        <w:rPr>
          <w:rFonts w:ascii="Times New Roman" w:hAnsi="Times New Roman" w:cs="Times New Roman"/>
          <w:sz w:val="22"/>
          <w:szCs w:val="22"/>
        </w:rPr>
        <w:t>БотПилот</w:t>
      </w:r>
      <w:proofErr w:type="spellEnd"/>
      <w:r w:rsidR="00E0611C" w:rsidRPr="003752B2">
        <w:rPr>
          <w:rFonts w:ascii="Times New Roman" w:hAnsi="Times New Roman" w:cs="Times New Roman"/>
          <w:sz w:val="22"/>
          <w:szCs w:val="22"/>
        </w:rPr>
        <w:t>»</w:t>
      </w:r>
      <w:r w:rsidRPr="003752B2">
        <w:rPr>
          <w:rFonts w:ascii="Times New Roman" w:hAnsi="Times New Roman" w:cs="Times New Roman"/>
          <w:sz w:val="22"/>
          <w:szCs w:val="22"/>
        </w:rPr>
        <w:t>.</w:t>
      </w:r>
    </w:p>
    <w:p w14:paraId="79A46794" w14:textId="77777777" w:rsidR="00203108" w:rsidRPr="003752B2" w:rsidRDefault="00203108" w:rsidP="003752B2">
      <w:pPr>
        <w:pStyle w:val="a7"/>
        <w:tabs>
          <w:tab w:val="left" w:pos="567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3752B2">
        <w:rPr>
          <w:rFonts w:ascii="Times New Roman" w:hAnsi="Times New Roman" w:cs="Times New Roman"/>
          <w:b/>
        </w:rPr>
        <w:t xml:space="preserve">Электронный документ </w:t>
      </w:r>
      <w:r w:rsidRPr="003752B2">
        <w:rPr>
          <w:rFonts w:ascii="Times New Roman" w:hAnsi="Times New Roman" w:cs="Times New Roman"/>
        </w:rPr>
        <w:t>– документ, в котором информация представлена в электронно-цифровой форме.</w:t>
      </w:r>
    </w:p>
    <w:p w14:paraId="332680B2" w14:textId="0B8F32BD" w:rsidR="00BB1853" w:rsidRPr="003752B2" w:rsidRDefault="00BB1853" w:rsidP="003752B2">
      <w:pPr>
        <w:pStyle w:val="a7"/>
        <w:tabs>
          <w:tab w:val="left" w:pos="1276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</w:rPr>
      </w:pPr>
      <w:r w:rsidRPr="003752B2">
        <w:rPr>
          <w:rFonts w:ascii="Times New Roman" w:hAnsi="Times New Roman" w:cs="Times New Roman"/>
          <w:b/>
        </w:rPr>
        <w:t xml:space="preserve">Правила </w:t>
      </w:r>
      <w:r w:rsidR="00612D87" w:rsidRPr="003752B2">
        <w:rPr>
          <w:rFonts w:ascii="Times New Roman" w:hAnsi="Times New Roman" w:cs="Times New Roman"/>
          <w:b/>
        </w:rPr>
        <w:t xml:space="preserve">пользования </w:t>
      </w:r>
      <w:r w:rsidRPr="003752B2">
        <w:rPr>
          <w:rFonts w:ascii="Times New Roman" w:hAnsi="Times New Roman" w:cs="Times New Roman"/>
          <w:b/>
        </w:rPr>
        <w:t>ЭП</w:t>
      </w:r>
      <w:r w:rsidRPr="003752B2">
        <w:rPr>
          <w:rFonts w:ascii="Times New Roman" w:hAnsi="Times New Roman" w:cs="Times New Roman"/>
        </w:rPr>
        <w:t xml:space="preserve"> – документ, условия которого приняты Экспертом</w:t>
      </w:r>
      <w:r w:rsidR="00E0611C" w:rsidRPr="003752B2">
        <w:rPr>
          <w:rFonts w:ascii="Times New Roman" w:hAnsi="Times New Roman" w:cs="Times New Roman"/>
        </w:rPr>
        <w:t xml:space="preserve"> и Клиентом</w:t>
      </w:r>
      <w:r w:rsidRPr="003752B2">
        <w:rPr>
          <w:rFonts w:ascii="Times New Roman" w:hAnsi="Times New Roman" w:cs="Times New Roman"/>
        </w:rPr>
        <w:t xml:space="preserve"> в полном объеме при регистрации на ЭП, определяющие порядок организации и проведения онлайн сессий на </w:t>
      </w:r>
      <w:r w:rsidR="00260660" w:rsidRPr="003752B2">
        <w:rPr>
          <w:rFonts w:ascii="Times New Roman" w:hAnsi="Times New Roman" w:cs="Times New Roman"/>
        </w:rPr>
        <w:t>Электронной платформе</w:t>
      </w:r>
      <w:r w:rsidRPr="003752B2">
        <w:rPr>
          <w:rFonts w:ascii="Times New Roman" w:hAnsi="Times New Roman" w:cs="Times New Roman"/>
        </w:rPr>
        <w:t>, а также порядок взаимодействия Участников и Оператора ЭП.</w:t>
      </w:r>
    </w:p>
    <w:p w14:paraId="6723F4AB" w14:textId="77777777" w:rsidR="00BB1853" w:rsidRPr="003752B2" w:rsidRDefault="00BB1853" w:rsidP="003752B2">
      <w:pPr>
        <w:pStyle w:val="21"/>
        <w:shd w:val="clear" w:color="auto" w:fill="auto"/>
        <w:tabs>
          <w:tab w:val="left" w:pos="535"/>
        </w:tabs>
        <w:spacing w:line="240" w:lineRule="auto"/>
        <w:ind w:firstLine="567"/>
        <w:jc w:val="both"/>
        <w:rPr>
          <w:sz w:val="22"/>
          <w:szCs w:val="22"/>
        </w:rPr>
      </w:pPr>
    </w:p>
    <w:p w14:paraId="696E3350" w14:textId="77777777" w:rsidR="00302CC9" w:rsidRPr="003752B2" w:rsidRDefault="00D36050" w:rsidP="003752B2">
      <w:pPr>
        <w:pStyle w:val="23"/>
        <w:keepNext/>
        <w:keepLines/>
        <w:numPr>
          <w:ilvl w:val="0"/>
          <w:numId w:val="1"/>
        </w:numPr>
        <w:shd w:val="clear" w:color="auto" w:fill="auto"/>
        <w:tabs>
          <w:tab w:val="left" w:pos="993"/>
        </w:tabs>
        <w:spacing w:line="240" w:lineRule="auto"/>
        <w:ind w:left="0" w:firstLine="567"/>
        <w:rPr>
          <w:sz w:val="22"/>
          <w:szCs w:val="22"/>
        </w:rPr>
      </w:pPr>
      <w:bookmarkStart w:id="3" w:name="bookmark3"/>
      <w:r w:rsidRPr="003752B2">
        <w:rPr>
          <w:sz w:val="22"/>
          <w:szCs w:val="22"/>
        </w:rPr>
        <w:t>ПРЕДМЕТ ДОГОВОРА</w:t>
      </w:r>
      <w:bookmarkEnd w:id="3"/>
    </w:p>
    <w:p w14:paraId="43B3732E" w14:textId="77777777" w:rsidR="00302CC9" w:rsidRPr="003752B2" w:rsidRDefault="00D36050" w:rsidP="003752B2">
      <w:pPr>
        <w:pStyle w:val="21"/>
        <w:numPr>
          <w:ilvl w:val="1"/>
          <w:numId w:val="1"/>
        </w:numPr>
        <w:shd w:val="clear" w:color="auto" w:fill="auto"/>
        <w:tabs>
          <w:tab w:val="left" w:pos="535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Предметом настоящего Договора является оказание Оператором </w:t>
      </w:r>
      <w:r w:rsidR="00BB1853" w:rsidRPr="003752B2">
        <w:rPr>
          <w:sz w:val="22"/>
          <w:szCs w:val="22"/>
        </w:rPr>
        <w:t>ЭП</w:t>
      </w:r>
      <w:r w:rsidRPr="003752B2">
        <w:rPr>
          <w:sz w:val="22"/>
          <w:szCs w:val="22"/>
        </w:rPr>
        <w:t xml:space="preserve"> комплекса организационных, технических услуг по предоставлению </w:t>
      </w:r>
      <w:r w:rsidR="00203108" w:rsidRPr="003752B2">
        <w:rPr>
          <w:sz w:val="22"/>
          <w:szCs w:val="22"/>
        </w:rPr>
        <w:t>Эксперту</w:t>
      </w:r>
      <w:r w:rsidRPr="003752B2">
        <w:rPr>
          <w:sz w:val="22"/>
          <w:szCs w:val="22"/>
        </w:rPr>
        <w:t xml:space="preserve"> возможности:</w:t>
      </w:r>
    </w:p>
    <w:p w14:paraId="565693DC" w14:textId="4F55B3E6" w:rsidR="00302CC9" w:rsidRPr="003752B2" w:rsidRDefault="00D36050" w:rsidP="003752B2">
      <w:pPr>
        <w:pStyle w:val="21"/>
        <w:numPr>
          <w:ilvl w:val="2"/>
          <w:numId w:val="1"/>
        </w:numPr>
        <w:shd w:val="clear" w:color="auto" w:fill="auto"/>
        <w:tabs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использования в качестве </w:t>
      </w:r>
      <w:r w:rsidR="00203108" w:rsidRPr="003752B2">
        <w:rPr>
          <w:sz w:val="22"/>
          <w:szCs w:val="22"/>
        </w:rPr>
        <w:t>Эксперта</w:t>
      </w:r>
      <w:r w:rsidRPr="003752B2">
        <w:rPr>
          <w:sz w:val="22"/>
          <w:szCs w:val="22"/>
        </w:rPr>
        <w:t xml:space="preserve"> </w:t>
      </w:r>
      <w:r w:rsidR="00080CB7" w:rsidRPr="003752B2">
        <w:rPr>
          <w:sz w:val="22"/>
          <w:szCs w:val="22"/>
        </w:rPr>
        <w:t>Электронной платформы</w:t>
      </w:r>
      <w:r w:rsidRPr="003752B2">
        <w:rPr>
          <w:sz w:val="22"/>
          <w:szCs w:val="22"/>
        </w:rPr>
        <w:t xml:space="preserve"> </w:t>
      </w:r>
      <w:r w:rsidR="00203108" w:rsidRPr="003752B2">
        <w:rPr>
          <w:sz w:val="22"/>
          <w:szCs w:val="22"/>
        </w:rPr>
        <w:t xml:space="preserve">в целях проведения онлайн сессий на темы, определенные Участвующими сторонами (клиент-эксперт) с использованием </w:t>
      </w:r>
      <w:r w:rsidR="00080CB7" w:rsidRPr="003752B2">
        <w:rPr>
          <w:sz w:val="22"/>
          <w:szCs w:val="22"/>
        </w:rPr>
        <w:t>Электронной платформы</w:t>
      </w:r>
      <w:r w:rsidRPr="003752B2">
        <w:rPr>
          <w:sz w:val="22"/>
          <w:szCs w:val="22"/>
        </w:rPr>
        <w:t>;</w:t>
      </w:r>
    </w:p>
    <w:p w14:paraId="7A388102" w14:textId="724098C7" w:rsidR="008515D8" w:rsidRPr="003752B2" w:rsidRDefault="00D36050" w:rsidP="003752B2">
      <w:pPr>
        <w:pStyle w:val="21"/>
        <w:numPr>
          <w:ilvl w:val="1"/>
          <w:numId w:val="1"/>
        </w:numPr>
        <w:shd w:val="clear" w:color="auto" w:fill="auto"/>
        <w:tabs>
          <w:tab w:val="left" w:pos="534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 </w:t>
      </w:r>
      <w:r w:rsidR="00BB1853" w:rsidRPr="003752B2">
        <w:rPr>
          <w:sz w:val="22"/>
          <w:szCs w:val="22"/>
        </w:rPr>
        <w:t>Эксперт</w:t>
      </w:r>
      <w:r w:rsidRPr="003752B2">
        <w:rPr>
          <w:sz w:val="22"/>
          <w:szCs w:val="22"/>
        </w:rPr>
        <w:t xml:space="preserve"> обязуется принимать и оплачивать оказываемые Оператором </w:t>
      </w:r>
      <w:r w:rsidR="00BB1853" w:rsidRPr="003752B2">
        <w:rPr>
          <w:sz w:val="22"/>
          <w:szCs w:val="22"/>
        </w:rPr>
        <w:t>ЭП</w:t>
      </w:r>
      <w:r w:rsidRPr="003752B2">
        <w:rPr>
          <w:sz w:val="22"/>
          <w:szCs w:val="22"/>
        </w:rPr>
        <w:t xml:space="preserve"> услуги </w:t>
      </w:r>
      <w:r w:rsidR="008515D8" w:rsidRPr="003752B2">
        <w:rPr>
          <w:sz w:val="22"/>
          <w:szCs w:val="22"/>
        </w:rPr>
        <w:t>в соответствии с разделом 5 настоящего Договора, Правилами пользования ЭП «</w:t>
      </w:r>
      <w:proofErr w:type="spellStart"/>
      <w:r w:rsidR="008515D8" w:rsidRPr="003752B2">
        <w:rPr>
          <w:sz w:val="22"/>
          <w:szCs w:val="22"/>
        </w:rPr>
        <w:t>БотПилот</w:t>
      </w:r>
      <w:proofErr w:type="spellEnd"/>
      <w:r w:rsidR="008515D8" w:rsidRPr="003752B2">
        <w:rPr>
          <w:sz w:val="22"/>
          <w:szCs w:val="22"/>
        </w:rPr>
        <w:t>».</w:t>
      </w:r>
    </w:p>
    <w:p w14:paraId="2C1882B3" w14:textId="6A8E9008" w:rsidR="00203108" w:rsidRPr="003752B2" w:rsidRDefault="00203108" w:rsidP="003752B2">
      <w:pPr>
        <w:pStyle w:val="21"/>
        <w:shd w:val="clear" w:color="auto" w:fill="auto"/>
        <w:tabs>
          <w:tab w:val="left" w:pos="993"/>
        </w:tabs>
        <w:spacing w:line="240" w:lineRule="auto"/>
        <w:ind w:left="567" w:firstLine="0"/>
        <w:jc w:val="both"/>
        <w:rPr>
          <w:sz w:val="22"/>
          <w:szCs w:val="22"/>
        </w:rPr>
      </w:pPr>
    </w:p>
    <w:p w14:paraId="435AD615" w14:textId="77777777" w:rsidR="00302CC9" w:rsidRPr="003752B2" w:rsidRDefault="00D36050" w:rsidP="003752B2">
      <w:pPr>
        <w:pStyle w:val="23"/>
        <w:keepNext/>
        <w:keepLines/>
        <w:numPr>
          <w:ilvl w:val="0"/>
          <w:numId w:val="1"/>
        </w:numPr>
        <w:shd w:val="clear" w:color="auto" w:fill="auto"/>
        <w:tabs>
          <w:tab w:val="left" w:pos="993"/>
        </w:tabs>
        <w:spacing w:line="240" w:lineRule="auto"/>
        <w:ind w:left="0" w:firstLine="567"/>
        <w:rPr>
          <w:sz w:val="22"/>
          <w:szCs w:val="22"/>
        </w:rPr>
      </w:pPr>
      <w:bookmarkStart w:id="4" w:name="bookmark4"/>
      <w:r w:rsidRPr="003752B2">
        <w:rPr>
          <w:sz w:val="22"/>
          <w:szCs w:val="22"/>
        </w:rPr>
        <w:t>УСЛОВИЯ ЗАКЛЮЧЕНИЯ ДОГОВОРА</w:t>
      </w:r>
      <w:bookmarkEnd w:id="4"/>
    </w:p>
    <w:p w14:paraId="135EC912" w14:textId="54A264B0" w:rsidR="00A11C16" w:rsidRPr="003752B2" w:rsidRDefault="00A11C16" w:rsidP="003752B2">
      <w:pPr>
        <w:pStyle w:val="21"/>
        <w:numPr>
          <w:ilvl w:val="1"/>
          <w:numId w:val="1"/>
        </w:numPr>
        <w:shd w:val="clear" w:color="auto" w:fill="auto"/>
        <w:tabs>
          <w:tab w:val="left" w:pos="535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>Настоящий Договор является публичной офертой в соответствии со ст. 437 Гражданского Кодекса Российской Федерации (далее – </w:t>
      </w:r>
      <w:r w:rsidRPr="003752B2">
        <w:rPr>
          <w:b/>
          <w:bCs/>
          <w:sz w:val="22"/>
          <w:szCs w:val="22"/>
        </w:rPr>
        <w:t>ГК РФ</w:t>
      </w:r>
      <w:r w:rsidRPr="003752B2">
        <w:rPr>
          <w:sz w:val="22"/>
          <w:szCs w:val="22"/>
        </w:rPr>
        <w:t>).</w:t>
      </w:r>
    </w:p>
    <w:p w14:paraId="0ED3C14B" w14:textId="2BE0F8A2" w:rsidR="00302CC9" w:rsidRPr="003752B2" w:rsidRDefault="00D36050" w:rsidP="003752B2">
      <w:pPr>
        <w:pStyle w:val="21"/>
        <w:numPr>
          <w:ilvl w:val="1"/>
          <w:numId w:val="1"/>
        </w:numPr>
        <w:shd w:val="clear" w:color="auto" w:fill="auto"/>
        <w:tabs>
          <w:tab w:val="left" w:pos="535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Настоящий Договор является договором присоединения в значении, установленном статьей 428 Гражданского кодекса РФ. Присоединение к настоящему Договору осуществляется в момент регистрации на </w:t>
      </w:r>
      <w:r w:rsidR="005C7A88" w:rsidRPr="003752B2">
        <w:rPr>
          <w:sz w:val="22"/>
          <w:szCs w:val="22"/>
        </w:rPr>
        <w:t>Электронной платформе</w:t>
      </w:r>
      <w:r w:rsidRPr="003752B2">
        <w:rPr>
          <w:sz w:val="22"/>
          <w:szCs w:val="22"/>
        </w:rPr>
        <w:t xml:space="preserve"> в качестве </w:t>
      </w:r>
      <w:r w:rsidR="00080CB7" w:rsidRPr="003752B2">
        <w:rPr>
          <w:sz w:val="22"/>
          <w:szCs w:val="22"/>
        </w:rPr>
        <w:t>Эксперта</w:t>
      </w:r>
      <w:r w:rsidRPr="003752B2">
        <w:rPr>
          <w:sz w:val="22"/>
          <w:szCs w:val="22"/>
        </w:rPr>
        <w:t xml:space="preserve"> и означает полное и безоговорочное принятие условий настоящего Договора в редакции, де</w:t>
      </w:r>
      <w:r w:rsidR="00A11C16" w:rsidRPr="003752B2">
        <w:rPr>
          <w:sz w:val="22"/>
          <w:szCs w:val="22"/>
        </w:rPr>
        <w:t>йствующей на момент регистрации</w:t>
      </w:r>
      <w:r w:rsidR="00154CD3" w:rsidRPr="003752B2">
        <w:rPr>
          <w:sz w:val="22"/>
          <w:szCs w:val="22"/>
        </w:rPr>
        <w:t>.</w:t>
      </w:r>
    </w:p>
    <w:p w14:paraId="27475991" w14:textId="2462B9E7" w:rsidR="00CA6D86" w:rsidRPr="003752B2" w:rsidRDefault="00CA6D86" w:rsidP="003752B2">
      <w:pPr>
        <w:pStyle w:val="21"/>
        <w:numPr>
          <w:ilvl w:val="1"/>
          <w:numId w:val="1"/>
        </w:numPr>
        <w:shd w:val="clear" w:color="auto" w:fill="auto"/>
        <w:tabs>
          <w:tab w:val="left" w:pos="535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>Способы форма и порядок заключения настоящего Договора, определены в разделе 9 настоящего Договора.</w:t>
      </w:r>
    </w:p>
    <w:p w14:paraId="6B4BDCD3" w14:textId="1B08942F" w:rsidR="00154CD3" w:rsidRPr="003752B2" w:rsidRDefault="00154CD3" w:rsidP="003752B2">
      <w:pPr>
        <w:pStyle w:val="21"/>
        <w:shd w:val="clear" w:color="auto" w:fill="auto"/>
        <w:tabs>
          <w:tab w:val="left" w:pos="535"/>
          <w:tab w:val="left" w:pos="993"/>
        </w:tabs>
        <w:spacing w:line="240" w:lineRule="auto"/>
        <w:ind w:firstLine="0"/>
        <w:jc w:val="both"/>
        <w:rPr>
          <w:sz w:val="22"/>
          <w:szCs w:val="22"/>
        </w:rPr>
      </w:pPr>
    </w:p>
    <w:p w14:paraId="69782D8F" w14:textId="77777777" w:rsidR="00302CC9" w:rsidRPr="003752B2" w:rsidRDefault="00D36050" w:rsidP="003752B2">
      <w:pPr>
        <w:pStyle w:val="23"/>
        <w:keepNext/>
        <w:keepLines/>
        <w:numPr>
          <w:ilvl w:val="0"/>
          <w:numId w:val="1"/>
        </w:numPr>
        <w:shd w:val="clear" w:color="auto" w:fill="auto"/>
        <w:tabs>
          <w:tab w:val="left" w:pos="993"/>
        </w:tabs>
        <w:spacing w:line="240" w:lineRule="auto"/>
        <w:ind w:left="0" w:firstLine="567"/>
        <w:rPr>
          <w:sz w:val="22"/>
          <w:szCs w:val="22"/>
        </w:rPr>
      </w:pPr>
      <w:r w:rsidRPr="003752B2">
        <w:rPr>
          <w:sz w:val="22"/>
          <w:szCs w:val="22"/>
        </w:rPr>
        <w:t>ОБЯЗАННОСТИ И ПРАВА СТОРОН</w:t>
      </w:r>
    </w:p>
    <w:p w14:paraId="4278B146" w14:textId="77777777" w:rsidR="00302CC9" w:rsidRPr="003752B2" w:rsidRDefault="00D36050" w:rsidP="003752B2">
      <w:pPr>
        <w:pStyle w:val="21"/>
        <w:numPr>
          <w:ilvl w:val="1"/>
          <w:numId w:val="1"/>
        </w:numPr>
        <w:shd w:val="clear" w:color="auto" w:fill="auto"/>
        <w:tabs>
          <w:tab w:val="left" w:pos="541"/>
          <w:tab w:val="left" w:pos="993"/>
        </w:tabs>
        <w:spacing w:line="240" w:lineRule="auto"/>
        <w:ind w:left="0" w:firstLine="567"/>
        <w:jc w:val="both"/>
        <w:rPr>
          <w:b/>
          <w:sz w:val="22"/>
          <w:szCs w:val="22"/>
        </w:rPr>
      </w:pPr>
      <w:r w:rsidRPr="003752B2">
        <w:rPr>
          <w:b/>
          <w:sz w:val="22"/>
          <w:szCs w:val="22"/>
        </w:rPr>
        <w:t xml:space="preserve">Оператор </w:t>
      </w:r>
      <w:r w:rsidR="00BB1853" w:rsidRPr="003752B2">
        <w:rPr>
          <w:b/>
          <w:sz w:val="22"/>
          <w:szCs w:val="22"/>
        </w:rPr>
        <w:t>ЭП</w:t>
      </w:r>
      <w:r w:rsidRPr="003752B2">
        <w:rPr>
          <w:b/>
          <w:sz w:val="22"/>
          <w:szCs w:val="22"/>
        </w:rPr>
        <w:t xml:space="preserve"> обязуется:</w:t>
      </w:r>
    </w:p>
    <w:p w14:paraId="2B359A9B" w14:textId="3265FD91" w:rsidR="00302CC9" w:rsidRPr="003752B2" w:rsidRDefault="00D36050" w:rsidP="003752B2">
      <w:pPr>
        <w:pStyle w:val="21"/>
        <w:numPr>
          <w:ilvl w:val="2"/>
          <w:numId w:val="1"/>
        </w:numPr>
        <w:shd w:val="clear" w:color="auto" w:fill="auto"/>
        <w:tabs>
          <w:tab w:val="left" w:pos="993"/>
          <w:tab w:val="left" w:pos="1099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Круглосуточно обеспечивать бесперебойное функционирование </w:t>
      </w:r>
      <w:r w:rsidR="00080CB7" w:rsidRPr="003752B2">
        <w:rPr>
          <w:sz w:val="22"/>
          <w:szCs w:val="22"/>
        </w:rPr>
        <w:t>Электронной платформы</w:t>
      </w:r>
      <w:r w:rsidRPr="003752B2">
        <w:rPr>
          <w:sz w:val="22"/>
          <w:szCs w:val="22"/>
        </w:rPr>
        <w:t>, за исключением перерывов для проведения профилактических работ и устранения сбоев в рамках ограничений, установленных пунктом 4.2.5 настоящего Договора;</w:t>
      </w:r>
    </w:p>
    <w:p w14:paraId="34391C28" w14:textId="496E3DF7" w:rsidR="00302CC9" w:rsidRPr="003752B2" w:rsidRDefault="00D36050" w:rsidP="003752B2">
      <w:pPr>
        <w:pStyle w:val="21"/>
        <w:numPr>
          <w:ilvl w:val="2"/>
          <w:numId w:val="1"/>
        </w:numPr>
        <w:shd w:val="clear" w:color="auto" w:fill="auto"/>
        <w:tabs>
          <w:tab w:val="left" w:pos="993"/>
          <w:tab w:val="left" w:pos="1099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Обеспечивать информационную безопасность </w:t>
      </w:r>
      <w:r w:rsidR="00080CB7" w:rsidRPr="003752B2">
        <w:rPr>
          <w:sz w:val="22"/>
          <w:szCs w:val="22"/>
        </w:rPr>
        <w:t>Электронной платформы</w:t>
      </w:r>
      <w:r w:rsidRPr="003752B2">
        <w:rPr>
          <w:sz w:val="22"/>
          <w:szCs w:val="22"/>
        </w:rPr>
        <w:t>;</w:t>
      </w:r>
    </w:p>
    <w:p w14:paraId="1DB58992" w14:textId="77777777" w:rsidR="00E72D6A" w:rsidRPr="003752B2" w:rsidRDefault="00D36050" w:rsidP="003752B2">
      <w:pPr>
        <w:pStyle w:val="21"/>
        <w:numPr>
          <w:ilvl w:val="2"/>
          <w:numId w:val="1"/>
        </w:numPr>
        <w:shd w:val="clear" w:color="auto" w:fill="auto"/>
        <w:tabs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Предоставить </w:t>
      </w:r>
      <w:r w:rsidR="00203108" w:rsidRPr="003752B2">
        <w:rPr>
          <w:sz w:val="22"/>
          <w:szCs w:val="22"/>
        </w:rPr>
        <w:t>Эксперту</w:t>
      </w:r>
      <w:r w:rsidRPr="003752B2">
        <w:rPr>
          <w:sz w:val="22"/>
          <w:szCs w:val="22"/>
        </w:rPr>
        <w:t xml:space="preserve"> </w:t>
      </w:r>
      <w:r w:rsidR="00E72D6A" w:rsidRPr="003752B2">
        <w:rPr>
          <w:sz w:val="22"/>
          <w:szCs w:val="22"/>
        </w:rPr>
        <w:t xml:space="preserve">доступ в личный кабинет после электронной регистрации и </w:t>
      </w:r>
      <w:r w:rsidRPr="003752B2">
        <w:rPr>
          <w:sz w:val="22"/>
          <w:szCs w:val="22"/>
        </w:rPr>
        <w:t xml:space="preserve">доступ на </w:t>
      </w:r>
      <w:r w:rsidR="00E72D6A" w:rsidRPr="003752B2">
        <w:rPr>
          <w:sz w:val="22"/>
          <w:szCs w:val="22"/>
        </w:rPr>
        <w:t>Электронную платформу в целях проведения онлайн сессий на темы, определенные Участвующими сторонами (клиент-эксперт) с использованием Электронной платформы;</w:t>
      </w:r>
    </w:p>
    <w:p w14:paraId="7305FDF3" w14:textId="0128F3B4" w:rsidR="00302CC9" w:rsidRPr="003752B2" w:rsidRDefault="00D36050" w:rsidP="003752B2">
      <w:pPr>
        <w:pStyle w:val="21"/>
        <w:numPr>
          <w:ilvl w:val="2"/>
          <w:numId w:val="1"/>
        </w:numPr>
        <w:shd w:val="clear" w:color="auto" w:fill="auto"/>
        <w:tabs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Выполнять следующие действия в рамках </w:t>
      </w:r>
      <w:r w:rsidR="00E72D6A" w:rsidRPr="003752B2">
        <w:rPr>
          <w:sz w:val="22"/>
          <w:szCs w:val="22"/>
        </w:rPr>
        <w:t xml:space="preserve">обеспечения Эксперту </w:t>
      </w:r>
      <w:r w:rsidRPr="003752B2">
        <w:rPr>
          <w:sz w:val="22"/>
          <w:szCs w:val="22"/>
        </w:rPr>
        <w:t xml:space="preserve">организации </w:t>
      </w:r>
      <w:r w:rsidR="00E72D6A" w:rsidRPr="003752B2">
        <w:rPr>
          <w:sz w:val="22"/>
          <w:szCs w:val="22"/>
        </w:rPr>
        <w:t>онлайн сессии</w:t>
      </w:r>
      <w:r w:rsidRPr="003752B2">
        <w:rPr>
          <w:sz w:val="22"/>
          <w:szCs w:val="22"/>
        </w:rPr>
        <w:t xml:space="preserve"> на </w:t>
      </w:r>
      <w:r w:rsidR="005C7A88" w:rsidRPr="003752B2">
        <w:rPr>
          <w:sz w:val="22"/>
          <w:szCs w:val="22"/>
        </w:rPr>
        <w:t>Электронной платформе</w:t>
      </w:r>
      <w:r w:rsidRPr="003752B2">
        <w:rPr>
          <w:sz w:val="22"/>
          <w:szCs w:val="22"/>
        </w:rPr>
        <w:t>:</w:t>
      </w:r>
    </w:p>
    <w:p w14:paraId="47EC4F0F" w14:textId="1317C018" w:rsidR="00302CC9" w:rsidRPr="003752B2" w:rsidRDefault="00D36050" w:rsidP="003752B2">
      <w:pPr>
        <w:pStyle w:val="21"/>
        <w:numPr>
          <w:ilvl w:val="0"/>
          <w:numId w:val="2"/>
        </w:numPr>
        <w:shd w:val="clear" w:color="auto" w:fill="auto"/>
        <w:tabs>
          <w:tab w:val="left" w:pos="993"/>
          <w:tab w:val="left" w:pos="1099"/>
        </w:tabs>
        <w:spacing w:line="240" w:lineRule="auto"/>
        <w:ind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предоставлять </w:t>
      </w:r>
      <w:r w:rsidR="00203108" w:rsidRPr="003752B2">
        <w:rPr>
          <w:sz w:val="22"/>
          <w:szCs w:val="22"/>
        </w:rPr>
        <w:t>Эксперту</w:t>
      </w:r>
      <w:r w:rsidRPr="003752B2">
        <w:rPr>
          <w:sz w:val="22"/>
          <w:szCs w:val="22"/>
        </w:rPr>
        <w:t xml:space="preserve"> доступ к </w:t>
      </w:r>
      <w:r w:rsidR="00612D87" w:rsidRPr="003752B2">
        <w:rPr>
          <w:sz w:val="22"/>
          <w:szCs w:val="22"/>
        </w:rPr>
        <w:t xml:space="preserve">личному кабинету и онлайн сессии </w:t>
      </w:r>
      <w:r w:rsidR="00E72D6A" w:rsidRPr="003752B2">
        <w:rPr>
          <w:sz w:val="22"/>
          <w:szCs w:val="22"/>
        </w:rPr>
        <w:t xml:space="preserve">с </w:t>
      </w:r>
      <w:r w:rsidR="00612D87" w:rsidRPr="003752B2">
        <w:rPr>
          <w:sz w:val="22"/>
          <w:szCs w:val="22"/>
        </w:rPr>
        <w:t>Клиентом</w:t>
      </w:r>
      <w:r w:rsidR="00E72D6A" w:rsidRPr="003752B2">
        <w:rPr>
          <w:sz w:val="22"/>
          <w:szCs w:val="22"/>
        </w:rPr>
        <w:t xml:space="preserve">, после </w:t>
      </w:r>
      <w:r w:rsidR="008D0E2E" w:rsidRPr="003752B2">
        <w:rPr>
          <w:sz w:val="22"/>
          <w:szCs w:val="22"/>
        </w:rPr>
        <w:t xml:space="preserve">оплаты </w:t>
      </w:r>
      <w:r w:rsidR="00E72D6A" w:rsidRPr="003752B2">
        <w:rPr>
          <w:sz w:val="22"/>
          <w:szCs w:val="22"/>
        </w:rPr>
        <w:t>Клиент</w:t>
      </w:r>
      <w:r w:rsidR="008D0E2E" w:rsidRPr="003752B2">
        <w:rPr>
          <w:sz w:val="22"/>
          <w:szCs w:val="22"/>
        </w:rPr>
        <w:t>ом онлайн сессии</w:t>
      </w:r>
      <w:r w:rsidRPr="003752B2">
        <w:rPr>
          <w:sz w:val="22"/>
          <w:szCs w:val="22"/>
        </w:rPr>
        <w:t>;</w:t>
      </w:r>
    </w:p>
    <w:p w14:paraId="497C2665" w14:textId="7AB866DA" w:rsidR="00302CC9" w:rsidRPr="003752B2" w:rsidRDefault="00D36050" w:rsidP="003752B2">
      <w:pPr>
        <w:pStyle w:val="21"/>
        <w:numPr>
          <w:ilvl w:val="0"/>
          <w:numId w:val="2"/>
        </w:numPr>
        <w:shd w:val="clear" w:color="auto" w:fill="auto"/>
        <w:tabs>
          <w:tab w:val="left" w:pos="993"/>
          <w:tab w:val="left" w:pos="1099"/>
        </w:tabs>
        <w:spacing w:line="240" w:lineRule="auto"/>
        <w:ind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осуществлять иные действия, предусмотренные </w:t>
      </w:r>
      <w:r w:rsidR="00F56771" w:rsidRPr="003752B2">
        <w:rPr>
          <w:sz w:val="22"/>
          <w:szCs w:val="22"/>
        </w:rPr>
        <w:t xml:space="preserve">Правилами пользования </w:t>
      </w:r>
      <w:r w:rsidR="00BB1853" w:rsidRPr="003752B2">
        <w:rPr>
          <w:sz w:val="22"/>
          <w:szCs w:val="22"/>
        </w:rPr>
        <w:t>ЭП</w:t>
      </w:r>
      <w:r w:rsidRPr="003752B2">
        <w:rPr>
          <w:sz w:val="22"/>
          <w:szCs w:val="22"/>
        </w:rPr>
        <w:t xml:space="preserve"> и другими внутренними документами </w:t>
      </w:r>
      <w:r w:rsidR="00080CB7" w:rsidRPr="003752B2">
        <w:rPr>
          <w:sz w:val="22"/>
          <w:szCs w:val="22"/>
        </w:rPr>
        <w:t>Электронной платформы</w:t>
      </w:r>
      <w:r w:rsidRPr="003752B2">
        <w:rPr>
          <w:sz w:val="22"/>
          <w:szCs w:val="22"/>
        </w:rPr>
        <w:t>.</w:t>
      </w:r>
    </w:p>
    <w:p w14:paraId="3AD9D625" w14:textId="5C98BC03" w:rsidR="00302CC9" w:rsidRPr="003752B2" w:rsidRDefault="00D36050" w:rsidP="003752B2">
      <w:pPr>
        <w:pStyle w:val="21"/>
        <w:numPr>
          <w:ilvl w:val="2"/>
          <w:numId w:val="1"/>
        </w:numPr>
        <w:shd w:val="clear" w:color="auto" w:fill="auto"/>
        <w:tabs>
          <w:tab w:val="left" w:pos="993"/>
          <w:tab w:val="left" w:pos="1099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Уведомлять </w:t>
      </w:r>
      <w:r w:rsidR="00E72D6A" w:rsidRPr="003752B2">
        <w:rPr>
          <w:sz w:val="22"/>
          <w:szCs w:val="22"/>
        </w:rPr>
        <w:t>Эксперта</w:t>
      </w:r>
      <w:r w:rsidRPr="003752B2">
        <w:rPr>
          <w:sz w:val="22"/>
          <w:szCs w:val="22"/>
        </w:rPr>
        <w:t xml:space="preserve"> об изменении условий настоящего Договора, в том числе условий оплаты услуг Оператора </w:t>
      </w:r>
      <w:r w:rsidR="00BB1853" w:rsidRPr="003752B2">
        <w:rPr>
          <w:sz w:val="22"/>
          <w:szCs w:val="22"/>
        </w:rPr>
        <w:t>ЭП</w:t>
      </w:r>
      <w:r w:rsidRPr="003752B2">
        <w:rPr>
          <w:sz w:val="22"/>
          <w:szCs w:val="22"/>
        </w:rPr>
        <w:t xml:space="preserve">, путем размещения информации на </w:t>
      </w:r>
      <w:r w:rsidR="005C7A88" w:rsidRPr="003752B2">
        <w:rPr>
          <w:sz w:val="22"/>
          <w:szCs w:val="22"/>
        </w:rPr>
        <w:t>Электронной платформе</w:t>
      </w:r>
      <w:r w:rsidRPr="003752B2">
        <w:rPr>
          <w:sz w:val="22"/>
          <w:szCs w:val="22"/>
        </w:rPr>
        <w:t xml:space="preserve"> не менее чем за 5 (пять) рабочих дней до даты вступления таких изменений в силу.</w:t>
      </w:r>
    </w:p>
    <w:p w14:paraId="6A71ACEF" w14:textId="351F435F" w:rsidR="00E72D6A" w:rsidRPr="003752B2" w:rsidRDefault="00E72D6A" w:rsidP="003752B2">
      <w:pPr>
        <w:pStyle w:val="21"/>
        <w:numPr>
          <w:ilvl w:val="2"/>
          <w:numId w:val="1"/>
        </w:numPr>
        <w:shd w:val="clear" w:color="auto" w:fill="auto"/>
        <w:tabs>
          <w:tab w:val="left" w:pos="993"/>
          <w:tab w:val="left" w:pos="1099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>Осуществлять взаиморасчеты в соответствии с условиями, определенными в разделе 5 настоящего Договора.</w:t>
      </w:r>
    </w:p>
    <w:p w14:paraId="51F92108" w14:textId="77777777" w:rsidR="00302CC9" w:rsidRPr="003752B2" w:rsidRDefault="00D36050" w:rsidP="003752B2">
      <w:pPr>
        <w:pStyle w:val="21"/>
        <w:numPr>
          <w:ilvl w:val="1"/>
          <w:numId w:val="1"/>
        </w:numPr>
        <w:shd w:val="clear" w:color="auto" w:fill="auto"/>
        <w:tabs>
          <w:tab w:val="left" w:pos="541"/>
          <w:tab w:val="left" w:pos="993"/>
        </w:tabs>
        <w:spacing w:line="240" w:lineRule="auto"/>
        <w:ind w:left="0" w:firstLine="567"/>
        <w:jc w:val="both"/>
        <w:rPr>
          <w:b/>
          <w:sz w:val="22"/>
          <w:szCs w:val="22"/>
        </w:rPr>
      </w:pPr>
      <w:r w:rsidRPr="003752B2">
        <w:rPr>
          <w:b/>
          <w:sz w:val="22"/>
          <w:szCs w:val="22"/>
        </w:rPr>
        <w:t xml:space="preserve">Оператор </w:t>
      </w:r>
      <w:r w:rsidR="00BB1853" w:rsidRPr="003752B2">
        <w:rPr>
          <w:b/>
          <w:sz w:val="22"/>
          <w:szCs w:val="22"/>
        </w:rPr>
        <w:t>ЭП</w:t>
      </w:r>
      <w:r w:rsidRPr="003752B2">
        <w:rPr>
          <w:b/>
          <w:sz w:val="22"/>
          <w:szCs w:val="22"/>
        </w:rPr>
        <w:t xml:space="preserve"> вправе:</w:t>
      </w:r>
    </w:p>
    <w:p w14:paraId="58EF6112" w14:textId="77777777" w:rsidR="004A204C" w:rsidRPr="003752B2" w:rsidRDefault="004A204C" w:rsidP="003752B2">
      <w:pPr>
        <w:pStyle w:val="21"/>
        <w:numPr>
          <w:ilvl w:val="2"/>
          <w:numId w:val="1"/>
        </w:numPr>
        <w:shd w:val="clear" w:color="auto" w:fill="auto"/>
        <w:tabs>
          <w:tab w:val="left" w:pos="993"/>
          <w:tab w:val="left" w:pos="1099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lastRenderedPageBreak/>
        <w:t>Осуществлять текущее управление Электронной платформой, самостоятельно определять структуру, интерфейс, Параметры и любые иные элементы внешнего (визуального) и внутреннего (структура кода) характера;</w:t>
      </w:r>
    </w:p>
    <w:p w14:paraId="0B521054" w14:textId="4331BCF7" w:rsidR="004A204C" w:rsidRPr="003752B2" w:rsidRDefault="004A204C" w:rsidP="003752B2">
      <w:pPr>
        <w:pStyle w:val="21"/>
        <w:numPr>
          <w:ilvl w:val="2"/>
          <w:numId w:val="1"/>
        </w:numPr>
        <w:shd w:val="clear" w:color="auto" w:fill="auto"/>
        <w:tabs>
          <w:tab w:val="left" w:pos="993"/>
          <w:tab w:val="left" w:pos="1099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>по своему усмотрению осуществлять внесение изменений в функции Электронной платформы с целью ее адаптации к конкретным задачам или улучшения, расширения его функционала;</w:t>
      </w:r>
    </w:p>
    <w:p w14:paraId="6FF4FFAF" w14:textId="70947B7B" w:rsidR="00302CC9" w:rsidRPr="003752B2" w:rsidRDefault="00D36050" w:rsidP="003752B2">
      <w:pPr>
        <w:pStyle w:val="21"/>
        <w:numPr>
          <w:ilvl w:val="2"/>
          <w:numId w:val="1"/>
        </w:numPr>
        <w:shd w:val="clear" w:color="auto" w:fill="auto"/>
        <w:tabs>
          <w:tab w:val="left" w:pos="993"/>
          <w:tab w:val="left" w:pos="1099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Производить проверку документов и сведений, предоставленных </w:t>
      </w:r>
      <w:r w:rsidR="00E72D6A" w:rsidRPr="003752B2">
        <w:rPr>
          <w:sz w:val="22"/>
          <w:szCs w:val="22"/>
        </w:rPr>
        <w:t>Эксперта</w:t>
      </w:r>
      <w:r w:rsidRPr="003752B2">
        <w:rPr>
          <w:sz w:val="22"/>
          <w:szCs w:val="22"/>
        </w:rPr>
        <w:t>ми при регистрации или при внесении изменений в регистрационные данные;</w:t>
      </w:r>
    </w:p>
    <w:p w14:paraId="0B6E6203" w14:textId="567DC1EA" w:rsidR="004A204C" w:rsidRPr="003752B2" w:rsidRDefault="00D36050" w:rsidP="003752B2">
      <w:pPr>
        <w:pStyle w:val="21"/>
        <w:numPr>
          <w:ilvl w:val="2"/>
          <w:numId w:val="1"/>
        </w:numPr>
        <w:shd w:val="clear" w:color="auto" w:fill="auto"/>
        <w:tabs>
          <w:tab w:val="left" w:pos="993"/>
          <w:tab w:val="left" w:pos="1099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Отказать </w:t>
      </w:r>
      <w:r w:rsidR="00203108" w:rsidRPr="003752B2">
        <w:rPr>
          <w:sz w:val="22"/>
          <w:szCs w:val="22"/>
        </w:rPr>
        <w:t>Эксперту</w:t>
      </w:r>
      <w:r w:rsidRPr="003752B2">
        <w:rPr>
          <w:sz w:val="22"/>
          <w:szCs w:val="22"/>
        </w:rPr>
        <w:t xml:space="preserve"> в оказании услуг и (или) приостановить оказание услуг в случае нарушения </w:t>
      </w:r>
      <w:r w:rsidR="004A204C" w:rsidRPr="003752B2">
        <w:rPr>
          <w:sz w:val="22"/>
          <w:szCs w:val="22"/>
        </w:rPr>
        <w:t>Экспертом</w:t>
      </w:r>
      <w:r w:rsidRPr="003752B2">
        <w:rPr>
          <w:sz w:val="22"/>
          <w:szCs w:val="22"/>
        </w:rPr>
        <w:t xml:space="preserve"> условий настоящего Договора и (или) </w:t>
      </w:r>
      <w:r w:rsidR="004A204C" w:rsidRPr="003752B2">
        <w:rPr>
          <w:sz w:val="22"/>
          <w:szCs w:val="22"/>
        </w:rPr>
        <w:t xml:space="preserve">Правил пользования </w:t>
      </w:r>
      <w:r w:rsidR="00BB1853" w:rsidRPr="003752B2">
        <w:rPr>
          <w:sz w:val="22"/>
          <w:szCs w:val="22"/>
        </w:rPr>
        <w:t>ЭП</w:t>
      </w:r>
      <w:r w:rsidRPr="003752B2">
        <w:rPr>
          <w:sz w:val="22"/>
          <w:szCs w:val="22"/>
        </w:rPr>
        <w:t xml:space="preserve"> и (или) иных внутренних документов </w:t>
      </w:r>
      <w:r w:rsidR="00080CB7" w:rsidRPr="003752B2">
        <w:rPr>
          <w:sz w:val="22"/>
          <w:szCs w:val="22"/>
        </w:rPr>
        <w:t>Электронной платформы</w:t>
      </w:r>
      <w:r w:rsidR="004A204C" w:rsidRPr="003752B2">
        <w:rPr>
          <w:sz w:val="22"/>
          <w:szCs w:val="22"/>
        </w:rPr>
        <w:t xml:space="preserve"> или законодательства Российской Федерации или прав третьих лиц.</w:t>
      </w:r>
    </w:p>
    <w:p w14:paraId="74518927" w14:textId="3F4EFDF2" w:rsidR="00BD2747" w:rsidRPr="003752B2" w:rsidRDefault="002A7350" w:rsidP="003752B2">
      <w:pPr>
        <w:pStyle w:val="21"/>
        <w:shd w:val="clear" w:color="auto" w:fill="auto"/>
        <w:tabs>
          <w:tab w:val="left" w:pos="993"/>
          <w:tab w:val="left" w:pos="1099"/>
        </w:tabs>
        <w:spacing w:line="240" w:lineRule="auto"/>
        <w:ind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При этом денежные средства, полученные Оператором ЭП от Клиента, </w:t>
      </w:r>
      <w:r w:rsidR="00BD2747" w:rsidRPr="003752B2">
        <w:rPr>
          <w:sz w:val="22"/>
          <w:szCs w:val="22"/>
        </w:rPr>
        <w:t>в случаях:</w:t>
      </w:r>
    </w:p>
    <w:p w14:paraId="6B510425" w14:textId="774017DA" w:rsidR="00BD2747" w:rsidRPr="003752B2" w:rsidRDefault="00BD2747" w:rsidP="003752B2">
      <w:pPr>
        <w:pStyle w:val="21"/>
        <w:shd w:val="clear" w:color="auto" w:fill="auto"/>
        <w:tabs>
          <w:tab w:val="left" w:pos="993"/>
          <w:tab w:val="left" w:pos="1099"/>
        </w:tabs>
        <w:spacing w:line="240" w:lineRule="auto"/>
        <w:ind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- проведения Экспертом онлайн сессии Клиенту </w:t>
      </w:r>
      <w:r w:rsidR="002A7350" w:rsidRPr="003752B2">
        <w:rPr>
          <w:sz w:val="22"/>
          <w:szCs w:val="22"/>
        </w:rPr>
        <w:t xml:space="preserve">будут подлежать </w:t>
      </w:r>
      <w:r w:rsidRPr="003752B2">
        <w:rPr>
          <w:sz w:val="22"/>
          <w:szCs w:val="22"/>
        </w:rPr>
        <w:t>оплате в размере и в соответствии с условиями, раздела 5 настоящего Договора;</w:t>
      </w:r>
    </w:p>
    <w:p w14:paraId="2C05F9B2" w14:textId="57D3A3DC" w:rsidR="00BD2747" w:rsidRPr="003752B2" w:rsidRDefault="00BD2747" w:rsidP="003752B2">
      <w:pPr>
        <w:pStyle w:val="21"/>
        <w:shd w:val="clear" w:color="auto" w:fill="auto"/>
        <w:tabs>
          <w:tab w:val="left" w:pos="993"/>
          <w:tab w:val="left" w:pos="1099"/>
        </w:tabs>
        <w:spacing w:line="240" w:lineRule="auto"/>
        <w:ind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>- Если консультация не проведена или Клиент оформил возврат, оплаченных денежных средств – денежные средства подлежат возврату Клиенту, в размере, оплаченном Клиентом, без удержания стоимости услуг Оператора ЭС и Эксперта.</w:t>
      </w:r>
    </w:p>
    <w:p w14:paraId="7DE46735" w14:textId="3666C877" w:rsidR="00302CC9" w:rsidRPr="003752B2" w:rsidRDefault="00D36050" w:rsidP="003752B2">
      <w:pPr>
        <w:pStyle w:val="21"/>
        <w:numPr>
          <w:ilvl w:val="2"/>
          <w:numId w:val="1"/>
        </w:numPr>
        <w:shd w:val="clear" w:color="auto" w:fill="auto"/>
        <w:tabs>
          <w:tab w:val="left" w:pos="993"/>
          <w:tab w:val="left" w:pos="1099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Приостанавливать оказание услуг и (или) функционирование </w:t>
      </w:r>
      <w:r w:rsidR="00080CB7" w:rsidRPr="003752B2">
        <w:rPr>
          <w:sz w:val="22"/>
          <w:szCs w:val="22"/>
        </w:rPr>
        <w:t>Электронной платформы</w:t>
      </w:r>
      <w:r w:rsidRPr="003752B2">
        <w:rPr>
          <w:sz w:val="22"/>
          <w:szCs w:val="22"/>
        </w:rPr>
        <w:t xml:space="preserve"> для проведения профилактических работ и устранения сбоев не более чем на </w:t>
      </w:r>
      <w:r w:rsidR="00974A07" w:rsidRPr="003752B2">
        <w:rPr>
          <w:sz w:val="22"/>
          <w:szCs w:val="22"/>
        </w:rPr>
        <w:t>3</w:t>
      </w:r>
      <w:r w:rsidRPr="003752B2">
        <w:rPr>
          <w:sz w:val="22"/>
          <w:szCs w:val="22"/>
        </w:rPr>
        <w:t xml:space="preserve"> часа в течение календарного месяца, при этом не более </w:t>
      </w:r>
      <w:r w:rsidR="00974A07" w:rsidRPr="003752B2">
        <w:rPr>
          <w:sz w:val="22"/>
          <w:szCs w:val="22"/>
        </w:rPr>
        <w:t>2</w:t>
      </w:r>
      <w:r w:rsidRPr="003752B2">
        <w:rPr>
          <w:sz w:val="22"/>
          <w:szCs w:val="22"/>
        </w:rPr>
        <w:t xml:space="preserve"> часов в течение календарного месяца в рабочее время (с 9:00 до 18:00 </w:t>
      </w:r>
      <w:proofErr w:type="spellStart"/>
      <w:r w:rsidR="005B59A3" w:rsidRPr="003752B2">
        <w:rPr>
          <w:sz w:val="22"/>
          <w:szCs w:val="22"/>
        </w:rPr>
        <w:t>Мск</w:t>
      </w:r>
      <w:proofErr w:type="spellEnd"/>
      <w:r w:rsidRPr="003752B2">
        <w:rPr>
          <w:sz w:val="22"/>
          <w:szCs w:val="22"/>
        </w:rPr>
        <w:t>);</w:t>
      </w:r>
    </w:p>
    <w:p w14:paraId="3E58496D" w14:textId="53219DC8" w:rsidR="00302CC9" w:rsidRPr="003752B2" w:rsidRDefault="00D36050" w:rsidP="003752B2">
      <w:pPr>
        <w:pStyle w:val="21"/>
        <w:numPr>
          <w:ilvl w:val="2"/>
          <w:numId w:val="1"/>
        </w:numPr>
        <w:shd w:val="clear" w:color="auto" w:fill="auto"/>
        <w:tabs>
          <w:tab w:val="left" w:pos="993"/>
          <w:tab w:val="left" w:pos="1099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В одностороннем порядке вносить изменения в условия настоящего Договора, в том числе изменять условия оплаты услуг Оператора </w:t>
      </w:r>
      <w:r w:rsidR="00BB1853" w:rsidRPr="003752B2">
        <w:rPr>
          <w:sz w:val="22"/>
          <w:szCs w:val="22"/>
        </w:rPr>
        <w:t>ЭП</w:t>
      </w:r>
      <w:r w:rsidRPr="003752B2">
        <w:rPr>
          <w:sz w:val="22"/>
          <w:szCs w:val="22"/>
        </w:rPr>
        <w:t xml:space="preserve">, уведомив об этом </w:t>
      </w:r>
      <w:r w:rsidR="00E72D6A" w:rsidRPr="003752B2">
        <w:rPr>
          <w:sz w:val="22"/>
          <w:szCs w:val="22"/>
        </w:rPr>
        <w:t>Эксперта</w:t>
      </w:r>
      <w:r w:rsidRPr="003752B2">
        <w:rPr>
          <w:sz w:val="22"/>
          <w:szCs w:val="22"/>
        </w:rPr>
        <w:t xml:space="preserve"> в порядке, установленном пунктом 4.1.6 настоящего Договора.</w:t>
      </w:r>
    </w:p>
    <w:p w14:paraId="5C05A719" w14:textId="77777777" w:rsidR="00302CC9" w:rsidRPr="003752B2" w:rsidRDefault="00BB1853" w:rsidP="003752B2">
      <w:pPr>
        <w:pStyle w:val="21"/>
        <w:numPr>
          <w:ilvl w:val="1"/>
          <w:numId w:val="1"/>
        </w:numPr>
        <w:shd w:val="clear" w:color="auto" w:fill="auto"/>
        <w:tabs>
          <w:tab w:val="left" w:pos="541"/>
          <w:tab w:val="left" w:pos="993"/>
        </w:tabs>
        <w:spacing w:line="240" w:lineRule="auto"/>
        <w:ind w:left="0" w:firstLine="567"/>
        <w:jc w:val="both"/>
        <w:rPr>
          <w:b/>
          <w:sz w:val="22"/>
          <w:szCs w:val="22"/>
        </w:rPr>
      </w:pPr>
      <w:r w:rsidRPr="003752B2">
        <w:rPr>
          <w:b/>
          <w:sz w:val="22"/>
          <w:szCs w:val="22"/>
        </w:rPr>
        <w:t>Эксперт</w:t>
      </w:r>
      <w:r w:rsidR="00D36050" w:rsidRPr="003752B2">
        <w:rPr>
          <w:b/>
          <w:sz w:val="22"/>
          <w:szCs w:val="22"/>
        </w:rPr>
        <w:t xml:space="preserve"> обязуется:</w:t>
      </w:r>
    </w:p>
    <w:p w14:paraId="5FE85561" w14:textId="5A3B317A" w:rsidR="00302CC9" w:rsidRPr="003752B2" w:rsidRDefault="00D36050" w:rsidP="003752B2">
      <w:pPr>
        <w:pStyle w:val="21"/>
        <w:numPr>
          <w:ilvl w:val="2"/>
          <w:numId w:val="1"/>
        </w:numPr>
        <w:shd w:val="clear" w:color="auto" w:fill="auto"/>
        <w:tabs>
          <w:tab w:val="left" w:pos="993"/>
          <w:tab w:val="left" w:pos="1099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Соблюдать требования законодательства РФ, а также условия настоящего Договора, </w:t>
      </w:r>
      <w:r w:rsidR="004A204C" w:rsidRPr="003752B2">
        <w:rPr>
          <w:sz w:val="22"/>
          <w:szCs w:val="22"/>
        </w:rPr>
        <w:t xml:space="preserve">Правил </w:t>
      </w:r>
      <w:r w:rsidR="00401D9A" w:rsidRPr="003752B2">
        <w:rPr>
          <w:sz w:val="22"/>
          <w:szCs w:val="22"/>
        </w:rPr>
        <w:t>пользования ЭП</w:t>
      </w:r>
      <w:r w:rsidRPr="003752B2">
        <w:rPr>
          <w:sz w:val="22"/>
          <w:szCs w:val="22"/>
        </w:rPr>
        <w:t xml:space="preserve">, иных внутренних документов </w:t>
      </w:r>
      <w:r w:rsidR="00080CB7" w:rsidRPr="003752B2">
        <w:rPr>
          <w:sz w:val="22"/>
          <w:szCs w:val="22"/>
        </w:rPr>
        <w:t>Электронной платформы</w:t>
      </w:r>
      <w:r w:rsidRPr="003752B2">
        <w:rPr>
          <w:sz w:val="22"/>
          <w:szCs w:val="22"/>
        </w:rPr>
        <w:t>;</w:t>
      </w:r>
    </w:p>
    <w:p w14:paraId="6F204845" w14:textId="1F9BC7F9" w:rsidR="00302CC9" w:rsidRPr="003752B2" w:rsidRDefault="00D36050" w:rsidP="003752B2">
      <w:pPr>
        <w:pStyle w:val="21"/>
        <w:numPr>
          <w:ilvl w:val="2"/>
          <w:numId w:val="1"/>
        </w:numPr>
        <w:shd w:val="clear" w:color="auto" w:fill="auto"/>
        <w:tabs>
          <w:tab w:val="left" w:pos="993"/>
          <w:tab w:val="left" w:pos="1099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Использовать интерфейс </w:t>
      </w:r>
      <w:r w:rsidR="00080CB7" w:rsidRPr="003752B2">
        <w:rPr>
          <w:sz w:val="22"/>
          <w:szCs w:val="22"/>
        </w:rPr>
        <w:t>Электронной платформы</w:t>
      </w:r>
      <w:r w:rsidR="00401D9A" w:rsidRPr="003752B2">
        <w:rPr>
          <w:sz w:val="22"/>
          <w:szCs w:val="22"/>
        </w:rPr>
        <w:t xml:space="preserve"> в соответствии с настоящим Договором и правилами использования</w:t>
      </w:r>
      <w:r w:rsidRPr="003752B2">
        <w:rPr>
          <w:sz w:val="22"/>
          <w:szCs w:val="22"/>
        </w:rPr>
        <w:t xml:space="preserve"> </w:t>
      </w:r>
      <w:r w:rsidR="00BB1853" w:rsidRPr="003752B2">
        <w:rPr>
          <w:sz w:val="22"/>
          <w:szCs w:val="22"/>
        </w:rPr>
        <w:t>ЭП</w:t>
      </w:r>
      <w:r w:rsidR="00401D9A" w:rsidRPr="003752B2">
        <w:rPr>
          <w:sz w:val="22"/>
          <w:szCs w:val="22"/>
        </w:rPr>
        <w:t>, иными внутренними документами ЭП</w:t>
      </w:r>
      <w:r w:rsidRPr="003752B2">
        <w:rPr>
          <w:sz w:val="22"/>
          <w:szCs w:val="22"/>
        </w:rPr>
        <w:t>;</w:t>
      </w:r>
    </w:p>
    <w:p w14:paraId="44817DB2" w14:textId="01890C8E" w:rsidR="00302CC9" w:rsidRPr="003752B2" w:rsidRDefault="00D36050" w:rsidP="003752B2">
      <w:pPr>
        <w:pStyle w:val="21"/>
        <w:numPr>
          <w:ilvl w:val="2"/>
          <w:numId w:val="1"/>
        </w:numPr>
        <w:shd w:val="clear" w:color="auto" w:fill="auto"/>
        <w:tabs>
          <w:tab w:val="left" w:pos="993"/>
          <w:tab w:val="left" w:pos="1100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Обеспечивать полноту и достоверность всех документов и сведений, предоставляемых Оператору </w:t>
      </w:r>
      <w:r w:rsidR="00BB1853" w:rsidRPr="003752B2">
        <w:rPr>
          <w:sz w:val="22"/>
          <w:szCs w:val="22"/>
        </w:rPr>
        <w:t>ЭП</w:t>
      </w:r>
      <w:r w:rsidRPr="003752B2">
        <w:rPr>
          <w:sz w:val="22"/>
          <w:szCs w:val="22"/>
        </w:rPr>
        <w:t xml:space="preserve">, а также формируемых непосредственно на </w:t>
      </w:r>
      <w:r w:rsidR="005C7A88" w:rsidRPr="003752B2">
        <w:rPr>
          <w:sz w:val="22"/>
          <w:szCs w:val="22"/>
        </w:rPr>
        <w:t>Электронной платформе</w:t>
      </w:r>
      <w:r w:rsidRPr="003752B2">
        <w:rPr>
          <w:sz w:val="22"/>
          <w:szCs w:val="22"/>
        </w:rPr>
        <w:t>;</w:t>
      </w:r>
    </w:p>
    <w:p w14:paraId="36BFEE9B" w14:textId="555E2A49" w:rsidR="00302CC9" w:rsidRPr="003752B2" w:rsidRDefault="00D36050" w:rsidP="003752B2">
      <w:pPr>
        <w:pStyle w:val="21"/>
        <w:numPr>
          <w:ilvl w:val="2"/>
          <w:numId w:val="1"/>
        </w:numPr>
        <w:shd w:val="clear" w:color="auto" w:fill="auto"/>
        <w:tabs>
          <w:tab w:val="left" w:pos="993"/>
          <w:tab w:val="left" w:pos="1100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Уведомлять Оператора </w:t>
      </w:r>
      <w:r w:rsidR="00BB1853" w:rsidRPr="003752B2">
        <w:rPr>
          <w:sz w:val="22"/>
          <w:szCs w:val="22"/>
        </w:rPr>
        <w:t>ЭП</w:t>
      </w:r>
      <w:r w:rsidRPr="003752B2">
        <w:rPr>
          <w:sz w:val="22"/>
          <w:szCs w:val="22"/>
        </w:rPr>
        <w:t xml:space="preserve"> о внесении изменений в документы и сведения, предоставленные Оператору </w:t>
      </w:r>
      <w:r w:rsidR="00BB1853" w:rsidRPr="003752B2">
        <w:rPr>
          <w:sz w:val="22"/>
          <w:szCs w:val="22"/>
        </w:rPr>
        <w:t>ЭП</w:t>
      </w:r>
      <w:r w:rsidRPr="003752B2">
        <w:rPr>
          <w:sz w:val="22"/>
          <w:szCs w:val="22"/>
        </w:rPr>
        <w:t xml:space="preserve">, не позднее 5 (пяти) рабочих дней после внесения соответствующих изменений, путем редактирования указанных документов средствами </w:t>
      </w:r>
      <w:r w:rsidR="00080CB7" w:rsidRPr="003752B2">
        <w:rPr>
          <w:sz w:val="22"/>
          <w:szCs w:val="22"/>
        </w:rPr>
        <w:t>Электронной платформы</w:t>
      </w:r>
      <w:r w:rsidRPr="003752B2">
        <w:rPr>
          <w:sz w:val="22"/>
          <w:szCs w:val="22"/>
        </w:rPr>
        <w:t>;</w:t>
      </w:r>
    </w:p>
    <w:p w14:paraId="7C317B15" w14:textId="550F15CA" w:rsidR="00302CC9" w:rsidRPr="003752B2" w:rsidRDefault="00D36050" w:rsidP="003752B2">
      <w:pPr>
        <w:pStyle w:val="21"/>
        <w:numPr>
          <w:ilvl w:val="2"/>
          <w:numId w:val="1"/>
        </w:numPr>
        <w:shd w:val="clear" w:color="auto" w:fill="auto"/>
        <w:tabs>
          <w:tab w:val="left" w:pos="993"/>
          <w:tab w:val="left" w:pos="1100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Обеспечивать сохранность и не передавать другим лицам </w:t>
      </w:r>
      <w:proofErr w:type="spellStart"/>
      <w:r w:rsidRPr="003752B2">
        <w:rPr>
          <w:sz w:val="22"/>
          <w:szCs w:val="22"/>
        </w:rPr>
        <w:t>авторизационные</w:t>
      </w:r>
      <w:proofErr w:type="spellEnd"/>
      <w:r w:rsidRPr="003752B2">
        <w:rPr>
          <w:sz w:val="22"/>
          <w:szCs w:val="22"/>
        </w:rPr>
        <w:t xml:space="preserve"> данные (идентификатор и пароль), используемые для работы на </w:t>
      </w:r>
      <w:r w:rsidR="005C7A88" w:rsidRPr="003752B2">
        <w:rPr>
          <w:sz w:val="22"/>
          <w:szCs w:val="22"/>
        </w:rPr>
        <w:t>Электронной платформе</w:t>
      </w:r>
      <w:r w:rsidRPr="003752B2">
        <w:rPr>
          <w:sz w:val="22"/>
          <w:szCs w:val="22"/>
        </w:rPr>
        <w:t>;</w:t>
      </w:r>
    </w:p>
    <w:p w14:paraId="114BDF79" w14:textId="77777777" w:rsidR="00302CC9" w:rsidRPr="003752B2" w:rsidRDefault="00D36050" w:rsidP="003752B2">
      <w:pPr>
        <w:pStyle w:val="21"/>
        <w:numPr>
          <w:ilvl w:val="2"/>
          <w:numId w:val="1"/>
        </w:numPr>
        <w:shd w:val="clear" w:color="auto" w:fill="auto"/>
        <w:tabs>
          <w:tab w:val="left" w:pos="993"/>
          <w:tab w:val="left" w:pos="1100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Оплачивать услуги Оператора </w:t>
      </w:r>
      <w:r w:rsidR="00BB1853" w:rsidRPr="003752B2">
        <w:rPr>
          <w:sz w:val="22"/>
          <w:szCs w:val="22"/>
        </w:rPr>
        <w:t>ЭП</w:t>
      </w:r>
      <w:r w:rsidRPr="003752B2">
        <w:rPr>
          <w:sz w:val="22"/>
          <w:szCs w:val="22"/>
        </w:rPr>
        <w:t xml:space="preserve"> в порядке, установленном разделом 5 настоящего Договора.</w:t>
      </w:r>
    </w:p>
    <w:p w14:paraId="26C8EEC3" w14:textId="77777777" w:rsidR="00302CC9" w:rsidRPr="003752B2" w:rsidRDefault="00D36050" w:rsidP="003752B2">
      <w:pPr>
        <w:pStyle w:val="23"/>
        <w:keepNext/>
        <w:keepLines/>
        <w:shd w:val="clear" w:color="auto" w:fill="auto"/>
        <w:tabs>
          <w:tab w:val="left" w:pos="993"/>
        </w:tabs>
        <w:spacing w:line="240" w:lineRule="auto"/>
        <w:ind w:firstLine="567"/>
        <w:rPr>
          <w:sz w:val="22"/>
          <w:szCs w:val="22"/>
        </w:rPr>
      </w:pPr>
      <w:bookmarkStart w:id="5" w:name="bookmark5"/>
      <w:r w:rsidRPr="003752B2">
        <w:rPr>
          <w:rStyle w:val="25"/>
          <w:sz w:val="22"/>
          <w:szCs w:val="22"/>
        </w:rPr>
        <w:t xml:space="preserve">4.4. </w:t>
      </w:r>
      <w:r w:rsidR="00BB1853" w:rsidRPr="003752B2">
        <w:rPr>
          <w:sz w:val="22"/>
          <w:szCs w:val="22"/>
        </w:rPr>
        <w:t>Эксперт</w:t>
      </w:r>
      <w:r w:rsidRPr="003752B2">
        <w:rPr>
          <w:sz w:val="22"/>
          <w:szCs w:val="22"/>
        </w:rPr>
        <w:t xml:space="preserve"> вправе:</w:t>
      </w:r>
      <w:bookmarkEnd w:id="5"/>
    </w:p>
    <w:p w14:paraId="057C8576" w14:textId="0B4EEF28" w:rsidR="00302CC9" w:rsidRPr="003752B2" w:rsidRDefault="00D36050" w:rsidP="003752B2">
      <w:pPr>
        <w:pStyle w:val="21"/>
        <w:numPr>
          <w:ilvl w:val="0"/>
          <w:numId w:val="3"/>
        </w:numPr>
        <w:shd w:val="clear" w:color="auto" w:fill="auto"/>
        <w:tabs>
          <w:tab w:val="left" w:pos="993"/>
          <w:tab w:val="left" w:pos="1100"/>
        </w:tabs>
        <w:spacing w:line="240" w:lineRule="auto"/>
        <w:ind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самостоятельно определять способы, объемы и периодичность проведения </w:t>
      </w:r>
      <w:r w:rsidR="00401D9A" w:rsidRPr="003752B2">
        <w:rPr>
          <w:sz w:val="22"/>
          <w:szCs w:val="22"/>
        </w:rPr>
        <w:t>онлайн сессий для Клиентов</w:t>
      </w:r>
      <w:r w:rsidRPr="003752B2">
        <w:rPr>
          <w:sz w:val="22"/>
          <w:szCs w:val="22"/>
        </w:rPr>
        <w:t xml:space="preserve">, в любое время объявлять о проведении </w:t>
      </w:r>
      <w:r w:rsidR="00401D9A" w:rsidRPr="003752B2">
        <w:rPr>
          <w:sz w:val="22"/>
          <w:szCs w:val="22"/>
        </w:rPr>
        <w:t>онлайн сессий</w:t>
      </w:r>
      <w:r w:rsidRPr="003752B2">
        <w:rPr>
          <w:sz w:val="22"/>
          <w:szCs w:val="22"/>
        </w:rPr>
        <w:t xml:space="preserve"> </w:t>
      </w:r>
      <w:r w:rsidR="00401D9A" w:rsidRPr="003752B2">
        <w:rPr>
          <w:sz w:val="22"/>
          <w:szCs w:val="22"/>
        </w:rPr>
        <w:t>для Клиентов</w:t>
      </w:r>
      <w:r w:rsidRPr="003752B2">
        <w:rPr>
          <w:sz w:val="22"/>
          <w:szCs w:val="22"/>
        </w:rPr>
        <w:t>;</w:t>
      </w:r>
    </w:p>
    <w:p w14:paraId="0E7FA955" w14:textId="21FD05C7" w:rsidR="00401D9A" w:rsidRPr="003752B2" w:rsidRDefault="00D36050" w:rsidP="003752B2">
      <w:pPr>
        <w:pStyle w:val="21"/>
        <w:numPr>
          <w:ilvl w:val="0"/>
          <w:numId w:val="3"/>
        </w:numPr>
        <w:shd w:val="clear" w:color="auto" w:fill="auto"/>
        <w:tabs>
          <w:tab w:val="left" w:pos="993"/>
          <w:tab w:val="left" w:pos="1100"/>
        </w:tabs>
        <w:spacing w:line="240" w:lineRule="auto"/>
        <w:ind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самостоятельно определять </w:t>
      </w:r>
      <w:r w:rsidR="00401D9A" w:rsidRPr="003752B2">
        <w:rPr>
          <w:sz w:val="22"/>
          <w:szCs w:val="22"/>
        </w:rPr>
        <w:t>темы проведения онлайн сессий для Клиентов.</w:t>
      </w:r>
    </w:p>
    <w:p w14:paraId="6F828A31" w14:textId="77777777" w:rsidR="00203108" w:rsidRPr="003752B2" w:rsidRDefault="00203108" w:rsidP="003752B2">
      <w:pPr>
        <w:pStyle w:val="21"/>
        <w:shd w:val="clear" w:color="auto" w:fill="auto"/>
        <w:tabs>
          <w:tab w:val="left" w:pos="993"/>
          <w:tab w:val="left" w:pos="1100"/>
        </w:tabs>
        <w:spacing w:line="240" w:lineRule="auto"/>
        <w:ind w:firstLine="567"/>
        <w:jc w:val="both"/>
        <w:rPr>
          <w:sz w:val="22"/>
          <w:szCs w:val="22"/>
        </w:rPr>
      </w:pPr>
    </w:p>
    <w:p w14:paraId="7DFC5E47" w14:textId="77777777" w:rsidR="00302CC9" w:rsidRPr="003752B2" w:rsidRDefault="00D36050" w:rsidP="003752B2">
      <w:pPr>
        <w:pStyle w:val="23"/>
        <w:keepNext/>
        <w:keepLines/>
        <w:numPr>
          <w:ilvl w:val="0"/>
          <w:numId w:val="1"/>
        </w:numPr>
        <w:shd w:val="clear" w:color="auto" w:fill="auto"/>
        <w:tabs>
          <w:tab w:val="left" w:pos="993"/>
        </w:tabs>
        <w:spacing w:line="240" w:lineRule="auto"/>
        <w:ind w:left="0" w:firstLine="567"/>
        <w:rPr>
          <w:sz w:val="22"/>
          <w:szCs w:val="22"/>
        </w:rPr>
      </w:pPr>
      <w:bookmarkStart w:id="6" w:name="bookmark6"/>
      <w:r w:rsidRPr="003752B2">
        <w:rPr>
          <w:sz w:val="22"/>
          <w:szCs w:val="22"/>
        </w:rPr>
        <w:t>СТОИМОСТЬ УСЛУГ И ПОРЯДОК РАСЧЕТОВ</w:t>
      </w:r>
      <w:bookmarkEnd w:id="6"/>
    </w:p>
    <w:p w14:paraId="3E0D56F6" w14:textId="1AE482F3" w:rsidR="000A5D2F" w:rsidRPr="003752B2" w:rsidRDefault="000A5D2F" w:rsidP="003752B2">
      <w:pPr>
        <w:pStyle w:val="21"/>
        <w:numPr>
          <w:ilvl w:val="1"/>
          <w:numId w:val="1"/>
        </w:numPr>
        <w:shd w:val="clear" w:color="auto" w:fill="auto"/>
        <w:tabs>
          <w:tab w:val="left" w:pos="534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>Стороны определили следующим образом размер</w:t>
      </w:r>
      <w:r w:rsidR="005B59A3" w:rsidRPr="003752B2">
        <w:rPr>
          <w:sz w:val="22"/>
          <w:szCs w:val="22"/>
        </w:rPr>
        <w:t xml:space="preserve"> и способ получения</w:t>
      </w:r>
      <w:r w:rsidRPr="003752B2">
        <w:rPr>
          <w:sz w:val="22"/>
          <w:szCs w:val="22"/>
        </w:rPr>
        <w:t xml:space="preserve"> вознаграждения Сторон:</w:t>
      </w:r>
    </w:p>
    <w:p w14:paraId="62919C2F" w14:textId="63462DFE" w:rsidR="00401D9A" w:rsidRPr="003752B2" w:rsidRDefault="000A5D2F" w:rsidP="003752B2">
      <w:pPr>
        <w:pStyle w:val="21"/>
        <w:numPr>
          <w:ilvl w:val="2"/>
          <w:numId w:val="1"/>
        </w:numPr>
        <w:shd w:val="clear" w:color="auto" w:fill="auto"/>
        <w:tabs>
          <w:tab w:val="left" w:pos="534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 </w:t>
      </w:r>
      <w:r w:rsidR="00401D9A" w:rsidRPr="003752B2">
        <w:rPr>
          <w:sz w:val="22"/>
          <w:szCs w:val="22"/>
        </w:rPr>
        <w:t>Сумма вознаграждения Оператора ЭП – 15 (пятнадцать) % от денежных средств, поступивших от Клиента Эксперта в начале онлайн сессии, проводимой Экспертом для Клиента на Электронной платформе.</w:t>
      </w:r>
    </w:p>
    <w:p w14:paraId="534CB8EB" w14:textId="165F5D44" w:rsidR="00401D9A" w:rsidRPr="003752B2" w:rsidRDefault="00401D9A" w:rsidP="003752B2">
      <w:pPr>
        <w:pStyle w:val="21"/>
        <w:numPr>
          <w:ilvl w:val="2"/>
          <w:numId w:val="1"/>
        </w:numPr>
        <w:shd w:val="clear" w:color="auto" w:fill="auto"/>
        <w:tabs>
          <w:tab w:val="left" w:pos="534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Оставшаяся сумма в размере – 85 (восьмидесяти пяти) % от денежных средств, поступивших </w:t>
      </w:r>
      <w:r w:rsidR="00C16804" w:rsidRPr="003752B2">
        <w:rPr>
          <w:sz w:val="22"/>
          <w:szCs w:val="22"/>
        </w:rPr>
        <w:t xml:space="preserve">на </w:t>
      </w:r>
      <w:r w:rsidR="007E0FB7" w:rsidRPr="003752B2">
        <w:rPr>
          <w:sz w:val="22"/>
          <w:szCs w:val="22"/>
        </w:rPr>
        <w:t xml:space="preserve">расчетный </w:t>
      </w:r>
      <w:r w:rsidR="00C16804" w:rsidRPr="003752B2">
        <w:rPr>
          <w:sz w:val="22"/>
          <w:szCs w:val="22"/>
        </w:rPr>
        <w:t xml:space="preserve">счет оператора ЭП </w:t>
      </w:r>
      <w:r w:rsidRPr="003752B2">
        <w:rPr>
          <w:sz w:val="22"/>
          <w:szCs w:val="22"/>
        </w:rPr>
        <w:t>от Клиента</w:t>
      </w:r>
      <w:r w:rsidR="009B1681" w:rsidRPr="003752B2">
        <w:rPr>
          <w:sz w:val="22"/>
          <w:szCs w:val="22"/>
        </w:rPr>
        <w:t>/</w:t>
      </w:r>
      <w:proofErr w:type="spellStart"/>
      <w:r w:rsidR="009B1681" w:rsidRPr="003752B2">
        <w:rPr>
          <w:sz w:val="22"/>
          <w:szCs w:val="22"/>
        </w:rPr>
        <w:t>ов</w:t>
      </w:r>
      <w:proofErr w:type="spellEnd"/>
      <w:r w:rsidRPr="003752B2">
        <w:rPr>
          <w:sz w:val="22"/>
          <w:szCs w:val="22"/>
        </w:rPr>
        <w:t xml:space="preserve"> Эксперта </w:t>
      </w:r>
      <w:r w:rsidR="009B1681" w:rsidRPr="003752B2">
        <w:rPr>
          <w:sz w:val="22"/>
          <w:szCs w:val="22"/>
        </w:rPr>
        <w:t>за текущий м</w:t>
      </w:r>
      <w:r w:rsidR="000A5D2F" w:rsidRPr="003752B2">
        <w:rPr>
          <w:sz w:val="22"/>
          <w:szCs w:val="22"/>
        </w:rPr>
        <w:t>есяц по результатам проведенных</w:t>
      </w:r>
      <w:r w:rsidR="009B1681" w:rsidRPr="003752B2">
        <w:rPr>
          <w:sz w:val="22"/>
          <w:szCs w:val="22"/>
        </w:rPr>
        <w:t xml:space="preserve"> онлайн сессий</w:t>
      </w:r>
      <w:r w:rsidRPr="003752B2">
        <w:rPr>
          <w:sz w:val="22"/>
          <w:szCs w:val="22"/>
        </w:rPr>
        <w:t>, проводим</w:t>
      </w:r>
      <w:r w:rsidR="009B1681" w:rsidRPr="003752B2">
        <w:rPr>
          <w:sz w:val="22"/>
          <w:szCs w:val="22"/>
        </w:rPr>
        <w:t>ых</w:t>
      </w:r>
      <w:r w:rsidRPr="003752B2">
        <w:rPr>
          <w:sz w:val="22"/>
          <w:szCs w:val="22"/>
        </w:rPr>
        <w:t xml:space="preserve"> Экспертом для Клиента</w:t>
      </w:r>
      <w:r w:rsidR="009B1681" w:rsidRPr="003752B2">
        <w:rPr>
          <w:sz w:val="22"/>
          <w:szCs w:val="22"/>
        </w:rPr>
        <w:t>/</w:t>
      </w:r>
      <w:proofErr w:type="spellStart"/>
      <w:r w:rsidR="009B1681" w:rsidRPr="003752B2">
        <w:rPr>
          <w:sz w:val="22"/>
          <w:szCs w:val="22"/>
        </w:rPr>
        <w:t>ов</w:t>
      </w:r>
      <w:proofErr w:type="spellEnd"/>
      <w:r w:rsidRPr="003752B2">
        <w:rPr>
          <w:sz w:val="22"/>
          <w:szCs w:val="22"/>
        </w:rPr>
        <w:t xml:space="preserve"> на Электронной платформе</w:t>
      </w:r>
      <w:r w:rsidR="009B1681" w:rsidRPr="003752B2">
        <w:rPr>
          <w:sz w:val="22"/>
          <w:szCs w:val="22"/>
        </w:rPr>
        <w:t>,</w:t>
      </w:r>
      <w:r w:rsidRPr="003752B2">
        <w:rPr>
          <w:sz w:val="22"/>
          <w:szCs w:val="22"/>
        </w:rPr>
        <w:t xml:space="preserve"> подлежат перечислению Оператором ЭП</w:t>
      </w:r>
      <w:r w:rsidR="008B2077" w:rsidRPr="003752B2">
        <w:rPr>
          <w:sz w:val="22"/>
          <w:szCs w:val="22"/>
        </w:rPr>
        <w:t xml:space="preserve"> на счет Эксперта следующим образом:</w:t>
      </w:r>
    </w:p>
    <w:p w14:paraId="4328CE3F" w14:textId="2FE4DF45" w:rsidR="008B2077" w:rsidRPr="003752B2" w:rsidRDefault="009B1681" w:rsidP="003752B2">
      <w:pPr>
        <w:pStyle w:val="21"/>
        <w:shd w:val="clear" w:color="auto" w:fill="auto"/>
        <w:tabs>
          <w:tab w:val="left" w:pos="534"/>
          <w:tab w:val="left" w:pos="993"/>
        </w:tabs>
        <w:spacing w:line="240" w:lineRule="auto"/>
        <w:ind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>- 2</w:t>
      </w:r>
      <w:r w:rsidR="00C16804" w:rsidRPr="003752B2">
        <w:rPr>
          <w:sz w:val="22"/>
          <w:szCs w:val="22"/>
        </w:rPr>
        <w:t xml:space="preserve"> (два)</w:t>
      </w:r>
      <w:r w:rsidRPr="003752B2">
        <w:rPr>
          <w:sz w:val="22"/>
          <w:szCs w:val="22"/>
        </w:rPr>
        <w:t xml:space="preserve"> раз</w:t>
      </w:r>
      <w:r w:rsidR="00C16804" w:rsidRPr="003752B2">
        <w:rPr>
          <w:sz w:val="22"/>
          <w:szCs w:val="22"/>
        </w:rPr>
        <w:t>а</w:t>
      </w:r>
      <w:r w:rsidRPr="003752B2">
        <w:rPr>
          <w:sz w:val="22"/>
          <w:szCs w:val="22"/>
        </w:rPr>
        <w:t xml:space="preserve"> в месяц после 15 </w:t>
      </w:r>
      <w:r w:rsidR="00C16804" w:rsidRPr="003752B2">
        <w:rPr>
          <w:sz w:val="22"/>
          <w:szCs w:val="22"/>
        </w:rPr>
        <w:t xml:space="preserve">и </w:t>
      </w:r>
      <w:r w:rsidRPr="003752B2">
        <w:rPr>
          <w:sz w:val="22"/>
          <w:szCs w:val="22"/>
        </w:rPr>
        <w:t>последнего календарных дней соответствующ</w:t>
      </w:r>
      <w:r w:rsidR="00C16804" w:rsidRPr="003752B2">
        <w:rPr>
          <w:sz w:val="22"/>
          <w:szCs w:val="22"/>
        </w:rPr>
        <w:t>его отчетного</w:t>
      </w:r>
      <w:r w:rsidRPr="003752B2">
        <w:rPr>
          <w:sz w:val="22"/>
          <w:szCs w:val="22"/>
        </w:rPr>
        <w:t xml:space="preserve"> месяц</w:t>
      </w:r>
      <w:r w:rsidR="00C16804" w:rsidRPr="003752B2">
        <w:rPr>
          <w:sz w:val="22"/>
          <w:szCs w:val="22"/>
        </w:rPr>
        <w:t>а в течении 3</w:t>
      </w:r>
      <w:r w:rsidRPr="003752B2">
        <w:rPr>
          <w:sz w:val="22"/>
          <w:szCs w:val="22"/>
        </w:rPr>
        <w:t xml:space="preserve"> (</w:t>
      </w:r>
      <w:r w:rsidR="00C16804" w:rsidRPr="003752B2">
        <w:rPr>
          <w:sz w:val="22"/>
          <w:szCs w:val="22"/>
        </w:rPr>
        <w:t>тре</w:t>
      </w:r>
      <w:r w:rsidRPr="003752B2">
        <w:rPr>
          <w:sz w:val="22"/>
          <w:szCs w:val="22"/>
        </w:rPr>
        <w:t>х) рабочих дней после согласования сторонами отчета</w:t>
      </w:r>
      <w:r w:rsidR="006362F7" w:rsidRPr="003752B2">
        <w:rPr>
          <w:sz w:val="22"/>
          <w:szCs w:val="22"/>
        </w:rPr>
        <w:t xml:space="preserve"> </w:t>
      </w:r>
      <w:r w:rsidR="00F85990" w:rsidRPr="003752B2">
        <w:rPr>
          <w:sz w:val="22"/>
          <w:szCs w:val="22"/>
        </w:rPr>
        <w:t xml:space="preserve">(он же закрывающий акт оказанных ОЭП услуг) </w:t>
      </w:r>
      <w:r w:rsidR="006362F7" w:rsidRPr="003752B2">
        <w:rPr>
          <w:sz w:val="22"/>
          <w:szCs w:val="22"/>
        </w:rPr>
        <w:t>в порядке,</w:t>
      </w:r>
      <w:r w:rsidRPr="003752B2">
        <w:rPr>
          <w:sz w:val="22"/>
          <w:szCs w:val="22"/>
        </w:rPr>
        <w:t xml:space="preserve"> </w:t>
      </w:r>
      <w:r w:rsidR="006362F7" w:rsidRPr="003752B2">
        <w:rPr>
          <w:sz w:val="22"/>
          <w:szCs w:val="22"/>
        </w:rPr>
        <w:t>определенном п. 5.4. настоящего Договора.</w:t>
      </w:r>
    </w:p>
    <w:p w14:paraId="2B81D21B" w14:textId="77777777" w:rsidR="000A5D2F" w:rsidRPr="003752B2" w:rsidRDefault="000A5D2F" w:rsidP="003752B2">
      <w:pPr>
        <w:pStyle w:val="21"/>
        <w:numPr>
          <w:ilvl w:val="2"/>
          <w:numId w:val="1"/>
        </w:numPr>
        <w:shd w:val="clear" w:color="auto" w:fill="auto"/>
        <w:tabs>
          <w:tab w:val="left" w:pos="534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>Стоимость онлайн сессии, проводимой Экспертом для Клиента, определяется на основании счета, выставляемого Электронной платформой.</w:t>
      </w:r>
    </w:p>
    <w:p w14:paraId="23A224AB" w14:textId="55713A8E" w:rsidR="00D55A6E" w:rsidRPr="003752B2" w:rsidRDefault="00C16804" w:rsidP="003752B2">
      <w:pPr>
        <w:pStyle w:val="21"/>
        <w:numPr>
          <w:ilvl w:val="1"/>
          <w:numId w:val="1"/>
        </w:numPr>
        <w:shd w:val="clear" w:color="auto" w:fill="auto"/>
        <w:tabs>
          <w:tab w:val="left" w:pos="534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Оператор ЭП в </w:t>
      </w:r>
      <w:r w:rsidR="00D7695B" w:rsidRPr="003752B2">
        <w:rPr>
          <w:sz w:val="22"/>
          <w:szCs w:val="22"/>
        </w:rPr>
        <w:t>течении 2 (двух</w:t>
      </w:r>
      <w:r w:rsidR="00D55A6E" w:rsidRPr="003752B2">
        <w:rPr>
          <w:sz w:val="22"/>
          <w:szCs w:val="22"/>
        </w:rPr>
        <w:t>)</w:t>
      </w:r>
      <w:r w:rsidR="00D7695B" w:rsidRPr="003752B2">
        <w:rPr>
          <w:sz w:val="22"/>
          <w:szCs w:val="22"/>
        </w:rPr>
        <w:t xml:space="preserve"> рабочих дней, следующих за </w:t>
      </w:r>
      <w:r w:rsidRPr="003752B2">
        <w:rPr>
          <w:sz w:val="22"/>
          <w:szCs w:val="22"/>
        </w:rPr>
        <w:t>последни</w:t>
      </w:r>
      <w:r w:rsidR="00D7695B" w:rsidRPr="003752B2">
        <w:rPr>
          <w:sz w:val="22"/>
          <w:szCs w:val="22"/>
        </w:rPr>
        <w:t>м</w:t>
      </w:r>
      <w:r w:rsidRPr="003752B2">
        <w:rPr>
          <w:sz w:val="22"/>
          <w:szCs w:val="22"/>
        </w:rPr>
        <w:t xml:space="preserve"> дн</w:t>
      </w:r>
      <w:r w:rsidR="00D7695B" w:rsidRPr="003752B2">
        <w:rPr>
          <w:sz w:val="22"/>
          <w:szCs w:val="22"/>
        </w:rPr>
        <w:t>ем</w:t>
      </w:r>
      <w:r w:rsidRPr="003752B2">
        <w:rPr>
          <w:sz w:val="22"/>
          <w:szCs w:val="22"/>
        </w:rPr>
        <w:t xml:space="preserve"> отчетного месяца (в котором проводилась/</w:t>
      </w:r>
      <w:proofErr w:type="spellStart"/>
      <w:r w:rsidRPr="003752B2">
        <w:rPr>
          <w:sz w:val="22"/>
          <w:szCs w:val="22"/>
        </w:rPr>
        <w:t>ись</w:t>
      </w:r>
      <w:proofErr w:type="spellEnd"/>
      <w:r w:rsidRPr="003752B2">
        <w:rPr>
          <w:sz w:val="22"/>
          <w:szCs w:val="22"/>
        </w:rPr>
        <w:t xml:space="preserve"> Экспертом онлайн сесси</w:t>
      </w:r>
      <w:r w:rsidR="006362F7" w:rsidRPr="003752B2">
        <w:rPr>
          <w:sz w:val="22"/>
          <w:szCs w:val="22"/>
        </w:rPr>
        <w:t>я/</w:t>
      </w:r>
      <w:proofErr w:type="spellStart"/>
      <w:r w:rsidR="006362F7" w:rsidRPr="003752B2">
        <w:rPr>
          <w:sz w:val="22"/>
          <w:szCs w:val="22"/>
        </w:rPr>
        <w:t>ии</w:t>
      </w:r>
      <w:proofErr w:type="spellEnd"/>
      <w:r w:rsidRPr="003752B2">
        <w:rPr>
          <w:sz w:val="22"/>
          <w:szCs w:val="22"/>
        </w:rPr>
        <w:t xml:space="preserve"> для Клиентов и поступ</w:t>
      </w:r>
      <w:r w:rsidR="00D55A6E" w:rsidRPr="003752B2">
        <w:rPr>
          <w:sz w:val="22"/>
          <w:szCs w:val="22"/>
        </w:rPr>
        <w:t>лении</w:t>
      </w:r>
      <w:r w:rsidRPr="003752B2">
        <w:rPr>
          <w:sz w:val="22"/>
          <w:szCs w:val="22"/>
        </w:rPr>
        <w:t xml:space="preserve"> на </w:t>
      </w:r>
      <w:r w:rsidR="007E0FB7" w:rsidRPr="003752B2">
        <w:rPr>
          <w:sz w:val="22"/>
          <w:szCs w:val="22"/>
        </w:rPr>
        <w:t xml:space="preserve">расчетный </w:t>
      </w:r>
      <w:r w:rsidRPr="003752B2">
        <w:rPr>
          <w:sz w:val="22"/>
          <w:szCs w:val="22"/>
        </w:rPr>
        <w:t>счет Оператора ЭП денежны</w:t>
      </w:r>
      <w:r w:rsidR="00D55A6E" w:rsidRPr="003752B2">
        <w:rPr>
          <w:sz w:val="22"/>
          <w:szCs w:val="22"/>
        </w:rPr>
        <w:t>х</w:t>
      </w:r>
      <w:r w:rsidRPr="003752B2">
        <w:rPr>
          <w:sz w:val="22"/>
          <w:szCs w:val="22"/>
        </w:rPr>
        <w:t xml:space="preserve"> средств от Клиентов) направляет Эксперту </w:t>
      </w:r>
      <w:r w:rsidR="006362F7" w:rsidRPr="003752B2">
        <w:rPr>
          <w:sz w:val="22"/>
          <w:szCs w:val="22"/>
        </w:rPr>
        <w:t>отчет (он же закрывающий акт оказанных ОЭП услуг) за отчетный период</w:t>
      </w:r>
      <w:r w:rsidRPr="003752B2">
        <w:rPr>
          <w:sz w:val="22"/>
          <w:szCs w:val="22"/>
        </w:rPr>
        <w:t>, в котором указывается</w:t>
      </w:r>
      <w:r w:rsidR="00D55A6E" w:rsidRPr="003752B2">
        <w:rPr>
          <w:sz w:val="22"/>
          <w:szCs w:val="22"/>
        </w:rPr>
        <w:t>:</w:t>
      </w:r>
    </w:p>
    <w:p w14:paraId="52C0251F" w14:textId="2DD6EBA0" w:rsidR="00D55A6E" w:rsidRPr="003752B2" w:rsidRDefault="00D55A6E" w:rsidP="003752B2">
      <w:pPr>
        <w:pStyle w:val="21"/>
        <w:shd w:val="clear" w:color="auto" w:fill="auto"/>
        <w:tabs>
          <w:tab w:val="left" w:pos="534"/>
          <w:tab w:val="left" w:pos="993"/>
        </w:tabs>
        <w:spacing w:line="240" w:lineRule="auto"/>
        <w:ind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>-</w:t>
      </w:r>
      <w:r w:rsidR="00C16804" w:rsidRPr="003752B2">
        <w:rPr>
          <w:sz w:val="22"/>
          <w:szCs w:val="22"/>
        </w:rPr>
        <w:t xml:space="preserve"> </w:t>
      </w:r>
      <w:r w:rsidR="006362F7" w:rsidRPr="003752B2">
        <w:rPr>
          <w:sz w:val="22"/>
          <w:szCs w:val="22"/>
        </w:rPr>
        <w:t>сумма проведенных онлайн сессий</w:t>
      </w:r>
      <w:r w:rsidRPr="003752B2">
        <w:rPr>
          <w:sz w:val="22"/>
          <w:szCs w:val="22"/>
        </w:rPr>
        <w:t>;</w:t>
      </w:r>
      <w:r w:rsidR="006362F7" w:rsidRPr="003752B2">
        <w:rPr>
          <w:sz w:val="22"/>
          <w:szCs w:val="22"/>
        </w:rPr>
        <w:t xml:space="preserve"> </w:t>
      </w:r>
    </w:p>
    <w:p w14:paraId="5482392B" w14:textId="4C6AD06C" w:rsidR="00D55A6E" w:rsidRPr="003752B2" w:rsidRDefault="00D55A6E" w:rsidP="003752B2">
      <w:pPr>
        <w:pStyle w:val="21"/>
        <w:shd w:val="clear" w:color="auto" w:fill="auto"/>
        <w:tabs>
          <w:tab w:val="left" w:pos="534"/>
          <w:tab w:val="left" w:pos="993"/>
        </w:tabs>
        <w:spacing w:line="240" w:lineRule="auto"/>
        <w:ind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lastRenderedPageBreak/>
        <w:t xml:space="preserve">- </w:t>
      </w:r>
      <w:r w:rsidR="006362F7" w:rsidRPr="003752B2">
        <w:rPr>
          <w:sz w:val="22"/>
          <w:szCs w:val="22"/>
        </w:rPr>
        <w:t xml:space="preserve">сумма средств, поступивших на </w:t>
      </w:r>
      <w:r w:rsidR="007E0FB7" w:rsidRPr="003752B2">
        <w:rPr>
          <w:sz w:val="22"/>
          <w:szCs w:val="22"/>
        </w:rPr>
        <w:t xml:space="preserve">расчетный </w:t>
      </w:r>
      <w:r w:rsidR="006362F7" w:rsidRPr="003752B2">
        <w:rPr>
          <w:sz w:val="22"/>
          <w:szCs w:val="22"/>
        </w:rPr>
        <w:t>счет оператора ЭП от клиентов</w:t>
      </w:r>
      <w:r w:rsidRPr="003752B2">
        <w:rPr>
          <w:sz w:val="22"/>
          <w:szCs w:val="22"/>
        </w:rPr>
        <w:t>;</w:t>
      </w:r>
    </w:p>
    <w:p w14:paraId="21833AB3" w14:textId="18578D10" w:rsidR="00D55A6E" w:rsidRPr="003752B2" w:rsidRDefault="00D55A6E" w:rsidP="003752B2">
      <w:pPr>
        <w:pStyle w:val="21"/>
        <w:shd w:val="clear" w:color="auto" w:fill="auto"/>
        <w:tabs>
          <w:tab w:val="left" w:pos="534"/>
          <w:tab w:val="left" w:pos="993"/>
        </w:tabs>
        <w:spacing w:line="240" w:lineRule="auto"/>
        <w:ind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- </w:t>
      </w:r>
      <w:r w:rsidR="006362F7" w:rsidRPr="003752B2">
        <w:rPr>
          <w:sz w:val="22"/>
          <w:szCs w:val="22"/>
        </w:rPr>
        <w:t xml:space="preserve">размер </w:t>
      </w:r>
      <w:r w:rsidR="00C16804" w:rsidRPr="003752B2">
        <w:rPr>
          <w:sz w:val="22"/>
          <w:szCs w:val="22"/>
        </w:rPr>
        <w:t>вознаграждения Оператор</w:t>
      </w:r>
      <w:r w:rsidR="006362F7" w:rsidRPr="003752B2">
        <w:rPr>
          <w:sz w:val="22"/>
          <w:szCs w:val="22"/>
        </w:rPr>
        <w:t>а</w:t>
      </w:r>
      <w:r w:rsidR="00C16804" w:rsidRPr="003752B2">
        <w:rPr>
          <w:sz w:val="22"/>
          <w:szCs w:val="22"/>
        </w:rPr>
        <w:t xml:space="preserve"> ЭП за соответствующий Отчет</w:t>
      </w:r>
      <w:r w:rsidRPr="003752B2">
        <w:rPr>
          <w:sz w:val="22"/>
          <w:szCs w:val="22"/>
        </w:rPr>
        <w:t>ный Период;</w:t>
      </w:r>
    </w:p>
    <w:p w14:paraId="5630565F" w14:textId="3D0AD63D" w:rsidR="006362F7" w:rsidRPr="003752B2" w:rsidRDefault="00D55A6E" w:rsidP="003752B2">
      <w:pPr>
        <w:pStyle w:val="21"/>
        <w:shd w:val="clear" w:color="auto" w:fill="auto"/>
        <w:tabs>
          <w:tab w:val="left" w:pos="534"/>
          <w:tab w:val="left" w:pos="993"/>
        </w:tabs>
        <w:spacing w:line="240" w:lineRule="auto"/>
        <w:ind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>-</w:t>
      </w:r>
      <w:r w:rsidR="006362F7" w:rsidRPr="003752B2">
        <w:rPr>
          <w:sz w:val="22"/>
          <w:szCs w:val="22"/>
        </w:rPr>
        <w:t xml:space="preserve"> размер суммы, подлежащей перечислению Эксперту за вычетом вознаграждения Оператора ЭВ в размерах, определенных п. 5.3. настоящего Договора.</w:t>
      </w:r>
    </w:p>
    <w:p w14:paraId="5D2F7853" w14:textId="6ECEF627" w:rsidR="00AC50A0" w:rsidRPr="003752B2" w:rsidRDefault="006362F7" w:rsidP="003752B2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>Эксперт</w:t>
      </w:r>
      <w:r w:rsidR="00C16804" w:rsidRPr="003752B2">
        <w:rPr>
          <w:sz w:val="22"/>
          <w:szCs w:val="22"/>
        </w:rPr>
        <w:t xml:space="preserve"> рассматривает представленные Оператор</w:t>
      </w:r>
      <w:r w:rsidRPr="003752B2">
        <w:rPr>
          <w:sz w:val="22"/>
          <w:szCs w:val="22"/>
        </w:rPr>
        <w:t>ом</w:t>
      </w:r>
      <w:r w:rsidR="00C16804" w:rsidRPr="003752B2">
        <w:rPr>
          <w:sz w:val="22"/>
          <w:szCs w:val="22"/>
        </w:rPr>
        <w:t xml:space="preserve"> ЭП документы </w:t>
      </w:r>
      <w:r w:rsidRPr="003752B2">
        <w:rPr>
          <w:sz w:val="22"/>
          <w:szCs w:val="22"/>
        </w:rPr>
        <w:t>(</w:t>
      </w:r>
      <w:r w:rsidR="00AC50A0" w:rsidRPr="003752B2">
        <w:rPr>
          <w:sz w:val="22"/>
          <w:szCs w:val="22"/>
        </w:rPr>
        <w:t>отчет (он же закрывающий акт оказанных ОЭП услуг)</w:t>
      </w:r>
      <w:r w:rsidRPr="003752B2">
        <w:rPr>
          <w:sz w:val="22"/>
          <w:szCs w:val="22"/>
        </w:rPr>
        <w:t xml:space="preserve">) </w:t>
      </w:r>
      <w:r w:rsidR="00C16804" w:rsidRPr="003752B2">
        <w:rPr>
          <w:sz w:val="22"/>
          <w:szCs w:val="22"/>
        </w:rPr>
        <w:t xml:space="preserve">в течение </w:t>
      </w:r>
      <w:r w:rsidRPr="003752B2">
        <w:rPr>
          <w:sz w:val="22"/>
          <w:szCs w:val="22"/>
        </w:rPr>
        <w:t xml:space="preserve">3 (трех) рабочих дней </w:t>
      </w:r>
      <w:r w:rsidR="00C16804" w:rsidRPr="003752B2">
        <w:rPr>
          <w:sz w:val="22"/>
          <w:szCs w:val="22"/>
        </w:rPr>
        <w:t xml:space="preserve">с даты их получения </w:t>
      </w:r>
      <w:r w:rsidR="00D55A6E" w:rsidRPr="003752B2">
        <w:rPr>
          <w:sz w:val="22"/>
          <w:szCs w:val="22"/>
        </w:rPr>
        <w:t xml:space="preserve">от оператора ЭП </w:t>
      </w:r>
      <w:r w:rsidR="00C16804" w:rsidRPr="003752B2">
        <w:rPr>
          <w:sz w:val="22"/>
          <w:szCs w:val="22"/>
        </w:rPr>
        <w:t>и представляет Оператор</w:t>
      </w:r>
      <w:r w:rsidRPr="003752B2">
        <w:rPr>
          <w:sz w:val="22"/>
          <w:szCs w:val="22"/>
        </w:rPr>
        <w:t>у</w:t>
      </w:r>
      <w:r w:rsidR="00C16804" w:rsidRPr="003752B2">
        <w:rPr>
          <w:sz w:val="22"/>
          <w:szCs w:val="22"/>
        </w:rPr>
        <w:t xml:space="preserve"> ЭП подписанный</w:t>
      </w:r>
      <w:r w:rsidRPr="003752B2">
        <w:rPr>
          <w:sz w:val="22"/>
          <w:szCs w:val="22"/>
        </w:rPr>
        <w:t>/согласованный</w:t>
      </w:r>
      <w:r w:rsidR="00C16804" w:rsidRPr="003752B2">
        <w:rPr>
          <w:sz w:val="22"/>
          <w:szCs w:val="22"/>
        </w:rPr>
        <w:t xml:space="preserve"> со своей стороны </w:t>
      </w:r>
      <w:r w:rsidR="00B61473" w:rsidRPr="003752B2">
        <w:rPr>
          <w:sz w:val="22"/>
          <w:szCs w:val="22"/>
        </w:rPr>
        <w:t>отчет/</w:t>
      </w:r>
      <w:r w:rsidR="00C16804" w:rsidRPr="003752B2">
        <w:rPr>
          <w:sz w:val="22"/>
          <w:szCs w:val="22"/>
        </w:rPr>
        <w:t>акт либо письменный мотивированный отказ от его подписания.</w:t>
      </w:r>
    </w:p>
    <w:p w14:paraId="5791D851" w14:textId="6389B412" w:rsidR="00AC50A0" w:rsidRPr="003752B2" w:rsidRDefault="00C16804" w:rsidP="003752B2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В случае непредставления </w:t>
      </w:r>
      <w:r w:rsidR="006362F7" w:rsidRPr="003752B2">
        <w:rPr>
          <w:sz w:val="22"/>
          <w:szCs w:val="22"/>
        </w:rPr>
        <w:t>Эксперт</w:t>
      </w:r>
      <w:r w:rsidRPr="003752B2">
        <w:rPr>
          <w:sz w:val="22"/>
          <w:szCs w:val="22"/>
        </w:rPr>
        <w:t>ом в срок</w:t>
      </w:r>
      <w:r w:rsidR="00D55A6E" w:rsidRPr="003752B2">
        <w:rPr>
          <w:sz w:val="22"/>
          <w:szCs w:val="22"/>
        </w:rPr>
        <w:t>,</w:t>
      </w:r>
      <w:r w:rsidRPr="003752B2">
        <w:rPr>
          <w:sz w:val="22"/>
          <w:szCs w:val="22"/>
        </w:rPr>
        <w:t xml:space="preserve"> </w:t>
      </w:r>
      <w:r w:rsidR="00D55A6E" w:rsidRPr="003752B2">
        <w:rPr>
          <w:sz w:val="22"/>
          <w:szCs w:val="22"/>
        </w:rPr>
        <w:t>указанный в п. 5.</w:t>
      </w:r>
      <w:r w:rsidR="009854E8" w:rsidRPr="003752B2">
        <w:rPr>
          <w:sz w:val="22"/>
          <w:szCs w:val="22"/>
        </w:rPr>
        <w:t>3</w:t>
      </w:r>
      <w:r w:rsidR="00D55A6E" w:rsidRPr="003752B2">
        <w:rPr>
          <w:sz w:val="22"/>
          <w:szCs w:val="22"/>
        </w:rPr>
        <w:t xml:space="preserve"> настоящего Договора, </w:t>
      </w:r>
      <w:r w:rsidRPr="003752B2">
        <w:rPr>
          <w:sz w:val="22"/>
          <w:szCs w:val="22"/>
        </w:rPr>
        <w:t xml:space="preserve">подписанного </w:t>
      </w:r>
      <w:r w:rsidR="00AC50A0" w:rsidRPr="003752B2">
        <w:rPr>
          <w:sz w:val="22"/>
          <w:szCs w:val="22"/>
        </w:rPr>
        <w:t xml:space="preserve">отчета (он же закрывающий акт оказанных ОЭП услуг) </w:t>
      </w:r>
      <w:r w:rsidRPr="003752B2">
        <w:rPr>
          <w:sz w:val="22"/>
          <w:szCs w:val="22"/>
        </w:rPr>
        <w:t xml:space="preserve">или письменного мотивированного отказа от </w:t>
      </w:r>
      <w:r w:rsidR="00AC50A0" w:rsidRPr="003752B2">
        <w:rPr>
          <w:sz w:val="22"/>
          <w:szCs w:val="22"/>
        </w:rPr>
        <w:t>его</w:t>
      </w:r>
      <w:r w:rsidRPr="003752B2">
        <w:rPr>
          <w:sz w:val="22"/>
          <w:szCs w:val="22"/>
        </w:rPr>
        <w:t xml:space="preserve"> подписания</w:t>
      </w:r>
      <w:r w:rsidR="006362F7" w:rsidRPr="003752B2">
        <w:rPr>
          <w:sz w:val="22"/>
          <w:szCs w:val="22"/>
        </w:rPr>
        <w:t>/согласования</w:t>
      </w:r>
      <w:r w:rsidRPr="003752B2">
        <w:rPr>
          <w:sz w:val="22"/>
          <w:szCs w:val="22"/>
        </w:rPr>
        <w:t xml:space="preserve">, </w:t>
      </w:r>
      <w:r w:rsidR="00AC50A0" w:rsidRPr="003752B2">
        <w:rPr>
          <w:sz w:val="22"/>
          <w:szCs w:val="22"/>
        </w:rPr>
        <w:t>отчет</w:t>
      </w:r>
      <w:r w:rsidR="00C9456A" w:rsidRPr="003752B2">
        <w:rPr>
          <w:sz w:val="22"/>
          <w:szCs w:val="22"/>
        </w:rPr>
        <w:t>а</w:t>
      </w:r>
      <w:r w:rsidR="00AC50A0" w:rsidRPr="003752B2">
        <w:rPr>
          <w:sz w:val="22"/>
          <w:szCs w:val="22"/>
        </w:rPr>
        <w:t xml:space="preserve"> (он же закрывающий акт оказанных ОЭП услуг) </w:t>
      </w:r>
      <w:r w:rsidR="00C9456A" w:rsidRPr="003752B2">
        <w:rPr>
          <w:sz w:val="22"/>
          <w:szCs w:val="22"/>
        </w:rPr>
        <w:t xml:space="preserve">отчет/акт </w:t>
      </w:r>
      <w:r w:rsidR="006362F7" w:rsidRPr="003752B2">
        <w:rPr>
          <w:sz w:val="22"/>
          <w:szCs w:val="22"/>
        </w:rPr>
        <w:t>счита</w:t>
      </w:r>
      <w:r w:rsidR="00AC50A0" w:rsidRPr="003752B2">
        <w:rPr>
          <w:sz w:val="22"/>
          <w:szCs w:val="22"/>
        </w:rPr>
        <w:t>е</w:t>
      </w:r>
      <w:r w:rsidRPr="003752B2">
        <w:rPr>
          <w:sz w:val="22"/>
          <w:szCs w:val="22"/>
        </w:rPr>
        <w:t>тся утвержденным.</w:t>
      </w:r>
    </w:p>
    <w:p w14:paraId="01CE659B" w14:textId="05F10B31" w:rsidR="00401D9A" w:rsidRPr="003752B2" w:rsidRDefault="00AC50A0" w:rsidP="003752B2">
      <w:pPr>
        <w:pStyle w:val="21"/>
        <w:numPr>
          <w:ilvl w:val="1"/>
          <w:numId w:val="1"/>
        </w:numPr>
        <w:shd w:val="clear" w:color="auto" w:fill="auto"/>
        <w:tabs>
          <w:tab w:val="left" w:pos="534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>Стороны допускают подписание/согласование отчета</w:t>
      </w:r>
      <w:r w:rsidR="00F82D50" w:rsidRPr="003752B2">
        <w:rPr>
          <w:sz w:val="22"/>
          <w:szCs w:val="22"/>
        </w:rPr>
        <w:t>/</w:t>
      </w:r>
      <w:r w:rsidRPr="003752B2">
        <w:rPr>
          <w:sz w:val="22"/>
          <w:szCs w:val="22"/>
        </w:rPr>
        <w:t>акт</w:t>
      </w:r>
      <w:r w:rsidR="00F82D50" w:rsidRPr="003752B2">
        <w:rPr>
          <w:sz w:val="22"/>
          <w:szCs w:val="22"/>
        </w:rPr>
        <w:t>а</w:t>
      </w:r>
      <w:r w:rsidRPr="003752B2">
        <w:rPr>
          <w:sz w:val="22"/>
          <w:szCs w:val="22"/>
        </w:rPr>
        <w:t xml:space="preserve"> путем направления отчетов/</w:t>
      </w:r>
      <w:r w:rsidR="00F82D50" w:rsidRPr="003752B2">
        <w:rPr>
          <w:sz w:val="22"/>
          <w:szCs w:val="22"/>
        </w:rPr>
        <w:t>актов</w:t>
      </w:r>
      <w:r w:rsidRPr="003752B2">
        <w:rPr>
          <w:sz w:val="22"/>
          <w:szCs w:val="22"/>
        </w:rPr>
        <w:t>, подписанных сторонами, по электронным адресам Сторон, указанным в настоящем Договоре и/или подгруженных Оператором ЭП в личный кабинет Эксперта</w:t>
      </w:r>
      <w:r w:rsidR="00401D9A" w:rsidRPr="003752B2">
        <w:rPr>
          <w:sz w:val="22"/>
          <w:szCs w:val="22"/>
        </w:rPr>
        <w:t xml:space="preserve"> на сайте ОЭП: </w:t>
      </w:r>
      <w:hyperlink r:id="rId8" w:tgtFrame="_blank" w:tooltip="https://botpilot.ru/" w:history="1">
        <w:r w:rsidR="00C1122D" w:rsidRPr="003752B2">
          <w:rPr>
            <w:sz w:val="22"/>
            <w:szCs w:val="22"/>
          </w:rPr>
          <w:t>https://botpilot.ru/</w:t>
        </w:r>
      </w:hyperlink>
      <w:r w:rsidR="00401D9A" w:rsidRPr="003752B2">
        <w:rPr>
          <w:sz w:val="22"/>
          <w:szCs w:val="22"/>
        </w:rPr>
        <w:t>.</w:t>
      </w:r>
    </w:p>
    <w:p w14:paraId="05ADF63C" w14:textId="34CE037C" w:rsidR="00C1122D" w:rsidRPr="003752B2" w:rsidRDefault="00D36050" w:rsidP="003752B2">
      <w:pPr>
        <w:pStyle w:val="21"/>
        <w:numPr>
          <w:ilvl w:val="1"/>
          <w:numId w:val="1"/>
        </w:numPr>
        <w:shd w:val="clear" w:color="auto" w:fill="auto"/>
        <w:tabs>
          <w:tab w:val="left" w:pos="534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Денежные средства, </w:t>
      </w:r>
      <w:r w:rsidR="00C1122D" w:rsidRPr="003752B2">
        <w:rPr>
          <w:sz w:val="22"/>
          <w:szCs w:val="22"/>
        </w:rPr>
        <w:t xml:space="preserve">в размере, определённом </w:t>
      </w:r>
      <w:r w:rsidR="000A5D2F" w:rsidRPr="003752B2">
        <w:rPr>
          <w:sz w:val="22"/>
          <w:szCs w:val="22"/>
        </w:rPr>
        <w:t>п. 5.1.2.</w:t>
      </w:r>
      <w:r w:rsidR="00C1122D" w:rsidRPr="003752B2">
        <w:rPr>
          <w:sz w:val="22"/>
          <w:szCs w:val="22"/>
        </w:rPr>
        <w:t xml:space="preserve"> настоящего Договора, </w:t>
      </w:r>
      <w:r w:rsidRPr="003752B2">
        <w:rPr>
          <w:sz w:val="22"/>
          <w:szCs w:val="22"/>
        </w:rPr>
        <w:t xml:space="preserve">взимаемые за оказание услуг </w:t>
      </w:r>
      <w:r w:rsidR="00C1122D" w:rsidRPr="003752B2">
        <w:rPr>
          <w:sz w:val="22"/>
          <w:szCs w:val="22"/>
        </w:rPr>
        <w:t>Оператора ЭП</w:t>
      </w:r>
      <w:r w:rsidRPr="003752B2">
        <w:rPr>
          <w:sz w:val="22"/>
          <w:szCs w:val="22"/>
        </w:rPr>
        <w:t xml:space="preserve">, </w:t>
      </w:r>
      <w:r w:rsidR="00C1122D" w:rsidRPr="003752B2">
        <w:rPr>
          <w:sz w:val="22"/>
          <w:szCs w:val="22"/>
        </w:rPr>
        <w:t>засчитываются в счет оплаты услуг Оператора ЭП</w:t>
      </w:r>
      <w:r w:rsidR="00B61473" w:rsidRPr="003752B2">
        <w:rPr>
          <w:sz w:val="22"/>
          <w:szCs w:val="22"/>
        </w:rPr>
        <w:t xml:space="preserve"> по факту согласования </w:t>
      </w:r>
      <w:r w:rsidR="004A69BE" w:rsidRPr="003752B2">
        <w:rPr>
          <w:sz w:val="22"/>
          <w:szCs w:val="22"/>
        </w:rPr>
        <w:t>и</w:t>
      </w:r>
      <w:r w:rsidR="00B61473" w:rsidRPr="003752B2">
        <w:rPr>
          <w:sz w:val="22"/>
          <w:szCs w:val="22"/>
        </w:rPr>
        <w:t xml:space="preserve"> истечени</w:t>
      </w:r>
      <w:r w:rsidR="004A69BE" w:rsidRPr="003752B2">
        <w:rPr>
          <w:sz w:val="22"/>
          <w:szCs w:val="22"/>
        </w:rPr>
        <w:t>я</w:t>
      </w:r>
      <w:r w:rsidR="00B61473" w:rsidRPr="003752B2">
        <w:rPr>
          <w:sz w:val="22"/>
          <w:szCs w:val="22"/>
        </w:rPr>
        <w:t xml:space="preserve"> последнего дня, согласно </w:t>
      </w:r>
      <w:proofErr w:type="spellStart"/>
      <w:r w:rsidR="009854E8" w:rsidRPr="003752B2">
        <w:rPr>
          <w:sz w:val="22"/>
          <w:szCs w:val="22"/>
        </w:rPr>
        <w:t>абз</w:t>
      </w:r>
      <w:proofErr w:type="spellEnd"/>
      <w:r w:rsidR="009854E8" w:rsidRPr="003752B2">
        <w:rPr>
          <w:sz w:val="22"/>
          <w:szCs w:val="22"/>
        </w:rPr>
        <w:t>. 2 п. 5.1.2.</w:t>
      </w:r>
      <w:r w:rsidR="00B61473" w:rsidRPr="003752B2">
        <w:rPr>
          <w:sz w:val="22"/>
          <w:szCs w:val="22"/>
        </w:rPr>
        <w:t xml:space="preserve"> настоящего Договора.</w:t>
      </w:r>
    </w:p>
    <w:p w14:paraId="74A8CA54" w14:textId="5E6889EE" w:rsidR="004A69BE" w:rsidRPr="003752B2" w:rsidRDefault="00B61473" w:rsidP="003752B2">
      <w:pPr>
        <w:pStyle w:val="21"/>
        <w:numPr>
          <w:ilvl w:val="1"/>
          <w:numId w:val="1"/>
        </w:numPr>
        <w:shd w:val="clear" w:color="auto" w:fill="auto"/>
        <w:tabs>
          <w:tab w:val="left" w:pos="534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>Денежные средства, в размере, определённом п. 5.3. настоящего Договора</w:t>
      </w:r>
      <w:r w:rsidR="001F2CD8" w:rsidRPr="003752B2">
        <w:rPr>
          <w:sz w:val="22"/>
          <w:szCs w:val="22"/>
        </w:rPr>
        <w:t xml:space="preserve"> и</w:t>
      </w:r>
      <w:r w:rsidRPr="003752B2">
        <w:rPr>
          <w:sz w:val="22"/>
          <w:szCs w:val="22"/>
        </w:rPr>
        <w:t xml:space="preserve"> являющиеся </w:t>
      </w:r>
      <w:r w:rsidR="004A69BE" w:rsidRPr="003752B2">
        <w:rPr>
          <w:sz w:val="22"/>
          <w:szCs w:val="22"/>
        </w:rPr>
        <w:t xml:space="preserve">стоимостью услуг </w:t>
      </w:r>
      <w:r w:rsidRPr="003752B2">
        <w:rPr>
          <w:sz w:val="22"/>
          <w:szCs w:val="22"/>
        </w:rPr>
        <w:t>Эксперта</w:t>
      </w:r>
      <w:r w:rsidR="004A69BE" w:rsidRPr="003752B2">
        <w:rPr>
          <w:sz w:val="22"/>
          <w:szCs w:val="22"/>
        </w:rPr>
        <w:t>, оказываемых Клиенту</w:t>
      </w:r>
      <w:r w:rsidRPr="003752B2">
        <w:rPr>
          <w:sz w:val="22"/>
          <w:szCs w:val="22"/>
        </w:rPr>
        <w:t xml:space="preserve">, </w:t>
      </w:r>
      <w:r w:rsidR="001F2CD8" w:rsidRPr="003752B2">
        <w:rPr>
          <w:sz w:val="22"/>
          <w:szCs w:val="22"/>
        </w:rPr>
        <w:t xml:space="preserve">списываются с </w:t>
      </w:r>
      <w:r w:rsidR="007E0FB7" w:rsidRPr="003752B2">
        <w:rPr>
          <w:sz w:val="22"/>
          <w:szCs w:val="22"/>
        </w:rPr>
        <w:t>расчетного счета</w:t>
      </w:r>
      <w:r w:rsidR="001F2CD8" w:rsidRPr="003752B2">
        <w:rPr>
          <w:sz w:val="22"/>
          <w:szCs w:val="22"/>
        </w:rPr>
        <w:t xml:space="preserve"> Оператора ЭП</w:t>
      </w:r>
      <w:r w:rsidR="004A69BE" w:rsidRPr="003752B2">
        <w:rPr>
          <w:sz w:val="22"/>
          <w:szCs w:val="22"/>
        </w:rPr>
        <w:t xml:space="preserve"> </w:t>
      </w:r>
      <w:r w:rsidR="007E0FB7" w:rsidRPr="003752B2">
        <w:rPr>
          <w:sz w:val="22"/>
          <w:szCs w:val="22"/>
        </w:rPr>
        <w:t xml:space="preserve">на счет Эксперта </w:t>
      </w:r>
      <w:r w:rsidR="004A69BE" w:rsidRPr="003752B2">
        <w:rPr>
          <w:sz w:val="22"/>
          <w:szCs w:val="22"/>
        </w:rPr>
        <w:t xml:space="preserve">по факту согласования и истечении последнего дня, согласно </w:t>
      </w:r>
      <w:proofErr w:type="spellStart"/>
      <w:r w:rsidR="009854E8" w:rsidRPr="003752B2">
        <w:rPr>
          <w:sz w:val="22"/>
          <w:szCs w:val="22"/>
        </w:rPr>
        <w:t>абз</w:t>
      </w:r>
      <w:proofErr w:type="spellEnd"/>
      <w:r w:rsidR="009854E8" w:rsidRPr="003752B2">
        <w:rPr>
          <w:sz w:val="22"/>
          <w:szCs w:val="22"/>
        </w:rPr>
        <w:t>. 2 п. 5.1.2.</w:t>
      </w:r>
      <w:r w:rsidR="004A69BE" w:rsidRPr="003752B2">
        <w:rPr>
          <w:sz w:val="22"/>
          <w:szCs w:val="22"/>
        </w:rPr>
        <w:t xml:space="preserve"> настоящего Договора.</w:t>
      </w:r>
    </w:p>
    <w:p w14:paraId="7172F719" w14:textId="6B806027" w:rsidR="004A69BE" w:rsidRPr="003752B2" w:rsidRDefault="004A69BE" w:rsidP="003752B2">
      <w:pPr>
        <w:pStyle w:val="21"/>
        <w:numPr>
          <w:ilvl w:val="1"/>
          <w:numId w:val="1"/>
        </w:numPr>
        <w:shd w:val="clear" w:color="auto" w:fill="auto"/>
        <w:tabs>
          <w:tab w:val="left" w:pos="534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Оплата услуг оператора ЭП считается выполненной со стороны Эксперта в момент согласования отчета/акта, согласно </w:t>
      </w:r>
      <w:proofErr w:type="spellStart"/>
      <w:r w:rsidR="009854E8" w:rsidRPr="003752B2">
        <w:rPr>
          <w:sz w:val="22"/>
          <w:szCs w:val="22"/>
        </w:rPr>
        <w:t>абз</w:t>
      </w:r>
      <w:proofErr w:type="spellEnd"/>
      <w:r w:rsidR="009854E8" w:rsidRPr="003752B2">
        <w:rPr>
          <w:sz w:val="22"/>
          <w:szCs w:val="22"/>
        </w:rPr>
        <w:t>. 2 п. 5.1.2.</w:t>
      </w:r>
      <w:r w:rsidRPr="003752B2">
        <w:rPr>
          <w:sz w:val="22"/>
          <w:szCs w:val="22"/>
        </w:rPr>
        <w:t xml:space="preserve"> настоящего Договора.</w:t>
      </w:r>
    </w:p>
    <w:p w14:paraId="3151ECC6" w14:textId="36F59933" w:rsidR="004A69BE" w:rsidRPr="003752B2" w:rsidRDefault="004A69BE" w:rsidP="003752B2">
      <w:pPr>
        <w:pStyle w:val="21"/>
        <w:numPr>
          <w:ilvl w:val="1"/>
          <w:numId w:val="1"/>
        </w:numPr>
        <w:shd w:val="clear" w:color="auto" w:fill="auto"/>
        <w:tabs>
          <w:tab w:val="left" w:pos="534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Оплата стоимости услуг Эксперта считается выполненной со стороны оператора ЭП в момент согласования отчета/акта, согласно </w:t>
      </w:r>
      <w:proofErr w:type="spellStart"/>
      <w:r w:rsidR="009854E8" w:rsidRPr="003752B2">
        <w:rPr>
          <w:sz w:val="22"/>
          <w:szCs w:val="22"/>
        </w:rPr>
        <w:t>абз</w:t>
      </w:r>
      <w:proofErr w:type="spellEnd"/>
      <w:r w:rsidR="009854E8" w:rsidRPr="003752B2">
        <w:rPr>
          <w:sz w:val="22"/>
          <w:szCs w:val="22"/>
        </w:rPr>
        <w:t>. 2 п. 5.1.2.</w:t>
      </w:r>
      <w:r w:rsidRPr="003752B2">
        <w:rPr>
          <w:sz w:val="22"/>
          <w:szCs w:val="22"/>
        </w:rPr>
        <w:t xml:space="preserve"> настоящего Договора и списания денежных средств с </w:t>
      </w:r>
      <w:r w:rsidR="007E0FB7" w:rsidRPr="003752B2">
        <w:rPr>
          <w:sz w:val="22"/>
          <w:szCs w:val="22"/>
        </w:rPr>
        <w:t>расчетного счета</w:t>
      </w:r>
      <w:r w:rsidRPr="003752B2">
        <w:rPr>
          <w:sz w:val="22"/>
          <w:szCs w:val="22"/>
        </w:rPr>
        <w:t xml:space="preserve"> Оператора ЭП.</w:t>
      </w:r>
    </w:p>
    <w:p w14:paraId="362A2378" w14:textId="77777777" w:rsidR="00203108" w:rsidRPr="003752B2" w:rsidRDefault="00203108" w:rsidP="003752B2">
      <w:pPr>
        <w:pStyle w:val="21"/>
        <w:shd w:val="clear" w:color="auto" w:fill="auto"/>
        <w:tabs>
          <w:tab w:val="left" w:pos="993"/>
        </w:tabs>
        <w:spacing w:line="240" w:lineRule="auto"/>
        <w:ind w:firstLine="567"/>
        <w:jc w:val="both"/>
        <w:rPr>
          <w:sz w:val="22"/>
          <w:szCs w:val="22"/>
        </w:rPr>
      </w:pPr>
    </w:p>
    <w:p w14:paraId="099F9414" w14:textId="77777777" w:rsidR="00302CC9" w:rsidRPr="003752B2" w:rsidRDefault="00D36050" w:rsidP="003752B2">
      <w:pPr>
        <w:pStyle w:val="23"/>
        <w:keepNext/>
        <w:keepLines/>
        <w:numPr>
          <w:ilvl w:val="0"/>
          <w:numId w:val="1"/>
        </w:numPr>
        <w:shd w:val="clear" w:color="auto" w:fill="auto"/>
        <w:tabs>
          <w:tab w:val="left" w:pos="993"/>
        </w:tabs>
        <w:spacing w:line="240" w:lineRule="auto"/>
        <w:ind w:left="0" w:firstLine="567"/>
        <w:rPr>
          <w:sz w:val="22"/>
          <w:szCs w:val="22"/>
        </w:rPr>
      </w:pPr>
      <w:bookmarkStart w:id="7" w:name="bookmark7"/>
      <w:r w:rsidRPr="003752B2">
        <w:rPr>
          <w:sz w:val="22"/>
          <w:szCs w:val="22"/>
        </w:rPr>
        <w:t>СРОК ДЕЙСТВИЯ ДОГОВОРА</w:t>
      </w:r>
      <w:bookmarkEnd w:id="7"/>
    </w:p>
    <w:p w14:paraId="4A0082CE" w14:textId="70089D95" w:rsidR="00302CC9" w:rsidRPr="003752B2" w:rsidRDefault="00D36050" w:rsidP="003752B2">
      <w:pPr>
        <w:pStyle w:val="21"/>
        <w:numPr>
          <w:ilvl w:val="1"/>
          <w:numId w:val="1"/>
        </w:numPr>
        <w:shd w:val="clear" w:color="auto" w:fill="auto"/>
        <w:tabs>
          <w:tab w:val="left" w:pos="534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Настоящий Договор вступает в силу с момента </w:t>
      </w:r>
      <w:r w:rsidR="007E0FB7" w:rsidRPr="003752B2">
        <w:rPr>
          <w:sz w:val="22"/>
          <w:szCs w:val="22"/>
        </w:rPr>
        <w:t>регистрации</w:t>
      </w:r>
      <w:r w:rsidRPr="003752B2">
        <w:rPr>
          <w:sz w:val="22"/>
          <w:szCs w:val="22"/>
        </w:rPr>
        <w:t xml:space="preserve"> </w:t>
      </w:r>
      <w:r w:rsidR="00E72D6A" w:rsidRPr="003752B2">
        <w:rPr>
          <w:sz w:val="22"/>
          <w:szCs w:val="22"/>
        </w:rPr>
        <w:t>Эксперта</w:t>
      </w:r>
      <w:r w:rsidRPr="003752B2">
        <w:rPr>
          <w:sz w:val="22"/>
          <w:szCs w:val="22"/>
        </w:rPr>
        <w:t xml:space="preserve"> на </w:t>
      </w:r>
      <w:r w:rsidR="005C7A88" w:rsidRPr="003752B2">
        <w:rPr>
          <w:sz w:val="22"/>
          <w:szCs w:val="22"/>
        </w:rPr>
        <w:t>Электронной платформе</w:t>
      </w:r>
      <w:r w:rsidRPr="003752B2">
        <w:rPr>
          <w:sz w:val="22"/>
          <w:szCs w:val="22"/>
        </w:rPr>
        <w:t xml:space="preserve"> и считается заключенным на неопределенный срок.</w:t>
      </w:r>
    </w:p>
    <w:p w14:paraId="247E6AAD" w14:textId="77777777" w:rsidR="005B59A3" w:rsidRPr="003752B2" w:rsidRDefault="00D36050" w:rsidP="003752B2">
      <w:pPr>
        <w:pStyle w:val="21"/>
        <w:numPr>
          <w:ilvl w:val="1"/>
          <w:numId w:val="1"/>
        </w:numPr>
        <w:shd w:val="clear" w:color="auto" w:fill="auto"/>
        <w:tabs>
          <w:tab w:val="left" w:pos="534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Настоящий Договор может быть расторгнут </w:t>
      </w:r>
      <w:r w:rsidR="00037DEE" w:rsidRPr="003752B2">
        <w:rPr>
          <w:sz w:val="22"/>
          <w:szCs w:val="22"/>
        </w:rPr>
        <w:t xml:space="preserve">в досудебном порядке </w:t>
      </w:r>
      <w:r w:rsidR="005B59A3" w:rsidRPr="003752B2">
        <w:rPr>
          <w:sz w:val="22"/>
          <w:szCs w:val="22"/>
        </w:rPr>
        <w:t>в следующих случаях:</w:t>
      </w:r>
    </w:p>
    <w:p w14:paraId="649B7196" w14:textId="07031C10" w:rsidR="007E0FB7" w:rsidRPr="003752B2" w:rsidRDefault="005B59A3" w:rsidP="003752B2">
      <w:pPr>
        <w:pStyle w:val="21"/>
        <w:shd w:val="clear" w:color="auto" w:fill="auto"/>
        <w:tabs>
          <w:tab w:val="left" w:pos="534"/>
          <w:tab w:val="left" w:pos="993"/>
        </w:tabs>
        <w:spacing w:line="240" w:lineRule="auto"/>
        <w:ind w:firstLine="567"/>
        <w:jc w:val="both"/>
        <w:rPr>
          <w:sz w:val="22"/>
          <w:szCs w:val="22"/>
        </w:rPr>
      </w:pPr>
      <w:r w:rsidRPr="003752B2">
        <w:rPr>
          <w:sz w:val="22"/>
          <w:szCs w:val="22"/>
          <w:u w:val="single"/>
        </w:rPr>
        <w:t xml:space="preserve">- </w:t>
      </w:r>
      <w:r w:rsidR="00D36050" w:rsidRPr="003752B2">
        <w:rPr>
          <w:sz w:val="22"/>
          <w:szCs w:val="22"/>
          <w:u w:val="single"/>
        </w:rPr>
        <w:t xml:space="preserve">по инициативе </w:t>
      </w:r>
      <w:r w:rsidR="00E72D6A" w:rsidRPr="003752B2">
        <w:rPr>
          <w:sz w:val="22"/>
          <w:szCs w:val="22"/>
          <w:u w:val="single"/>
        </w:rPr>
        <w:t>Эксперта</w:t>
      </w:r>
      <w:r w:rsidR="00D36050" w:rsidRPr="003752B2">
        <w:rPr>
          <w:sz w:val="22"/>
          <w:szCs w:val="22"/>
        </w:rPr>
        <w:t xml:space="preserve"> путем направления Оператору </w:t>
      </w:r>
      <w:r w:rsidR="00BB1853" w:rsidRPr="003752B2">
        <w:rPr>
          <w:sz w:val="22"/>
          <w:szCs w:val="22"/>
        </w:rPr>
        <w:t>ЭП</w:t>
      </w:r>
      <w:r w:rsidR="00D36050" w:rsidRPr="003752B2">
        <w:rPr>
          <w:sz w:val="22"/>
          <w:szCs w:val="22"/>
        </w:rPr>
        <w:t xml:space="preserve"> письменного </w:t>
      </w:r>
      <w:r w:rsidR="00037DEE" w:rsidRPr="003752B2">
        <w:rPr>
          <w:sz w:val="22"/>
          <w:szCs w:val="22"/>
        </w:rPr>
        <w:t>уведомления</w:t>
      </w:r>
      <w:r w:rsidR="00D36050" w:rsidRPr="003752B2">
        <w:rPr>
          <w:sz w:val="22"/>
          <w:szCs w:val="22"/>
        </w:rPr>
        <w:t xml:space="preserve"> о прекращении действия </w:t>
      </w:r>
      <w:r w:rsidR="007E0FB7" w:rsidRPr="003752B2">
        <w:rPr>
          <w:sz w:val="22"/>
          <w:szCs w:val="22"/>
        </w:rPr>
        <w:t>настоящего Дог</w:t>
      </w:r>
      <w:r w:rsidRPr="003752B2">
        <w:rPr>
          <w:sz w:val="22"/>
          <w:szCs w:val="22"/>
        </w:rPr>
        <w:t>овора;</w:t>
      </w:r>
    </w:p>
    <w:p w14:paraId="212552A0" w14:textId="384C9098" w:rsidR="005B59A3" w:rsidRPr="003752B2" w:rsidRDefault="005B59A3" w:rsidP="003752B2">
      <w:pPr>
        <w:pStyle w:val="21"/>
        <w:shd w:val="clear" w:color="auto" w:fill="auto"/>
        <w:tabs>
          <w:tab w:val="left" w:pos="534"/>
          <w:tab w:val="left" w:pos="993"/>
        </w:tabs>
        <w:spacing w:line="240" w:lineRule="auto"/>
        <w:ind w:firstLine="567"/>
        <w:jc w:val="both"/>
        <w:rPr>
          <w:sz w:val="22"/>
          <w:szCs w:val="22"/>
        </w:rPr>
      </w:pPr>
      <w:r w:rsidRPr="003752B2">
        <w:rPr>
          <w:sz w:val="22"/>
          <w:szCs w:val="22"/>
          <w:u w:val="single"/>
        </w:rPr>
        <w:t>- по инициативе Оператора ЭП</w:t>
      </w:r>
      <w:r w:rsidR="000047C3" w:rsidRPr="003752B2">
        <w:rPr>
          <w:sz w:val="22"/>
          <w:szCs w:val="22"/>
        </w:rPr>
        <w:t xml:space="preserve"> без объяснения причин</w:t>
      </w:r>
      <w:r w:rsidRPr="003752B2">
        <w:rPr>
          <w:sz w:val="22"/>
          <w:szCs w:val="22"/>
        </w:rPr>
        <w:t>, в том числе, но не ограничиваясь</w:t>
      </w:r>
      <w:r w:rsidR="000047C3" w:rsidRPr="003752B2">
        <w:rPr>
          <w:sz w:val="22"/>
          <w:szCs w:val="22"/>
        </w:rPr>
        <w:t>,</w:t>
      </w:r>
      <w:r w:rsidRPr="003752B2">
        <w:rPr>
          <w:sz w:val="22"/>
          <w:szCs w:val="22"/>
        </w:rPr>
        <w:t xml:space="preserve"> при поступлении к Оператору ЭП информации, полученной любым способом и из любых источник</w:t>
      </w:r>
      <w:r w:rsidR="000047C3" w:rsidRPr="003752B2">
        <w:rPr>
          <w:sz w:val="22"/>
          <w:szCs w:val="22"/>
        </w:rPr>
        <w:t>ов</w:t>
      </w:r>
      <w:r w:rsidRPr="003752B2">
        <w:rPr>
          <w:sz w:val="22"/>
          <w:szCs w:val="22"/>
        </w:rPr>
        <w:t xml:space="preserve">, подтверждающих, что Экспертом на Электронной платформе осуществляется деятельность мошеннического характера, </w:t>
      </w:r>
      <w:r w:rsidR="000047C3" w:rsidRPr="003752B2">
        <w:rPr>
          <w:sz w:val="22"/>
          <w:szCs w:val="22"/>
        </w:rPr>
        <w:t xml:space="preserve">а также </w:t>
      </w:r>
      <w:r w:rsidRPr="003752B2">
        <w:rPr>
          <w:sz w:val="22"/>
          <w:szCs w:val="22"/>
        </w:rPr>
        <w:t>по иным основаниям на усмотрение Оператора ЭП.</w:t>
      </w:r>
    </w:p>
    <w:p w14:paraId="6F156AE7" w14:textId="5D9522FE" w:rsidR="005B59A3" w:rsidRPr="003752B2" w:rsidRDefault="000A373E" w:rsidP="003752B2">
      <w:pPr>
        <w:pStyle w:val="21"/>
        <w:numPr>
          <w:ilvl w:val="2"/>
          <w:numId w:val="1"/>
        </w:numPr>
        <w:shd w:val="clear" w:color="auto" w:fill="auto"/>
        <w:tabs>
          <w:tab w:val="left" w:pos="534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 </w:t>
      </w:r>
      <w:r w:rsidR="005B59A3" w:rsidRPr="003752B2">
        <w:rPr>
          <w:sz w:val="22"/>
          <w:szCs w:val="22"/>
        </w:rPr>
        <w:t xml:space="preserve">В указанных случаях </w:t>
      </w:r>
      <w:r w:rsidR="00D36050" w:rsidRPr="003752B2">
        <w:rPr>
          <w:sz w:val="22"/>
          <w:szCs w:val="22"/>
        </w:rPr>
        <w:t xml:space="preserve">Оператор </w:t>
      </w:r>
      <w:r w:rsidR="00BB1853" w:rsidRPr="003752B2">
        <w:rPr>
          <w:sz w:val="22"/>
          <w:szCs w:val="22"/>
        </w:rPr>
        <w:t>ЭП</w:t>
      </w:r>
      <w:r w:rsidR="00D36050" w:rsidRPr="003752B2">
        <w:rPr>
          <w:sz w:val="22"/>
          <w:szCs w:val="22"/>
        </w:rPr>
        <w:t xml:space="preserve"> прекращает регистрацию </w:t>
      </w:r>
      <w:r w:rsidR="00E72D6A" w:rsidRPr="003752B2">
        <w:rPr>
          <w:sz w:val="22"/>
          <w:szCs w:val="22"/>
        </w:rPr>
        <w:t>Эксперта</w:t>
      </w:r>
      <w:r w:rsidR="00D36050" w:rsidRPr="003752B2">
        <w:rPr>
          <w:sz w:val="22"/>
          <w:szCs w:val="22"/>
        </w:rPr>
        <w:t xml:space="preserve"> на </w:t>
      </w:r>
      <w:r w:rsidR="005C7A88" w:rsidRPr="003752B2">
        <w:rPr>
          <w:sz w:val="22"/>
          <w:szCs w:val="22"/>
        </w:rPr>
        <w:t>Электронной платформе</w:t>
      </w:r>
      <w:r w:rsidR="00D36050" w:rsidRPr="003752B2">
        <w:rPr>
          <w:sz w:val="22"/>
          <w:szCs w:val="22"/>
        </w:rPr>
        <w:t xml:space="preserve"> в течение 10 (десяти) рабочих дней с даты </w:t>
      </w:r>
      <w:r w:rsidR="005B59A3" w:rsidRPr="003752B2">
        <w:rPr>
          <w:sz w:val="22"/>
          <w:szCs w:val="22"/>
        </w:rPr>
        <w:t>направления в адрес Эксперта уведомления о расторжении договора и прекращении доступа к работе на Электронной платформе.</w:t>
      </w:r>
    </w:p>
    <w:p w14:paraId="10A6F3E1" w14:textId="3C14C0FD" w:rsidR="00302CC9" w:rsidRPr="003752B2" w:rsidRDefault="000047C3" w:rsidP="003752B2">
      <w:pPr>
        <w:pStyle w:val="21"/>
        <w:numPr>
          <w:ilvl w:val="2"/>
          <w:numId w:val="1"/>
        </w:numPr>
        <w:shd w:val="clear" w:color="auto" w:fill="auto"/>
        <w:tabs>
          <w:tab w:val="left" w:pos="534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В случае расторжения настоящего Договора по основаниям, определенным настоящим разделом, </w:t>
      </w:r>
      <w:r w:rsidR="007E0FB7" w:rsidRPr="003752B2">
        <w:rPr>
          <w:sz w:val="22"/>
          <w:szCs w:val="22"/>
        </w:rPr>
        <w:t>Сторонами осуществляются взаиморасчеты в соответствии с условиями раздела 5 настоящего Договора</w:t>
      </w:r>
      <w:r w:rsidR="00D36050" w:rsidRPr="003752B2">
        <w:rPr>
          <w:sz w:val="22"/>
          <w:szCs w:val="22"/>
        </w:rPr>
        <w:t>.</w:t>
      </w:r>
    </w:p>
    <w:p w14:paraId="6FE6A673" w14:textId="77777777" w:rsidR="00203108" w:rsidRPr="003752B2" w:rsidRDefault="00203108" w:rsidP="003752B2">
      <w:pPr>
        <w:pStyle w:val="21"/>
        <w:shd w:val="clear" w:color="auto" w:fill="auto"/>
        <w:tabs>
          <w:tab w:val="left" w:pos="534"/>
          <w:tab w:val="left" w:pos="993"/>
        </w:tabs>
        <w:spacing w:line="240" w:lineRule="auto"/>
        <w:ind w:firstLine="567"/>
        <w:jc w:val="both"/>
        <w:rPr>
          <w:sz w:val="22"/>
          <w:szCs w:val="22"/>
        </w:rPr>
      </w:pPr>
    </w:p>
    <w:p w14:paraId="7E8C6DF4" w14:textId="77777777" w:rsidR="00302CC9" w:rsidRPr="003752B2" w:rsidRDefault="00D36050" w:rsidP="003752B2">
      <w:pPr>
        <w:pStyle w:val="23"/>
        <w:keepNext/>
        <w:keepLines/>
        <w:numPr>
          <w:ilvl w:val="0"/>
          <w:numId w:val="1"/>
        </w:numPr>
        <w:shd w:val="clear" w:color="auto" w:fill="auto"/>
        <w:tabs>
          <w:tab w:val="left" w:pos="993"/>
        </w:tabs>
        <w:spacing w:line="240" w:lineRule="auto"/>
        <w:ind w:left="0" w:firstLine="567"/>
        <w:rPr>
          <w:sz w:val="22"/>
          <w:szCs w:val="22"/>
        </w:rPr>
      </w:pPr>
      <w:bookmarkStart w:id="8" w:name="bookmark8"/>
      <w:r w:rsidRPr="003752B2">
        <w:rPr>
          <w:sz w:val="22"/>
          <w:szCs w:val="22"/>
        </w:rPr>
        <w:t>ОТВЕТСТВЕННОСТЬ СТОРОН</w:t>
      </w:r>
      <w:bookmarkEnd w:id="8"/>
    </w:p>
    <w:p w14:paraId="6C63244C" w14:textId="77777777" w:rsidR="00302CC9" w:rsidRPr="003752B2" w:rsidRDefault="00D36050" w:rsidP="003752B2">
      <w:pPr>
        <w:pStyle w:val="21"/>
        <w:numPr>
          <w:ilvl w:val="1"/>
          <w:numId w:val="1"/>
        </w:numPr>
        <w:shd w:val="clear" w:color="auto" w:fill="auto"/>
        <w:tabs>
          <w:tab w:val="left" w:pos="534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>За неисполнение и (или) ненадлежащее исполнение обязательств по настоящему Договору Стороны несут ответственность в соответствии с законодательством РФ.</w:t>
      </w:r>
    </w:p>
    <w:p w14:paraId="32745EC9" w14:textId="242EDAD9" w:rsidR="00302CC9" w:rsidRPr="003752B2" w:rsidRDefault="00D36050" w:rsidP="003752B2">
      <w:pPr>
        <w:pStyle w:val="21"/>
        <w:numPr>
          <w:ilvl w:val="1"/>
          <w:numId w:val="1"/>
        </w:numPr>
        <w:shd w:val="clear" w:color="auto" w:fill="auto"/>
        <w:tabs>
          <w:tab w:val="left" w:pos="534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В случае предъявления </w:t>
      </w:r>
      <w:r w:rsidR="007E0FB7" w:rsidRPr="003752B2">
        <w:rPr>
          <w:sz w:val="22"/>
          <w:szCs w:val="22"/>
        </w:rPr>
        <w:t>Клиентом/</w:t>
      </w:r>
      <w:proofErr w:type="spellStart"/>
      <w:r w:rsidR="007E0FB7" w:rsidRPr="003752B2">
        <w:rPr>
          <w:sz w:val="22"/>
          <w:szCs w:val="22"/>
        </w:rPr>
        <w:t>ами</w:t>
      </w:r>
      <w:proofErr w:type="spellEnd"/>
      <w:r w:rsidR="007E0FB7" w:rsidRPr="003752B2">
        <w:rPr>
          <w:sz w:val="22"/>
          <w:szCs w:val="22"/>
        </w:rPr>
        <w:t xml:space="preserve"> и/или </w:t>
      </w:r>
      <w:r w:rsidRPr="003752B2">
        <w:rPr>
          <w:sz w:val="22"/>
          <w:szCs w:val="22"/>
        </w:rPr>
        <w:t xml:space="preserve">третьими лицами к Оператору </w:t>
      </w:r>
      <w:r w:rsidR="00BB1853" w:rsidRPr="003752B2">
        <w:rPr>
          <w:sz w:val="22"/>
          <w:szCs w:val="22"/>
        </w:rPr>
        <w:t>ЭП</w:t>
      </w:r>
      <w:r w:rsidRPr="003752B2">
        <w:rPr>
          <w:sz w:val="22"/>
          <w:szCs w:val="22"/>
        </w:rPr>
        <w:t xml:space="preserve"> </w:t>
      </w:r>
      <w:r w:rsidR="007E0FB7" w:rsidRPr="003752B2">
        <w:rPr>
          <w:sz w:val="22"/>
          <w:szCs w:val="22"/>
        </w:rPr>
        <w:t>претензий/</w:t>
      </w:r>
      <w:r w:rsidRPr="003752B2">
        <w:rPr>
          <w:sz w:val="22"/>
          <w:szCs w:val="22"/>
        </w:rPr>
        <w:t xml:space="preserve">исков о взыскании убытков, вызванных нарушением </w:t>
      </w:r>
      <w:r w:rsidR="007E0FB7" w:rsidRPr="003752B2">
        <w:rPr>
          <w:sz w:val="22"/>
          <w:szCs w:val="22"/>
        </w:rPr>
        <w:t>Экспертом</w:t>
      </w:r>
      <w:r w:rsidRPr="003752B2">
        <w:rPr>
          <w:sz w:val="22"/>
          <w:szCs w:val="22"/>
        </w:rPr>
        <w:t xml:space="preserve"> своих обязательств по настоящему Договору</w:t>
      </w:r>
      <w:r w:rsidR="007E0FB7" w:rsidRPr="003752B2">
        <w:rPr>
          <w:sz w:val="22"/>
          <w:szCs w:val="22"/>
        </w:rPr>
        <w:t>, а также при оказании Экспертом Клиента/</w:t>
      </w:r>
      <w:proofErr w:type="spellStart"/>
      <w:r w:rsidR="007E0FB7" w:rsidRPr="003752B2">
        <w:rPr>
          <w:sz w:val="22"/>
          <w:szCs w:val="22"/>
        </w:rPr>
        <w:t>ам</w:t>
      </w:r>
      <w:proofErr w:type="spellEnd"/>
      <w:r w:rsidR="007E0FB7" w:rsidRPr="003752B2">
        <w:rPr>
          <w:sz w:val="22"/>
          <w:szCs w:val="22"/>
        </w:rPr>
        <w:t xml:space="preserve"> услуг, а также по качеству услуг, оказанных Экспертом Клиенту/</w:t>
      </w:r>
      <w:proofErr w:type="spellStart"/>
      <w:r w:rsidR="007E0FB7" w:rsidRPr="003752B2">
        <w:rPr>
          <w:sz w:val="22"/>
          <w:szCs w:val="22"/>
        </w:rPr>
        <w:t>ам</w:t>
      </w:r>
      <w:proofErr w:type="spellEnd"/>
      <w:r w:rsidRPr="003752B2">
        <w:rPr>
          <w:sz w:val="22"/>
          <w:szCs w:val="22"/>
        </w:rPr>
        <w:t xml:space="preserve">, </w:t>
      </w:r>
      <w:r w:rsidR="00BB1853" w:rsidRPr="003752B2">
        <w:rPr>
          <w:sz w:val="22"/>
          <w:szCs w:val="22"/>
        </w:rPr>
        <w:t>Эксперт</w:t>
      </w:r>
      <w:r w:rsidRPr="003752B2">
        <w:rPr>
          <w:sz w:val="22"/>
          <w:szCs w:val="22"/>
        </w:rPr>
        <w:t xml:space="preserve"> будет привлечен в качестве ответчика, заменив тем самым Оператора </w:t>
      </w:r>
      <w:r w:rsidR="00BB1853" w:rsidRPr="003752B2">
        <w:rPr>
          <w:sz w:val="22"/>
          <w:szCs w:val="22"/>
        </w:rPr>
        <w:t>ЭП</w:t>
      </w:r>
      <w:r w:rsidRPr="003752B2">
        <w:rPr>
          <w:sz w:val="22"/>
          <w:szCs w:val="22"/>
        </w:rPr>
        <w:t xml:space="preserve"> как ненадлежащую сторону. При этом все судебные издержки, понесенные Оператором </w:t>
      </w:r>
      <w:r w:rsidR="00BB1853" w:rsidRPr="003752B2">
        <w:rPr>
          <w:sz w:val="22"/>
          <w:szCs w:val="22"/>
        </w:rPr>
        <w:t>ЭП</w:t>
      </w:r>
      <w:r w:rsidRPr="003752B2">
        <w:rPr>
          <w:sz w:val="22"/>
          <w:szCs w:val="22"/>
        </w:rPr>
        <w:t xml:space="preserve">, подлежат возмещению </w:t>
      </w:r>
      <w:r w:rsidR="007E0FB7" w:rsidRPr="003752B2">
        <w:rPr>
          <w:sz w:val="22"/>
          <w:szCs w:val="22"/>
        </w:rPr>
        <w:t>Экспертом в регрессном порядке</w:t>
      </w:r>
      <w:r w:rsidRPr="003752B2">
        <w:rPr>
          <w:sz w:val="22"/>
          <w:szCs w:val="22"/>
        </w:rPr>
        <w:t>.</w:t>
      </w:r>
    </w:p>
    <w:p w14:paraId="35652381" w14:textId="3D6C63F5" w:rsidR="00302CC9" w:rsidRPr="003752B2" w:rsidRDefault="00D36050" w:rsidP="003752B2">
      <w:pPr>
        <w:pStyle w:val="21"/>
        <w:numPr>
          <w:ilvl w:val="1"/>
          <w:numId w:val="1"/>
        </w:numPr>
        <w:shd w:val="clear" w:color="auto" w:fill="auto"/>
        <w:tabs>
          <w:tab w:val="left" w:pos="534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Оператор </w:t>
      </w:r>
      <w:r w:rsidR="00BB1853" w:rsidRPr="003752B2">
        <w:rPr>
          <w:sz w:val="22"/>
          <w:szCs w:val="22"/>
        </w:rPr>
        <w:t>ЭП</w:t>
      </w:r>
      <w:r w:rsidRPr="003752B2">
        <w:rPr>
          <w:sz w:val="22"/>
          <w:szCs w:val="22"/>
        </w:rPr>
        <w:t xml:space="preserve"> не несет ответственности перед </w:t>
      </w:r>
      <w:r w:rsidR="007E0FB7" w:rsidRPr="003752B2">
        <w:rPr>
          <w:sz w:val="22"/>
          <w:szCs w:val="22"/>
        </w:rPr>
        <w:t>Экспертом,</w:t>
      </w:r>
      <w:r w:rsidRPr="003752B2">
        <w:rPr>
          <w:sz w:val="22"/>
          <w:szCs w:val="22"/>
        </w:rPr>
        <w:t xml:space="preserve"> </w:t>
      </w:r>
      <w:r w:rsidR="007E0FB7" w:rsidRPr="003752B2">
        <w:rPr>
          <w:sz w:val="22"/>
          <w:szCs w:val="22"/>
        </w:rPr>
        <w:t>Клиентами и/</w:t>
      </w:r>
      <w:r w:rsidRPr="003752B2">
        <w:rPr>
          <w:sz w:val="22"/>
          <w:szCs w:val="22"/>
        </w:rPr>
        <w:t xml:space="preserve">или третьими лицами в случае несанкционированного использования третьими лицами </w:t>
      </w:r>
      <w:proofErr w:type="spellStart"/>
      <w:r w:rsidR="00593D77" w:rsidRPr="003752B2">
        <w:rPr>
          <w:sz w:val="22"/>
          <w:szCs w:val="22"/>
        </w:rPr>
        <w:t>авторизационных</w:t>
      </w:r>
      <w:proofErr w:type="spellEnd"/>
      <w:r w:rsidR="00593D77" w:rsidRPr="003752B2">
        <w:rPr>
          <w:sz w:val="22"/>
          <w:szCs w:val="22"/>
        </w:rPr>
        <w:t xml:space="preserve"> </w:t>
      </w:r>
      <w:r w:rsidRPr="003752B2">
        <w:rPr>
          <w:sz w:val="22"/>
          <w:szCs w:val="22"/>
        </w:rPr>
        <w:t xml:space="preserve">данных </w:t>
      </w:r>
      <w:r w:rsidR="00E72D6A" w:rsidRPr="003752B2">
        <w:rPr>
          <w:sz w:val="22"/>
          <w:szCs w:val="22"/>
        </w:rPr>
        <w:t>Эксперта</w:t>
      </w:r>
      <w:r w:rsidRPr="003752B2">
        <w:rPr>
          <w:sz w:val="22"/>
          <w:szCs w:val="22"/>
        </w:rPr>
        <w:t xml:space="preserve"> (идентификатора и пароля), а также в случае если документы и сведения, размещенные </w:t>
      </w:r>
      <w:r w:rsidR="007E0FB7" w:rsidRPr="003752B2">
        <w:rPr>
          <w:sz w:val="22"/>
          <w:szCs w:val="22"/>
        </w:rPr>
        <w:t>Экспертом</w:t>
      </w:r>
      <w:r w:rsidRPr="003752B2">
        <w:rPr>
          <w:sz w:val="22"/>
          <w:szCs w:val="22"/>
        </w:rPr>
        <w:t xml:space="preserve"> на </w:t>
      </w:r>
      <w:r w:rsidR="005C7A88" w:rsidRPr="003752B2">
        <w:rPr>
          <w:sz w:val="22"/>
          <w:szCs w:val="22"/>
        </w:rPr>
        <w:t>Электронной платформе</w:t>
      </w:r>
      <w:r w:rsidRPr="003752B2">
        <w:rPr>
          <w:sz w:val="22"/>
          <w:szCs w:val="22"/>
        </w:rPr>
        <w:t xml:space="preserve">, по вине самого </w:t>
      </w:r>
      <w:r w:rsidR="00E72D6A" w:rsidRPr="003752B2">
        <w:rPr>
          <w:sz w:val="22"/>
          <w:szCs w:val="22"/>
        </w:rPr>
        <w:t>Эксперта</w:t>
      </w:r>
      <w:r w:rsidRPr="003752B2">
        <w:rPr>
          <w:sz w:val="22"/>
          <w:szCs w:val="22"/>
        </w:rPr>
        <w:t xml:space="preserve"> (или его представителей) станут известны третьим лицам.</w:t>
      </w:r>
    </w:p>
    <w:p w14:paraId="040FE794" w14:textId="77777777" w:rsidR="00203108" w:rsidRPr="003752B2" w:rsidRDefault="00203108" w:rsidP="003752B2">
      <w:pPr>
        <w:pStyle w:val="21"/>
        <w:shd w:val="clear" w:color="auto" w:fill="auto"/>
        <w:tabs>
          <w:tab w:val="left" w:pos="534"/>
          <w:tab w:val="left" w:pos="993"/>
        </w:tabs>
        <w:spacing w:line="240" w:lineRule="auto"/>
        <w:ind w:firstLine="567"/>
        <w:jc w:val="both"/>
        <w:rPr>
          <w:sz w:val="22"/>
          <w:szCs w:val="22"/>
        </w:rPr>
      </w:pPr>
    </w:p>
    <w:p w14:paraId="7133D8D4" w14:textId="77777777" w:rsidR="00302CC9" w:rsidRPr="003752B2" w:rsidRDefault="00D36050" w:rsidP="003752B2">
      <w:pPr>
        <w:pStyle w:val="23"/>
        <w:keepNext/>
        <w:keepLines/>
        <w:numPr>
          <w:ilvl w:val="0"/>
          <w:numId w:val="1"/>
        </w:numPr>
        <w:shd w:val="clear" w:color="auto" w:fill="auto"/>
        <w:tabs>
          <w:tab w:val="left" w:pos="993"/>
        </w:tabs>
        <w:spacing w:line="240" w:lineRule="auto"/>
        <w:ind w:left="0" w:firstLine="567"/>
        <w:rPr>
          <w:sz w:val="22"/>
          <w:szCs w:val="22"/>
        </w:rPr>
      </w:pPr>
      <w:bookmarkStart w:id="9" w:name="bookmark9"/>
      <w:r w:rsidRPr="003752B2">
        <w:rPr>
          <w:sz w:val="22"/>
          <w:szCs w:val="22"/>
        </w:rPr>
        <w:lastRenderedPageBreak/>
        <w:t>ПОРЯДОК РАЗРЕШЕНИЯ СПОРОВ</w:t>
      </w:r>
      <w:bookmarkEnd w:id="9"/>
    </w:p>
    <w:p w14:paraId="7A53938D" w14:textId="7EA4401B" w:rsidR="00B40385" w:rsidRPr="003752B2" w:rsidRDefault="00D36050" w:rsidP="003752B2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Претензии </w:t>
      </w:r>
      <w:r w:rsidR="00E72D6A" w:rsidRPr="003752B2">
        <w:rPr>
          <w:sz w:val="22"/>
          <w:szCs w:val="22"/>
        </w:rPr>
        <w:t>Эксперта</w:t>
      </w:r>
      <w:r w:rsidRPr="003752B2">
        <w:rPr>
          <w:sz w:val="22"/>
          <w:szCs w:val="22"/>
        </w:rPr>
        <w:t xml:space="preserve"> по поводу неисполнения и (или) ненадлежащего исполнения Оператором </w:t>
      </w:r>
      <w:r w:rsidR="00BB1853" w:rsidRPr="003752B2">
        <w:rPr>
          <w:sz w:val="22"/>
          <w:szCs w:val="22"/>
        </w:rPr>
        <w:t>ЭП</w:t>
      </w:r>
      <w:r w:rsidRPr="003752B2">
        <w:rPr>
          <w:sz w:val="22"/>
          <w:szCs w:val="22"/>
        </w:rPr>
        <w:t xml:space="preserve"> своих обязательств по настоящему Договору принимаются Оператором </w:t>
      </w:r>
      <w:r w:rsidR="00BB1853" w:rsidRPr="003752B2">
        <w:rPr>
          <w:sz w:val="22"/>
          <w:szCs w:val="22"/>
        </w:rPr>
        <w:t>ЭП</w:t>
      </w:r>
      <w:r w:rsidRPr="003752B2">
        <w:rPr>
          <w:sz w:val="22"/>
          <w:szCs w:val="22"/>
        </w:rPr>
        <w:t xml:space="preserve"> в письменном или электронном виде в срок не позднее 10 (десяти) рабочих дней с момента возникновения инцидента. Претензии рассматриваются в срок не более </w:t>
      </w:r>
      <w:r w:rsidR="00B40385" w:rsidRPr="003752B2">
        <w:rPr>
          <w:sz w:val="22"/>
          <w:szCs w:val="22"/>
        </w:rPr>
        <w:t>10 (десяти) рабочих дней</w:t>
      </w:r>
      <w:r w:rsidRPr="003752B2">
        <w:rPr>
          <w:sz w:val="22"/>
          <w:szCs w:val="22"/>
        </w:rPr>
        <w:t>.</w:t>
      </w:r>
    </w:p>
    <w:p w14:paraId="6BC12D55" w14:textId="77777777" w:rsidR="00302CC9" w:rsidRPr="003752B2" w:rsidRDefault="00D36050" w:rsidP="003752B2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>В случае возникновения любых споров или разногласий, связанных с исполнением настоящего Договора, Стороны приложат все усилия для их разрешения путем проведения переговоров.</w:t>
      </w:r>
    </w:p>
    <w:p w14:paraId="6CF50AB1" w14:textId="5B6B67EC" w:rsidR="00302CC9" w:rsidRPr="003752B2" w:rsidRDefault="00D36050" w:rsidP="003752B2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Если споры и разногласия не будут разрешены Сторонами путем переговоров, они подлежат рассмотрению в Арбитражном суде по месту нахождения Оператора </w:t>
      </w:r>
      <w:r w:rsidR="00BB1853" w:rsidRPr="003752B2">
        <w:rPr>
          <w:sz w:val="22"/>
          <w:szCs w:val="22"/>
        </w:rPr>
        <w:t>ЭП</w:t>
      </w:r>
      <w:r w:rsidRPr="003752B2">
        <w:rPr>
          <w:sz w:val="22"/>
          <w:szCs w:val="22"/>
        </w:rPr>
        <w:t xml:space="preserve"> в порядке, установленном законодательством РФ.</w:t>
      </w:r>
    </w:p>
    <w:p w14:paraId="07E7B41F" w14:textId="72F7E2F4" w:rsidR="006A178B" w:rsidRPr="003752B2" w:rsidRDefault="00B40385" w:rsidP="003752B2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Стороны согласовали, что </w:t>
      </w:r>
      <w:r w:rsidR="006A178B" w:rsidRPr="003752B2">
        <w:rPr>
          <w:sz w:val="22"/>
          <w:szCs w:val="22"/>
        </w:rPr>
        <w:t xml:space="preserve">уведомления и сообщения по Договору </w:t>
      </w:r>
      <w:r w:rsidRPr="003752B2">
        <w:rPr>
          <w:sz w:val="22"/>
          <w:szCs w:val="22"/>
        </w:rPr>
        <w:t xml:space="preserve">(в том числе претензии) </w:t>
      </w:r>
      <w:r w:rsidR="006A178B" w:rsidRPr="003752B2">
        <w:rPr>
          <w:sz w:val="22"/>
          <w:szCs w:val="22"/>
        </w:rPr>
        <w:t xml:space="preserve">могут направляться Сторонами друг к другу в письменной форме путем направления по электронной почте, по электронным адресам Сторон, указанным в настоящем Договоре, с обязательным получением по телефону подтверждения факта получения стороной информации и входящего номера и обязательным последующим направлением документа в бумажном виде в 3-х </w:t>
      </w:r>
      <w:proofErr w:type="spellStart"/>
      <w:r w:rsidR="006A178B" w:rsidRPr="003752B2">
        <w:rPr>
          <w:sz w:val="22"/>
          <w:szCs w:val="22"/>
        </w:rPr>
        <w:t>дневный</w:t>
      </w:r>
      <w:proofErr w:type="spellEnd"/>
      <w:r w:rsidR="006A178B" w:rsidRPr="003752B2">
        <w:rPr>
          <w:sz w:val="22"/>
          <w:szCs w:val="22"/>
        </w:rPr>
        <w:t xml:space="preserve"> срок, а также в форме SMS/MMS /Сообщений в мессенджерах (</w:t>
      </w:r>
      <w:proofErr w:type="spellStart"/>
      <w:r w:rsidR="00DD6A78" w:rsidRPr="003752B2">
        <w:rPr>
          <w:sz w:val="22"/>
          <w:szCs w:val="22"/>
        </w:rPr>
        <w:t>Telegram</w:t>
      </w:r>
      <w:proofErr w:type="spellEnd"/>
      <w:r w:rsidR="006A178B" w:rsidRPr="003752B2">
        <w:rPr>
          <w:sz w:val="22"/>
          <w:szCs w:val="22"/>
        </w:rPr>
        <w:t xml:space="preserve">) на контактный номер телефона, и/или на адрес электронной почты, указанные в разделе </w:t>
      </w:r>
      <w:r w:rsidR="00DD6A78" w:rsidRPr="003752B2">
        <w:rPr>
          <w:sz w:val="22"/>
          <w:szCs w:val="22"/>
        </w:rPr>
        <w:t>11</w:t>
      </w:r>
      <w:r w:rsidR="006A178B" w:rsidRPr="003752B2">
        <w:rPr>
          <w:sz w:val="22"/>
          <w:szCs w:val="22"/>
        </w:rPr>
        <w:t xml:space="preserve"> настоящего </w:t>
      </w:r>
      <w:r w:rsidR="00DD6A78" w:rsidRPr="003752B2">
        <w:rPr>
          <w:sz w:val="22"/>
          <w:szCs w:val="22"/>
        </w:rPr>
        <w:t>Договора.</w:t>
      </w:r>
    </w:p>
    <w:p w14:paraId="3D15F4CD" w14:textId="77777777" w:rsidR="00F75478" w:rsidRPr="003752B2" w:rsidRDefault="00B40385" w:rsidP="003752B2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Стороны признают обязательными к исполнению и имеющими полную юридическую силу документы, выполненные в электронном виде (скан-образы) и содержащие подписи Сторон, если обмен документами производится с адресов электронных почтовых ящиков, указанных в разделе </w:t>
      </w:r>
      <w:r w:rsidR="00DD6A78" w:rsidRPr="003752B2">
        <w:rPr>
          <w:sz w:val="22"/>
          <w:szCs w:val="22"/>
        </w:rPr>
        <w:t xml:space="preserve">11 </w:t>
      </w:r>
      <w:r w:rsidR="006A178B" w:rsidRPr="003752B2">
        <w:rPr>
          <w:sz w:val="22"/>
          <w:szCs w:val="22"/>
        </w:rPr>
        <w:t>настоящего</w:t>
      </w:r>
      <w:r w:rsidRPr="003752B2">
        <w:rPr>
          <w:sz w:val="22"/>
          <w:szCs w:val="22"/>
        </w:rPr>
        <w:t xml:space="preserve"> Договора. В случае изменения (утери, хищения, продажи, а также иного выбытия из владения </w:t>
      </w:r>
      <w:r w:rsidR="00F75478" w:rsidRPr="003752B2">
        <w:rPr>
          <w:sz w:val="22"/>
          <w:szCs w:val="22"/>
        </w:rPr>
        <w:t>советующей стороны</w:t>
      </w:r>
      <w:r w:rsidRPr="003752B2">
        <w:rPr>
          <w:sz w:val="22"/>
          <w:szCs w:val="22"/>
        </w:rPr>
        <w:t xml:space="preserve">) номера телефона, адреса электронного почтового ящика, иных реквизитов </w:t>
      </w:r>
      <w:r w:rsidR="006A178B" w:rsidRPr="003752B2">
        <w:rPr>
          <w:sz w:val="22"/>
          <w:szCs w:val="22"/>
        </w:rPr>
        <w:t>Стороны</w:t>
      </w:r>
      <w:r w:rsidRPr="003752B2">
        <w:rPr>
          <w:sz w:val="22"/>
          <w:szCs w:val="22"/>
        </w:rPr>
        <w:t xml:space="preserve"> обязуется незамедлительно уведомить об этом </w:t>
      </w:r>
      <w:r w:rsidR="006A178B" w:rsidRPr="003752B2">
        <w:rPr>
          <w:sz w:val="22"/>
          <w:szCs w:val="22"/>
        </w:rPr>
        <w:t>друг друга</w:t>
      </w:r>
      <w:r w:rsidRPr="003752B2">
        <w:rPr>
          <w:sz w:val="22"/>
          <w:szCs w:val="22"/>
        </w:rPr>
        <w:t xml:space="preserve">. </w:t>
      </w:r>
    </w:p>
    <w:p w14:paraId="3B6B5CA6" w14:textId="57FDC25B" w:rsidR="00B40385" w:rsidRPr="003752B2" w:rsidRDefault="00B40385" w:rsidP="003752B2">
      <w:pPr>
        <w:pStyle w:val="21"/>
        <w:shd w:val="clear" w:color="auto" w:fill="auto"/>
        <w:tabs>
          <w:tab w:val="left" w:pos="527"/>
          <w:tab w:val="left" w:pos="993"/>
        </w:tabs>
        <w:spacing w:line="240" w:lineRule="auto"/>
        <w:ind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>Юридически значимые сообщения, направляемые заказными письмами и будут считаться поданными надлежащим образом, если они посланы по любому из адресов, указанных в настоящем договоре либо доставлены нарочно под расписку.</w:t>
      </w:r>
    </w:p>
    <w:p w14:paraId="0FA80909" w14:textId="77777777" w:rsidR="00203108" w:rsidRPr="003752B2" w:rsidRDefault="00203108" w:rsidP="003752B2">
      <w:pPr>
        <w:pStyle w:val="21"/>
        <w:shd w:val="clear" w:color="auto" w:fill="auto"/>
        <w:tabs>
          <w:tab w:val="left" w:pos="527"/>
          <w:tab w:val="left" w:pos="993"/>
        </w:tabs>
        <w:spacing w:line="240" w:lineRule="auto"/>
        <w:ind w:firstLine="567"/>
        <w:jc w:val="both"/>
        <w:rPr>
          <w:sz w:val="22"/>
          <w:szCs w:val="22"/>
        </w:rPr>
      </w:pPr>
    </w:p>
    <w:p w14:paraId="3C6F64ED" w14:textId="77777777" w:rsidR="00302CC9" w:rsidRPr="003752B2" w:rsidRDefault="00D36050" w:rsidP="003752B2">
      <w:pPr>
        <w:pStyle w:val="23"/>
        <w:keepNext/>
        <w:keepLines/>
        <w:numPr>
          <w:ilvl w:val="0"/>
          <w:numId w:val="1"/>
        </w:numPr>
        <w:shd w:val="clear" w:color="auto" w:fill="auto"/>
        <w:tabs>
          <w:tab w:val="left" w:pos="993"/>
        </w:tabs>
        <w:spacing w:line="240" w:lineRule="auto"/>
        <w:ind w:left="0" w:firstLine="567"/>
        <w:rPr>
          <w:sz w:val="22"/>
          <w:szCs w:val="22"/>
        </w:rPr>
      </w:pPr>
      <w:bookmarkStart w:id="10" w:name="bookmark10"/>
      <w:r w:rsidRPr="003752B2">
        <w:rPr>
          <w:sz w:val="22"/>
          <w:szCs w:val="22"/>
        </w:rPr>
        <w:t>ЗАКЛЮЧЕНИЕ ДОГОВОРА</w:t>
      </w:r>
      <w:bookmarkEnd w:id="10"/>
    </w:p>
    <w:p w14:paraId="187FBCF4" w14:textId="3C84CAE1" w:rsidR="00302CC9" w:rsidRPr="003752B2" w:rsidRDefault="00D36050" w:rsidP="003752B2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Договор об оказании услуг на </w:t>
      </w:r>
      <w:r w:rsidR="00260660" w:rsidRPr="003752B2">
        <w:rPr>
          <w:sz w:val="22"/>
          <w:szCs w:val="22"/>
        </w:rPr>
        <w:t>Электронной платформе</w:t>
      </w:r>
      <w:r w:rsidR="00203108" w:rsidRPr="003752B2">
        <w:rPr>
          <w:sz w:val="22"/>
          <w:szCs w:val="22"/>
        </w:rPr>
        <w:t xml:space="preserve"> </w:t>
      </w:r>
      <w:r w:rsidR="00C2286D" w:rsidRPr="003752B2">
        <w:rPr>
          <w:sz w:val="22"/>
          <w:szCs w:val="22"/>
        </w:rPr>
        <w:t>«</w:t>
      </w:r>
      <w:proofErr w:type="spellStart"/>
      <w:r w:rsidR="00C2286D" w:rsidRPr="003752B2">
        <w:rPr>
          <w:sz w:val="22"/>
          <w:szCs w:val="22"/>
        </w:rPr>
        <w:t>БотПилот</w:t>
      </w:r>
      <w:proofErr w:type="spellEnd"/>
      <w:r w:rsidR="00C2286D" w:rsidRPr="003752B2">
        <w:rPr>
          <w:sz w:val="22"/>
          <w:szCs w:val="22"/>
        </w:rPr>
        <w:t>»</w:t>
      </w:r>
      <w:r w:rsidRPr="003752B2">
        <w:rPr>
          <w:sz w:val="22"/>
          <w:szCs w:val="22"/>
        </w:rPr>
        <w:t>, заключается путем Акцепта Договора, содержащего все существенные условия Договора, без подписания сторонами.</w:t>
      </w:r>
    </w:p>
    <w:p w14:paraId="7780A2D8" w14:textId="47C6B4EF" w:rsidR="00302CC9" w:rsidRPr="003752B2" w:rsidRDefault="00D36050" w:rsidP="003752B2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По волеизъявлению </w:t>
      </w:r>
      <w:r w:rsidR="00E72D6A" w:rsidRPr="003752B2">
        <w:rPr>
          <w:sz w:val="22"/>
          <w:szCs w:val="22"/>
        </w:rPr>
        <w:t>Эксперта</w:t>
      </w:r>
      <w:r w:rsidRPr="003752B2">
        <w:rPr>
          <w:sz w:val="22"/>
          <w:szCs w:val="22"/>
        </w:rPr>
        <w:t xml:space="preserve"> заключение настоящего Договора возможно следующими способами:</w:t>
      </w:r>
    </w:p>
    <w:p w14:paraId="1CF4403E" w14:textId="4CF0A1B5" w:rsidR="00302CC9" w:rsidRPr="003752B2" w:rsidRDefault="00C2286D" w:rsidP="003752B2">
      <w:pPr>
        <w:pStyle w:val="21"/>
        <w:shd w:val="clear" w:color="auto" w:fill="auto"/>
        <w:tabs>
          <w:tab w:val="left" w:pos="527"/>
          <w:tab w:val="left" w:pos="993"/>
        </w:tabs>
        <w:spacing w:line="240" w:lineRule="auto"/>
        <w:ind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- </w:t>
      </w:r>
      <w:r w:rsidR="00D36050" w:rsidRPr="003752B2">
        <w:rPr>
          <w:sz w:val="22"/>
          <w:szCs w:val="22"/>
        </w:rPr>
        <w:t xml:space="preserve">Акцептом предложения Оператора </w:t>
      </w:r>
      <w:r w:rsidR="00BB1853" w:rsidRPr="003752B2">
        <w:rPr>
          <w:sz w:val="22"/>
          <w:szCs w:val="22"/>
        </w:rPr>
        <w:t>ЭП</w:t>
      </w:r>
      <w:r w:rsidR="00D36050" w:rsidRPr="003752B2">
        <w:rPr>
          <w:sz w:val="22"/>
          <w:szCs w:val="22"/>
        </w:rPr>
        <w:t xml:space="preserve"> о заключении настоящего Договора является совершение </w:t>
      </w:r>
      <w:r w:rsidR="007E0FB7" w:rsidRPr="003752B2">
        <w:rPr>
          <w:sz w:val="22"/>
          <w:szCs w:val="22"/>
        </w:rPr>
        <w:t>Экспертом</w:t>
      </w:r>
      <w:r w:rsidR="00D36050" w:rsidRPr="003752B2">
        <w:rPr>
          <w:sz w:val="22"/>
          <w:szCs w:val="22"/>
        </w:rPr>
        <w:t xml:space="preserve"> следующих последовательных конклюдентных действий через Личный кабинет на сайте Оператора </w:t>
      </w:r>
      <w:r w:rsidR="00BB1853" w:rsidRPr="003752B2">
        <w:rPr>
          <w:sz w:val="22"/>
          <w:szCs w:val="22"/>
        </w:rPr>
        <w:t>ЭП</w:t>
      </w:r>
      <w:r w:rsidR="00D36050" w:rsidRPr="003752B2">
        <w:rPr>
          <w:sz w:val="22"/>
          <w:szCs w:val="22"/>
        </w:rPr>
        <w:t xml:space="preserve"> по адресу</w:t>
      </w:r>
      <w:r w:rsidRPr="003752B2">
        <w:rPr>
          <w:sz w:val="22"/>
          <w:szCs w:val="22"/>
        </w:rPr>
        <w:t xml:space="preserve">: </w:t>
      </w:r>
      <w:hyperlink r:id="rId9" w:tgtFrame="_blank" w:tooltip="https://botpilot.ru/" w:history="1">
        <w:r w:rsidRPr="003752B2">
          <w:rPr>
            <w:sz w:val="22"/>
            <w:szCs w:val="22"/>
          </w:rPr>
          <w:t>https://botpilot.ru/</w:t>
        </w:r>
      </w:hyperlink>
      <w:r w:rsidRPr="003752B2">
        <w:rPr>
          <w:sz w:val="22"/>
          <w:szCs w:val="22"/>
        </w:rPr>
        <w:t>;</w:t>
      </w:r>
    </w:p>
    <w:p w14:paraId="61514318" w14:textId="33B2D9F8" w:rsidR="00302CC9" w:rsidRPr="003752B2" w:rsidRDefault="00C2286D" w:rsidP="003752B2">
      <w:pPr>
        <w:pStyle w:val="21"/>
        <w:shd w:val="clear" w:color="auto" w:fill="auto"/>
        <w:tabs>
          <w:tab w:val="left" w:pos="527"/>
          <w:tab w:val="left" w:pos="993"/>
        </w:tabs>
        <w:spacing w:line="240" w:lineRule="auto"/>
        <w:ind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- </w:t>
      </w:r>
      <w:r w:rsidR="00D36050" w:rsidRPr="003752B2">
        <w:rPr>
          <w:sz w:val="22"/>
          <w:szCs w:val="22"/>
        </w:rPr>
        <w:t xml:space="preserve">ознакомление </w:t>
      </w:r>
      <w:r w:rsidR="00E72D6A" w:rsidRPr="003752B2">
        <w:rPr>
          <w:sz w:val="22"/>
          <w:szCs w:val="22"/>
        </w:rPr>
        <w:t>Эксперта</w:t>
      </w:r>
      <w:r w:rsidR="00D36050" w:rsidRPr="003752B2">
        <w:rPr>
          <w:sz w:val="22"/>
          <w:szCs w:val="22"/>
        </w:rPr>
        <w:t xml:space="preserve"> с условиями настоящего Договора;</w:t>
      </w:r>
    </w:p>
    <w:p w14:paraId="0587CEE2" w14:textId="207601DF" w:rsidR="00302CC9" w:rsidRPr="003752B2" w:rsidRDefault="00C2286D" w:rsidP="003752B2">
      <w:pPr>
        <w:pStyle w:val="21"/>
        <w:shd w:val="clear" w:color="auto" w:fill="auto"/>
        <w:tabs>
          <w:tab w:val="left" w:pos="527"/>
          <w:tab w:val="left" w:pos="993"/>
        </w:tabs>
        <w:spacing w:line="240" w:lineRule="auto"/>
        <w:ind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- </w:t>
      </w:r>
      <w:r w:rsidR="00D36050" w:rsidRPr="003752B2">
        <w:rPr>
          <w:sz w:val="22"/>
          <w:szCs w:val="22"/>
        </w:rPr>
        <w:t xml:space="preserve">отметка «V» в поле «Я принимаю условия Договора об оказании услуг на </w:t>
      </w:r>
      <w:r w:rsidR="00260660" w:rsidRPr="003752B2">
        <w:rPr>
          <w:sz w:val="22"/>
          <w:szCs w:val="22"/>
        </w:rPr>
        <w:t>Электронной платформе «</w:t>
      </w:r>
      <w:proofErr w:type="spellStart"/>
      <w:r w:rsidR="00260660" w:rsidRPr="003752B2">
        <w:rPr>
          <w:sz w:val="22"/>
          <w:szCs w:val="22"/>
        </w:rPr>
        <w:t>БотПилот</w:t>
      </w:r>
      <w:proofErr w:type="spellEnd"/>
      <w:r w:rsidR="00260660" w:rsidRPr="003752B2">
        <w:rPr>
          <w:sz w:val="22"/>
          <w:szCs w:val="22"/>
        </w:rPr>
        <w:t>»</w:t>
      </w:r>
      <w:r w:rsidR="00D36050" w:rsidRPr="003752B2">
        <w:rPr>
          <w:sz w:val="22"/>
          <w:szCs w:val="22"/>
        </w:rPr>
        <w:t>.</w:t>
      </w:r>
    </w:p>
    <w:p w14:paraId="2F78BF64" w14:textId="44E1D4D7" w:rsidR="00302CC9" w:rsidRPr="003752B2" w:rsidRDefault="00D36050" w:rsidP="003752B2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Договор считается заключенным и вступает в силу с момента принятия условий Договора, в соответствии с </w:t>
      </w:r>
      <w:proofErr w:type="spellStart"/>
      <w:r w:rsidRPr="003752B2">
        <w:rPr>
          <w:sz w:val="22"/>
          <w:szCs w:val="22"/>
        </w:rPr>
        <w:t>п</w:t>
      </w:r>
      <w:r w:rsidR="00C2286D" w:rsidRPr="003752B2">
        <w:rPr>
          <w:sz w:val="22"/>
          <w:szCs w:val="22"/>
        </w:rPr>
        <w:t>.п</w:t>
      </w:r>
      <w:proofErr w:type="spellEnd"/>
      <w:r w:rsidR="00C2286D" w:rsidRPr="003752B2">
        <w:rPr>
          <w:sz w:val="22"/>
          <w:szCs w:val="22"/>
        </w:rPr>
        <w:t xml:space="preserve">. </w:t>
      </w:r>
      <w:r w:rsidRPr="003752B2">
        <w:rPr>
          <w:sz w:val="22"/>
          <w:szCs w:val="22"/>
        </w:rPr>
        <w:t xml:space="preserve"> 9.2</w:t>
      </w:r>
      <w:r w:rsidR="00C2286D" w:rsidRPr="003752B2">
        <w:rPr>
          <w:sz w:val="22"/>
          <w:szCs w:val="22"/>
        </w:rPr>
        <w:t>, 9.3., 9.4., 9.5</w:t>
      </w:r>
      <w:r w:rsidR="00296118" w:rsidRPr="003752B2">
        <w:rPr>
          <w:sz w:val="22"/>
          <w:szCs w:val="22"/>
        </w:rPr>
        <w:t>, 9.6.</w:t>
      </w:r>
      <w:r w:rsidRPr="003752B2">
        <w:rPr>
          <w:sz w:val="22"/>
          <w:szCs w:val="22"/>
        </w:rPr>
        <w:t xml:space="preserve"> настоящего Договора.</w:t>
      </w:r>
    </w:p>
    <w:p w14:paraId="21CEC69B" w14:textId="77777777" w:rsidR="00C2286D" w:rsidRPr="003752B2" w:rsidRDefault="00C2286D" w:rsidP="003752B2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>При изъявлении Экспертом желания заключить настоящий Договор в письменной форме, Стороны могут подписать настоящий договор на бумажном носителе в двух экземплярах.</w:t>
      </w:r>
    </w:p>
    <w:p w14:paraId="465321CA" w14:textId="08689B78" w:rsidR="00302CC9" w:rsidRPr="003752B2" w:rsidRDefault="00D36050" w:rsidP="003752B2">
      <w:pPr>
        <w:pStyle w:val="21"/>
        <w:shd w:val="clear" w:color="auto" w:fill="auto"/>
        <w:tabs>
          <w:tab w:val="left" w:pos="527"/>
          <w:tab w:val="left" w:pos="993"/>
        </w:tabs>
        <w:spacing w:line="240" w:lineRule="auto"/>
        <w:ind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Для оформления письменной формы Договора (по желанию </w:t>
      </w:r>
      <w:r w:rsidR="00E72D6A" w:rsidRPr="003752B2">
        <w:rPr>
          <w:sz w:val="22"/>
          <w:szCs w:val="22"/>
        </w:rPr>
        <w:t>Эксперта</w:t>
      </w:r>
      <w:r w:rsidRPr="003752B2">
        <w:rPr>
          <w:sz w:val="22"/>
          <w:szCs w:val="22"/>
        </w:rPr>
        <w:t xml:space="preserve">), </w:t>
      </w:r>
      <w:r w:rsidR="00BB1853" w:rsidRPr="003752B2">
        <w:rPr>
          <w:sz w:val="22"/>
          <w:szCs w:val="22"/>
        </w:rPr>
        <w:t>Эксперт</w:t>
      </w:r>
      <w:r w:rsidRPr="003752B2">
        <w:rPr>
          <w:sz w:val="22"/>
          <w:szCs w:val="22"/>
        </w:rPr>
        <w:t xml:space="preserve"> самостоятельно распечатывает Договор в двух экземплярах, подписывает и заверяет печатью предприятия, и направляет оба экземпляра Договора вместе с пакетом необходимых документов, указанных в Регламенте </w:t>
      </w:r>
      <w:r w:rsidR="00BB1853" w:rsidRPr="003752B2">
        <w:rPr>
          <w:sz w:val="22"/>
          <w:szCs w:val="22"/>
        </w:rPr>
        <w:t>ЭП</w:t>
      </w:r>
      <w:r w:rsidRPr="003752B2">
        <w:rPr>
          <w:sz w:val="22"/>
          <w:szCs w:val="22"/>
        </w:rPr>
        <w:t xml:space="preserve"> на почтовый адрес Оператора </w:t>
      </w:r>
      <w:r w:rsidR="00BB1853" w:rsidRPr="003752B2">
        <w:rPr>
          <w:sz w:val="22"/>
          <w:szCs w:val="22"/>
        </w:rPr>
        <w:t>ЭП</w:t>
      </w:r>
      <w:r w:rsidRPr="003752B2">
        <w:rPr>
          <w:sz w:val="22"/>
          <w:szCs w:val="22"/>
        </w:rPr>
        <w:t>.</w:t>
      </w:r>
    </w:p>
    <w:p w14:paraId="7E4420A4" w14:textId="77777777" w:rsidR="00302CC9" w:rsidRPr="003752B2" w:rsidRDefault="00D36050" w:rsidP="003752B2">
      <w:pPr>
        <w:pStyle w:val="21"/>
        <w:shd w:val="clear" w:color="auto" w:fill="auto"/>
        <w:tabs>
          <w:tab w:val="left" w:pos="527"/>
          <w:tab w:val="left" w:pos="993"/>
        </w:tabs>
        <w:spacing w:line="240" w:lineRule="auto"/>
        <w:ind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Оператор </w:t>
      </w:r>
      <w:r w:rsidR="00BB1853" w:rsidRPr="003752B2">
        <w:rPr>
          <w:sz w:val="22"/>
          <w:szCs w:val="22"/>
        </w:rPr>
        <w:t>ЭП</w:t>
      </w:r>
      <w:r w:rsidRPr="003752B2">
        <w:rPr>
          <w:sz w:val="22"/>
          <w:szCs w:val="22"/>
        </w:rPr>
        <w:t xml:space="preserve"> подписывает и заверяет печатью </w:t>
      </w:r>
      <w:r w:rsidR="00203108" w:rsidRPr="003752B2">
        <w:rPr>
          <w:sz w:val="22"/>
          <w:szCs w:val="22"/>
        </w:rPr>
        <w:t>настоящий Договор, 1 (один) экземпляр</w:t>
      </w:r>
      <w:r w:rsidRPr="003752B2">
        <w:rPr>
          <w:sz w:val="22"/>
          <w:szCs w:val="22"/>
        </w:rPr>
        <w:t xml:space="preserve"> </w:t>
      </w:r>
      <w:r w:rsidR="00203108" w:rsidRPr="003752B2">
        <w:rPr>
          <w:sz w:val="22"/>
          <w:szCs w:val="22"/>
        </w:rPr>
        <w:t xml:space="preserve">которого </w:t>
      </w:r>
      <w:r w:rsidRPr="003752B2">
        <w:rPr>
          <w:sz w:val="22"/>
          <w:szCs w:val="22"/>
        </w:rPr>
        <w:t xml:space="preserve">остается у Оператора </w:t>
      </w:r>
      <w:r w:rsidR="00BB1853" w:rsidRPr="003752B2">
        <w:rPr>
          <w:sz w:val="22"/>
          <w:szCs w:val="22"/>
        </w:rPr>
        <w:t>ЭП</w:t>
      </w:r>
      <w:r w:rsidRPr="003752B2">
        <w:rPr>
          <w:sz w:val="22"/>
          <w:szCs w:val="22"/>
        </w:rPr>
        <w:t xml:space="preserve">, другой - направляется </w:t>
      </w:r>
      <w:r w:rsidR="00203108" w:rsidRPr="003752B2">
        <w:rPr>
          <w:sz w:val="22"/>
          <w:szCs w:val="22"/>
        </w:rPr>
        <w:t>Эксперту</w:t>
      </w:r>
      <w:r w:rsidRPr="003752B2">
        <w:rPr>
          <w:sz w:val="22"/>
          <w:szCs w:val="22"/>
        </w:rPr>
        <w:t xml:space="preserve">. Датой заключения Договора будет считаться дата совершения </w:t>
      </w:r>
      <w:r w:rsidR="00203108" w:rsidRPr="003752B2">
        <w:rPr>
          <w:sz w:val="22"/>
          <w:szCs w:val="22"/>
        </w:rPr>
        <w:t xml:space="preserve">взаимных </w:t>
      </w:r>
      <w:r w:rsidRPr="003752B2">
        <w:rPr>
          <w:sz w:val="22"/>
          <w:szCs w:val="22"/>
        </w:rPr>
        <w:t>конклюдентных действий.</w:t>
      </w:r>
    </w:p>
    <w:p w14:paraId="16A520C0" w14:textId="15D6AB32" w:rsidR="00203108" w:rsidRPr="003752B2" w:rsidRDefault="00203108" w:rsidP="003752B2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Стороны также договорились, что договор будет считаться заключенным не только путем акцепта оферты, но и в результате поведения сторон, достаточно свидетельствующего о наличии между ними </w:t>
      </w:r>
      <w:r w:rsidR="00A11C16" w:rsidRPr="003752B2">
        <w:rPr>
          <w:sz w:val="22"/>
          <w:szCs w:val="22"/>
        </w:rPr>
        <w:t>настоящего Договора</w:t>
      </w:r>
      <w:r w:rsidRPr="003752B2">
        <w:rPr>
          <w:sz w:val="22"/>
          <w:szCs w:val="22"/>
        </w:rPr>
        <w:t>.</w:t>
      </w:r>
    </w:p>
    <w:p w14:paraId="57E63240" w14:textId="5619FCED" w:rsidR="00203108" w:rsidRPr="003752B2" w:rsidRDefault="00203108" w:rsidP="003752B2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>Стороны допускают подписание настоящего Договора, а также следуемых в рамках настоящего Договора документов, таких как, но не ограничиваясь Актов приема-передачи оказанных услуг путем направления Актов, подписанных сторонами, по электронным адресам Сторон, указанным</w:t>
      </w:r>
      <w:r w:rsidR="00296118" w:rsidRPr="003752B2">
        <w:rPr>
          <w:sz w:val="22"/>
          <w:szCs w:val="22"/>
        </w:rPr>
        <w:t xml:space="preserve"> в настоящем Договоре и/или подг</w:t>
      </w:r>
      <w:r w:rsidRPr="003752B2">
        <w:rPr>
          <w:sz w:val="22"/>
          <w:szCs w:val="22"/>
        </w:rPr>
        <w:t xml:space="preserve">руженных Оператором ЭП к соответствующему контенту, выделенному для решения каких-либо вопросов между Сторонами в рамках настоящего Договора, оказания услуг при использовании </w:t>
      </w:r>
      <w:r w:rsidR="00080CB7" w:rsidRPr="003752B2">
        <w:rPr>
          <w:sz w:val="22"/>
          <w:szCs w:val="22"/>
        </w:rPr>
        <w:t>Электронной платформы</w:t>
      </w:r>
      <w:r w:rsidRPr="003752B2">
        <w:rPr>
          <w:sz w:val="22"/>
          <w:szCs w:val="22"/>
        </w:rPr>
        <w:t>.</w:t>
      </w:r>
    </w:p>
    <w:p w14:paraId="1A4A5901" w14:textId="43A6D44F" w:rsidR="00154CD3" w:rsidRPr="003752B2" w:rsidRDefault="00154CD3" w:rsidP="003752B2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Лицо, прошедшее процедуру регистрации на Сайте, любым иным способом приступившее к </w:t>
      </w:r>
      <w:r w:rsidRPr="003752B2">
        <w:rPr>
          <w:sz w:val="22"/>
          <w:szCs w:val="22"/>
        </w:rPr>
        <w:lastRenderedPageBreak/>
        <w:t>использованию Электронной платформы или Сайта, и оплатившее вознаграждение Оператора ЭП, признается в соответствии с п. 3 ст. 438 ГК РФ, акцептовавшим Настоящий Договор (принявшим оферту Оператора ЭП) в полном объеме, без всяких оговорок и исключений и подтвердившим свое безоговорочное согласие со всеми и любыми его условиями.</w:t>
      </w:r>
    </w:p>
    <w:p w14:paraId="31454C36" w14:textId="77777777" w:rsidR="00154CD3" w:rsidRPr="003752B2" w:rsidRDefault="00154CD3" w:rsidP="003752B2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 Соглашаясь с условиями Настоящего Договора, Эксперт:</w:t>
      </w:r>
    </w:p>
    <w:p w14:paraId="4A898D15" w14:textId="14D15258" w:rsidR="00154CD3" w:rsidRPr="003752B2" w:rsidRDefault="009A55B5" w:rsidP="003752B2">
      <w:pPr>
        <w:pStyle w:val="21"/>
        <w:shd w:val="clear" w:color="auto" w:fill="auto"/>
        <w:tabs>
          <w:tab w:val="left" w:pos="527"/>
          <w:tab w:val="left" w:pos="993"/>
        </w:tabs>
        <w:spacing w:line="240" w:lineRule="auto"/>
        <w:ind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- </w:t>
      </w:r>
      <w:r w:rsidR="00154CD3" w:rsidRPr="003752B2">
        <w:rPr>
          <w:sz w:val="22"/>
          <w:szCs w:val="22"/>
        </w:rPr>
        <w:t>в случае, если Эксперт является индивидуальным предпринимателем, он:</w:t>
      </w:r>
      <w:r w:rsidR="00154CD3" w:rsidRPr="003752B2">
        <w:rPr>
          <w:sz w:val="22"/>
          <w:szCs w:val="22"/>
        </w:rPr>
        <w:br/>
        <w:t>подтверждает свою право- и дееспособность; подтверждает, что Настоящий Договор акцептуется уполномоченным представителем; гарантирует достоверность всех указанных данных, предоставленных Оператору ЭП  при регистрации и использовании Электронной платформы, и принимает на себя всю ответственность за их точность, полноту и достоверность.</w:t>
      </w:r>
    </w:p>
    <w:p w14:paraId="19F633D3" w14:textId="1D29D673" w:rsidR="00154CD3" w:rsidRPr="003752B2" w:rsidRDefault="00DA4308" w:rsidP="003752B2">
      <w:pPr>
        <w:pStyle w:val="21"/>
        <w:shd w:val="clear" w:color="auto" w:fill="auto"/>
        <w:tabs>
          <w:tab w:val="left" w:pos="527"/>
          <w:tab w:val="left" w:pos="993"/>
        </w:tabs>
        <w:spacing w:line="240" w:lineRule="auto"/>
        <w:ind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- </w:t>
      </w:r>
      <w:r w:rsidR="00154CD3" w:rsidRPr="003752B2">
        <w:rPr>
          <w:sz w:val="22"/>
          <w:szCs w:val="22"/>
        </w:rPr>
        <w:t>в случае, если Эксперт является физическим лицом, зарегистрированным в качестве самозанятого, он: подтверждает свою правоспособность; гарантирует достоверность своих персональных и иных данных, предоставленных Оператору ЭП при регистрации и использовании Электронной платформы, и принимает на себя всю ответственность за их точность, полноту и достоверность.</w:t>
      </w:r>
    </w:p>
    <w:p w14:paraId="5941D5C5" w14:textId="77777777" w:rsidR="00F84D20" w:rsidRPr="003752B2" w:rsidRDefault="00DA4308" w:rsidP="003752B2">
      <w:pPr>
        <w:pStyle w:val="21"/>
        <w:numPr>
          <w:ilvl w:val="2"/>
          <w:numId w:val="1"/>
        </w:numPr>
        <w:shd w:val="clear" w:color="auto" w:fill="auto"/>
        <w:tabs>
          <w:tab w:val="left" w:pos="527"/>
          <w:tab w:val="left" w:pos="1134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В случае, если Эксперт зарегистрированный на Электронной платформе в качестве самозанятого или индивидуального предпринимателя изменит/утратит статус самозанятого или индивидуального предпринимателя и не уведомит Оператора ЭП об изменившемся у </w:t>
      </w:r>
      <w:r w:rsidR="00F84D20" w:rsidRPr="003752B2">
        <w:rPr>
          <w:sz w:val="22"/>
          <w:szCs w:val="22"/>
        </w:rPr>
        <w:t xml:space="preserve">Эксперта </w:t>
      </w:r>
      <w:r w:rsidRPr="003752B2">
        <w:rPr>
          <w:sz w:val="22"/>
          <w:szCs w:val="22"/>
        </w:rPr>
        <w:t>статусе</w:t>
      </w:r>
      <w:r w:rsidR="00F84D20" w:rsidRPr="003752B2">
        <w:rPr>
          <w:sz w:val="22"/>
          <w:szCs w:val="22"/>
        </w:rPr>
        <w:t>,</w:t>
      </w:r>
      <w:r w:rsidRPr="003752B2">
        <w:rPr>
          <w:sz w:val="22"/>
          <w:szCs w:val="22"/>
        </w:rPr>
        <w:t xml:space="preserve"> ответственность перед </w:t>
      </w:r>
      <w:r w:rsidR="00F84D20" w:rsidRPr="003752B2">
        <w:rPr>
          <w:sz w:val="22"/>
          <w:szCs w:val="22"/>
        </w:rPr>
        <w:t>контролирующими</w:t>
      </w:r>
      <w:r w:rsidRPr="003752B2">
        <w:rPr>
          <w:sz w:val="22"/>
          <w:szCs w:val="22"/>
        </w:rPr>
        <w:t>/налоговым органами несет Эксперт</w:t>
      </w:r>
      <w:r w:rsidR="00F84D20" w:rsidRPr="003752B2">
        <w:rPr>
          <w:sz w:val="22"/>
          <w:szCs w:val="22"/>
        </w:rPr>
        <w:t>.</w:t>
      </w:r>
    </w:p>
    <w:p w14:paraId="15CFA931" w14:textId="77777777" w:rsidR="00F84D20" w:rsidRPr="003752B2" w:rsidRDefault="00F84D20" w:rsidP="003752B2">
      <w:pPr>
        <w:pStyle w:val="21"/>
        <w:shd w:val="clear" w:color="auto" w:fill="auto"/>
        <w:tabs>
          <w:tab w:val="left" w:pos="527"/>
          <w:tab w:val="left" w:pos="1134"/>
        </w:tabs>
        <w:spacing w:line="240" w:lineRule="auto"/>
        <w:ind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При </w:t>
      </w:r>
      <w:r w:rsidR="00DA4308" w:rsidRPr="003752B2">
        <w:rPr>
          <w:sz w:val="22"/>
          <w:szCs w:val="22"/>
        </w:rPr>
        <w:t>этом Оператор ЭП продолжает р</w:t>
      </w:r>
      <w:r w:rsidRPr="003752B2">
        <w:rPr>
          <w:sz w:val="22"/>
          <w:szCs w:val="22"/>
        </w:rPr>
        <w:t xml:space="preserve">аботать с Экспертом как с лицом, зарегистрированном </w:t>
      </w:r>
      <w:proofErr w:type="gramStart"/>
      <w:r w:rsidRPr="003752B2">
        <w:rPr>
          <w:sz w:val="22"/>
          <w:szCs w:val="22"/>
        </w:rPr>
        <w:t>в статусе</w:t>
      </w:r>
      <w:proofErr w:type="gramEnd"/>
      <w:r w:rsidRPr="003752B2">
        <w:rPr>
          <w:sz w:val="22"/>
          <w:szCs w:val="22"/>
        </w:rPr>
        <w:t xml:space="preserve"> отражающемся для Оператора ЭП на Электронной платформе.</w:t>
      </w:r>
    </w:p>
    <w:p w14:paraId="4CE0D744" w14:textId="38A99D8A" w:rsidR="00DA4308" w:rsidRPr="003752B2" w:rsidRDefault="00F84D20" w:rsidP="003752B2">
      <w:pPr>
        <w:pStyle w:val="21"/>
        <w:shd w:val="clear" w:color="auto" w:fill="auto"/>
        <w:tabs>
          <w:tab w:val="left" w:pos="527"/>
          <w:tab w:val="left" w:pos="1134"/>
        </w:tabs>
        <w:spacing w:line="240" w:lineRule="auto"/>
        <w:ind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>Также в случае выявления Оператором фактов об изменении статуса Эксперта и/или предъявления Оператору ЭП каких-либо санкций, связанных с изменением статуса Эксперта все санкции могут быть выставлены в регрессном порядке Оператором ЭП в адрес Эксперта и подлежащими обязательной оплате/компенсации Экспертом Оператору ЭП.</w:t>
      </w:r>
    </w:p>
    <w:p w14:paraId="03405FB8" w14:textId="27BD37F3" w:rsidR="009A55B5" w:rsidRPr="003752B2" w:rsidRDefault="00154CD3" w:rsidP="003752B2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Оператор </w:t>
      </w:r>
      <w:r w:rsidR="009A55B5" w:rsidRPr="003752B2">
        <w:rPr>
          <w:sz w:val="22"/>
          <w:szCs w:val="22"/>
        </w:rPr>
        <w:t>ЭП вправе</w:t>
      </w:r>
      <w:r w:rsidRPr="003752B2">
        <w:rPr>
          <w:sz w:val="22"/>
          <w:szCs w:val="22"/>
        </w:rPr>
        <w:t xml:space="preserve"> обрабатывать персональные и иные данные, предоставленные Экспертом, в целях исполнения Настоящего Договора и разрешения претензий по Настоящему Договору, а Эксперт, акцептуя Настоящий Договор и используя Электронную платформу, под</w:t>
      </w:r>
      <w:r w:rsidR="009A55B5" w:rsidRPr="003752B2">
        <w:rPr>
          <w:sz w:val="22"/>
          <w:szCs w:val="22"/>
        </w:rPr>
        <w:t>тверждает свое согласие с этим.</w:t>
      </w:r>
    </w:p>
    <w:p w14:paraId="5F989D89" w14:textId="77777777" w:rsidR="00DD6A78" w:rsidRPr="003752B2" w:rsidRDefault="009A55B5" w:rsidP="003752B2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rStyle w:val="a8"/>
          <w:sz w:val="22"/>
          <w:szCs w:val="22"/>
        </w:rPr>
      </w:pPr>
      <w:r w:rsidRPr="003752B2">
        <w:rPr>
          <w:sz w:val="22"/>
          <w:szCs w:val="22"/>
        </w:rPr>
        <w:t>Персональная информация, предоставляемая Экспертом в рамках Настоящего Договора, хранится и обрабатывается Оператором ЭП в соответствии с условиями </w:t>
      </w:r>
      <w:hyperlink r:id="rId10" w:history="1">
        <w:r w:rsidRPr="003752B2">
          <w:rPr>
            <w:sz w:val="22"/>
            <w:szCs w:val="22"/>
          </w:rPr>
          <w:t>Политики в отношении обработки персональных данных</w:t>
        </w:r>
      </w:hyperlink>
      <w:r w:rsidRPr="003752B2">
        <w:rPr>
          <w:sz w:val="22"/>
          <w:szCs w:val="22"/>
        </w:rPr>
        <w:t>.</w:t>
      </w:r>
    </w:p>
    <w:p w14:paraId="07E7AA2D" w14:textId="73A83C2C" w:rsidR="009A55B5" w:rsidRPr="003752B2" w:rsidRDefault="00DD6A78" w:rsidP="003752B2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rStyle w:val="a8"/>
          <w:rFonts w:eastAsia="Microsoft Sans Serif"/>
          <w:sz w:val="22"/>
          <w:szCs w:val="22"/>
        </w:rPr>
        <w:t>Д</w:t>
      </w:r>
      <w:r w:rsidR="00154CD3" w:rsidRPr="003752B2">
        <w:rPr>
          <w:sz w:val="22"/>
          <w:szCs w:val="22"/>
        </w:rPr>
        <w:t xml:space="preserve">ля использования Электронной платформой Эксперт должен пройти регистрацию в сети интернет по сетевому адресу: </w:t>
      </w:r>
      <w:hyperlink r:id="rId11" w:tgtFrame="_blank" w:tooltip="https://botpilot.ru/" w:history="1">
        <w:r w:rsidR="00154CD3" w:rsidRPr="003752B2">
          <w:rPr>
            <w:sz w:val="22"/>
            <w:szCs w:val="22"/>
          </w:rPr>
          <w:t>https://botpilot.ru/</w:t>
        </w:r>
      </w:hyperlink>
      <w:r w:rsidR="00154CD3" w:rsidRPr="003752B2">
        <w:rPr>
          <w:sz w:val="22"/>
          <w:szCs w:val="22"/>
        </w:rPr>
        <w:t>, создав Личный Кабинет путем указания фамилии, имени, адреса регистрации, логина (</w:t>
      </w:r>
      <w:r w:rsidR="00E442A5" w:rsidRPr="003752B2">
        <w:rPr>
          <w:sz w:val="22"/>
          <w:szCs w:val="22"/>
        </w:rPr>
        <w:t>или почтового ящика (</w:t>
      </w:r>
      <w:proofErr w:type="spellStart"/>
      <w:r w:rsidR="00E442A5" w:rsidRPr="003752B2">
        <w:rPr>
          <w:sz w:val="22"/>
          <w:szCs w:val="22"/>
        </w:rPr>
        <w:t>e-mail</w:t>
      </w:r>
      <w:proofErr w:type="spellEnd"/>
      <w:r w:rsidR="00154CD3" w:rsidRPr="003752B2">
        <w:rPr>
          <w:sz w:val="22"/>
          <w:szCs w:val="22"/>
        </w:rPr>
        <w:t xml:space="preserve">) и пароля с </w:t>
      </w:r>
      <w:proofErr w:type="spellStart"/>
      <w:r w:rsidR="00154CD3" w:rsidRPr="003752B2">
        <w:rPr>
          <w:sz w:val="22"/>
          <w:szCs w:val="22"/>
        </w:rPr>
        <w:t>по</w:t>
      </w:r>
      <w:r w:rsidR="00E442A5" w:rsidRPr="003752B2">
        <w:rPr>
          <w:sz w:val="22"/>
          <w:szCs w:val="22"/>
        </w:rPr>
        <w:t>д</w:t>
      </w:r>
      <w:r w:rsidR="00154CD3" w:rsidRPr="003752B2">
        <w:rPr>
          <w:sz w:val="22"/>
          <w:szCs w:val="22"/>
        </w:rPr>
        <w:t>грузкой</w:t>
      </w:r>
      <w:proofErr w:type="spellEnd"/>
      <w:r w:rsidR="00154CD3" w:rsidRPr="003752B2">
        <w:rPr>
          <w:sz w:val="22"/>
          <w:szCs w:val="22"/>
        </w:rPr>
        <w:t xml:space="preserve"> </w:t>
      </w:r>
      <w:r w:rsidR="00E442A5" w:rsidRPr="003752B2">
        <w:rPr>
          <w:sz w:val="22"/>
          <w:szCs w:val="22"/>
        </w:rPr>
        <w:t xml:space="preserve">Экспертом </w:t>
      </w:r>
      <w:r w:rsidR="00154CD3" w:rsidRPr="003752B2">
        <w:rPr>
          <w:sz w:val="22"/>
          <w:szCs w:val="22"/>
        </w:rPr>
        <w:t>следующих документов: - свидетельство на ИП (если индивидуальный предприниматель/или справка о регистрации самозанятым с рег. № (если самозанятый)</w:t>
      </w:r>
      <w:r w:rsidR="00860E81" w:rsidRPr="003752B2">
        <w:rPr>
          <w:sz w:val="22"/>
          <w:szCs w:val="22"/>
        </w:rPr>
        <w:t>, паспортные данные (если самозанятый)</w:t>
      </w:r>
      <w:r w:rsidR="009A55B5" w:rsidRPr="003752B2">
        <w:rPr>
          <w:sz w:val="22"/>
          <w:szCs w:val="22"/>
        </w:rPr>
        <w:t>.</w:t>
      </w:r>
    </w:p>
    <w:p w14:paraId="44C1E06D" w14:textId="4F852315" w:rsidR="00154CD3" w:rsidRPr="003752B2" w:rsidRDefault="00154CD3" w:rsidP="003752B2">
      <w:pPr>
        <w:pStyle w:val="21"/>
        <w:shd w:val="clear" w:color="auto" w:fill="auto"/>
        <w:tabs>
          <w:tab w:val="left" w:pos="527"/>
          <w:tab w:val="left" w:pos="993"/>
        </w:tabs>
        <w:spacing w:line="240" w:lineRule="auto"/>
        <w:ind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>Пара логин/пароль составляют учетную запись Эксперта, с помощью которой он получает доступ к своему Личному</w:t>
      </w:r>
      <w:r w:rsidR="009A55B5" w:rsidRPr="003752B2">
        <w:rPr>
          <w:sz w:val="22"/>
          <w:szCs w:val="22"/>
        </w:rPr>
        <w:t xml:space="preserve"> Кабинету</w:t>
      </w:r>
      <w:r w:rsidRPr="003752B2">
        <w:rPr>
          <w:sz w:val="22"/>
          <w:szCs w:val="22"/>
        </w:rPr>
        <w:t>.</w:t>
      </w:r>
    </w:p>
    <w:p w14:paraId="5CCBA1CB" w14:textId="079C0441" w:rsidR="00154CD3" w:rsidRPr="003752B2" w:rsidRDefault="00154CD3" w:rsidP="003752B2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Условия настоящего Договора определены Оператором ЭП в стандартной форме, размещаемой на Электронной платформе, адресованы неопределенному кругу лиц и могут быть приняты </w:t>
      </w:r>
      <w:r w:rsidR="007E0FB7" w:rsidRPr="003752B2">
        <w:rPr>
          <w:sz w:val="22"/>
          <w:szCs w:val="22"/>
        </w:rPr>
        <w:t>Экспертом</w:t>
      </w:r>
      <w:r w:rsidRPr="003752B2">
        <w:rPr>
          <w:sz w:val="22"/>
          <w:szCs w:val="22"/>
        </w:rPr>
        <w:t xml:space="preserve"> не иначе как путем присоединения к настоящему Договору в целом.</w:t>
      </w:r>
    </w:p>
    <w:p w14:paraId="0B0ACDAE" w14:textId="77777777" w:rsidR="00154CD3" w:rsidRPr="003752B2" w:rsidRDefault="00154CD3" w:rsidP="003752B2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>Эксперт не вправе изменять условия настоящего Договора.</w:t>
      </w:r>
    </w:p>
    <w:p w14:paraId="2A1D249A" w14:textId="77777777" w:rsidR="00DD6A78" w:rsidRPr="003752B2" w:rsidRDefault="00154CD3" w:rsidP="003752B2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>Эксперт несет ответственность за сохранность и конфиденциальность своих учетных данных и не вправе раскрыват</w:t>
      </w:r>
      <w:r w:rsidR="00DD6A78" w:rsidRPr="003752B2">
        <w:rPr>
          <w:sz w:val="22"/>
          <w:szCs w:val="22"/>
        </w:rPr>
        <w:t>ь логин и пароль третьим лицам.</w:t>
      </w:r>
    </w:p>
    <w:p w14:paraId="077DCB89" w14:textId="77777777" w:rsidR="00DD6A78" w:rsidRPr="003752B2" w:rsidRDefault="00154CD3" w:rsidP="003752B2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>Эксперт принимает на себя все возможные риски, связанные с его действиями по допущению ошибок, неточностей в предоста</w:t>
      </w:r>
      <w:r w:rsidR="00DD6A78" w:rsidRPr="003752B2">
        <w:rPr>
          <w:sz w:val="22"/>
          <w:szCs w:val="22"/>
        </w:rPr>
        <w:t>вленных при регистрации данных.</w:t>
      </w:r>
    </w:p>
    <w:p w14:paraId="6BC94369" w14:textId="49DC6A99" w:rsidR="00DD6A78" w:rsidRPr="003752B2" w:rsidRDefault="00154CD3" w:rsidP="003752B2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В случае несанкционированного доступа к Личному кабинету Эксперта, он обязан незамедлительно сообщить об этом Оператору ЭП, направив заявление на </w:t>
      </w:r>
      <w:proofErr w:type="spellStart"/>
      <w:r w:rsidRPr="003752B2">
        <w:rPr>
          <w:sz w:val="22"/>
          <w:szCs w:val="22"/>
        </w:rPr>
        <w:t>e-mail</w:t>
      </w:r>
      <w:proofErr w:type="spellEnd"/>
      <w:r w:rsidR="00DD6A78" w:rsidRPr="003752B2">
        <w:rPr>
          <w:sz w:val="22"/>
          <w:szCs w:val="22"/>
        </w:rPr>
        <w:t>,</w:t>
      </w:r>
      <w:r w:rsidRPr="003752B2">
        <w:rPr>
          <w:sz w:val="22"/>
          <w:szCs w:val="22"/>
        </w:rPr>
        <w:t> </w:t>
      </w:r>
      <w:r w:rsidR="00DD6A78" w:rsidRPr="003752B2">
        <w:rPr>
          <w:sz w:val="22"/>
          <w:szCs w:val="22"/>
        </w:rPr>
        <w:t>указанный в разделе 11 настоящего Договора.</w:t>
      </w:r>
    </w:p>
    <w:p w14:paraId="1DFF5280" w14:textId="77777777" w:rsidR="00203108" w:rsidRPr="003752B2" w:rsidRDefault="00203108" w:rsidP="003752B2">
      <w:pPr>
        <w:pStyle w:val="21"/>
        <w:shd w:val="clear" w:color="auto" w:fill="auto"/>
        <w:tabs>
          <w:tab w:val="left" w:pos="527"/>
          <w:tab w:val="left" w:pos="993"/>
        </w:tabs>
        <w:spacing w:line="240" w:lineRule="auto"/>
        <w:ind w:firstLine="567"/>
        <w:jc w:val="both"/>
        <w:rPr>
          <w:sz w:val="22"/>
          <w:szCs w:val="22"/>
        </w:rPr>
      </w:pPr>
    </w:p>
    <w:p w14:paraId="670CC17A" w14:textId="77777777" w:rsidR="00302CC9" w:rsidRPr="003752B2" w:rsidRDefault="00D36050" w:rsidP="003752B2">
      <w:pPr>
        <w:pStyle w:val="23"/>
        <w:keepNext/>
        <w:keepLines/>
        <w:numPr>
          <w:ilvl w:val="0"/>
          <w:numId w:val="1"/>
        </w:numPr>
        <w:shd w:val="clear" w:color="auto" w:fill="auto"/>
        <w:tabs>
          <w:tab w:val="left" w:pos="993"/>
        </w:tabs>
        <w:spacing w:line="240" w:lineRule="auto"/>
        <w:ind w:left="0" w:firstLine="567"/>
        <w:rPr>
          <w:sz w:val="22"/>
          <w:szCs w:val="22"/>
        </w:rPr>
      </w:pPr>
      <w:bookmarkStart w:id="11" w:name="bookmark11"/>
      <w:r w:rsidRPr="003752B2">
        <w:rPr>
          <w:sz w:val="22"/>
          <w:szCs w:val="22"/>
        </w:rPr>
        <w:t>ЗАКЛЮЧИТЕЛЬНЫЕ ПОЛОЖЕНИЯ</w:t>
      </w:r>
      <w:bookmarkEnd w:id="11"/>
    </w:p>
    <w:p w14:paraId="6F676260" w14:textId="3BA0F6AD" w:rsidR="00302CC9" w:rsidRPr="003752B2" w:rsidRDefault="00D36050" w:rsidP="003752B2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 xml:space="preserve">Во всем остальном, что не урегулировано настоящим Договором, Стороны руководствуются </w:t>
      </w:r>
      <w:r w:rsidR="00DD6A78" w:rsidRPr="003752B2">
        <w:rPr>
          <w:sz w:val="22"/>
          <w:szCs w:val="22"/>
        </w:rPr>
        <w:t xml:space="preserve">действующим </w:t>
      </w:r>
      <w:r w:rsidRPr="003752B2">
        <w:rPr>
          <w:sz w:val="22"/>
          <w:szCs w:val="22"/>
        </w:rPr>
        <w:t>законодательством РФ.</w:t>
      </w:r>
    </w:p>
    <w:p w14:paraId="6C35DCC8" w14:textId="77777777" w:rsidR="00302CC9" w:rsidRPr="003752B2" w:rsidRDefault="00D36050" w:rsidP="003752B2">
      <w:pPr>
        <w:pStyle w:val="21"/>
        <w:numPr>
          <w:ilvl w:val="1"/>
          <w:numId w:val="1"/>
        </w:numPr>
        <w:shd w:val="clear" w:color="auto" w:fill="auto"/>
        <w:tabs>
          <w:tab w:val="left" w:pos="527"/>
          <w:tab w:val="left" w:pos="993"/>
        </w:tabs>
        <w:spacing w:line="240" w:lineRule="auto"/>
        <w:ind w:left="0" w:firstLine="567"/>
        <w:jc w:val="both"/>
        <w:rPr>
          <w:sz w:val="22"/>
          <w:szCs w:val="22"/>
        </w:rPr>
      </w:pPr>
      <w:r w:rsidRPr="003752B2">
        <w:rPr>
          <w:sz w:val="22"/>
          <w:szCs w:val="22"/>
        </w:rPr>
        <w:t>В рамках исполнения настоящего Договора допускается представление Сторонами документов посредством факсимильной, электронной или иной связи, в том числе с использованием сети Интернет, а также документов, подписанных Аналогом собственноручной подписи, Электронной подписью.</w:t>
      </w:r>
    </w:p>
    <w:p w14:paraId="356FBEC7" w14:textId="77777777" w:rsidR="00302CC9" w:rsidRPr="003752B2" w:rsidRDefault="00302CC9" w:rsidP="003752B2">
      <w:pPr>
        <w:pStyle w:val="21"/>
        <w:shd w:val="clear" w:color="auto" w:fill="auto"/>
        <w:tabs>
          <w:tab w:val="left" w:pos="993"/>
        </w:tabs>
        <w:spacing w:line="240" w:lineRule="auto"/>
        <w:ind w:firstLine="567"/>
        <w:jc w:val="left"/>
        <w:rPr>
          <w:color w:val="auto"/>
          <w:sz w:val="22"/>
          <w:szCs w:val="22"/>
        </w:rPr>
      </w:pPr>
    </w:p>
    <w:p w14:paraId="789E6AE6" w14:textId="1308EDE2" w:rsidR="00DD6A78" w:rsidRPr="006B41A4" w:rsidRDefault="00DD6A78" w:rsidP="006B41A4">
      <w:pPr>
        <w:pStyle w:val="23"/>
        <w:keepNext/>
        <w:keepLines/>
        <w:numPr>
          <w:ilvl w:val="0"/>
          <w:numId w:val="1"/>
        </w:numPr>
        <w:shd w:val="clear" w:color="auto" w:fill="auto"/>
        <w:tabs>
          <w:tab w:val="left" w:pos="993"/>
        </w:tabs>
        <w:spacing w:line="240" w:lineRule="auto"/>
        <w:ind w:left="0" w:firstLine="567"/>
        <w:rPr>
          <w:sz w:val="22"/>
          <w:szCs w:val="22"/>
        </w:rPr>
      </w:pPr>
      <w:r w:rsidRPr="006B41A4">
        <w:rPr>
          <w:sz w:val="22"/>
          <w:szCs w:val="22"/>
        </w:rPr>
        <w:t>Реквизиты и подписи сторон:</w:t>
      </w:r>
    </w:p>
    <w:p w14:paraId="0336C9E2" w14:textId="77777777" w:rsidR="00610091" w:rsidRPr="006B41A4" w:rsidRDefault="00610091" w:rsidP="006B41A4">
      <w:pPr>
        <w:pStyle w:val="31"/>
        <w:shd w:val="clear" w:color="auto" w:fill="auto"/>
        <w:spacing w:line="240" w:lineRule="auto"/>
        <w:jc w:val="left"/>
        <w:rPr>
          <w:rStyle w:val="3"/>
          <w:b/>
          <w:bCs/>
          <w:sz w:val="22"/>
          <w:szCs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54"/>
        <w:gridCol w:w="5051"/>
      </w:tblGrid>
      <w:tr w:rsidR="00610091" w:rsidRPr="006B41A4" w14:paraId="600E2FE5" w14:textId="77777777" w:rsidTr="00610091">
        <w:tc>
          <w:tcPr>
            <w:tcW w:w="5165" w:type="dxa"/>
          </w:tcPr>
          <w:p w14:paraId="67EB9C0C" w14:textId="77777777" w:rsidR="00BB1853" w:rsidRPr="006B41A4" w:rsidRDefault="00BB1853" w:rsidP="006B41A4">
            <w:pPr>
              <w:pStyle w:val="23"/>
              <w:keepNext/>
              <w:keepLines/>
              <w:shd w:val="clear" w:color="auto" w:fill="auto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bookmarkStart w:id="12" w:name="bookmark12"/>
            <w:r w:rsidRPr="006B41A4">
              <w:rPr>
                <w:sz w:val="22"/>
                <w:szCs w:val="22"/>
              </w:rPr>
              <w:lastRenderedPageBreak/>
              <w:t>Оператор ЭП</w:t>
            </w:r>
            <w:bookmarkEnd w:id="12"/>
          </w:p>
          <w:p w14:paraId="54CE5400" w14:textId="77777777" w:rsidR="00610091" w:rsidRPr="006B41A4" w:rsidRDefault="00610091" w:rsidP="006B41A4">
            <w:pPr>
              <w:pStyle w:val="31"/>
              <w:shd w:val="clear" w:color="auto" w:fill="auto"/>
              <w:spacing w:line="240" w:lineRule="auto"/>
              <w:jc w:val="left"/>
              <w:rPr>
                <w:rStyle w:val="3"/>
                <w:b/>
                <w:bCs/>
                <w:sz w:val="22"/>
                <w:szCs w:val="22"/>
              </w:rPr>
            </w:pPr>
          </w:p>
        </w:tc>
        <w:tc>
          <w:tcPr>
            <w:tcW w:w="5166" w:type="dxa"/>
          </w:tcPr>
          <w:p w14:paraId="0A79541A" w14:textId="77777777" w:rsidR="00610091" w:rsidRPr="006B41A4" w:rsidRDefault="00BB1853" w:rsidP="006B41A4">
            <w:pPr>
              <w:pStyle w:val="31"/>
              <w:shd w:val="clear" w:color="auto" w:fill="auto"/>
              <w:spacing w:line="240" w:lineRule="auto"/>
              <w:jc w:val="left"/>
              <w:rPr>
                <w:sz w:val="22"/>
                <w:szCs w:val="22"/>
              </w:rPr>
            </w:pPr>
            <w:r w:rsidRPr="006B41A4">
              <w:rPr>
                <w:rStyle w:val="3"/>
                <w:b/>
                <w:bCs/>
                <w:sz w:val="22"/>
                <w:szCs w:val="22"/>
              </w:rPr>
              <w:t>Эксперт</w:t>
            </w:r>
          </w:p>
          <w:p w14:paraId="6B9C2396" w14:textId="77777777" w:rsidR="00610091" w:rsidRPr="006B41A4" w:rsidRDefault="00610091" w:rsidP="006B41A4">
            <w:pPr>
              <w:pStyle w:val="31"/>
              <w:shd w:val="clear" w:color="auto" w:fill="auto"/>
              <w:spacing w:line="240" w:lineRule="auto"/>
              <w:jc w:val="left"/>
              <w:rPr>
                <w:rStyle w:val="3"/>
                <w:b/>
                <w:bCs/>
                <w:sz w:val="22"/>
                <w:szCs w:val="22"/>
              </w:rPr>
            </w:pPr>
          </w:p>
        </w:tc>
      </w:tr>
      <w:tr w:rsidR="00610091" w:rsidRPr="006B41A4" w14:paraId="68EA4573" w14:textId="77777777" w:rsidTr="00610091">
        <w:tc>
          <w:tcPr>
            <w:tcW w:w="5165" w:type="dxa"/>
          </w:tcPr>
          <w:p w14:paraId="1B504E84" w14:textId="77777777" w:rsidR="00203108" w:rsidRPr="006B41A4" w:rsidRDefault="00203108" w:rsidP="006B41A4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b/>
                <w:sz w:val="22"/>
                <w:szCs w:val="22"/>
              </w:rPr>
            </w:pPr>
            <w:r w:rsidRPr="006B41A4">
              <w:rPr>
                <w:b/>
                <w:sz w:val="22"/>
                <w:szCs w:val="22"/>
              </w:rPr>
              <w:t>Индивидуальный предприниматель Казанцев Владимир Алексеевич</w:t>
            </w:r>
          </w:p>
          <w:p w14:paraId="72E0EE20" w14:textId="77777777" w:rsidR="00203108" w:rsidRPr="006B41A4" w:rsidRDefault="00203108" w:rsidP="006B41A4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6B41A4">
              <w:rPr>
                <w:sz w:val="22"/>
                <w:szCs w:val="22"/>
              </w:rPr>
              <w:t xml:space="preserve">197198, Россия, г Санкт-Петербург, </w:t>
            </w:r>
            <w:proofErr w:type="spellStart"/>
            <w:r w:rsidRPr="006B41A4">
              <w:rPr>
                <w:sz w:val="22"/>
                <w:szCs w:val="22"/>
              </w:rPr>
              <w:t>пр-кт</w:t>
            </w:r>
            <w:proofErr w:type="spellEnd"/>
            <w:r w:rsidRPr="006B41A4">
              <w:rPr>
                <w:sz w:val="22"/>
                <w:szCs w:val="22"/>
              </w:rPr>
              <w:t xml:space="preserve"> Петровский, д 24, </w:t>
            </w:r>
            <w:proofErr w:type="spellStart"/>
            <w:r w:rsidRPr="006B41A4">
              <w:rPr>
                <w:sz w:val="22"/>
                <w:szCs w:val="22"/>
              </w:rPr>
              <w:t>корп</w:t>
            </w:r>
            <w:proofErr w:type="spellEnd"/>
            <w:r w:rsidRPr="006B41A4">
              <w:rPr>
                <w:sz w:val="22"/>
                <w:szCs w:val="22"/>
              </w:rPr>
              <w:t xml:space="preserve"> 2, </w:t>
            </w:r>
            <w:proofErr w:type="spellStart"/>
            <w:r w:rsidRPr="006B41A4">
              <w:rPr>
                <w:sz w:val="22"/>
                <w:szCs w:val="22"/>
              </w:rPr>
              <w:t>стр</w:t>
            </w:r>
            <w:proofErr w:type="spellEnd"/>
            <w:r w:rsidRPr="006B41A4">
              <w:rPr>
                <w:sz w:val="22"/>
                <w:szCs w:val="22"/>
              </w:rPr>
              <w:t xml:space="preserve"> 1, кв 280</w:t>
            </w:r>
          </w:p>
          <w:p w14:paraId="3A1C291A" w14:textId="77777777" w:rsidR="00203108" w:rsidRPr="006B41A4" w:rsidRDefault="00203108" w:rsidP="006B41A4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6B41A4">
              <w:rPr>
                <w:sz w:val="22"/>
                <w:szCs w:val="22"/>
              </w:rPr>
              <w:t>ИНН 780538782147</w:t>
            </w:r>
          </w:p>
          <w:p w14:paraId="65619E70" w14:textId="77777777" w:rsidR="00203108" w:rsidRPr="006B41A4" w:rsidRDefault="00203108" w:rsidP="006B41A4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6B41A4">
              <w:rPr>
                <w:sz w:val="22"/>
                <w:szCs w:val="22"/>
              </w:rPr>
              <w:t>ОГРН 323784700188496</w:t>
            </w:r>
          </w:p>
          <w:p w14:paraId="6D082047" w14:textId="77777777" w:rsidR="00203108" w:rsidRPr="006B41A4" w:rsidRDefault="00203108" w:rsidP="006B41A4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6B41A4">
              <w:rPr>
                <w:sz w:val="22"/>
                <w:szCs w:val="22"/>
              </w:rPr>
              <w:t>Расчетный счет 40802810200004826818</w:t>
            </w:r>
          </w:p>
          <w:p w14:paraId="6BCB2BB7" w14:textId="77777777" w:rsidR="00203108" w:rsidRPr="006B41A4" w:rsidRDefault="00203108" w:rsidP="006B41A4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6B41A4">
              <w:rPr>
                <w:sz w:val="22"/>
                <w:szCs w:val="22"/>
              </w:rPr>
              <w:t>Название банка АО "ТИНЬКОФФ БАНК"</w:t>
            </w:r>
          </w:p>
          <w:p w14:paraId="6C590948" w14:textId="77777777" w:rsidR="00203108" w:rsidRPr="006B41A4" w:rsidRDefault="00203108" w:rsidP="006B41A4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6B41A4">
              <w:rPr>
                <w:sz w:val="22"/>
                <w:szCs w:val="22"/>
              </w:rPr>
              <w:t>Корр. счет 30101810145250000974</w:t>
            </w:r>
          </w:p>
          <w:p w14:paraId="2EC60E76" w14:textId="77777777" w:rsidR="00203108" w:rsidRPr="006B41A4" w:rsidRDefault="00203108" w:rsidP="006B41A4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6B41A4">
              <w:rPr>
                <w:sz w:val="22"/>
                <w:szCs w:val="22"/>
              </w:rPr>
              <w:t>ИНН банка 7710140679</w:t>
            </w:r>
          </w:p>
          <w:p w14:paraId="7F258FB8" w14:textId="77777777" w:rsidR="00203108" w:rsidRPr="006B41A4" w:rsidRDefault="00203108" w:rsidP="006B41A4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6B41A4">
              <w:rPr>
                <w:sz w:val="22"/>
                <w:szCs w:val="22"/>
              </w:rPr>
              <w:t>БИК банка 044525974</w:t>
            </w:r>
          </w:p>
          <w:p w14:paraId="1CCD3CA2" w14:textId="4B5B63FC" w:rsidR="00C65B23" w:rsidRPr="006B41A4" w:rsidRDefault="00203108" w:rsidP="006B41A4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6B41A4">
              <w:rPr>
                <w:sz w:val="22"/>
                <w:szCs w:val="22"/>
              </w:rPr>
              <w:t xml:space="preserve">Электронная почта: </w:t>
            </w:r>
            <w:r w:rsidR="00C65B23" w:rsidRPr="00E11615">
              <w:rPr>
                <w:sz w:val="22"/>
                <w:szCs w:val="22"/>
                <w:lang w:val="en-US"/>
              </w:rPr>
              <w:t>help</w:t>
            </w:r>
            <w:r w:rsidR="00C65B23" w:rsidRPr="00E11615">
              <w:rPr>
                <w:sz w:val="22"/>
                <w:szCs w:val="22"/>
              </w:rPr>
              <w:t>@</w:t>
            </w:r>
            <w:proofErr w:type="spellStart"/>
            <w:r w:rsidR="00C65B23" w:rsidRPr="00E11615">
              <w:rPr>
                <w:sz w:val="22"/>
                <w:szCs w:val="22"/>
                <w:lang w:val="en-US"/>
              </w:rPr>
              <w:t>botpilot</w:t>
            </w:r>
            <w:proofErr w:type="spellEnd"/>
            <w:r w:rsidR="00C65B23" w:rsidRPr="00E11615">
              <w:rPr>
                <w:sz w:val="22"/>
                <w:szCs w:val="22"/>
              </w:rPr>
              <w:t>.</w:t>
            </w:r>
            <w:proofErr w:type="spellStart"/>
            <w:r w:rsidR="00C65B23" w:rsidRPr="00E11615">
              <w:rPr>
                <w:sz w:val="22"/>
                <w:szCs w:val="22"/>
                <w:lang w:val="en-US"/>
              </w:rPr>
              <w:t>ru</w:t>
            </w:r>
            <w:proofErr w:type="spellEnd"/>
            <w:r w:rsidR="00C65B23" w:rsidRPr="006B41A4">
              <w:rPr>
                <w:sz w:val="22"/>
                <w:szCs w:val="22"/>
              </w:rPr>
              <w:t xml:space="preserve"> </w:t>
            </w:r>
          </w:p>
          <w:p w14:paraId="5F07714A" w14:textId="0A73CE14" w:rsidR="00203108" w:rsidRPr="006B41A4" w:rsidRDefault="00203108" w:rsidP="006B41A4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6B41A4">
              <w:rPr>
                <w:sz w:val="22"/>
                <w:szCs w:val="22"/>
              </w:rPr>
              <w:t>Телефон: +7 (</w:t>
            </w:r>
            <w:r w:rsidR="00C65B23" w:rsidRPr="006B41A4">
              <w:rPr>
                <w:sz w:val="22"/>
                <w:szCs w:val="22"/>
              </w:rPr>
              <w:t>921</w:t>
            </w:r>
            <w:r w:rsidRPr="006B41A4">
              <w:rPr>
                <w:sz w:val="22"/>
                <w:szCs w:val="22"/>
              </w:rPr>
              <w:t xml:space="preserve">) </w:t>
            </w:r>
            <w:r w:rsidR="00C65B23" w:rsidRPr="006B41A4">
              <w:rPr>
                <w:sz w:val="22"/>
                <w:szCs w:val="22"/>
              </w:rPr>
              <w:t>789-06-12</w:t>
            </w:r>
          </w:p>
          <w:p w14:paraId="3B921001" w14:textId="77777777" w:rsidR="00610091" w:rsidRPr="006B41A4" w:rsidRDefault="00610091" w:rsidP="006B41A4">
            <w:pPr>
              <w:pStyle w:val="31"/>
              <w:shd w:val="clear" w:color="auto" w:fill="auto"/>
              <w:spacing w:line="240" w:lineRule="auto"/>
              <w:jc w:val="left"/>
              <w:rPr>
                <w:rStyle w:val="3"/>
                <w:b/>
                <w:bCs/>
                <w:sz w:val="22"/>
                <w:szCs w:val="22"/>
              </w:rPr>
            </w:pPr>
          </w:p>
        </w:tc>
        <w:tc>
          <w:tcPr>
            <w:tcW w:w="5166" w:type="dxa"/>
          </w:tcPr>
          <w:p w14:paraId="0F2CFD51" w14:textId="1EC4F884" w:rsidR="00DD6A78" w:rsidRPr="006B41A4" w:rsidRDefault="00DD6A78" w:rsidP="006B41A4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b/>
                <w:sz w:val="22"/>
                <w:szCs w:val="22"/>
              </w:rPr>
            </w:pPr>
            <w:r w:rsidRPr="006B41A4">
              <w:rPr>
                <w:b/>
                <w:sz w:val="22"/>
                <w:szCs w:val="22"/>
              </w:rPr>
              <w:t>____</w:t>
            </w:r>
          </w:p>
          <w:p w14:paraId="4BFED1E2" w14:textId="713EF033" w:rsidR="00DD6A78" w:rsidRPr="006B41A4" w:rsidRDefault="00DD6A78" w:rsidP="006B41A4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6B41A4">
              <w:rPr>
                <w:sz w:val="22"/>
                <w:szCs w:val="22"/>
              </w:rPr>
              <w:t>____</w:t>
            </w:r>
          </w:p>
          <w:p w14:paraId="09C6B38E" w14:textId="159522E0" w:rsidR="00DD6A78" w:rsidRPr="006B41A4" w:rsidRDefault="00DD6A78" w:rsidP="006B41A4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6B41A4">
              <w:rPr>
                <w:sz w:val="22"/>
                <w:szCs w:val="22"/>
              </w:rPr>
              <w:t>ИНН ___</w:t>
            </w:r>
          </w:p>
          <w:p w14:paraId="26E30A02" w14:textId="535D4EB4" w:rsidR="00DD6A78" w:rsidRPr="006B41A4" w:rsidRDefault="00DD6A78" w:rsidP="006B41A4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6B41A4">
              <w:rPr>
                <w:sz w:val="22"/>
                <w:szCs w:val="22"/>
              </w:rPr>
              <w:t>ОГРН __</w:t>
            </w:r>
          </w:p>
          <w:p w14:paraId="6F03A3C6" w14:textId="0A893A4F" w:rsidR="00DD6A78" w:rsidRPr="006B41A4" w:rsidRDefault="00DD6A78" w:rsidP="006B41A4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6B41A4">
              <w:rPr>
                <w:sz w:val="22"/>
                <w:szCs w:val="22"/>
              </w:rPr>
              <w:t>Расчетный счет ____</w:t>
            </w:r>
          </w:p>
          <w:p w14:paraId="79AED3D8" w14:textId="26952109" w:rsidR="00DD6A78" w:rsidRPr="006B41A4" w:rsidRDefault="00DD6A78" w:rsidP="006B41A4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6B41A4">
              <w:rPr>
                <w:sz w:val="22"/>
                <w:szCs w:val="22"/>
              </w:rPr>
              <w:t>Название банка ____</w:t>
            </w:r>
          </w:p>
          <w:p w14:paraId="4301FB7B" w14:textId="6A5BD359" w:rsidR="00DD6A78" w:rsidRPr="006B41A4" w:rsidRDefault="00DD6A78" w:rsidP="006B41A4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6B41A4">
              <w:rPr>
                <w:sz w:val="22"/>
                <w:szCs w:val="22"/>
              </w:rPr>
              <w:t>Корр. счет ____</w:t>
            </w:r>
          </w:p>
          <w:p w14:paraId="3E197AD2" w14:textId="1DA99230" w:rsidR="00DD6A78" w:rsidRPr="006B41A4" w:rsidRDefault="00DD6A78" w:rsidP="006B41A4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6B41A4">
              <w:rPr>
                <w:sz w:val="22"/>
                <w:szCs w:val="22"/>
              </w:rPr>
              <w:t>ИНН банка ____</w:t>
            </w:r>
          </w:p>
          <w:p w14:paraId="72899BA9" w14:textId="1B9B620E" w:rsidR="00DD6A78" w:rsidRPr="006B41A4" w:rsidRDefault="00DD6A78" w:rsidP="006B41A4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6B41A4">
              <w:rPr>
                <w:sz w:val="22"/>
                <w:szCs w:val="22"/>
              </w:rPr>
              <w:t>БИК банка ____</w:t>
            </w:r>
          </w:p>
          <w:p w14:paraId="24258647" w14:textId="77777777" w:rsidR="00DD6A78" w:rsidRPr="006B41A4" w:rsidRDefault="00DD6A78" w:rsidP="006B41A4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6B41A4">
              <w:rPr>
                <w:sz w:val="22"/>
                <w:szCs w:val="22"/>
              </w:rPr>
              <w:t xml:space="preserve">Электронная почта: </w:t>
            </w:r>
            <w:hyperlink r:id="rId12" w:history="1">
              <w:r w:rsidRPr="006B41A4">
                <w:rPr>
                  <w:rStyle w:val="a3"/>
                  <w:sz w:val="22"/>
                  <w:szCs w:val="22"/>
                </w:rPr>
                <w:t>____</w:t>
              </w:r>
            </w:hyperlink>
            <w:r w:rsidRPr="006B41A4">
              <w:rPr>
                <w:rStyle w:val="220"/>
                <w:sz w:val="22"/>
                <w:szCs w:val="22"/>
                <w:lang w:val="ru-RU"/>
              </w:rPr>
              <w:t xml:space="preserve"> </w:t>
            </w:r>
            <w:r w:rsidRPr="006B41A4">
              <w:rPr>
                <w:sz w:val="22"/>
                <w:szCs w:val="22"/>
              </w:rPr>
              <w:t>Телефон: +7 (__) ______</w:t>
            </w:r>
          </w:p>
          <w:p w14:paraId="6D7CD452" w14:textId="77777777" w:rsidR="00610091" w:rsidRPr="006B41A4" w:rsidRDefault="00610091" w:rsidP="006B41A4">
            <w:pPr>
              <w:pStyle w:val="31"/>
              <w:shd w:val="clear" w:color="auto" w:fill="auto"/>
              <w:spacing w:line="240" w:lineRule="auto"/>
              <w:jc w:val="left"/>
              <w:rPr>
                <w:rStyle w:val="3"/>
                <w:b/>
                <w:bCs/>
                <w:sz w:val="22"/>
                <w:szCs w:val="22"/>
              </w:rPr>
            </w:pPr>
          </w:p>
        </w:tc>
      </w:tr>
      <w:tr w:rsidR="00203108" w:rsidRPr="006B41A4" w14:paraId="2B6B9534" w14:textId="77777777" w:rsidTr="00610091">
        <w:tc>
          <w:tcPr>
            <w:tcW w:w="5165" w:type="dxa"/>
          </w:tcPr>
          <w:p w14:paraId="7FFEBFF9" w14:textId="34FC15FE" w:rsidR="00BB05BE" w:rsidRPr="006B41A4" w:rsidRDefault="00203108" w:rsidP="006B41A4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6B41A4">
              <w:rPr>
                <w:sz w:val="22"/>
                <w:szCs w:val="22"/>
              </w:rPr>
              <w:t>__________________/ Казанцев В.А.</w:t>
            </w:r>
            <w:r w:rsidR="00BB05BE" w:rsidRPr="006B41A4">
              <w:rPr>
                <w:sz w:val="22"/>
                <w:szCs w:val="22"/>
              </w:rPr>
              <w:t>*</w:t>
            </w:r>
          </w:p>
          <w:p w14:paraId="3C8A07A4" w14:textId="121CD90B" w:rsidR="00203108" w:rsidRPr="006B41A4" w:rsidRDefault="00203108" w:rsidP="006B41A4">
            <w:pPr>
              <w:pStyle w:val="21"/>
              <w:shd w:val="clear" w:color="auto" w:fill="auto"/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5166" w:type="dxa"/>
          </w:tcPr>
          <w:p w14:paraId="1653E457" w14:textId="4054DA3B" w:rsidR="00203108" w:rsidRPr="006B41A4" w:rsidRDefault="00BB05BE" w:rsidP="006B41A4">
            <w:pPr>
              <w:pStyle w:val="31"/>
              <w:shd w:val="clear" w:color="auto" w:fill="auto"/>
              <w:spacing w:line="240" w:lineRule="auto"/>
              <w:jc w:val="left"/>
              <w:rPr>
                <w:rStyle w:val="3"/>
                <w:b/>
                <w:bCs/>
                <w:sz w:val="22"/>
                <w:szCs w:val="22"/>
              </w:rPr>
            </w:pPr>
            <w:r w:rsidRPr="006B41A4">
              <w:rPr>
                <w:rStyle w:val="3"/>
                <w:b/>
                <w:bCs/>
                <w:sz w:val="22"/>
                <w:szCs w:val="22"/>
              </w:rPr>
              <w:t>________________/ __________________*</w:t>
            </w:r>
          </w:p>
        </w:tc>
      </w:tr>
    </w:tbl>
    <w:p w14:paraId="5947BD30" w14:textId="21D79D5F" w:rsidR="00610091" w:rsidRPr="006B41A4" w:rsidRDefault="00610091" w:rsidP="006B41A4">
      <w:pPr>
        <w:pStyle w:val="31"/>
        <w:shd w:val="clear" w:color="auto" w:fill="auto"/>
        <w:spacing w:line="240" w:lineRule="auto"/>
        <w:jc w:val="left"/>
        <w:rPr>
          <w:rStyle w:val="3"/>
          <w:b/>
          <w:bCs/>
          <w:sz w:val="22"/>
          <w:szCs w:val="22"/>
        </w:rPr>
      </w:pPr>
    </w:p>
    <w:p w14:paraId="67BD0C64" w14:textId="21A2A03F" w:rsidR="00BB05BE" w:rsidRPr="00920297" w:rsidRDefault="00BB05BE" w:rsidP="00920297">
      <w:pPr>
        <w:pStyle w:val="31"/>
        <w:pBdr>
          <w:bottom w:val="single" w:sz="12" w:space="1" w:color="auto"/>
        </w:pBdr>
        <w:shd w:val="clear" w:color="auto" w:fill="auto"/>
        <w:spacing w:line="240" w:lineRule="auto"/>
        <w:jc w:val="left"/>
        <w:rPr>
          <w:rStyle w:val="3"/>
          <w:b/>
          <w:bCs/>
          <w:sz w:val="22"/>
          <w:szCs w:val="22"/>
        </w:rPr>
      </w:pPr>
    </w:p>
    <w:p w14:paraId="1F14DD17" w14:textId="77777777" w:rsidR="00106A62" w:rsidRPr="00920297" w:rsidRDefault="00106A62" w:rsidP="00920297">
      <w:pPr>
        <w:pStyle w:val="21"/>
        <w:shd w:val="clear" w:color="auto" w:fill="auto"/>
        <w:tabs>
          <w:tab w:val="left" w:pos="527"/>
          <w:tab w:val="left" w:pos="993"/>
        </w:tabs>
        <w:spacing w:line="240" w:lineRule="auto"/>
        <w:ind w:firstLine="0"/>
        <w:jc w:val="both"/>
        <w:rPr>
          <w:i/>
          <w:sz w:val="22"/>
          <w:szCs w:val="22"/>
        </w:rPr>
      </w:pPr>
    </w:p>
    <w:p w14:paraId="31AC05EE" w14:textId="5716F14E" w:rsidR="00106A62" w:rsidRPr="00920297" w:rsidRDefault="00106A62" w:rsidP="00920297">
      <w:pPr>
        <w:pStyle w:val="21"/>
        <w:shd w:val="clear" w:color="auto" w:fill="auto"/>
        <w:tabs>
          <w:tab w:val="left" w:pos="527"/>
          <w:tab w:val="left" w:pos="993"/>
        </w:tabs>
        <w:spacing w:line="240" w:lineRule="auto"/>
        <w:ind w:firstLine="0"/>
        <w:jc w:val="both"/>
        <w:rPr>
          <w:i/>
          <w:sz w:val="22"/>
          <w:szCs w:val="22"/>
        </w:rPr>
      </w:pPr>
      <w:r w:rsidRPr="00920297">
        <w:rPr>
          <w:i/>
          <w:sz w:val="22"/>
          <w:szCs w:val="22"/>
        </w:rPr>
        <w:t xml:space="preserve">* Договор считается заключенным и вступает в силу с момента принятия условий Договора, в соответствии с </w:t>
      </w:r>
      <w:proofErr w:type="spellStart"/>
      <w:r w:rsidRPr="00920297">
        <w:rPr>
          <w:i/>
          <w:sz w:val="22"/>
          <w:szCs w:val="22"/>
        </w:rPr>
        <w:t>п.п</w:t>
      </w:r>
      <w:proofErr w:type="spellEnd"/>
      <w:r w:rsidRPr="00920297">
        <w:rPr>
          <w:i/>
          <w:sz w:val="22"/>
          <w:szCs w:val="22"/>
        </w:rPr>
        <w:t>.  9.2, 9.3., 9.4., 9.5</w:t>
      </w:r>
      <w:r w:rsidR="00296118">
        <w:rPr>
          <w:i/>
          <w:sz w:val="22"/>
          <w:szCs w:val="22"/>
        </w:rPr>
        <w:t>, 9.6.</w:t>
      </w:r>
      <w:r w:rsidRPr="00920297">
        <w:rPr>
          <w:i/>
          <w:sz w:val="22"/>
          <w:szCs w:val="22"/>
        </w:rPr>
        <w:t xml:space="preserve"> настоящего Договора.</w:t>
      </w:r>
    </w:p>
    <w:p w14:paraId="2C8F7402" w14:textId="53A43D11" w:rsidR="00BB05BE" w:rsidRDefault="00BB05BE" w:rsidP="00106A62">
      <w:pPr>
        <w:pStyle w:val="31"/>
        <w:shd w:val="clear" w:color="auto" w:fill="auto"/>
        <w:spacing w:line="240" w:lineRule="auto"/>
        <w:ind w:left="720"/>
        <w:jc w:val="left"/>
        <w:rPr>
          <w:rStyle w:val="3"/>
          <w:b/>
          <w:bCs/>
          <w:sz w:val="22"/>
          <w:szCs w:val="22"/>
        </w:rPr>
      </w:pPr>
    </w:p>
    <w:sectPr w:rsidR="00BB05BE" w:rsidSect="00610091">
      <w:headerReference w:type="default" r:id="rId13"/>
      <w:footerReference w:type="default" r:id="rId14"/>
      <w:pgSz w:w="11909" w:h="16840"/>
      <w:pgMar w:top="567" w:right="660" w:bottom="1172" w:left="1134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3E3E9" w14:textId="77777777" w:rsidR="008C0369" w:rsidRDefault="008C0369">
      <w:r>
        <w:separator/>
      </w:r>
    </w:p>
  </w:endnote>
  <w:endnote w:type="continuationSeparator" w:id="0">
    <w:p w14:paraId="750ECC59" w14:textId="77777777" w:rsidR="008C0369" w:rsidRDefault="008C0369">
      <w:r>
        <w:continuationSeparator/>
      </w:r>
    </w:p>
  </w:endnote>
  <w:endnote w:type="continuationNotice" w:id="1">
    <w:p w14:paraId="647A517B" w14:textId="77777777" w:rsidR="008C0369" w:rsidRDefault="008C03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Montserrat">
    <w:altName w:val="Times New Roman"/>
    <w:panose1 w:val="00000500000000000000"/>
    <w:charset w:val="CC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73A96" w14:textId="560048EB" w:rsidR="00401D9A" w:rsidRDefault="00401D9A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57728" behindDoc="1" locked="0" layoutInCell="1" allowOverlap="1" wp14:anchorId="74F176D3" wp14:editId="556670C0">
              <wp:simplePos x="0" y="0"/>
              <wp:positionH relativeFrom="page">
                <wp:posOffset>6947535</wp:posOffset>
              </wp:positionH>
              <wp:positionV relativeFrom="page">
                <wp:posOffset>10271125</wp:posOffset>
              </wp:positionV>
              <wp:extent cx="70485" cy="160655"/>
              <wp:effectExtent l="3810" t="3175" r="0" b="127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8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871EA" w14:textId="72BB5097" w:rsidR="00401D9A" w:rsidRDefault="00401D9A">
                          <w:pPr>
                            <w:pStyle w:val="11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3752B2" w:rsidRPr="003752B2">
                            <w:rPr>
                              <w:rStyle w:val="a5"/>
                              <w:noProof/>
                            </w:rPr>
                            <w:t>7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F176D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47.05pt;margin-top:808.75pt;width:5.55pt;height:12.65pt;z-index:-25165875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" filled="f" stroked="f">
              <v:textbox style="mso-fit-shape-to-text:t" inset="0,0,0,0">
                <w:txbxContent>
                  <w:p w14:paraId="6E6871EA" w14:textId="72BB5097" w:rsidR="00401D9A" w:rsidRDefault="00401D9A">
                    <w:pPr>
                      <w:pStyle w:val="11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3752B2" w:rsidRPr="003752B2">
                      <w:rPr>
                        <w:rStyle w:val="a5"/>
                        <w:noProof/>
                      </w:rPr>
                      <w:t>7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F9E18" w14:textId="77777777" w:rsidR="008C0369" w:rsidRDefault="008C0369"/>
  </w:footnote>
  <w:footnote w:type="continuationSeparator" w:id="0">
    <w:p w14:paraId="1E2B18FD" w14:textId="77777777" w:rsidR="008C0369" w:rsidRDefault="008C0369"/>
  </w:footnote>
  <w:footnote w:type="continuationNotice" w:id="1">
    <w:p w14:paraId="6C657114" w14:textId="77777777" w:rsidR="008C0369" w:rsidRDefault="008C03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9FF9F" w14:textId="77777777" w:rsidR="00FF0B9E" w:rsidRDefault="00FF0B9E" w:rsidP="00973781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14A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442E10"/>
    <w:multiLevelType w:val="multilevel"/>
    <w:tmpl w:val="C20019E6"/>
    <w:lvl w:ilvl="0">
      <w:start w:val="1"/>
      <w:numFmt w:val="decimal"/>
      <w:lvlText w:val="%1."/>
      <w:lvlJc w:val="left"/>
      <w:pPr>
        <w:ind w:left="1637" w:hanging="360"/>
      </w:pPr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5536" w:hanging="43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3623" w:hanging="50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8278A1"/>
    <w:multiLevelType w:val="multilevel"/>
    <w:tmpl w:val="1CF09CD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2A31D0A"/>
    <w:multiLevelType w:val="multilevel"/>
    <w:tmpl w:val="877E7ECE"/>
    <w:lvl w:ilvl="0">
      <w:start w:val="1"/>
      <w:numFmt w:val="decimal"/>
      <w:lvlText w:val="4.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54C2A58"/>
    <w:multiLevelType w:val="multilevel"/>
    <w:tmpl w:val="513A81F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A06129E"/>
    <w:multiLevelType w:val="multilevel"/>
    <w:tmpl w:val="C20019E6"/>
    <w:lvl w:ilvl="0">
      <w:start w:val="1"/>
      <w:numFmt w:val="decimal"/>
      <w:lvlText w:val="%1."/>
      <w:lvlJc w:val="left"/>
      <w:pPr>
        <w:ind w:left="1637" w:hanging="360"/>
      </w:pPr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5536" w:hanging="43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3623" w:hanging="50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373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A26430"/>
    <w:multiLevelType w:val="multilevel"/>
    <w:tmpl w:val="9788B06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EC62BFC"/>
    <w:multiLevelType w:val="hybridMultilevel"/>
    <w:tmpl w:val="EBF4883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F050A"/>
    <w:multiLevelType w:val="multilevel"/>
    <w:tmpl w:val="0430F7A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D61623C"/>
    <w:multiLevelType w:val="multilevel"/>
    <w:tmpl w:val="D78822C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76454719">
    <w:abstractNumId w:val="5"/>
  </w:num>
  <w:num w:numId="2" w16cid:durableId="34429110">
    <w:abstractNumId w:val="4"/>
  </w:num>
  <w:num w:numId="3" w16cid:durableId="1953708466">
    <w:abstractNumId w:val="3"/>
  </w:num>
  <w:num w:numId="4" w16cid:durableId="546919488">
    <w:abstractNumId w:val="2"/>
  </w:num>
  <w:num w:numId="5" w16cid:durableId="132797989">
    <w:abstractNumId w:val="9"/>
  </w:num>
  <w:num w:numId="6" w16cid:durableId="1410811964">
    <w:abstractNumId w:val="7"/>
  </w:num>
  <w:num w:numId="7" w16cid:durableId="1239291995">
    <w:abstractNumId w:val="6"/>
  </w:num>
  <w:num w:numId="8" w16cid:durableId="933199464">
    <w:abstractNumId w:val="10"/>
  </w:num>
  <w:num w:numId="9" w16cid:durableId="379524608">
    <w:abstractNumId w:val="1"/>
  </w:num>
  <w:num w:numId="10" w16cid:durableId="1850679895">
    <w:abstractNumId w:val="8"/>
  </w:num>
  <w:num w:numId="11" w16cid:durableId="1190800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CC9"/>
    <w:rsid w:val="000047C3"/>
    <w:rsid w:val="00037DEE"/>
    <w:rsid w:val="00080CB7"/>
    <w:rsid w:val="000A373E"/>
    <w:rsid w:val="000A5D2F"/>
    <w:rsid w:val="000D3118"/>
    <w:rsid w:val="000E27A5"/>
    <w:rsid w:val="00102746"/>
    <w:rsid w:val="00106A62"/>
    <w:rsid w:val="00115ED1"/>
    <w:rsid w:val="00137D00"/>
    <w:rsid w:val="00154CD3"/>
    <w:rsid w:val="001B6D3F"/>
    <w:rsid w:val="001F2CD8"/>
    <w:rsid w:val="00203108"/>
    <w:rsid w:val="00260660"/>
    <w:rsid w:val="00296118"/>
    <w:rsid w:val="002A7350"/>
    <w:rsid w:val="002E1E34"/>
    <w:rsid w:val="002F6E3C"/>
    <w:rsid w:val="00302CC9"/>
    <w:rsid w:val="0031366E"/>
    <w:rsid w:val="003225AE"/>
    <w:rsid w:val="00335916"/>
    <w:rsid w:val="00370E4D"/>
    <w:rsid w:val="003752B2"/>
    <w:rsid w:val="0038627F"/>
    <w:rsid w:val="003A5E8E"/>
    <w:rsid w:val="00401D9A"/>
    <w:rsid w:val="0040763F"/>
    <w:rsid w:val="00441F6D"/>
    <w:rsid w:val="004A204C"/>
    <w:rsid w:val="004A47C9"/>
    <w:rsid w:val="004A69BE"/>
    <w:rsid w:val="00523714"/>
    <w:rsid w:val="00593D77"/>
    <w:rsid w:val="005B59A3"/>
    <w:rsid w:val="005C7A88"/>
    <w:rsid w:val="005D2CB0"/>
    <w:rsid w:val="005D3895"/>
    <w:rsid w:val="00610091"/>
    <w:rsid w:val="00612D87"/>
    <w:rsid w:val="006362F7"/>
    <w:rsid w:val="006540FC"/>
    <w:rsid w:val="0065757F"/>
    <w:rsid w:val="006A178B"/>
    <w:rsid w:val="006B41A4"/>
    <w:rsid w:val="006B526A"/>
    <w:rsid w:val="006F490B"/>
    <w:rsid w:val="00775B30"/>
    <w:rsid w:val="007B68F2"/>
    <w:rsid w:val="007E0FB7"/>
    <w:rsid w:val="007E79DF"/>
    <w:rsid w:val="0083381E"/>
    <w:rsid w:val="00837616"/>
    <w:rsid w:val="00847004"/>
    <w:rsid w:val="008515D8"/>
    <w:rsid w:val="00860E81"/>
    <w:rsid w:val="00874D74"/>
    <w:rsid w:val="008B2077"/>
    <w:rsid w:val="008C0369"/>
    <w:rsid w:val="008D0E2E"/>
    <w:rsid w:val="008F7DD8"/>
    <w:rsid w:val="00920297"/>
    <w:rsid w:val="00941814"/>
    <w:rsid w:val="00973781"/>
    <w:rsid w:val="00974A07"/>
    <w:rsid w:val="009752B9"/>
    <w:rsid w:val="009854E8"/>
    <w:rsid w:val="009A55B5"/>
    <w:rsid w:val="009B137C"/>
    <w:rsid w:val="009B1681"/>
    <w:rsid w:val="009B2107"/>
    <w:rsid w:val="009C66C8"/>
    <w:rsid w:val="00A11C16"/>
    <w:rsid w:val="00A4703E"/>
    <w:rsid w:val="00AC50A0"/>
    <w:rsid w:val="00AD4581"/>
    <w:rsid w:val="00AF4AE4"/>
    <w:rsid w:val="00B113D6"/>
    <w:rsid w:val="00B40385"/>
    <w:rsid w:val="00B472B9"/>
    <w:rsid w:val="00B61473"/>
    <w:rsid w:val="00B843B5"/>
    <w:rsid w:val="00BA0EBA"/>
    <w:rsid w:val="00BB05BE"/>
    <w:rsid w:val="00BB1853"/>
    <w:rsid w:val="00BB4F0C"/>
    <w:rsid w:val="00BD2747"/>
    <w:rsid w:val="00C1122D"/>
    <w:rsid w:val="00C1587A"/>
    <w:rsid w:val="00C16804"/>
    <w:rsid w:val="00C2286D"/>
    <w:rsid w:val="00C65B23"/>
    <w:rsid w:val="00C76EC8"/>
    <w:rsid w:val="00C9456A"/>
    <w:rsid w:val="00CA6D86"/>
    <w:rsid w:val="00D22791"/>
    <w:rsid w:val="00D36050"/>
    <w:rsid w:val="00D55A6E"/>
    <w:rsid w:val="00D7695B"/>
    <w:rsid w:val="00D87A75"/>
    <w:rsid w:val="00DA4308"/>
    <w:rsid w:val="00DC00DB"/>
    <w:rsid w:val="00DD6A78"/>
    <w:rsid w:val="00E0611C"/>
    <w:rsid w:val="00E11615"/>
    <w:rsid w:val="00E40AEF"/>
    <w:rsid w:val="00E442A5"/>
    <w:rsid w:val="00E5108A"/>
    <w:rsid w:val="00E72D6A"/>
    <w:rsid w:val="00EB114D"/>
    <w:rsid w:val="00EC41E4"/>
    <w:rsid w:val="00F56771"/>
    <w:rsid w:val="00F5778C"/>
    <w:rsid w:val="00F75478"/>
    <w:rsid w:val="00F82D50"/>
    <w:rsid w:val="00F84D20"/>
    <w:rsid w:val="00F85990"/>
    <w:rsid w:val="00FB5081"/>
    <w:rsid w:val="00FF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640B7"/>
  <w15:docId w15:val="{ACDEEA4B-6B7B-49F1-A0EB-8ED9708D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3">
    <w:name w:val="Основной текст (3)"/>
    <w:basedOn w:val="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2">
    <w:name w:val="Основной текст (2)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5">
    <w:name w:val="Основной текст (5)"/>
    <w:basedOn w:val="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4">
    <w:name w:val="Основной текст (4)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20">
    <w:name w:val="Основной текст (2)_"/>
    <w:basedOn w:val="a0"/>
    <w:link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2">
    <w:name w:val="Заголовок №2_"/>
    <w:basedOn w:val="a0"/>
    <w:link w:val="2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24">
    <w:name w:val="Основной текст (2) + Полужирный"/>
    <w:basedOn w:val="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0">
    <w:name w:val="Основной текст (2)2"/>
    <w:basedOn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en-US" w:eastAsia="en-US" w:bidi="en-US"/>
    </w:rPr>
  </w:style>
  <w:style w:type="character" w:customStyle="1" w:styleId="a4">
    <w:name w:val="Колонтитул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5">
    <w:name w:val="Колонтитул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5">
    <w:name w:val="Заголовок №2 + Не полужирный"/>
    <w:basedOn w:val="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30">
    <w:name w:val="Основной текст (3)_"/>
    <w:basedOn w:val="a0"/>
    <w:link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40">
    <w:name w:val="Основной текст (4)_"/>
    <w:basedOn w:val="a0"/>
    <w:link w:val="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50">
    <w:name w:val="Основной текст (5)_"/>
    <w:basedOn w:val="a0"/>
    <w:link w:val="5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29pt">
    <w:name w:val="Основной текст (2) + 9 pt"/>
    <w:basedOn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9pt0">
    <w:name w:val="Основной текст (2) + 9 pt;Полужирный"/>
    <w:basedOn w:val="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paragraph" w:customStyle="1" w:styleId="31">
    <w:name w:val="Основной текст (3)1"/>
    <w:basedOn w:val="a"/>
    <w:link w:val="30"/>
    <w:pPr>
      <w:shd w:val="clear" w:color="auto" w:fill="FFFFFF"/>
      <w:spacing w:line="259" w:lineRule="exact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21">
    <w:name w:val="Основной текст (2)1"/>
    <w:basedOn w:val="a"/>
    <w:link w:val="20"/>
    <w:pPr>
      <w:shd w:val="clear" w:color="auto" w:fill="FFFFFF"/>
      <w:spacing w:line="0" w:lineRule="atLeast"/>
      <w:ind w:hanging="78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1">
    <w:name w:val="Основной текст (5)1"/>
    <w:basedOn w:val="a"/>
    <w:link w:val="50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41">
    <w:name w:val="Основной текст (4)1"/>
    <w:basedOn w:val="a"/>
    <w:link w:val="40"/>
    <w:pPr>
      <w:shd w:val="clear" w:color="auto" w:fill="FFFFFF"/>
      <w:spacing w:line="206" w:lineRule="exact"/>
      <w:jc w:val="righ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line="0" w:lineRule="atLeast"/>
      <w:jc w:val="center"/>
      <w:outlineLvl w:val="0"/>
    </w:pPr>
    <w:rPr>
      <w:rFonts w:ascii="Times New Roman" w:eastAsia="Times New Roman" w:hAnsi="Times New Roman" w:cs="Times New Roman"/>
      <w:b/>
      <w:bCs/>
    </w:rPr>
  </w:style>
  <w:style w:type="paragraph" w:customStyle="1" w:styleId="23">
    <w:name w:val="Заголовок №2"/>
    <w:basedOn w:val="a"/>
    <w:link w:val="22"/>
    <w:pPr>
      <w:shd w:val="clear" w:color="auto" w:fill="FFFFFF"/>
      <w:spacing w:line="0" w:lineRule="atLeast"/>
      <w:ind w:hanging="560"/>
      <w:jc w:val="both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11">
    <w:name w:val="Колонтитул1"/>
    <w:basedOn w:val="a"/>
    <w:link w:val="a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2"/>
      <w:szCs w:val="22"/>
    </w:rPr>
  </w:style>
  <w:style w:type="table" w:styleId="a6">
    <w:name w:val="Table Grid"/>
    <w:basedOn w:val="a1"/>
    <w:uiPriority w:val="39"/>
    <w:rsid w:val="00610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B1853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character" w:styleId="a8">
    <w:name w:val="annotation reference"/>
    <w:basedOn w:val="a0"/>
    <w:uiPriority w:val="99"/>
    <w:semiHidden/>
    <w:unhideWhenUsed/>
    <w:rsid w:val="00203108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FF0B9E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203108"/>
    <w:rPr>
      <w:color w:val="000000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0310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03108"/>
    <w:rPr>
      <w:b/>
      <w:bCs/>
      <w:color w:val="000000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20310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03108"/>
    <w:rPr>
      <w:rFonts w:ascii="Segoe UI" w:hAnsi="Segoe UI" w:cs="Segoe UI"/>
      <w:color w:val="000000"/>
      <w:sz w:val="18"/>
      <w:szCs w:val="18"/>
    </w:rPr>
  </w:style>
  <w:style w:type="character" w:styleId="af">
    <w:name w:val="Strong"/>
    <w:basedOn w:val="a0"/>
    <w:uiPriority w:val="22"/>
    <w:qFormat/>
    <w:rsid w:val="005C7A88"/>
    <w:rPr>
      <w:b/>
      <w:bCs/>
    </w:rPr>
  </w:style>
  <w:style w:type="paragraph" w:styleId="af0">
    <w:name w:val="Normal (Web)"/>
    <w:basedOn w:val="a"/>
    <w:uiPriority w:val="99"/>
    <w:semiHidden/>
    <w:unhideWhenUsed/>
    <w:rsid w:val="006A178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65B2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F0B9E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FF0B9E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tpilot.ru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otpilot.ru/" TargetMode="External"/><Relationship Id="rId12" Type="http://schemas.openxmlformats.org/officeDocument/2006/relationships/hyperlink" Target="mailto:alsheimvaso@tavros.r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tpilot.ru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imylogic.com/politika_obrabotki_personalnykh_dannyk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tpilot.ru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3910</Words>
  <Characters>22290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ДОУ АО СТИ_ЭТП_STI-Trade.docx</vt:lpstr>
    </vt:vector>
  </TitlesOfParts>
  <Company/>
  <LinksUpToDate>false</LinksUpToDate>
  <CharactersWithSpaces>26148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ДОУ АО СТИ_ЭТП_STI-Trade.docx</dc:title>
  <dc:subject/>
  <dc:creator>Звонова Анна Александровна</dc:creator>
  <cp:keywords/>
  <dc:description/>
  <cp:lastModifiedBy>9782</cp:lastModifiedBy>
  <cp:revision>9</cp:revision>
  <dcterms:created xsi:type="dcterms:W3CDTF">2023-07-07T12:15:00Z</dcterms:created>
  <dcterms:modified xsi:type="dcterms:W3CDTF">2023-07-25T12:42:00Z</dcterms:modified>
</cp:coreProperties>
</file>