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9102172851562" w:right="0" w:firstLine="0"/>
        <w:jc w:val="left"/>
        <w:rPr>
          <w:rFonts w:ascii="Arial" w:cs="Arial" w:eastAsia="Arial" w:hAnsi="Arial"/>
          <w:b w:val="0"/>
          <w:i w:val="0"/>
          <w:smallCaps w:val="0"/>
          <w:strike w:val="0"/>
          <w:color w:val="000000"/>
          <w:sz w:val="29.991119384765625"/>
          <w:szCs w:val="29.991119384765625"/>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Hoofdstuk 1. Wat is economie?</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7890625"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1. Inleiding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Meningen over wat economie is, lopen nogal uiteen.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40843963623" w:lineRule="auto"/>
        <w:ind w:left="131.33544921875" w:right="552.25219726562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menswetenschap die zich toelegt op het bestuderen van keuzeproblemen waarmee  iedereen, elk op zij of haar niveau, wordt geconfronteerd.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486.9148063659668" w:lineRule="auto"/>
        <w:ind w:left="126.52908325195312" w:right="1453.310546875" w:hanging="13.7098693847656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→het toepassen van deze principes kan leiden tot beter beslissingen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2. Het ec probleem: veelvuldige behoeften vs. schaarse middelen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30273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Individuele behoefte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wat je zelf nodig hebt naar eigen mening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3.18084716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Collectieve behoefte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wat een samenleving nodig heeft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0.532531738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Schaarse middelen: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middelen die maar in beperkte mate aangewend kunnen worden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52001953125" w:lineRule="auto"/>
        <w:ind w:left="120.53680419921875" w:right="653.412475585937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Schaarste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wanneer de middelen en de tijd beperkt zijn. Ze volstaan niet de doelstellingen te  realiseren en kunnen niet in alle behoeften voorzien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3.45351219177246" w:lineRule="auto"/>
        <w:ind w:left="2390.509033203125" w:right="278.49365234375" w:hanging="2261.59118652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keuzeproblematiek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onderzocht door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economische analyse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(=gaat na hoe mensen, bedrijven,  overheden en allerlei organisaties keuzes maken en wat daarvan de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2397.34954833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maatschappelijke gevolgen zijn)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83691406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2.1 Menselijke en maatschappelijke behoeften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285415649414" w:lineRule="auto"/>
        <w:ind w:left="491.36138916015625" w:right="1073.355712890625" w:hanging="360.02593994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Behoefte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aanvoelen van een tekort en naar het verlangen om dit tekort aan te vullen   Betrekking op (im)materiële goederen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616943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Zowel van individuele als van collectieve aard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6215209960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Kenmerken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739562988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Verschillend tussen personen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9.3574523925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Veranderen in tijd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516632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Veranderen naargelang omstandigheden veranderen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84472656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2.2 Schaarse middelen en de noodzaak te kiezen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613037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Materiële goederen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6588134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Immateriële diensten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8.92089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→schaarste en nut moeten BEIDEN aanwezig zijn om van economische goederen te spreken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31.348266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Niet-schaarse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Vrije goederen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lucht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3.4537410736084" w:lineRule="auto"/>
        <w:ind w:left="129.34799194335938" w:right="77.901611328125" w:hanging="8.812561035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Schaarste is een relatief begrip naargelang de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tijd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en de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omstandigheden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een diepzee duider is  lucht wel een schaars goed omdat hij ervoor moet betalen.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2.3667812347412" w:lineRule="auto"/>
        <w:ind w:left="118.54934692382812" w:right="45.01953125" w:firstLine="1.97189331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Schaarse middelen kunnen op verschillende manieren aangewend worden, waardoor een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keuzeprobleem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ontstaat. Je kan nooit dezelfde middelen terzelfder tijd gebruiken. Er moet een ander  goed opgegeven worden.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346618652344"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2.52090454101562" w:right="184.078369140625" w:firstLine="8.826751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feit dat middelen slechts eenmaal kunnen worden ingezet, plus het feit dat ook tijd voor  iedereen beperkt is, betekent dat iedereen met schaarste wordt geconfronteerd, zelfs diegenen die  over enorme financiële middelen beschikken.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0068359375" w:line="240" w:lineRule="auto"/>
        <w:ind w:left="131.34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Moeilijke keuze tussen efficiëntie en gelijkheid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68359375" w:line="243.4540843963623" w:lineRule="auto"/>
        <w:ind w:left="491.3380432128906" w:right="753.466796875" w:firstLine="0.00350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Efficiëntie: overheid zorgt ervoor het maximum te halen uit de beschikbare middelen   Gelijkheid: verdeling van de voordelen van de gebruikte middelen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0957031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2.3 Het maken van keuzes en opportuniteitskosten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3.4540843963623" w:lineRule="auto"/>
        <w:ind w:left="123.39141845703125" w:right="107.749023437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Opportuniteitskost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werkelijke kosten van een gemaakte keuze zijn niets anders dan de waarde  van het beste alternatief dat men opgeeft door deze keuze te maken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0957031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2.4 Economie: een definitie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Tibor Scitovsky</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een sociale wetenschap die tot voorwerp heeft het beheer van schaarse middelen”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31.34521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Beheer van beschikbare middelen, 3 typeproblemen: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843.1808471679688" w:right="244.23095703125" w:hanging="351.8360900878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Allocatie van middelen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moet de allocatie of toewijzing van de schaarse middelen naar  de diverse aanwendingen gebeuren?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38.5507202148438" w:right="779.7674560546875" w:hanging="347.20520019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Verdelings- of distributieprobleem</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moeten de voordelen van de geproduceerde  goederen en diensten verdeeld worden over de bevolking?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836.5647888183594" w:right="238.9990234375" w:hanging="345.2000427246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Stabiliteitsprobleem</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goed beheer van schaarse middelen vereist het nastreven van de  volledige aanwending van de beschikbare middelen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31.3505554199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Eerste 2 problemen worden samengevat onder: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788085937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2.4.1 Wat? Hoeveel?</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3977508545" w:lineRule="auto"/>
        <w:ind w:left="129.34951782226562" w:right="22.498779296875" w:hanging="9.93011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Welke goederen en diensten men beslist aan te bieden en in welke hoeveelheden, rekening houdend  met de niet-onuitputtelijk beschikbare middelen.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17773437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2.4.2 Hoe?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3977508545" w:lineRule="auto"/>
        <w:ind w:left="122.28805541992188" w:right="289.94873046875" w:firstLine="9.047393798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Productie kan gerealiseerd worden met verschillende combinaties van schaarse productiefactoren  zoals arbeid, materialen en kapitaal.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2.4.3 Waar?</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37410736084" w:lineRule="auto"/>
        <w:ind w:left="129.34951782226562" w:right="1294.2767333984375" w:hanging="9.93011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Waar produceren, rekening houdend met de locatie van de markt. Vb. uitbesteden aan  lageloonlanden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66503906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2.4.4 Voor wie?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7294921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Naar wie gaan de voordelen van de productie in een maatschappij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2.7993774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211791992187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2.5 Micro- en macro-economie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Micro-economie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Te maken met allocatie- en distributieproblemen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849.3595886230469" w:right="960.10009765625" w:hanging="358.0146789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Studie van het gedrag van individuele economische agenten en van het gedrag van  producenten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0" w:lineRule="auto"/>
        <w:ind w:left="131.346893310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Macro-economie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5672607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Stabiliteitsprobleem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36.3421630859375" w:right="327.2998046875" w:hanging="344.9960327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Hier komt de invloed van het menselijk gedrag (incl. dat van de overheid) op de globale of  aggregatieve economische grootheden (nationaal product, algemeen prijsniveau, globale  tewerkstelling, saldo van de betalingsbalans,…) aan bod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486.9158935546875" w:lineRule="auto"/>
        <w:ind w:left="128.86062622070312" w:right="497.3504638671875" w:firstLine="362.4818420410156"/>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Beleid: gericht op lage inflatie en werkloosheid, een aanvaardbare economische groei,…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 Het productieproces</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86718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3.1 Productiefactoren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Arbeid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Arbeidsprestaties (fysische en intellectuele aard)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91.3467407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Heterogeen karakter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11164855957" w:lineRule="auto"/>
        <w:ind w:left="491.3433837890625" w:right="56.9970703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Gerekend met aantal gepresteerde arbeidsuren of het aantal arbeidsdagen  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Activiteitsgraad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duidt percentage aan van de totale bevolking dat voor arbeid in aanmerking  komt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0029296875" w:line="240" w:lineRule="auto"/>
        <w:ind w:left="131.3420104980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Natuur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Natuurlijke rijkdommen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67407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Zeer ongelijk verdeeld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842.520751953125" w:right="340.628662109375" w:hanging="351.173706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Hun ec nut hangt af van: precieze ligging, de bereikbaarheid en de moeilijkheidsgraad van  ontginning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8798828125" w:line="240" w:lineRule="auto"/>
        <w:ind w:left="131.3488769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Kapitaal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Geheel van de door mensen geproduceerde productiemiddelen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6276245117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fabrieksgebouwen, machinemark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489.08483505249023" w:lineRule="auto"/>
        <w:ind w:left="127.67059326171875" w:right="985.37353515625" w:firstLine="363.6924743652344"/>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Ook de infrastructuur van een land wordt tot nationale kapitaalvoorraad gerekend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 Het productieproces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42773437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Verschillende stadia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7410736084" w:lineRule="auto"/>
        <w:ind w:left="849.3515014648438" w:right="468.4136962890625" w:hanging="358.01559448242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Elke fase waarbij de waarde van de geproduceerde goederen toeneemt, behoort tot het  productieproces vb. vervoer, handel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48358154297" w:lineRule="auto"/>
        <w:ind w:left="843.1747436523438" w:right="233.966064453125" w:hanging="351.83853149414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Omwegproductie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kapitaalgoederen dragen indirect bij tot de uiteindelijke bevrediging van  de behoeften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202.73345947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Oorspronkelijke of primaire productiefactoren: arbeid en natuur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209.3495178222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Afgeleide productiefactor: kapitaal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348388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Consumptiegoederen: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1209.3453979492188" w:right="1174.50927734375" w:hanging="6.613922119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Gebruiksgoederen: langere tijdspanne (duurzame consumptiegoedreen)  b) Verbruiksgoederen : slechts eenmaal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3.4537410736084" w:lineRule="auto"/>
        <w:ind w:left="491.3401794433594" w:right="293.61083984375" w:hanging="360.00869750976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Investeren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verhogen van de hoeveelheid reële kapitaalgoederen (=uitstel van consumptie)   Op korte termijn zijn consumptie en investeringen alternatieven en gaat het ene ten koste  van het andere. Op lange termijn gaan beide echter samen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4887695312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6496124267578" w:lineRule="auto"/>
        <w:ind w:left="127.6873779296875" w:right="1344.410400390625" w:firstLine="9.11254882812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924044" cy="3666744"/>
            <wp:effectExtent b="0" l="0" r="0" t="0"/>
            <wp:docPr id="140"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4924044" cy="36667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3.3 De productiefunctie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908447265625" w:line="243.4533977508545" w:lineRule="auto"/>
        <w:ind w:left="127.16476440429688" w:right="202.50732421875" w:firstLine="4.170684814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technische relatie tussen de hoeveelheid productiefactoren (inputs) en de output  (de hoeveelheid economische goederen), die daarmee geproduceerd wordt.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17.896728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f(L,N,K)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17.896728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de output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31.3574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 hoeveelheid ingezette arbeid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131.3574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 hoeveelheid van de productiefactor natuur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31.3574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 de hoeveelheid kapitaal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534423828125" w:line="259.4710063934326" w:lineRule="auto"/>
        <w:ind w:left="9079.48486328125" w:right="0.88623046875" w:hanging="8942.685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420112"/>
            <wp:effectExtent b="0" l="0" r="0" t="0"/>
            <wp:docPr id="142" name="image140.png"/>
            <a:graphic>
              <a:graphicData uri="http://schemas.openxmlformats.org/drawingml/2006/picture">
                <pic:pic>
                  <pic:nvPicPr>
                    <pic:cNvPr id="0" name="image140.png"/>
                    <pic:cNvPicPr preferRelativeResize="0"/>
                  </pic:nvPicPr>
                  <pic:blipFill>
                    <a:blip r:embed="rId7"/>
                    <a:srcRect b="0" l="0" r="0" t="0"/>
                    <a:stretch>
                      <a:fillRect/>
                    </a:stretch>
                  </pic:blipFill>
                  <pic:spPr>
                    <a:xfrm>
                      <a:off x="0" y="0"/>
                      <a:ext cx="5753100" cy="24201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304288"/>
            <wp:effectExtent b="0" l="0" r="0" t="0"/>
            <wp:docPr id="141" name="image136.png"/>
            <a:graphic>
              <a:graphicData uri="http://schemas.openxmlformats.org/drawingml/2006/picture">
                <pic:pic>
                  <pic:nvPicPr>
                    <pic:cNvPr id="0" name="image136.png"/>
                    <pic:cNvPicPr preferRelativeResize="0"/>
                  </pic:nvPicPr>
                  <pic:blipFill>
                    <a:blip r:embed="rId8"/>
                    <a:srcRect b="0" l="0" r="0" t="0"/>
                    <a:stretch>
                      <a:fillRect/>
                    </a:stretch>
                  </pic:blipFill>
                  <pic:spPr>
                    <a:xfrm>
                      <a:off x="0" y="0"/>
                      <a:ext cx="5753100" cy="23042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509.73663330078125" w:right="122.716064453125" w:hanging="351.39358520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Stijgend concaaf verloop: bij toenamen van hoeveelheid arbeid, de voortgebrachte hoeveelheid  graan ook toeneemt, hoewel die toename steeds kleiner wordt. (afnemend marginaal product,  afnemende fysische meeropbrengsten)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486.91532135009766" w:lineRule="auto"/>
        <w:ind w:left="119.27566528320312" w:right="289.4580078125" w:firstLine="39.066467285156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Elke toename in de inzet van arbeid leidt tot dezelfde verhoging van de productie (lineair)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4. De productiemogelijkheden v/e land: de curve v/d prod. mogelijkheden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6923828125" w:line="243.45311164855957" w:lineRule="auto"/>
        <w:ind w:left="116.56204223632812" w:right="257.2119140625" w:firstLine="6.608734130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Curve v/d productiemogelijkheden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alle mogelijke combinatie van de productie van economische  goederen voor die bij volledige aanwending van de beschikbare productiefactoren kunnen worden  voortgebracht.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392578125" w:line="240" w:lineRule="auto"/>
        <w:ind w:left="33.60000610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2244" cy="2980944"/>
            <wp:effectExtent b="0" l="0" r="0" t="0"/>
            <wp:docPr id="137" name="image134.png"/>
            <a:graphic>
              <a:graphicData uri="http://schemas.openxmlformats.org/drawingml/2006/picture">
                <pic:pic>
                  <pic:nvPicPr>
                    <pic:cNvPr id="0" name="image134.png"/>
                    <pic:cNvPicPr preferRelativeResize="0"/>
                  </pic:nvPicPr>
                  <pic:blipFill>
                    <a:blip r:embed="rId9"/>
                    <a:srcRect b="0" l="0" r="0" t="0"/>
                    <a:stretch>
                      <a:fillRect/>
                    </a:stretch>
                  </pic:blipFill>
                  <pic:spPr>
                    <a:xfrm>
                      <a:off x="0" y="0"/>
                      <a:ext cx="5762244" cy="298094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7410736084" w:lineRule="auto"/>
        <w:ind w:left="834.9775695800781" w:right="40.899658203125" w:hanging="707.823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 onderbenutting (productie is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economisch inefficiënt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omdat de beschikbare productiefactoren  niet volledig benut worden)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127.1720886230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 niet haalbaar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Elk punt komt immers overeen met een andere allocatie of aanwending van de productiefactoren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1137695312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18.54888916015625" w:right="555.43945312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curve kan ook gebruikt worden om verschillen te illustreren in de keuzen die landen hebben  gemaakt. Voorbeelden zijn: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48266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keuze tussen consumptiegoederen en kapitaalgoederen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9.3595886230469" w:right="208.162841796875" w:hanging="358.0149841308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Levensnoodzakelijke goederen (ontwikkelingslanden) of luxegoederen (Geïndustrialiseerde  landen) produceren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42.7395629882812" w:right="333.505859375" w:hanging="351.394653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Verschil tussen economie in oorlogstijd (veel nadruk op militaire goederen ten nadele van  andere goederen) en in vredestijd (minder nadruk op militaire goederen)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414001464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Private goederen vs. publieke productie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96435546875" w:line="243.4500503540039" w:lineRule="auto"/>
        <w:ind w:left="128.92684936523438" w:right="862.9937744140625" w:hanging="5.52764892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Opportuniteitskosten</w:t>
      </w: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als men meer graan wil produceren, moet men automatisch een deel  productie van de kleding opgeven (werkelijke kosten van de extra graanproductie)  →opportuniteitskosten van graan nemen toe naarmate men meer graan produceert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7060546875"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5. Het verruimen van de productiemogelijkheden van een land</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Arbeidsverdeling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specialisatie in het productieproces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Voordelen: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29685974121" w:lineRule="auto"/>
        <w:ind w:left="1556.3421630859375" w:right="655.911865234375" w:hanging="353.6006164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Deeltaak kan beter in overeenstemming gebracht worden met de aangeboren  talenten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1209.36157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Er kan een aangepaste opleiding en scholing worden gegeven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516632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Routine verhoogt meestal de vakbekwaamheid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91.3427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Nadelen: sterke vervreemding tov productie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323120117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Adam Smith: productieproces speldenfabriek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353637695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Term gebruikt door Karl Marx om mentale toestand van de arbeiders te beschrijven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Productiemogelijkheden verhoogd door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838.5467529296875" w:right="1647.4169921875" w:hanging="347.2027587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Vooruitgang in technologische kennis: geeft aanleiding tot nieuwe en meer  geperfectioneerde kapitaalgoederen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842.5187683105469" w:right="366.2078857421875" w:hanging="351.17431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Wijzigingen in de economische ordening (=gehele institutionele kader waarbinnen een ec  opereert)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26953125" w:line="243.45394134521484" w:lineRule="auto"/>
        <w:ind w:left="122.74032592773438" w:right="370.52978515625" w:hanging="6.178741455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Arbeidsverdeling en specialisatie, vooruitgang in de technologische kennis en verbeteringen in de  economische ordening verschuiven de curve van productiemogelijkheden naar rechts.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17.88558959960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f(L,N,K,T)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14.35485839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 stand van de technologie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129.3603515625" w:right="547.3944091796875" w:hanging="2.20672607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(technische vooruitgang verschuift grafisch de productiefuncties naar boven en het verruimt de  productiemogelijkheden; de curve van de productiemogelijkheden verschuift naar rechts)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583984375" w:line="240" w:lineRule="auto"/>
        <w:ind w:left="126.7881774902343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6. Het marktmechanisme versus centrale planning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8505859375"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6.1 Centrale planning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37410736084" w:lineRule="auto"/>
        <w:ind w:left="123.17123413085938" w:right="295.615234375" w:hanging="4.57763671875E-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Centraal geleide economie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relevante beslissingen worden toevertrouwd aan een centraal orgaan,  dat ze vastlegt in een plan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491.336517333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Interne consistentie van het plan: cruciaal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36822509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Administratieve inefficiëntie creëert een tekort aan flexibiliteit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848.685302734375" w:right="404.8443603515625" w:hanging="357.3521423339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juiste vereiste hoeveelheden intermediaire goederen, nodig voor de productie van de  uiteindelijke outputs, moeten juiste worden afgeleid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7410736084" w:lineRule="auto"/>
        <w:ind w:left="843.1686401367188" w:right="270.0830078125" w:hanging="351.839141845703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tot voor het transitieproces sloot de ec organisatie in voormalige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Oostbloklanden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zoals  de USSR het best aan bij de bovenstaande beschrijving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49243164062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6.2 Het marktmechanisme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Marktmechanisme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Prijsvorming staat centraal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849.3655395507812" w:right="853.690185546875" w:hanging="358.0206298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theoretische instelling waar vraag met aanbod wordt geconfronteerd en  ruilvoorwaarden worden vastgelegd.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836.56677246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markt voor frisdranken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491.3508605957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Markteconomie: sterk gedecentraliseerde organisatie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31.34262084960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Prijsmechanisme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5672607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Informatie over relatieve schaarste en relatieve nut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201049804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Geven signalen of prikkels aan de consumenten en producenten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85009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Bepaalt de inkomensvorming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880615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Tekortkoming op 4 punten: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202.73345947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Geen goede functionering bij monopolievorming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569.3533325195312" w:right="560.92041015625" w:hanging="359.9998474121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Publieke of collectieve goederen: goederen die door hun specifieke kenmerken  moeilijk aan de markt kunnen overgelaten worden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29685974121" w:lineRule="auto"/>
        <w:ind w:left="1567.1469116210938" w:right="456.302490234375" w:hanging="364.63424682617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Productie gaat gepaard met ongeprijsde, en meestal ongewenste neveneffecten  (milieu, geluidshinder)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3.45285415649414" w:lineRule="auto"/>
        <w:ind w:left="1569.3533325195312" w:right="298.25927734375" w:hanging="366.1785888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 Inkomensverdeling gebaseerd op de marktwaarde van de geleverde prestaties die  niet noodzakelijk sociaal aanvaardbaar worden geacht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6.5554809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Adam Smith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613037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Vader van de moderne economie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91.346588134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Voorstander van verregaande specialisatie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432312011719" w:right="53.7158203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Meesterwerk “An Inquiry into the Nature and Causes of the Wealth of Nations”   Verdedigt het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 liberalisme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 alle niveaus (gegrondvest op privéondernemers die  alleen hun eigenbelang nastreven)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849.361572265625" w:right="325.8306884765625" w:hanging="358.0146789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“Invisible hand”: automatische regelaar die als vanzelf evenwicht in het economisch leven  brengt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94134521484" w:lineRule="auto"/>
        <w:ind w:left="1202.7474975585938" w:right="453.86474609375" w:hanging="711.40014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Voorwaarde om het individuele streven en de collectieve welvaart te laten convergeren:  a) Dat overal de vrije concurrentie heerst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486.9106864929199" w:lineRule="auto"/>
        <w:ind w:left="125.75180053710938" w:right="380.762939453125" w:firstLine="1083.6137390136719"/>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Dat het prijsmechanisme optimaal kan functioneren (cf. volmaakte mededinging)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6.3 de moderne gemengde economie: marktwerking met overheidsinterventie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34521484375" w:line="243.4533977508545" w:lineRule="auto"/>
        <w:ind w:left="131.33544921875" w:right="2180.280151367187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Marktmechanisme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aangevuld met overheidscorrectie (overheidsinterventie)   Publieke sector: budgetmechanisme als ordeningssysteem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3.45359802246094" w:lineRule="auto"/>
        <w:ind w:left="838.5386657714844" w:right="67.373046875" w:firstLine="10.37139892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→voor deze goederen wordt het marktmechanisme gedeeltelijk uitgeschakeld (omdat ze of  geen marktprijs hebben of onderprijsd (merit goods: overheid wil consumptie aanmoedigen)  worden)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491.33697509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Ook tussenkomst in het marktmechanisme zelf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7. Methodologische aspecten van economische analyse</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0654296875" w:line="243.45359802246094" w:lineRule="auto"/>
        <w:ind w:left="112.8125" w:right="447.2271728515625" w:firstLine="18.52294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Economische wetenschap</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studie van het menselijke keuzegedrag vanuit de gezichtshoek van de  spanning tussen schaarse middelen en veelvuldige behoeften (humane wetenschap)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0351562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7.1 Hypothesen van de economische analyse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3.4540843963623" w:lineRule="auto"/>
        <w:ind w:left="122.750244140625" w:right="885.369873046875" w:firstLine="8.585205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Eerste hypothese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mensen reageren op prikkels (incentives). Ze gaan hun gedrag aanpassen  afhankelijk van de prikkels die ze ervaren.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40843963623" w:lineRule="auto"/>
        <w:ind w:left="116.558837890625" w:right="349.1796875" w:hanging="2.194061279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Tweede hypothese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dat men het gedrag van personen, bedrijven en organisaties kan verklaren en  voorspellen door ervan uit te gaan dat dit gedrag het gevolg is van optimaliserend gedrag.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491.3526916503906" w:right="838.839111328125" w:hanging="360.0091552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Derde hypothese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ceteris paribus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(als het overige gelijk blijft; onder gelijke omstandigheden)   Partiële analyse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1777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7.2 Het belang van “marginaal” denken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3.4529685974121" w:lineRule="auto"/>
        <w:ind w:left="491.35009765625" w:right="968.958740234375" w:hanging="360.014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invloed van ene kleine verandering in een bepaalde variabele op een andere   Vb. marginale kosten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2.36726760864258" w:lineRule="auto"/>
        <w:ind w:left="121.65145874023438" w:right="324.0802001953125" w:firstLine="9.700469970703125"/>
        <w:jc w:val="left"/>
        <w:rPr>
          <w:rFonts w:ascii="Arial" w:cs="Arial" w:eastAsia="Arial" w:hAnsi="Arial"/>
          <w:b w:val="0"/>
          <w:i w:val="1"/>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Principe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de marginale kosten (nadelen) groter zijn dan de marginale opbrengsten (voordelen),  kiest de rationele beslissingnemer ervoor de aanpassing in het actieplan niet door te voeren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(en  andersom)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65380859375" w:line="240" w:lineRule="auto"/>
        <w:ind w:left="0" w:right="4114.73205566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MK &gt; MO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33977508545" w:lineRule="auto"/>
        <w:ind w:left="123.18862915039062" w:right="176.46728515625" w:firstLine="8.172149658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 denken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kan zeer winstgevend zijn een product of dienst te verkopen tegen een prijs  die veel lager ligt dan de gemiddelde kosten.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122.52655029296875" w:right="597.9541015625" w:firstLine="6.399383544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→ze kan het best een tarief vragen dat ver beneden de gemiddelde kosten ligt, zolang de extra  opbrengst van een gesprek de marginale kosten maar dekt.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7.3 Positieve en normatieve economische analyse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94134521484" w:lineRule="auto"/>
        <w:ind w:left="116.55685424804688" w:right="0.323486328125" w:firstLine="14.778594970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Positieve analyse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men beschrijft alle gevolgen en implicaties voor de werkgelegenheid en de werking  van de arbeidsmarkt en analyseert ze grondig (hierdoor leert men de implicaties in detail kennen)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26953125" w:line="243.4533977508545" w:lineRule="auto"/>
        <w:ind w:left="129.36508178710938" w:right="315.069580078125" w:firstLine="1.97647094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Normatieve analyse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stelt de vraag, obv de beschrijvende analyse, of het verhogen van het  minimumloon een maatregel is die wenselijk is vanuit maatschappelijk oogpunt (waardeoordelen)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7.4 Statische versus dynamische analyse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7124633789" w:lineRule="auto"/>
        <w:ind w:left="116.77749633789062" w:right="739.219970703125" w:firstLine="3.7452697753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Statische analyse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bestudeert economische verschijnselen (endogene variabelen) met als  uitgangspunt dat de relevante verklarende factoren (exogene variabelen) onmiddellijk op het  fenomeen inwerken en zelf gedurende de analyse ongewijzigd blijven.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348358154297" w:lineRule="auto"/>
        <w:ind w:left="122.74856567382812" w:right="79.847412109375" w:firstLine="8.59298706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Dynamische methode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onderzoekt het tijdspad en het aanpassingsproces bij de overgang van de ene  economische situatie naar de andere.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1777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7.5 Deductieve en inductieve methoden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486.9074821472168" w:lineRule="auto"/>
        <w:ind w:left="131.34658813476562" w:right="385.211181640625" w:hanging="0.0111389160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Deductie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hier wordt uitgegaan van bepaalde axioma’s waaruit nieuwe besluiten worden afgeleid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Inductie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hier wordt uitgegaan van feitelijke observaties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5244750976562"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7.6 Econometrie, speltheorie en experimentele economie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3.4540843963623" w:lineRule="auto"/>
        <w:ind w:left="122.74459838867188" w:right="168.759765625" w:firstLine="8.590850830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Econometrie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combineert elementen uit de economische theorie, de wiskunde en de statistiek en is  erg geschikt om economische theorieën te verifiëren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3.45465660095215" w:lineRule="auto"/>
        <w:ind w:left="491.34613037109375" w:right="340.9600830078125" w:hanging="370.80825805664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Speltheorie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 strategisch gedrag van economische agenten (bedrijven, personen) te analyseren   Maakt het mogelijk de verwachte reacties van de opponenten op bepaalde strategische  acties van een agent in zijn beslissingsproces te incorporeren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3.4540843963623" w:lineRule="auto"/>
        <w:ind w:left="116.3385009765625" w:right="594.1131591796875" w:firstLine="14.99938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Experimentele economie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recente ontwikkelde stroming in de empirische economie maakt  gebruik van deskundig opgezette experimenten om de validiteit van bestaande economische  theorieën te verifiëren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5068359375" w:line="240" w:lineRule="auto"/>
        <w:ind w:left="126.89102172851562" w:right="0" w:firstLine="0"/>
        <w:jc w:val="left"/>
        <w:rPr>
          <w:rFonts w:ascii="Arial" w:cs="Arial" w:eastAsia="Arial" w:hAnsi="Arial"/>
          <w:b w:val="0"/>
          <w:i w:val="0"/>
          <w:smallCaps w:val="0"/>
          <w:strike w:val="0"/>
          <w:color w:val="000000"/>
          <w:sz w:val="29.991119384765625"/>
          <w:szCs w:val="29.991119384765625"/>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Hoofdstuk 2. Het marktmechanisme</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798828125"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1. Inleiding </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3.4540843963623" w:lineRule="auto"/>
        <w:ind w:left="491.3392639160156" w:right="2191.93603515625" w:hanging="374.788513183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Analyse van Alfred Marshall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prijzen komen tot stand rekening houdend met:   Productiekosten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91.33956909179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Betalingsbereidbaarheid van de consument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31.3414001464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Kenmerken markt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Product is homogeen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33977508545" w:lineRule="auto"/>
        <w:ind w:left="491.3429260253906" w:right="1779.971923828125" w:firstLine="0.00381469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Zeer groot aantal aanbieders met een zeer groot aantal potentiële kopers   Vrije toegang tot, en vrije uittreding uit, de markt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491.3595581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Marktdeelnemers hebben perfecte informatie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112.8253173828125" w:right="1745.986328125" w:firstLine="16.10870361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→wnr voldaan aan deze 4 kenmerken: </w:t>
      </w:r>
      <w:r w:rsidDel="00000000" w:rsidR="00000000" w:rsidRPr="00000000">
        <w:rPr>
          <w:rFonts w:ascii="Arial" w:cs="Arial" w:eastAsia="Arial" w:hAnsi="Arial"/>
          <w:b w:val="0"/>
          <w:i w:val="1"/>
          <w:smallCaps w:val="0"/>
          <w:strike w:val="0"/>
          <w:color w:val="000000"/>
          <w:sz w:val="22.07339859008789"/>
          <w:szCs w:val="22.07339859008789"/>
          <w:u w:val="none"/>
          <w:shd w:fill="auto" w:val="clear"/>
          <w:vertAlign w:val="baseline"/>
          <w:rtl w:val="0"/>
        </w:rPr>
        <w:t xml:space="preserve">zuivere mededinging/perfecte concurrentie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werkelijkheid geen enkele markt die voldoet aan alle 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489.0881538391113" w:lineRule="auto"/>
        <w:ind w:left="126.52908325195312" w:right="544.6990966796875" w:firstLine="4.8323059082031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Markt met zuivere mededinging: ideale constructie (element waarmee vergeleken kan worden)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2. De marktvraag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6186523437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2.1 Algemene formulering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3977508545" w:lineRule="auto"/>
        <w:ind w:left="122.74002075195312" w:right="41.602783203125" w:firstLine="8.595428466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Marktvraag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totale hoeveelheid die alle consumenten samen bereid zijn te kopen afhankelijk van een  aantal determinanten (prijs, inkomen,…)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91.346588134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Is een stroombegrip: het gaat om een hoeveelheid per tijdseenheid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45458984375" w:line="240" w:lineRule="auto"/>
        <w:ind w:left="116.5534973144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Vraagfunctie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17.222137451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,y, u,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 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83447265625" w:line="240" w:lineRule="auto"/>
        <w:ind w:left="117.222137451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gevraagde hoeveelheid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prijs van het goed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y: inkomen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8.68743896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 smaak of voorkeur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de prijzen van andere goederen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05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 het aantal consumenten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122.73056030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andere factoren, o.a. de verwachtingen over toekomstige prijzen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11328125" w:line="240" w:lineRule="auto"/>
        <w:ind w:left="0" w:right="0.8862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9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16.55044555664062" w:right="646.510009765625" w:firstLine="10.59234619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inferieure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goederen waarvoor de gevraagde hoeveelheid daalt bij hogere inkomens  vb. melk van Aldi vs Delhaize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29.36004638671875" w:right="235.595703125" w:hanging="6.18957519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Complementaire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prijsverhoging van het ene goed zal de gevraagde hoeveelheid van  het andere goed doen afnemen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16.5612792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Vb. prijs auto’s↗, gevraagde hoeveelheid benzine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40843963623" w:lineRule="auto"/>
        <w:ind w:left="116.5582275390625" w:right="319.930419921875" w:firstLine="3.975067138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Substituten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prijs van het ene goed heeft een positieve invloed op de prijs van het andere goed  Vb. koffie en thee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054687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2.2 Grafische voorstelling (ceteris paribus)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4296875" w:line="239.59652423858643" w:lineRule="auto"/>
        <w:ind w:left="136.7999267578125" w:right="38.81103515625"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5753100" cy="990600"/>
            <wp:effectExtent b="0" l="0" r="0" t="0"/>
            <wp:docPr id="136" name="image139.png"/>
            <a:graphic>
              <a:graphicData uri="http://schemas.openxmlformats.org/drawingml/2006/picture">
                <pic:pic>
                  <pic:nvPicPr>
                    <pic:cNvPr id="0" name="image139.png"/>
                    <pic:cNvPicPr preferRelativeResize="0"/>
                  </pic:nvPicPr>
                  <pic:blipFill>
                    <a:blip r:embed="rId10"/>
                    <a:srcRect b="0" l="0" r="0" t="0"/>
                    <a:stretch>
                      <a:fillRect/>
                    </a:stretch>
                  </pic:blipFill>
                  <pic:spPr>
                    <a:xfrm>
                      <a:off x="0" y="0"/>
                      <a:ext cx="5753100" cy="99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5753100" cy="2247900"/>
            <wp:effectExtent b="0" l="0" r="0" t="0"/>
            <wp:docPr id="139" name="image137.png"/>
            <a:graphic>
              <a:graphicData uri="http://schemas.openxmlformats.org/drawingml/2006/picture">
                <pic:pic>
                  <pic:nvPicPr>
                    <pic:cNvPr id="0" name="image137.png"/>
                    <pic:cNvPicPr preferRelativeResize="0"/>
                  </pic:nvPicPr>
                  <pic:blipFill>
                    <a:blip r:embed="rId11"/>
                    <a:srcRect b="0" l="0" r="0" t="0"/>
                    <a:stretch>
                      <a:fillRect/>
                    </a:stretch>
                  </pic:blipFill>
                  <pic:spPr>
                    <a:xfrm>
                      <a:off x="0" y="0"/>
                      <a:ext cx="57531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3977508545" w:lineRule="auto"/>
        <w:ind w:left="117.874755859375" w:right="1796.513671875" w:hanging="5.07537841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Verband tussen gemiddelde prijs en het aantal gevraagde cd’s (negatieve relatie)  X: gevraagde hoeveelheid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 prijs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12.7993774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3977508545" w:lineRule="auto"/>
        <w:ind w:left="122.52334594726562" w:right="319.20654296875" w:hanging="5.9725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Vraagcurve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kan ook geïnterpreteerd worden als een weergave van de betalingsbereidheid van de  consumenten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2.8140258789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11547851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674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Voorbeeld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toename van het inkomen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47656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592068" cy="1248156"/>
            <wp:effectExtent b="0" l="0" r="0" t="0"/>
            <wp:docPr id="138" name="image141.png"/>
            <a:graphic>
              <a:graphicData uri="http://schemas.openxmlformats.org/drawingml/2006/picture">
                <pic:pic>
                  <pic:nvPicPr>
                    <pic:cNvPr id="0" name="image141.png"/>
                    <pic:cNvPicPr preferRelativeResize="0"/>
                  </pic:nvPicPr>
                  <pic:blipFill>
                    <a:blip r:embed="rId12"/>
                    <a:srcRect b="0" l="0" r="0" t="0"/>
                    <a:stretch>
                      <a:fillRect/>
                    </a:stretch>
                  </pic:blipFill>
                  <pic:spPr>
                    <a:xfrm>
                      <a:off x="0" y="0"/>
                      <a:ext cx="3592068" cy="124815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22766113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Verschuiving van de vraagcurve tgv:</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40843963623" w:lineRule="auto"/>
        <w:ind w:left="485.1777648925781" w:right="305.7037353515625" w:firstLine="6.387481689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Inkomenstoename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gevraagde hoeveelheid rechts van de initiële vraagcurve is gesitueerd  2.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Prijzen van andere goederen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(substitutie)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483.84185791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Preferentiewijzigingen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77.8909301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Aantal vragers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28.03466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Beweging langs de vraagcurve (luik a) en van de vraagcurve (luik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4941406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418844"/>
            <wp:effectExtent b="0" l="0" r="0" t="0"/>
            <wp:docPr id="134" name="image132.png"/>
            <a:graphic>
              <a:graphicData uri="http://schemas.openxmlformats.org/drawingml/2006/picture">
                <pic:pic>
                  <pic:nvPicPr>
                    <pic:cNvPr id="0" name="image132.png"/>
                    <pic:cNvPicPr preferRelativeResize="0"/>
                  </pic:nvPicPr>
                  <pic:blipFill>
                    <a:blip r:embed="rId13"/>
                    <a:srcRect b="0" l="0" r="0" t="0"/>
                    <a:stretch>
                      <a:fillRect/>
                    </a:stretch>
                  </pic:blipFill>
                  <pic:spPr>
                    <a:xfrm>
                      <a:off x="0" y="0"/>
                      <a:ext cx="5753100" cy="141884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1552734375" w:line="240" w:lineRule="auto"/>
        <w:ind w:left="131.33880615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Beweging langs een vraagcurve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veranderingen in prijs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19.4252014160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Wijzigingen in andere determinanten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verschuiving van de vraagcurve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 Het marktaanbod</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8505859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3.1 Algemene formulering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285415649414" w:lineRule="auto"/>
        <w:ind w:left="122.7288818359375" w:right="943.69384765625" w:firstLine="8.606567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Marktaanbod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totale hoeveelheid die alle producenten samen bereid zijn te produceren  afhankelijk van een aantal economische determinanten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69775390625" w:line="240" w:lineRule="auto"/>
        <w:ind w:left="116.55014038085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Aanbodfunctie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16.3392639160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r, w,…….,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 n, 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1396484375" w:line="240" w:lineRule="auto"/>
        <w:ind w:left="117.225799560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aangeboden hoeveelheid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 van het goed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 w,…: de prijzen van de productiefactoren kapitaal, arbeid,…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prijzen van andere goederen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117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 een indicator voor de stand van de technologie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0" w:lineRule="auto"/>
        <w:ind w:left="129.3505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 het aantal producenten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122.73056030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andere factoren, waaronder de verwachte toekomstige prijzen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130371093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Hogere prijs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522.5465393066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Wijst erop dat het goed relatief schaarser is geworden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80.5577087402344" w:right="845.091552734375" w:hanging="358.0146789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Impliceert toenemende winstmogelijkheden en zet de producenten aan om grotere  hoeveelheden op de markt te brengen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20.530548095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Substituten in productie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38.5467529296875" w:right="756.6986083984375" w:hanging="347.201232910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men gezinswagens en sportwagens met deels dezelfde productielijnen worden  gerealiseerd, dan kan een toename van de prijs van gezinswagens het aanbod van de  sportwagens doen dalen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40" w:lineRule="auto"/>
        <w:ind w:left="123.1826782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Complementen in productie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29685974121" w:lineRule="auto"/>
        <w:ind w:left="849.3515014648438" w:right="485.750732421875" w:hanging="358.0149841308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toename van de prijs van olie zal het aanbod van olie doen toenemen, waardoor als  bijproduct ook meer gaswinning kan worden gerealiseerd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9833984375" w:line="240" w:lineRule="auto"/>
        <w:ind w:left="115.239562988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Verschuiving van de aanbodcurve tgv:</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56417846679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Verbeterde technologie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85.173339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Verandering van prijzen van de productiemiddelen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2.7354431152344" w:right="374.283447265625" w:hanging="358.884582519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Verandering van het aantal aanbieders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groter aantal aanbieders verhoogt het aanbod bij  een gegeven prijs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0" w:lineRule="auto"/>
        <w:ind w:left="477.88070678710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Verandering van de verwachtingen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844726562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 Grafische voorstelling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Aanbodcurve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positief verband tussen prijs en aangeboden hoeveelheid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3.4533977508545" w:lineRule="auto"/>
        <w:ind w:left="491.3386535644531" w:right="829.2620849609375" w:firstLine="0.00350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Hogere prijzen zetten producenten aan om meer op de markt te brengen   Reflecteert bij verschillende hoeveelheden de minimale prijs die producenten willen  ontvangen om bijkomende eenheden aan te bieden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49.3534851074219" w:right="318.43505859375" w:hanging="358.014526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Bij grote productie: producenten vragen hogere prijzen om een toename in het aanbod te  realiseren (ontvangsten om meer te kunnen produceren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4609375" w:line="240" w:lineRule="auto"/>
        <w:ind w:left="108.00003051757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294888" cy="1961388"/>
            <wp:effectExtent b="0" l="0" r="0" t="0"/>
            <wp:docPr id="133" name="image138.png"/>
            <a:graphic>
              <a:graphicData uri="http://schemas.openxmlformats.org/drawingml/2006/picture">
                <pic:pic>
                  <pic:nvPicPr>
                    <pic:cNvPr id="0" name="image138.png"/>
                    <pic:cNvPicPr preferRelativeResize="0"/>
                  </pic:nvPicPr>
                  <pic:blipFill>
                    <a:blip r:embed="rId14"/>
                    <a:srcRect b="0" l="0" r="0" t="0"/>
                    <a:stretch>
                      <a:fillRect/>
                    </a:stretch>
                  </pic:blipFill>
                  <pic:spPr>
                    <a:xfrm>
                      <a:off x="0" y="0"/>
                      <a:ext cx="3294888" cy="196138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0821533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611755371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674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Verschuiving van de aanbodcurve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4707031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439668" cy="2086356"/>
            <wp:effectExtent b="0" l="0" r="0" t="0"/>
            <wp:docPr id="135" name="image142.png"/>
            <a:graphic>
              <a:graphicData uri="http://schemas.openxmlformats.org/drawingml/2006/picture">
                <pic:pic>
                  <pic:nvPicPr>
                    <pic:cNvPr id="0" name="image142.png"/>
                    <pic:cNvPicPr preferRelativeResize="0"/>
                  </pic:nvPicPr>
                  <pic:blipFill>
                    <a:blip r:embed="rId15"/>
                    <a:srcRect b="0" l="0" r="0" t="0"/>
                    <a:stretch>
                      <a:fillRect/>
                    </a:stretch>
                  </pic:blipFill>
                  <pic:spPr>
                    <a:xfrm>
                      <a:off x="0" y="0"/>
                      <a:ext cx="3439668" cy="208635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883789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Verschuiving naar rechts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door nieuwe technologie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6.55609130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Verschuiving naar links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door toename van de lonen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19.2756652832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4. Het marktevenwicht</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5629882812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 Het begrip marktevenwicht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33977508545" w:lineRule="auto"/>
        <w:ind w:left="118.5394287109375" w:right="480.68115234375" w:firstLine="12.7960205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Evenwicht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wanneer tegen de geldende prijs de hoeveelheid die gebruikers willen kopen precies  gelijk is aan de hoeveelheid die de bedrijven wensen aan te bieden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49.3574523925781" w:right="112.227783203125" w:hanging="358.0146789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Bij afwijkingen van deze toestand zijn er automatische krachten die in wreking treden die de  marktuitkomsten opnieuw naar het evenwicht dringen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054687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 Grafische voorstelling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445068359375" w:line="240" w:lineRule="auto"/>
        <w:ind w:left="136.799926757812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3400045" cy="2505456"/>
            <wp:effectExtent b="0" l="0" r="0" t="0"/>
            <wp:docPr id="128" name="image129.png"/>
            <a:graphic>
              <a:graphicData uri="http://schemas.openxmlformats.org/drawingml/2006/picture">
                <pic:pic>
                  <pic:nvPicPr>
                    <pic:cNvPr id="0" name="image129.png"/>
                    <pic:cNvPicPr preferRelativeResize="0"/>
                  </pic:nvPicPr>
                  <pic:blipFill>
                    <a:blip r:embed="rId16"/>
                    <a:srcRect b="0" l="0" r="0" t="0"/>
                    <a:stretch>
                      <a:fillRect/>
                    </a:stretch>
                  </pic:blipFill>
                  <pic:spPr>
                    <a:xfrm>
                      <a:off x="0" y="0"/>
                      <a:ext cx="3400045" cy="250545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67016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Aanbodoverschot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46588134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Neerwaartse druk die de toestand terug in evenwicht brengt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842.5166320800781" w:right="1265.44921875" w:hanging="351.1738586425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Zolang het aanbod de vraag overtreft, zullen producenten worden aangezet tot  opeenvolgende prijsverlagingen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349548339844"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Vraagoverschot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491.34246826171875" w:right="831.537475585937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Opwaartse druk (automatische krachten) doe de toestand weer in evenwicht brengt   Consumenten zij bereid een hogere prijs te betalen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17773437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 Verschuivingen in het marktevenwicht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52001953125" w:lineRule="auto"/>
        <w:ind w:left="122.7325439453125" w:right="1515.594482421875" w:firstLine="0.438232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Comparatieve statica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men bekijkt de initiële situatie en de finale uitkomst, maar het  aanpassingsproces zelf wordt niet bestudeert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7031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621536" cy="1618488"/>
            <wp:effectExtent b="0" l="0" r="0" t="0"/>
            <wp:docPr id="129" name="image131.png"/>
            <a:graphic>
              <a:graphicData uri="http://schemas.openxmlformats.org/drawingml/2006/picture">
                <pic:pic>
                  <pic:nvPicPr>
                    <pic:cNvPr id="0" name="image131.png"/>
                    <pic:cNvPicPr preferRelativeResize="0"/>
                  </pic:nvPicPr>
                  <pic:blipFill>
                    <a:blip r:embed="rId17"/>
                    <a:srcRect b="0" l="0" r="0" t="0"/>
                    <a:stretch>
                      <a:fillRect/>
                    </a:stretch>
                  </pic:blipFill>
                  <pic:spPr>
                    <a:xfrm>
                      <a:off x="0" y="0"/>
                      <a:ext cx="1621536" cy="1618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620012" cy="1620012"/>
            <wp:effectExtent b="0" l="0" r="0" t="0"/>
            <wp:docPr id="131" name="image130.png"/>
            <a:graphic>
              <a:graphicData uri="http://schemas.openxmlformats.org/drawingml/2006/picture">
                <pic:pic>
                  <pic:nvPicPr>
                    <pic:cNvPr id="0" name="image130.png"/>
                    <pic:cNvPicPr preferRelativeResize="0"/>
                  </pic:nvPicPr>
                  <pic:blipFill>
                    <a:blip r:embed="rId18"/>
                    <a:srcRect b="0" l="0" r="0" t="0"/>
                    <a:stretch>
                      <a:fillRect/>
                    </a:stretch>
                  </pic:blipFill>
                  <pic:spPr>
                    <a:xfrm>
                      <a:off x="0" y="0"/>
                      <a:ext cx="1620012" cy="1620012"/>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618488" cy="1620012"/>
            <wp:effectExtent b="0" l="0" r="0" t="0"/>
            <wp:docPr id="132" name="image128.png"/>
            <a:graphic>
              <a:graphicData uri="http://schemas.openxmlformats.org/drawingml/2006/picture">
                <pic:pic>
                  <pic:nvPicPr>
                    <pic:cNvPr id="0" name="image128.png"/>
                    <pic:cNvPicPr preferRelativeResize="0"/>
                  </pic:nvPicPr>
                  <pic:blipFill>
                    <a:blip r:embed="rId19"/>
                    <a:srcRect b="0" l="0" r="0" t="0"/>
                    <a:stretch>
                      <a:fillRect/>
                    </a:stretch>
                  </pic:blipFill>
                  <pic:spPr>
                    <a:xfrm>
                      <a:off x="0" y="0"/>
                      <a:ext cx="1618488" cy="16200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620012" cy="1620012"/>
            <wp:effectExtent b="0" l="0" r="0" t="0"/>
            <wp:docPr id="130" name="image133.png"/>
            <a:graphic>
              <a:graphicData uri="http://schemas.openxmlformats.org/drawingml/2006/picture">
                <pic:pic>
                  <pic:nvPicPr>
                    <pic:cNvPr id="0" name="image133.png"/>
                    <pic:cNvPicPr preferRelativeResize="0"/>
                  </pic:nvPicPr>
                  <pic:blipFill>
                    <a:blip r:embed="rId20"/>
                    <a:srcRect b="0" l="0" r="0" t="0"/>
                    <a:stretch>
                      <a:fillRect/>
                    </a:stretch>
                  </pic:blipFill>
                  <pic:spPr>
                    <a:xfrm>
                      <a:off x="0" y="0"/>
                      <a:ext cx="1620012" cy="162001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632347106934" w:lineRule="auto"/>
        <w:ind w:left="131.32415771484375" w:right="2665.091552734375" w:firstLine="0.012817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vraagcurve verschuift naar rechts tgv bv een inkomenstoename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aanbodcurve verschuift naar rechts tgv bv een beter technologie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c</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vraag- en aanbodcurve verschuiven gelijktijdig naar rechts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131.33560180664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verschuiving van vraag en aanbod in tegengestelde richting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343811035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Evenwichtshoeveelheid is onzeker (prijs↘)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836914062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4.4 Algebraïsche analyse van het marktevenwicht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Vraag = aanbod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116.33010864257812" w:right="0" w:firstLine="0"/>
        <w:jc w:val="left"/>
        <w:rPr>
          <w:rFonts w:ascii="Arial" w:cs="Arial" w:eastAsia="Arial" w:hAnsi="Arial"/>
          <w:b w:val="0"/>
          <w:i w:val="0"/>
          <w:smallCaps w:val="0"/>
          <w:strike w:val="0"/>
          <w:color w:val="000000"/>
          <w:sz w:val="23.193004926045738"/>
          <w:szCs w:val="23.193004926045738"/>
          <w:u w:val="none"/>
          <w:shd w:fill="auto" w:val="clear"/>
          <w:vertAlign w:val="subscript"/>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60095214843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4.5 Het marktmechanisme is werking: toepassingen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423828125" w:line="240" w:lineRule="auto"/>
        <w:ind w:left="136.799926757812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4125468" cy="228600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125468"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3.17611694335938" w:right="226.502685546875"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Combinatie van de veranderingen aan de vraag- en aanbodzijden van de markt leidt uiteindelijk tot  dalende reële prijzen en een grote toename van de verkochte hoeveelheden.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0" w:lineRule="auto"/>
        <w:ind w:left="116.55609130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Voorbeelden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490966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BSE-crisis in de rundvleessector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74154663085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a) Vertrouwencrisis: Vraag ↘, prijs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9.35958862304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Rundvlees en varkensvlees: substituten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51876831054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c) Overschakelen op varkensvlees: prijzen↗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1568.91815185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→lange termijn: meer varkens fokken (aanbod↗)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562.51892089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GEVOLG: prijzen varkensvlees ↘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5672607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Dynamic Random Access Memory (DRAM)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285415649414" w:lineRule="auto"/>
        <w:ind w:left="1559.4317626953125" w:right="427.88818359375" w:hanging="356.690216064453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Dachten dat de vraag en prijs zouden toenemen bij het lanceren van een nieuwe  Windows-versie. Dat de mensen een upgrade zouden vragen.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571.34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MAAR kwam er niet waardoor de prijzen instortten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836914062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4.6 Empirisch bepalen van vraag en aanbod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Methoden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Statistische methoden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vraag- en aanbodfuncties)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202.739562988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FASE 1: Gegevens verzamelen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125" w:line="241.27924919128418" w:lineRule="auto"/>
        <w:ind w:left="2291.5682983398438" w:right="46.065673828125" w:hanging="367.725524902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Tijdsreeksgegevens: vb maandelijkse geg over de tarwemarkt van de periode  1990-1995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69775390625" w:line="240" w:lineRule="auto"/>
        <w:ind w:left="1923.8449096679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Doorsnedegegevens: in het kader van budgetenquêtes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48358154297" w:lineRule="auto"/>
        <w:ind w:left="1558.5488891601562" w:right="190.087890625" w:hanging="349.18731689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FASE 2: statistische schattingstechnieken worden aangewend om op basis van deze  gegevens de parameters van de vraag- en aanbodfuncties te bepalen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40649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Interviews en surveytechnieken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3.45348358154297" w:lineRule="auto"/>
        <w:ind w:left="1567.156982421875" w:right="201.28662109375" w:hanging="364.4134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Om de vraagzijde te bestuderen, gaat men de reacties van bepaalde veranderingen  in prijzen onderzoeken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490295410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Directe experimenten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1202.739562988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Potentiële consumenten worden met variërende prijzen en budgetten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1558.54675292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geconfronteerd in een gecontroleerde winkelomgeving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09.35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Zo krijgt men info over prijs- en budgetgevoeligheid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811706542968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8577270507812" w:right="0" w:firstLine="0"/>
        <w:jc w:val="left"/>
        <w:rPr>
          <w:rFonts w:ascii="Arial" w:cs="Arial" w:eastAsia="Arial" w:hAnsi="Arial"/>
          <w:b w:val="0"/>
          <w:i w:val="0"/>
          <w:smallCaps w:val="0"/>
          <w:strike w:val="0"/>
          <w:color w:val="000000"/>
          <w:sz w:val="29.991119384765625"/>
          <w:szCs w:val="29.991119384765625"/>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5. De prijselasticiteit van vraag en aanbod</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066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 wil de omvang van de prijs- en hoeveelheidswijzigingen weten.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7998046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810000" cy="2057400"/>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38100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veel minder prijsgevoelig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29685974121" w:lineRule="auto"/>
        <w:ind w:left="129.364013671875" w:right="41.688232421875" w:firstLine="1.972198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als de aanbodcurve vlakker is (zeer prijselastisch), dan verhandelde hoeveelheid ↗ en blijft de  prijsstijging op de markt eerder beperkt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33977508545" w:lineRule="auto"/>
        <w:ind w:left="116.56524658203125" w:right="285.91552734375" w:firstLine="24.935455322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precieze invloed van op prijzen en hoeveelheden hangt dus sterk af van de prijsgevoeligheid  van vraag en aanbod.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 Prijselasticiteit van de vraag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26123046875" w:line="240" w:lineRule="auto"/>
        <w:ind w:left="131.2812805175781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5.1.1 Definitie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3977508545" w:lineRule="auto"/>
        <w:ind w:left="122.7301025390625" w:right="20.645751953125" w:firstLine="8.6053466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Prijselasticiteit van de vraag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indicator voor de gevoeligheid waarmee consumenten reageren op  een prijsverandering, bij gelijkblijvende waarden van alle andere determinanten van de vraag (ceteris  paribus)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491.3328552246094" w:right="1570.44677734375" w:firstLine="0.00381469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Hoeveel % de gevraagde hoeveelheid wijzigt wnr de prijs toeneemt met 1 %   Een onbenoemd getal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33312988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Steeds negatief : daarom wordt dikwijls de absolute waarde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23779296875" w:line="240" w:lineRule="auto"/>
        <w:ind w:left="0" w:right="31.610107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1" cy="72390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753101" cy="723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741455078125" w:line="240" w:lineRule="auto"/>
        <w:ind w:left="155.169219970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|ε| &lt; 1: inelastische vraag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48358154297" w:lineRule="auto"/>
        <w:ind w:left="843.1747436523438" w:right="340.924072265625" w:hanging="351.837158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prijselasticiteit = 0,5. Dan zal een toename van de prijs met 10% slechts leiden tot een  daling van de gevraagde hoeveelheid met 5%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55.1716613769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|ε|&gt; 1 : elastische vraag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155.18417358398438" w:right="97.13134765625" w:firstLine="336.1558532714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Prijstoename van 1 % leidt tot een afname van de gevraagde hoeveelheid met meer dan 1 %  |ε|= 1 : unitair elastisch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18505859375" w:line="240" w:lineRule="auto"/>
        <w:ind w:left="112.81585693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112609863281"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16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5.1.2 Berekenen van de prijselasticiteit van de vraag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Boogelasticiteit of segmentelasticiteit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4757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grote veranderingen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849.3595886230469" w:right="1058.607177734375" w:hanging="358.01437377929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Hierbij evalueert men de prijselasticiteit in het gemiddelde van de 2 gegeven prijs hoeveelheidcombinaties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71630859375" w:line="240" w:lineRule="auto"/>
        <w:ind w:left="827.9995727539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447800" cy="765048"/>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1447800" cy="76504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55078125" w:line="240" w:lineRule="auto"/>
        <w:ind w:left="131.34490966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Puntelasticiteit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45672607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kleine veranderingen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530.3327751159668" w:lineRule="auto"/>
        <w:ind w:left="827.9995727539062" w:right="2220.355224609375" w:hanging="336.653442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 de prijselasticiteit te berekenen obv een willekeurige vraagcurve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116836" cy="457200"/>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116836"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8681640625" w:line="240" w:lineRule="auto"/>
        <w:ind w:left="112.8219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dx/dp : afgeleide van de vraagfunctie mbt de prijs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4951171875" w:line="240" w:lineRule="auto"/>
        <w:ind w:left="122.3999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660648" cy="2705100"/>
            <wp:effectExtent b="0" l="0" r="0" t="0"/>
            <wp:docPr id="47" name="image47.png"/>
            <a:graphic>
              <a:graphicData uri="http://schemas.openxmlformats.org/drawingml/2006/picture">
                <pic:pic>
                  <pic:nvPicPr>
                    <pic:cNvPr id="0" name="image47.png"/>
                    <pic:cNvPicPr preferRelativeResize="0"/>
                  </pic:nvPicPr>
                  <pic:blipFill>
                    <a:blip r:embed="rId26"/>
                    <a:srcRect b="0" l="0" r="0" t="0"/>
                    <a:stretch>
                      <a:fillRect/>
                    </a:stretch>
                  </pic:blipFill>
                  <pic:spPr>
                    <a:xfrm>
                      <a:off x="0" y="0"/>
                      <a:ext cx="3660648"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46112060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Loglineair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497.7271842956543" w:lineRule="auto"/>
        <w:ind w:left="136.7999267578125" w:right="3003.167724609375" w:hanging="5.4542541503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Loglineair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logaritmering maakt deze functie lineair in de logaritmen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651504" cy="475488"/>
            <wp:effectExtent b="0" l="0" r="0" t="0"/>
            <wp:docPr id="42"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365150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076171875" w:line="240" w:lineRule="auto"/>
        <w:ind w:left="112.80853271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1364746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979420" cy="2191512"/>
            <wp:effectExtent b="0" l="0" r="0" t="0"/>
            <wp:docPr id="4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2979420" cy="2191512"/>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5.1.3 Grafische interpretatie van de prijselasticiteit van de vraag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25.156860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2 belangrijke implicaties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9.361572265625" w:right="170.54443359375" w:hanging="358.01559448242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een gegeven lineaire vraagcurve varieert de prijselasticiteit van zeer klein (bij een zeer  lage prijs) tot zeer groot (bij een hoge prijs)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36.5628051757812" w:right="945.85205078125" w:hanging="345.21652221679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prijselasticiteit neemt in een gegeven punt in absolute waarde toe naarmate de  vraagcurve door dat punt vlakker wordt getekend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740478515625" w:line="257.95000076293945" w:lineRule="auto"/>
        <w:ind w:left="48.000030517578125" w:right="127.601318359375" w:firstLine="88.79989624023438"/>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799588" cy="1391412"/>
            <wp:effectExtent b="0" l="0" r="0" t="0"/>
            <wp:docPr id="53"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2799588" cy="13914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714244" cy="1391412"/>
            <wp:effectExtent b="0" l="0" r="0" t="0"/>
            <wp:docPr id="55" name="image55.png"/>
            <a:graphic>
              <a:graphicData uri="http://schemas.openxmlformats.org/drawingml/2006/picture">
                <pic:pic>
                  <pic:nvPicPr>
                    <pic:cNvPr id="0" name="image55.png"/>
                    <pic:cNvPicPr preferRelativeResize="0"/>
                  </pic:nvPicPr>
                  <pic:blipFill>
                    <a:blip r:embed="rId30"/>
                    <a:srcRect b="0" l="0" r="0" t="0"/>
                    <a:stretch>
                      <a:fillRect/>
                    </a:stretch>
                  </pic:blipFill>
                  <pic:spPr>
                    <a:xfrm>
                      <a:off x="0" y="0"/>
                      <a:ext cx="2714244" cy="13914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5.1.4 Het verband tussen de prijselasticiteit van de vraag en de uitgaven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3838956" cy="2118360"/>
            <wp:effectExtent b="0" l="0" r="0" t="0"/>
            <wp:docPr id="49"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3838956" cy="211836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758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Linkse luik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prijstoename leidt tot een daling van de uitgaven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Rechtse luik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prijsafname leidt tot een stijging van de uitgaven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1687011718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18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338828" cy="438912"/>
            <wp:effectExtent b="0" l="0" r="0" t="0"/>
            <wp:docPr id="51" name="image51.png"/>
            <a:graphic>
              <a:graphicData uri="http://schemas.openxmlformats.org/drawingml/2006/picture">
                <pic:pic>
                  <pic:nvPicPr>
                    <pic:cNvPr id="0" name="image51.png"/>
                    <pic:cNvPicPr preferRelativeResize="0"/>
                  </pic:nvPicPr>
                  <pic:blipFill>
                    <a:blip r:embed="rId32"/>
                    <a:srcRect b="0" l="0" r="0" t="0"/>
                    <a:stretch>
                      <a:fillRect/>
                    </a:stretch>
                  </pic:blipFill>
                  <pic:spPr>
                    <a:xfrm>
                      <a:off x="0" y="0"/>
                      <a:ext cx="4338828" cy="438912"/>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2470703125" w:line="240" w:lineRule="auto"/>
        <w:ind w:left="115.2453613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Verband tussen prijselasticiteit van de vraag en de totale uitgaven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tbl>
      <w:tblPr>
        <w:tblStyle w:val="Table1"/>
        <w:tblW w:w="9211.21002197265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4.0093994140625"/>
        <w:gridCol w:w="2301.6000366210938"/>
        <w:gridCol w:w="2304.000244140625"/>
        <w:gridCol w:w="2301.600341796875"/>
        <w:tblGridChange w:id="0">
          <w:tblGrid>
            <w:gridCol w:w="2304.0093994140625"/>
            <w:gridCol w:w="2301.6000366210938"/>
            <w:gridCol w:w="2304.000244140625"/>
            <w:gridCol w:w="2301.600341796875"/>
          </w:tblGrid>
        </w:tblGridChange>
      </w:tblGrid>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20141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206542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20141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&gt; 1</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p↘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29.349517822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541748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Uitgaven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31.11541748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Uitgaven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Uitgaven constant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3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Uitgaven constant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51123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Uitgaven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131.1151123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Uitgaven ↘ </w:t>
            </w:r>
          </w:p>
        </w:tc>
      </w:tr>
    </w:tb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2551269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 gevolgen van een mislukte oogst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921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944112" cy="2069592"/>
            <wp:effectExtent b="0" l="0" r="0" t="0"/>
            <wp:docPr id="57" name="image57.png"/>
            <a:graphic>
              <a:graphicData uri="http://schemas.openxmlformats.org/drawingml/2006/picture">
                <pic:pic>
                  <pic:nvPicPr>
                    <pic:cNvPr id="0" name="image57.png"/>
                    <pic:cNvPicPr preferRelativeResize="0"/>
                  </pic:nvPicPr>
                  <pic:blipFill>
                    <a:blip r:embed="rId33"/>
                    <a:srcRect b="0" l="0" r="0" t="0"/>
                    <a:stretch>
                      <a:fillRect/>
                    </a:stretch>
                  </pic:blipFill>
                  <pic:spPr>
                    <a:xfrm>
                      <a:off x="0" y="0"/>
                      <a:ext cx="3944112" cy="2069592"/>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009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vermindering van een aanbod, drijft de prijzen naar boven.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31.35009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totale uitgaven voor het product nemen toe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5285644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de vraag elastisch is, dalen de inkomsten van de producenten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31.3299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Fallacy of composition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2.36660957336426" w:lineRule="auto"/>
        <w:ind w:left="491.3426208496094" w:right="94.32128906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Wat correct is voor het geheel is niet noodzakelijk correct op individueel vlak, en omgekeerd   Als de vraag inelastisch is en de oogst van alle producenten van een bepaald  landbouwproduct mislukt, geen ramp voor betrokken partijen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87890625" w:line="243.4533977508545" w:lineRule="auto"/>
        <w:ind w:left="836.5547180175781" w:right="165.880126953125" w:hanging="345.21575927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de oogst van 1 boer mislukt en die van alle anderen niet, dan is dit een zeer slechte zaak  voor de getroffen lanbouwer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5.1.5 Determinanten van de prijselasticiteit van de vraag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1323242187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 beschikbaarheid van substituten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836.552734375" w:right="119.873046875" w:firstLine="14.784698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 talrijker het aantal voorhanden zijnde substituten voor goed x en hoe beter deze  goederen ter vervanging van x in aanmerking komen, des te groter de prijselasticiteit van de  vraag naar x zal zijn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7410736084" w:lineRule="auto"/>
        <w:ind w:left="1563.172607421875" w:right="59.89990234375" w:hanging="360.44113159179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Vb. de prijselasticiteit van de vraag naar auto’s bedraagt ongeveer -1, daarentegen is  de prijselasticiteit voor bepaalde types veel groter (tussen -3 en-7)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0" w:lineRule="auto"/>
        <w:ind w:left="491.35360717773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Gaat het om noodzakelijke goederen of luxegoederen?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Prijselasticiteit van de vraag naar een luxegoed &gt; naar die van een noodzakelijk goed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8146972656" w:line="240" w:lineRule="auto"/>
        <w:ind w:left="491.34155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 beschouwde tijdshorizon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460693359375" w:line="243.4537410736084" w:lineRule="auto"/>
        <w:ind w:left="842.5146484375" w:right="169.51904296875" w:hanging="3.089294433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Wie jarenlang gewend is geweest met de auto naar het werk te gaan, gaat niet onmiddellijk  overschakelen op openbaar vervoer wanneer de benzineprijzen stijgen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348083496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19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849.3595886230469" w:right="88.060302734375" w:hanging="0.441436767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→voor zowat alle goederen is de prijselasticiteit van de vraag groter op lange termijn dan op  korte termijn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71972656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209800"/>
            <wp:effectExtent b="0" l="0" r="0" t="0"/>
            <wp:docPr id="58" name="image58.png"/>
            <a:graphic>
              <a:graphicData uri="http://schemas.openxmlformats.org/drawingml/2006/picture">
                <pic:pic>
                  <pic:nvPicPr>
                    <pic:cNvPr id="0" name="image58.png"/>
                    <pic:cNvPicPr preferRelativeResize="0"/>
                  </pic:nvPicPr>
                  <pic:blipFill>
                    <a:blip r:embed="rId34"/>
                    <a:srcRect b="0" l="0" r="0" t="0"/>
                    <a:stretch>
                      <a:fillRect/>
                    </a:stretch>
                  </pic:blipFill>
                  <pic:spPr>
                    <a:xfrm>
                      <a:off x="0" y="0"/>
                      <a:ext cx="57531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 De prijselasticiteit van het aanbod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2001953125" w:line="240" w:lineRule="auto"/>
        <w:ind w:left="131.27655029296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5.2.1 Definitie en berekening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3.4533977508545" w:lineRule="auto"/>
        <w:ind w:left="129.35806274414062" w:right="68.11279296875" w:firstLine="1.977386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Prijselasticiteit van het aanbod van een goed 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invloed van een kleine procentuele toename in de  prijs op de aangeboden hoeveelheid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7314453125" w:line="242.09609985351562" w:lineRule="auto"/>
        <w:ind w:left="116.55929565429688" w:right="1454.810791015625" w:firstLine="27.440795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849368" cy="809244"/>
            <wp:effectExtent b="0" l="0" r="0" t="0"/>
            <wp:docPr id="56" name="image56.png"/>
            <a:graphic>
              <a:graphicData uri="http://schemas.openxmlformats.org/drawingml/2006/picture">
                <pic:pic>
                  <pic:nvPicPr>
                    <pic:cNvPr id="0" name="image56.png"/>
                    <pic:cNvPicPr preferRelativeResize="0"/>
                  </pic:nvPicPr>
                  <pic:blipFill>
                    <a:blip r:embed="rId35"/>
                    <a:srcRect b="0" l="0" r="0" t="0"/>
                    <a:stretch>
                      <a:fillRect/>
                    </a:stretch>
                  </pic:blipFill>
                  <pic:spPr>
                    <a:xfrm>
                      <a:off x="0" y="0"/>
                      <a:ext cx="4849368" cy="8092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Voor kleine prijsveranderingen kan de puntelasticiteit bepaald worden als: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401569" cy="58064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401569" cy="580644"/>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8388671875" w:line="240" w:lineRule="auto"/>
        <w:ind w:left="131.3319396972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/dp: afgeleide van de aanbodfunctie mbt de prijs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8620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een lineaire aanbodfunctie varieert de prijselasticiteit van punt tot punt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31.331329345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Elastisch aanbod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prijselasticiteit &gt;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486.9074821472168" w:lineRule="auto"/>
        <w:ind w:left="131.3446044921875" w:right="832.4517822265625" w:hanging="2.4273681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→prijstoename leidt tot een meer proportionele verhoging van de aangeboden hoeveelheid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Inelastisch aanbod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elasticiteit &lt;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104492187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5.2.2 Grafische interpretatie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886962890625" w:line="240" w:lineRule="auto"/>
        <w:ind w:left="125.81878662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Inelastisch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0 (verticale)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Elastistisch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883789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130371093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20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55322265625" w:line="240" w:lineRule="auto"/>
        <w:ind w:left="0" w:right="1079.58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Unitair elastisch</w:t>
      </w:r>
      <w:r w:rsidDel="00000000" w:rsidR="00000000" w:rsidRPr="00000000">
        <w:drawing>
          <wp:anchor allowOverlap="1" behindDoc="0" distB="19050" distT="19050" distL="19050" distR="19050" hidden="0" layoutInCell="1" locked="0" relativeHeight="0" simplePos="0">
            <wp:simplePos x="0" y="0"/>
            <wp:positionH relativeFrom="column">
              <wp:posOffset>-4154052</wp:posOffset>
            </wp:positionH>
            <wp:positionV relativeFrom="paragraph">
              <wp:posOffset>-203488</wp:posOffset>
            </wp:positionV>
            <wp:extent cx="5753100" cy="196291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53100" cy="1962912"/>
                    </a:xfrm>
                    <a:prstGeom prst="rect"/>
                    <a:ln/>
                  </pic:spPr>
                </pic:pic>
              </a:graphicData>
            </a:graphic>
          </wp:anchor>
        </w:draw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404541015625" w:line="240" w:lineRule="auto"/>
        <w:ind w:left="2956.28387451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inelastisch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1484375" w:line="240" w:lineRule="auto"/>
        <w:ind w:left="0" w:right="2558.8012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075688" cy="2261616"/>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075688" cy="2261616"/>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1142578125" w:line="433.9504909515381" w:lineRule="auto"/>
        <w:ind w:left="491.33544921875" w:right="2595.8642578125" w:hanging="360.0669860839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5.2.3 Determinanten van de prijselasticiteit van het aanbod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Flexibiliteit en mobiliteit van de productiefactoren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924919128418" w:lineRule="auto"/>
        <w:ind w:left="849.3655395507812" w:right="314.891357421875" w:firstLine="1.985931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Naarmate het eenvoudiger is de nodige extra productiefactoren aan te trekken uit andere  regio’s of uit andere sectoren zal het aanbod meer elastisch reageren.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75146484375" w:line="240" w:lineRule="auto"/>
        <w:ind w:left="491.3636779785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 Tijdshorizon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489.0845489501953" w:lineRule="auto"/>
        <w:ind w:left="131.26846313476562" w:right="660.3704833984375" w:firstLine="720.0770568847656"/>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prijselasticiteit van het aanbod is ook groter op lange termijn dan op korte termijn.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5.3 Prijselasticiteiten in actie: enkele toepassingen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40380859375" w:line="240" w:lineRule="auto"/>
        <w:ind w:left="123.3914184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Oliecrisis ’73-’74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Olieprijzen X3 in enkele maanden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48.92013549804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verklaring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 korte termijn zijn zowel aanbod als vraag inelastisch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1209.3574523925781" w:right="794.1015625" w:hanging="6.613922119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Aanbod inelastisch: niet eenvoudig de productie op te voeren bij prijsstijging  b) Vraag niet erg prijsgevoelig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48358154297" w:lineRule="auto"/>
        <w:ind w:left="1556.568603515625" w:right="264.481201171875" w:hanging="354.05197143554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aanbodbeperking leidt tot een enorme prijsstijging en een beperkte daling  van de hoeveelheid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2.36692428588867" w:lineRule="auto"/>
        <w:ind w:left="1190.7534790039062" w:right="145.369873046875" w:hanging="353.827514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lange termijn: prijselasticiteiten van vraag en aanbod aanmerkelijk groter  a)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uiteindelijke prijsstijging is veel minder drastisch en afname van verhandelde  hoeveelheid is veel groter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4411621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124456"/>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53100" cy="2124456"/>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Effecten van immigratie op de woningmarkt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40843963623" w:lineRule="auto"/>
        <w:ind w:left="849.3736267089844" w:right="251.094970703125" w:hanging="358.0300903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Korte termijn: aanbod van woningen inelastisch (aanbodcurve verticaal tov het niveau van  het bestaande aantal woningen)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848.9321899414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→toenamen van de vraag, leidt tot stijging van de woningprijzen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36363220215" w:lineRule="auto"/>
        <w:ind w:left="849.3815612792969" w:right="307.8594970703125" w:hanging="358.0274963378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Lange termijn: hogere prijzen op de woningmarkt zetten de bouwondernemingen aan om  meer woningen aan te bieden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4658203125" w:line="240" w:lineRule="auto"/>
        <w:ind w:left="848.94012451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→prijsstijgingen veel beperkter dan op KT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40" w:lineRule="auto"/>
        <w:ind w:left="126.7881774902343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6. Andere elasticiteiten van vraag en aanbod</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1455078125" w:line="243.4533977508545" w:lineRule="auto"/>
        <w:ind w:left="129.37149047851562" w:right="317.17041015625" w:firstLine="1.9639587402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Kruiselingse prijselasticiteit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met welk percentage de vraag naar goed i wijzigt ten gevolge van een  procentuele verandering in de prijs van goed j.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8032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complementaire goederen: kruiselasticiteit is negatief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74206542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Substituten: positief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746643066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Onafhankelijke goederen: nul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839599609375" w:line="240" w:lineRule="auto"/>
        <w:ind w:left="0" w:right="1559.20410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gevraagde hoeveelheid van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-122703</wp:posOffset>
            </wp:positionV>
            <wp:extent cx="2581656" cy="1688592"/>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581656" cy="1688592"/>
                    </a:xfrm>
                    <a:prstGeom prst="rect"/>
                    <a:ln/>
                  </pic:spPr>
                </pic:pic>
              </a:graphicData>
            </a:graphic>
          </wp:anchor>
        </w:drawing>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4.896850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 van goed j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5.609436035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037475585938" w:line="240" w:lineRule="auto"/>
        <w:ind w:left="116.561431884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pgSz w:h="16840" w:w="11900" w:orient="portrait"/>
          <w:pgMar w:bottom="625.6031799316406" w:top="1396.7919921875" w:left="1303.1906127929688" w:right="1361.19873046875" w:header="0" w:footer="720"/>
          <w:pgNumType w:start="1"/>
        </w:sect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Voor kleine veranderingen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46826171875" w:line="256.2882328033447" w:lineRule="auto"/>
        <w:ind w:left="0"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4027099609375" w:line="240" w:lineRule="auto"/>
        <w:ind w:left="0"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5223560333252" w:lineRule="auto"/>
        <w:ind w:left="0"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sectPr>
          <w:type w:val="continuous"/>
          <w:pgSz w:h="16840" w:w="11900" w:orient="portrait"/>
          <w:pgMar w:bottom="625.6031799316406" w:top="1396.7919921875" w:left="5230" w:right="523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453186035156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22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Inkomenselasticiteit van de vraag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491.3340759277344" w:right="1116.785888671875" w:firstLine="0.00381469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Invloed van een toename van het inkomen met 1% op de gevraagde hoeveelheid   Uitgedrukt voor kleine veranderingen hebben we: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2509765625" w:line="240" w:lineRule="auto"/>
        <w:ind w:left="796.7994689941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562100" cy="896112"/>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1562100" cy="896112"/>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8515625" w:line="243.4540843963623" w:lineRule="auto"/>
        <w:ind w:left="118.54736328125" w:right="744.814453125" w:firstLine="12.7886962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Reclame-elasticiteit van de vraag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met welk percentage neemt de gevraagde hoeveelheid toe  wanneer de reclame-uitgaven met 1% stijgen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40843963623" w:lineRule="auto"/>
        <w:ind w:left="127.14431762695312" w:right="176.207275390625" w:firstLine="4.201812744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Inputprijselasticiteit van het aanbod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met welk percentage verandert het aanbod wanneer de lonen  in de sector stijgen met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5839843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7. De markt en overheidsinstanties</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2402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7.1 Indirecte prijsinterventies: indirecte belastingen en subsidies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Motieven om indirecte belastingen op te leggen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285415649414" w:lineRule="auto"/>
        <w:ind w:left="491.35406494140625" w:right="1635.6500244140625" w:hanging="0.0164794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 inkomsten te vergaren voor de voorziening van publieke voorzieningen   Omdat consumptie van bepaalde goederen ontmoedigd moet worden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9541015625" w:line="240" w:lineRule="auto"/>
        <w:ind w:left="491.37054443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Vormen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190.7394409179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Accijns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constante belasting per eenheid van het product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2.7795410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Ad valorem belasting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procentuele belasting op de waarde van het product (BTW)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20263671875" w:line="240" w:lineRule="auto"/>
        <w:ind w:left="0" w:right="1235.101318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Verticale afstand: accijns 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-154719</wp:posOffset>
            </wp:positionV>
            <wp:extent cx="3361944" cy="340614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361944" cy="340614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34.4421386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Belastingafwenteling op de consument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42.5280761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belasting door te rekenen naar de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574.3066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consument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466.906738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zowel producent als consument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7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ondervindt het nadeel van de belasting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0" w:right="692.18627929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Belastingsinkomen van de staat: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2185.291137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rechthoek abcd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0" w:right="3574.5281982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811584472656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8382568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subsidies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verlenen aan de producenten van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43399</wp:posOffset>
            </wp:positionV>
            <wp:extent cx="2761488" cy="2857500"/>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761488" cy="2857500"/>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90.72387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goederen of diensten waarvan de overheid het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424.7363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verbruik wil stimuleren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626.0736083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openbaar vervoer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340.1867675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Neg belastingen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659.14001464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Omgekeerde resultaten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02.3925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Kostenverlaging verschijft het aanbod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454.28100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nieuwe marktprijs ligt lager dan voorheen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459.3859863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en de consumptie neemt toe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9902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7.2 Directe prijsreglementering: minimum- en maximumprijzen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Doel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 inflatie in te dijken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35906982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OF bij grote schaarste van specifieke noodzakelijke goederen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1494140625" w:line="240" w:lineRule="auto"/>
        <w:ind w:left="131.34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Maximumprijs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max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Slechts zinvol als maximumprijs &lt; evenwichtsprijs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921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994660" cy="2409444"/>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2994660" cy="2409444"/>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6517333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Minimumprijs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13.3039951324463" w:lineRule="auto"/>
        <w:ind w:left="1209.361572265625" w:right="418.577880859375" w:hanging="6.62200927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Producenten leveren een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waarvan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wordt verkocht op de markt  b) Verschil wordt opgekocht door de overheid (aanbodoverschot)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641845703125" w:line="240" w:lineRule="auto"/>
        <w:ind w:left="491.354522705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02.7395629882812"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wordt op de markt gegooid aan een 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039951324463" w:lineRule="auto"/>
        <w:ind w:left="1569.3634033203125" w:right="222.1044921875" w:hanging="360.0038146972656"/>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De overheid betaalt het verschil tussen de gegarandeerde minimumprijs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en de  prijs waartegen het totale aanbod kan worden verkocht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619873046875" w:line="240" w:lineRule="auto"/>
        <w:ind w:left="1202.516632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Deze methode vermijdt dat de overheid productie opkoopt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80328369140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238756"/>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5753100" cy="2238756"/>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7.3 Directe beïnvloeding van vraag of aanbod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Invoerbeperking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(quota)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 eigen industrie te beschermen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67407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graan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13.30320835113525" w:lineRule="auto"/>
        <w:ind w:left="1563.19091796875" w:right="121.3427734375" w:hanging="360.4493713378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Probleem: onbeperkte hoeveelheden in het buitenland tegen een 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(lager dan  de evenwichtsprijs in België)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7333984375" w:line="240" w:lineRule="auto"/>
        <w:ind w:left="1209.3675231933594"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In totaal wordt er een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gekocht tegen een 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9931201934814" w:lineRule="auto"/>
        <w:ind w:left="1556.5585327148438" w:right="274.22607421875" w:hanging="354.04388427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Totale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 een deel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afkomstig van binnenlandse producenten (rest  van buitenland)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5625" w:line="240" w:lineRule="auto"/>
        <w:ind w:left="1203.1787109375"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 Invoer: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395629882812"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 Overheid beperkt de invoer tot maximaal een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032512664795" w:lineRule="auto"/>
        <w:ind w:left="1198.5527038574219" w:right="755.1202392578125" w:hanging="1.769256591796875"/>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f) Verkochte hoeveelheid daalt tot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binnenlandse productie neemt toe tot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 Invoer bedraagt precies: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0" w:lineRule="auto"/>
        <w:ind w:left="1209.3515014648438"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 Prijs op Belgische markt neemt toe van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tot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400146484375" w:line="240" w:lineRule="auto"/>
        <w:ind w:left="1067.9995727539062"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Pr>
        <w:drawing>
          <wp:inline distB="19050" distT="19050" distL="19050" distR="19050">
            <wp:extent cx="3424428" cy="2685288"/>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424428" cy="2685288"/>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118896484375"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1364746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25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048256"/>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5753100" cy="2048256"/>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491.3356018066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Massaal drugs trachten te confisqueren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36059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Aanbod daalt, prijs stijgt, hoeveelheid neemt af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31.33789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Via onderwijs en media een antidrugopvoeding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91.335906982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Vraagcurve naar links, prijs daalt, hoeveelheid neemt af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24.9748229980468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8. Besluit</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1455078125" w:line="240" w:lineRule="auto"/>
        <w:ind w:left="115.22674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Appendix: zie HB pg 82 – 83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265869140625" w:line="396.74949645996094" w:lineRule="auto"/>
        <w:ind w:left="132.74627685546875" w:right="482.4896240234375" w:hanging="5.8552551269531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Hoofdstuk 3: comsumentengedrag en de afleiding van de vraag</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1. Inleiding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Inzicht in consumptiebeslissingen van individuen is essentieel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836.5667724609375" w:right="558.673095703125" w:hanging="345.2166748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theorie van het consumentengedrag levert maw de theoretische fundering voor het  verloop van de vraagcurve op een markt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847.3794555664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“wet van de vraag”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33977508545" w:lineRule="auto"/>
        <w:ind w:left="849.3655395507812" w:right="36.644287109375" w:hanging="358.0149841308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micro-economische theorie van de consumptie biedt een algemeen raamwerk dat toelaat  beslissingen van rationele consumenten te verklaren en te voorspellen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36675262451172" w:lineRule="auto"/>
        <w:ind w:left="842.7415466308594" w:right="807.64892578125" w:hanging="351.394653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theorie maakt het ook mogelijk andere uiteenlopende consumptiebeslissingen te  analyseren, zoals de keuze tussen verschillende producten binnen een bepaald  marktsegment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9443359375" w:line="240" w:lineRule="auto"/>
        <w:ind w:left="491.347351074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Belangrijke bouwsteen voor de macro-economische analyse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80419921875" w:line="240" w:lineRule="auto"/>
        <w:ind w:left="126.52908325195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2. Nut, marginaal nut en consumptiebeslissingen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0654296875" w:line="243.4537410736084" w:lineRule="auto"/>
        <w:ind w:left="118.53469848632812" w:right="496.143798828125" w:firstLine="12.800750732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Nut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voldoening die gehaald wordt uit de consumptie van een bepaalde hoeveelheid van een  willekeurig goed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19.41741943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Waardeparadox</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488.9317321777344" w:right="1251.422119140625" w:firstLine="2.41455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Sommige hebben ene zeer groot nu, maar geen (markt)waarde (vb lucht)   Anderen hebben weinig nut, maar een zeer grote marktwaarde (vb edelstenen)  → marginaal nut bepaalt de waarde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348449707031"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26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 nut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2.520751953125" w:right="978.365478515625" w:hanging="351.1741638183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toename in het totaal nut, verkregen ten gevolge van een kleine toename in de  consumptie van dit goed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3759765625" w:line="239.9664545059204" w:lineRule="auto"/>
        <w:ind w:left="122.52410888671875" w:right="305.203857421875" w:firstLine="9.0447998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ste</w:t>
      </w:r>
      <w:r w:rsidDel="00000000" w:rsidR="00000000" w:rsidRPr="00000000">
        <w:rPr>
          <w:rFonts w:ascii="Arial" w:cs="Arial" w:eastAsia="Arial" w:hAnsi="Arial"/>
          <w:b w:val="0"/>
          <w:i w:val="0"/>
          <w:smallCaps w:val="0"/>
          <w:strike w:val="0"/>
          <w:color w:val="000000"/>
          <w:sz w:val="13.915802955627441"/>
          <w:szCs w:val="13.91580295562744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wet van Gossen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marginaal nu van een goed aalt wanneer men meer en meer van dit goed  consumeert, waarbij men veronderstelt dat de hoeveelheid van alle goederen constant blijft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4.3594360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Theorie van het consumentengedrag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185791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Basisidee van het afnemend marginaal nut ligt aan de grondslag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38195800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 Marshall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491.3386535644531" w:right="25.93139648437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Consumentenbeslissingen zij het resultaat van de confrontatie van enerzijds preferenties, die  beschrijven wat de consument wenst, en de budgettaire mogelijkheden van het individu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25390625" w:line="241.63750648498535" w:lineRule="auto"/>
        <w:ind w:left="122.30621337890625" w:right="288.03466796875" w:firstLine="2.86575317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de</w:t>
      </w:r>
      <w:r w:rsidDel="00000000" w:rsidR="00000000" w:rsidRPr="00000000">
        <w:rPr>
          <w:rFonts w:ascii="Arial" w:cs="Arial" w:eastAsia="Arial" w:hAnsi="Arial"/>
          <w:b w:val="0"/>
          <w:i w:val="0"/>
          <w:smallCaps w:val="0"/>
          <w:strike w:val="0"/>
          <w:color w:val="000000"/>
          <w:sz w:val="13.915802955627441"/>
          <w:szCs w:val="13.91580295562744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wet van Gossen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consument die zijn totaal nut wil maximaliseren, moet zijn bestedingen  zodanig alloceren dat de laatste eurocent die aan de verschillende goederen wordt besteed overal  eenzelfde marginaal nut oplevert.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736328125" w:line="215.22488594055176" w:lineRule="auto"/>
        <w:ind w:left="136.7999267578125" w:right="22.010498046875"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229612"/>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763768" cy="22296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694432"/>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753100" cy="2694432"/>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344482421875" w:line="241.27999305725098" w:lineRule="auto"/>
        <w:ind w:left="118.54324340820312" w:right="104.53125" w:firstLine="3.98361206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optimale allocatie van het budget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wnr het marginaal nut van de laatste euro besteed aan elk van de  goederen precies hetzelfde 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8340759277344"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27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16.5728759765625" w:right="13.052978515625" w:firstLine="14.7625732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consument consumeert de optimale hoeveelheid van een goed wanneer de marginale baten van  een extra euro voor dit goed (de voordelen) precies gelijk zijn aan de marginale kosten (de nadelen)  van deze bijkomende consumptie.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26.50299072265625" w:right="426.4447021484375" w:firstLine="4.8545837402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Noch economen noch psychologen zijn erin geslaagd een manier te vinden om nut of voldoening  kardinaal te meten.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16.56478881835938" w:right="596.6455078125" w:firstLine="4.862823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Ordinaal: consumenten kunnen alternatieve goederenbundels rangschikken afhankelijk van de  voldoening die ze eruit halen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47167968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 Preferenties, indifferentiecurven en nutsfuncties</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2402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3.1 Preferenties en indifferentiecurven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83398437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Analyse consumentengedrag adhv rationeel gedrag (veronderstellingen)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491.341552734375" w:right="1855.0762939453125" w:hanging="0.021514892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Consument kan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goederenbundels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vergelijken en ordenen (=volledigheid)   Preferenties zijn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transitief</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3.45351219177246" w:lineRule="auto"/>
        <w:ind w:left="491.3438415527344" w:right="72.9638671875" w:firstLine="345.21896362304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consument verkiest a boven b, b boven c. Dus zal hij noodzakelijk a verkiezen boven c  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Niet-verzadiging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(non-saturatie) consument heeft van alle goederen liever meer dan minder  (marginaal nut kan voor geen enkel goed negatief zijn)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47.1588134765625" w:right="117.249755859375" w:hanging="355.80322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Convexiteit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heeft te maken met de vorm van de curven en waaraan duidelijke economische  interpretatie kan worden gegeven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40966796875" w:line="202.15251445770264" w:lineRule="auto"/>
        <w:ind w:left="117.22946166992188" w:right="22.010498046875" w:firstLine="19.570465087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732532"/>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5763768" cy="27325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boeken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26770019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cinemabezoeken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Punt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verdeelt het diagram in 4 kwadranten (I tem IV)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3.45348358154297" w:lineRule="auto"/>
        <w:ind w:left="851.33544921875" w:right="68.88916015625" w:hanging="360.00091552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geval van niet-verzadiging: consument zal alle mogelijke goederenbundels die in kwadrant  I liggen boven combinatie a verkiezen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7490234375" w:line="213.3037519454956" w:lineRule="auto"/>
        <w:ind w:left="127.14523315429688" w:right="1154.21630859375" w:hanging="3.973388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Curve u</w:t>
      </w:r>
      <w:r w:rsidDel="00000000" w:rsidR="00000000" w:rsidRPr="00000000">
        <w:rPr>
          <w:rFonts w:ascii="Arial" w:cs="Arial" w:eastAsia="Arial" w:hAnsi="Arial"/>
          <w:b w:val="0"/>
          <w:i w:val="0"/>
          <w:smallCaps w:val="0"/>
          <w:strike w:val="0"/>
          <w:color w:val="000000"/>
          <w:sz w:val="23.193004926045738"/>
          <w:szCs w:val="23.193004926045738"/>
          <w:u w:val="singl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verbindt alle bundels die de consument hetzelfde totaal nut geven als bundel a  (=indifferent tussen alle bundels op u</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46728515625" w:line="486.90759658813477" w:lineRule="auto"/>
        <w:ind w:left="112.806396484375" w:right="97.87109375" w:firstLine="10.1515197753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indifferentiecurve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verzameling van goederenbundels waartussen de consument indifferent is.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243591308594"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28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 Eigenschappen van de conventionele indifferentiecurve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Dalend verloop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5906982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Convex tov de oorsprong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491.3325500488281" w:right="1284.64416503906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Geven een hoger nutsniveau weer naarmate ze verder van de oorsprong liggen   2 indifferentiecurven kunnen elkaar niet rake of snijden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177734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3.2.1 De indifferentiecurve heeft een dalend verloop</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Deze eigenschap volgt rechtstreeks uit de hypothese van niet-verzadiging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844726562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3.2.2 Inidifferentiecurve is convex tov de oorsprong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40843963623" w:lineRule="auto"/>
        <w:ind w:left="119.41940307617188" w:right="133.1689453125" w:hanging="3.089294433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Wanneer de consument de bundel gegeven door punt a consumeert en men hem achtereenvolgens  eenzelfde hoeveelheid van goed 2 ontneemt, dan impliceert de convexiteit (bolle zijde naar de  oorsprong gekeerd) van de indifferentiecurve dat telkens meer van het goed 1 moet worden  bijgegeven opdat hij hetzelfde totale nut zou behouden.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72167968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34812" cy="2456688"/>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5734812" cy="2456688"/>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3977508545" w:lineRule="auto"/>
        <w:ind w:left="123.17230224609375" w:right="37.950439453125" w:hanging="0.66360473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convexiteit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betalingsbereidheid van de consument voor extra eenheden van een willekeurig goed  daalt naarmate hij er reeds meer van consumeert.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91.33758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Wordt formeel gemeten door substitutieverhouding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498291015625" w:line="240" w:lineRule="auto"/>
        <w:ind w:left="842.3994445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487168" cy="772668"/>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487168" cy="772668"/>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45642089843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29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7577095031738" w:lineRule="auto"/>
        <w:ind w:left="123.35311889648438" w:right="175.71533203125" w:firstLine="4.3174743652343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3.2.3 Indifferentiecurven geven een hoger nutsniveau naarmate ze verder van de </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oorsprong liggen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0654296875" w:line="243.4540843963623" w:lineRule="auto"/>
        <w:ind w:left="118.53668212890625" w:right="672.854614257812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Preferentieveld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verbinding van alle punten die de consument hetzelfde nut opleveren als een  willekeurig andere combinatie.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1093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619500" cy="2276856"/>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619500" cy="227685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8909950256348" w:lineRule="auto"/>
        <w:ind w:left="136.7999267578125" w:right="1727.764892578125" w:hanging="9.12933349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3.2.4 Twee indifferentiecurven kunnen elkaar niet raken of snijden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3200400" cy="1714500"/>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3200400" cy="1714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DIT KAN NIET!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3.3 Nutsfuncties</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0654296875" w:line="243.4533977508545" w:lineRule="auto"/>
        <w:ind w:left="116.56539916992188" w:right="201.57958984375" w:firstLine="14.770050048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Nutsfunctie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leggen de relaties tussen enerzijds diverse hoeveelheden van verschillende goederen  die geconsumeerd worden, en anderzijds het totale nut u dat verkregen wordt door de consumptie  van deze goederenkorf: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69775390625" w:line="240" w:lineRule="auto"/>
        <w:ind w:left="128.7020874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 = u(x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1396484375" w:line="241.28013610839844" w:lineRule="auto"/>
        <w:ind w:left="129.35928344726562" w:right="1054.7467041015625" w:firstLine="1.985931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Nutsniveau kan enkel ordinaal geïnterpreteerd worden (enkel de relatieve waarde van de  nutsfuncties heeft belang)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verschil tussen 2 nutsfuncties heeft geen absolute betekenis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21630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Continu en differentieerbaar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262084960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Indifferentiekromme is strikt convex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27.38379001617432" w:lineRule="auto"/>
        <w:ind w:left="131.34445190429688" w:right="1068.987426757812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Marginale substitutiegraad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hoeverre de consument bereid is goederen te substitueren   Marginale substitutiegraad van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door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wordt gedefinieerd als de  substitutieverhouding zeer kleine (infinitesimale) veranderingen: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726257324218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991612" cy="608076"/>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991612" cy="6080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30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9974250793457" w:lineRule="auto"/>
        <w:ind w:left="491.3404846191406" w:right="67.548828125" w:hanging="360.0050354003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 een gegeven punt is niets anders dan de helling van de indifferentiecurve in dat punt   Een strikt convexe indifferentiekromme geeft aanleiding tot een afnemende marginale  substitutiegraad (de betalingsbereidheid voor goed 1 daalt naarmate men er reeds meer avn  consumeert)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35156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467356"/>
            <wp:effectExtent b="0" l="0" r="0" t="0"/>
            <wp:docPr id="102" name="image102.png"/>
            <a:graphic>
              <a:graphicData uri="http://schemas.openxmlformats.org/drawingml/2006/picture">
                <pic:pic>
                  <pic:nvPicPr>
                    <pic:cNvPr id="0" name="image102.png"/>
                    <pic:cNvPicPr preferRelativeResize="0"/>
                  </pic:nvPicPr>
                  <pic:blipFill>
                    <a:blip r:embed="rId56"/>
                    <a:srcRect b="0" l="0" r="0" t="0"/>
                    <a:stretch>
                      <a:fillRect/>
                    </a:stretch>
                  </pic:blipFill>
                  <pic:spPr>
                    <a:xfrm>
                      <a:off x="0" y="0"/>
                      <a:ext cx="5753100" cy="2467356"/>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285415649414" w:lineRule="auto"/>
        <w:ind w:left="118.54339599609375" w:right="111.94702148437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Marginale substitutiegraad kan uitgedrukt worden als de verhouding van het marginaal nut van de 2  goederen: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86669921875" w:line="240" w:lineRule="auto"/>
        <w:ind w:left="131.342163085937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7732849121094"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908203125" w:line="243.4533977508545" w:lineRule="auto"/>
        <w:ind w:left="129.3603515625" w:right="340.2716064453125" w:firstLine="1.985931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stelt dat de betalingsbereidbaarheid voor goed 1 (uitgedrukt in termen van goed 2) toeneemt  naarmate het extra nut van een toename in dit goed groter is.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522949218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3.4 Indifferentiecurven als weergave van preferenties: toepassingen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0654296875" w:line="241.27924919128418" w:lineRule="auto"/>
        <w:ind w:left="122.7294921875" w:right="1121.1279296875" w:firstLine="8.60595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Indifferentiecurven voor 2 verschillende consumenten. Persoon a hecht meer belang aan  alcoholische dranken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4658203125" w:line="243.4533977508545" w:lineRule="auto"/>
        <w:ind w:left="842.7314758300781" w:right="607.703857421875" w:hanging="351.39541625976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Betalingsbereidbaarheid van persoon a voor een kleine toename in de consumptie van  alcohol is groter dan voor persoon b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11164855957" w:lineRule="auto"/>
        <w:ind w:left="836.552734375" w:right="185.107421875" w:hanging="345.21621704101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vlakker een indifferentiecurve door een gegeven punt, hoe groter de  betalingsbereidbaarheid van de consument voor bijkomende eenheden van het goed op de  verticale as; en hoe kleiner het relatief belang van het goed op de horizontale as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7880859375" w:line="222.92437076568604" w:lineRule="auto"/>
        <w:ind w:left="8972.642822265625" w:right="0.9033203125" w:hanging="8955.843505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106168"/>
            <wp:effectExtent b="0" l="0" r="0" t="0"/>
            <wp:docPr id="104" name="image104.png"/>
            <a:graphic>
              <a:graphicData uri="http://schemas.openxmlformats.org/drawingml/2006/picture">
                <pic:pic>
                  <pic:nvPicPr>
                    <pic:cNvPr id="0" name="image104.png"/>
                    <pic:cNvPicPr preferRelativeResize="0"/>
                  </pic:nvPicPr>
                  <pic:blipFill>
                    <a:blip r:embed="rId57"/>
                    <a:srcRect b="0" l="0" r="0" t="0"/>
                    <a:stretch>
                      <a:fillRect/>
                    </a:stretch>
                  </pic:blipFill>
                  <pic:spPr>
                    <a:xfrm>
                      <a:off x="0" y="0"/>
                      <a:ext cx="5753100" cy="21061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31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3.7</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6.56158447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perfect substitueerbare goederen vb koffie en thee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perfect complementaire goederen vb preferentie koffie met suiker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469726562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2244" cy="1895856"/>
            <wp:effectExtent b="0" l="0" r="0" t="0"/>
            <wp:docPr id="108" name="image108.png"/>
            <a:graphic>
              <a:graphicData uri="http://schemas.openxmlformats.org/drawingml/2006/picture">
                <pic:pic>
                  <pic:nvPicPr>
                    <pic:cNvPr id="0" name="image108.png"/>
                    <pic:cNvPicPr preferRelativeResize="0"/>
                  </pic:nvPicPr>
                  <pic:blipFill>
                    <a:blip r:embed="rId58"/>
                    <a:srcRect b="0" l="0" r="0" t="0"/>
                    <a:stretch>
                      <a:fillRect/>
                    </a:stretch>
                  </pic:blipFill>
                  <pic:spPr>
                    <a:xfrm>
                      <a:off x="0" y="0"/>
                      <a:ext cx="5762244" cy="1895856"/>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3.8</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16.56158447265625" w:right="713.099365234375" w:firstLine="14.784698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indifferentiecurve die de afweging beschrijft tussen dit aggregaat consumptie en vrije tijd  A: 14 uur vrije tijd combineert met een consumptie van 100 euro per dag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2802734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837944"/>
            <wp:effectExtent b="0" l="0" r="0" t="0"/>
            <wp:docPr id="109" name="image109.png"/>
            <a:graphic>
              <a:graphicData uri="http://schemas.openxmlformats.org/drawingml/2006/picture">
                <pic:pic>
                  <pic:nvPicPr>
                    <pic:cNvPr id="0" name="image109.png"/>
                    <pic:cNvPicPr preferRelativeResize="0"/>
                  </pic:nvPicPr>
                  <pic:blipFill>
                    <a:blip r:embed="rId59"/>
                    <a:srcRect b="0" l="0" r="0" t="0"/>
                    <a:stretch>
                      <a:fillRect/>
                    </a:stretch>
                  </pic:blipFill>
                  <pic:spPr>
                    <a:xfrm>
                      <a:off x="0" y="0"/>
                      <a:ext cx="5753100" cy="1837944"/>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647460937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3.9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5101318359375" w:right="1736.4990234375" w:hanging="360.00442504882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Hoeveel zijn mensen bereid op te geven voor een vermindering van de vervuiling?   Relatie tussen consumptie en bijdrage aan het milieu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491.3438415527344" w:right="432.149658203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Meer vervuiling vermindert het nut, zodat het marginaal nut van vervuiling negatief is   Hoe groter de x-waarde, hoe meer men bereid is minder te consumeren (en omgekeerd)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7724609375" w:line="268.3764839172363" w:lineRule="auto"/>
        <w:ind w:left="8972.642822265625" w:right="0.9033203125" w:hanging="8864.642944335938"/>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905000"/>
            <wp:effectExtent b="0" l="0" r="0" t="0"/>
            <wp:docPr id="105" name="image105.png"/>
            <a:graphic>
              <a:graphicData uri="http://schemas.openxmlformats.org/drawingml/2006/picture">
                <pic:pic>
                  <pic:nvPicPr>
                    <pic:cNvPr id="0" name="image105.png"/>
                    <pic:cNvPicPr preferRelativeResize="0"/>
                  </pic:nvPicPr>
                  <pic:blipFill>
                    <a:blip r:embed="rId60"/>
                    <a:srcRect b="0" l="0" r="0" t="0"/>
                    <a:stretch>
                      <a:fillRect/>
                    </a:stretch>
                  </pic:blipFill>
                  <pic:spPr>
                    <a:xfrm>
                      <a:off x="0" y="0"/>
                      <a:ext cx="5753100" cy="1905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56652832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4. De budgetrestrictie</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3.4529685974121" w:lineRule="auto"/>
        <w:ind w:left="129.34738159179688" w:right="386.630859375" w:firstLine="1.9880676269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Budgetrechte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alle mogelijke combinaties weer die de consument kan kopen bij de gegeven  prijzen en zijn gegeven budget y.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0" w:lineRule="auto"/>
        <w:ind w:left="116.5486145019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303.1906127929688" w:right="1361.19873046875" w:header="0" w:footer="720"/>
          <w:cols w:equalWidth="0" w:num="1">
            <w:col w:space="0" w:w="9235.610656738281"/>
          </w:cols>
        </w:sect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Vgl budgetlijn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47705078125"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972056" cy="295656"/>
            <wp:effectExtent b="0" l="0" r="0" t="0"/>
            <wp:docPr id="106" name="image106.png"/>
            <a:graphic>
              <a:graphicData uri="http://schemas.openxmlformats.org/drawingml/2006/picture">
                <pic:pic>
                  <pic:nvPicPr>
                    <pic:cNvPr id="0" name="image106.png"/>
                    <pic:cNvPicPr preferRelativeResize="0"/>
                  </pic:nvPicPr>
                  <pic:blipFill>
                    <a:blip r:embed="rId61"/>
                    <a:srcRect b="0" l="0" r="0" t="0"/>
                    <a:stretch>
                      <a:fillRect/>
                    </a:stretch>
                  </pic:blipFill>
                  <pic:spPr>
                    <a:xfrm>
                      <a:off x="0" y="0"/>
                      <a:ext cx="1972056" cy="295656"/>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439.9905395507812" w:right="1590.2832031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Om de helling van de budgetrestrictie te bepalen is het nuttig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814453125" w:line="204.22868728637695" w:lineRule="auto"/>
        <w:ind w:left="123.15750122070312" w:right="38.81103515625" w:firstLine="13.642425537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476500"/>
            <wp:effectExtent b="0" l="0" r="0" t="0"/>
            <wp:docPr id="115" name="image115.png"/>
            <a:graphic>
              <a:graphicData uri="http://schemas.openxmlformats.org/drawingml/2006/picture">
                <pic:pic>
                  <pic:nvPicPr>
                    <pic:cNvPr id="0" name="image115.png"/>
                    <pic:cNvPicPr preferRelativeResize="0"/>
                  </pic:nvPicPr>
                  <pic:blipFill>
                    <a:blip r:embed="rId62"/>
                    <a:srcRect b="0" l="0" r="0" t="0"/>
                    <a:stretch>
                      <a:fillRect/>
                    </a:stretch>
                  </pic:blipFill>
                  <pic:spPr>
                    <a:xfrm>
                      <a:off x="0" y="0"/>
                      <a:ext cx="5753100" cy="2476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vergelijking van de budgetlijn te herschrijven als: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06884765625" w:line="240" w:lineRule="auto"/>
        <w:ind w:left="117.1994018554687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7449645996094"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552978515625" w:line="240" w:lineRule="auto"/>
        <w:ind w:left="13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Hieruit volgt dat de helling (richtingscoëfficiënt) is gegeven door: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39111328125" w:line="240" w:lineRule="auto"/>
        <w:ind w:left="122.9238891601562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38891601562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450317382812"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0927734375" w:line="486.906795501709" w:lineRule="auto"/>
        <w:ind w:left="131.35406494140625" w:right="1637.7825927734375" w:hanging="7.952880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Objectieve ruilverhouding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absolute waarde van de helling van de budgetbeperking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3.11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7260742187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2243" cy="2113788"/>
            <wp:effectExtent b="0" l="0" r="0" t="0"/>
            <wp:docPr id="117" name="image117.png"/>
            <a:graphic>
              <a:graphicData uri="http://schemas.openxmlformats.org/drawingml/2006/picture">
                <pic:pic>
                  <pic:nvPicPr>
                    <pic:cNvPr id="0" name="image117.png"/>
                    <pic:cNvPicPr preferRelativeResize="0"/>
                  </pic:nvPicPr>
                  <pic:blipFill>
                    <a:blip r:embed="rId63"/>
                    <a:srcRect b="0" l="0" r="0" t="0"/>
                    <a:stretch>
                      <a:fillRect/>
                    </a:stretch>
                  </pic:blipFill>
                  <pic:spPr>
                    <a:xfrm>
                      <a:off x="0" y="0"/>
                      <a:ext cx="5762243" cy="2113788"/>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7410736084" w:lineRule="auto"/>
        <w:ind w:left="129.35165405273438" w:right="147.1728515625" w:firstLine="1.9940185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Helling geeft de marginale opportuniteitskosten weer: om een extra friet te consumeren, moet hij 1 pinten bier opgeven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48266601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2.50869750976562" w:right="840.103759765625" w:hanging="5.95794677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toename van het budget doet een evenwijdige verschuiving van de budgetlijn naar rechts  ontstaan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prijsverandering van een bepaald goed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037109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3.12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033203125" w:line="240" w:lineRule="auto"/>
        <w:ind w:left="2608.91906738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Gratis </w:t>
      </w:r>
      <w:r w:rsidDel="00000000" w:rsidR="00000000" w:rsidRPr="00000000">
        <w:drawing>
          <wp:anchor allowOverlap="1" behindDoc="0" distB="19050" distT="19050" distL="19050" distR="19050" hidden="0" layoutInCell="1" locked="0" relativeHeight="0" simplePos="0">
            <wp:simplePos x="0" y="0"/>
            <wp:positionH relativeFrom="column">
              <wp:posOffset>-1550745</wp:posOffset>
            </wp:positionH>
            <wp:positionV relativeFrom="paragraph">
              <wp:posOffset>-393988</wp:posOffset>
            </wp:positionV>
            <wp:extent cx="5753100" cy="2286000"/>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64"/>
                    <a:srcRect b="0" l="0" r="0" t="0"/>
                    <a:stretch>
                      <a:fillRect/>
                    </a:stretch>
                  </pic:blipFill>
                  <pic:spPr>
                    <a:xfrm>
                      <a:off x="0" y="0"/>
                      <a:ext cx="5753100" cy="2286000"/>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03515625" w:line="240" w:lineRule="auto"/>
        <w:ind w:left="0" w:right="1397.965087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hoeveelheidskorting</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026611328125" w:line="227.3835039138794" w:lineRule="auto"/>
        <w:ind w:left="116.56097412109375" w:right="496.376953125" w:hanging="0.01434326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Het automatisch ter beschikking stellen van een verplichte minimale hoeveelheid E van een  bepaald goed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door de overheid (bijvoorbeeld onderwijs,…) leidt tot de budgetbeperking zoals  voorgesteld op paneel 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11181640625" w:line="240" w:lineRule="auto"/>
        <w:ind w:left="119.4439697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Wie alles uitgeeft aan andere goederen kan toch een hoeveelheid E consumeren.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3.45394134521484" w:lineRule="auto"/>
        <w:ind w:left="123.19625854492188" w:right="144.8828125" w:firstLine="8.16375732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Budgetbeperking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(stapsgewijs lineair)de helling is kleiner in absolute waarde wanneer men meer  dan 10 eenheden koopt omdat de relatieve prijs van het eerste goed is gedaald.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52294921875"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5. De optimale keuze van de consument</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850585937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 Grafische bepasling van het optimum</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0" w:right="95.280761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maximale voldoening bij het beschikbare budget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60167</wp:posOffset>
            </wp:positionV>
            <wp:extent cx="2610612" cy="2784348"/>
            <wp:effectExtent b="0" l="0" r="0" t="0"/>
            <wp:wrapSquare wrapText="right" distB="19050" distT="19050" distL="19050" distR="19050"/>
            <wp:docPr id="113" name="image113.png"/>
            <a:graphic>
              <a:graphicData uri="http://schemas.openxmlformats.org/drawingml/2006/picture">
                <pic:pic>
                  <pic:nvPicPr>
                    <pic:cNvPr id="0" name="image113.png"/>
                    <pic:cNvPicPr preferRelativeResize="0"/>
                  </pic:nvPicPr>
                  <pic:blipFill>
                    <a:blip r:embed="rId65"/>
                    <a:srcRect b="0" l="0" r="0" t="0"/>
                    <a:stretch>
                      <a:fillRect/>
                    </a:stretch>
                  </pic:blipFill>
                  <pic:spPr>
                    <a:xfrm>
                      <a:off x="0" y="0"/>
                      <a:ext cx="2610612" cy="2784348"/>
                    </a:xfrm>
                    <a:prstGeom prst="rect"/>
                    <a:ln/>
                  </pic:spPr>
                </pic:pic>
              </a:graphicData>
            </a:graphic>
          </wp:anchor>
        </w:drawing>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602.7941894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wordt bereikt in punt 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291.0107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evenwicht van de consument situeert zich in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989.271240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dat punt waar de budgetlijn raakt aan de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661.4660644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indifferentiecurve die zo ver mogelijk van de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265.3015136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oorsprong verwijderd is. (=OPTIMUM)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902.7239990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 het optimum geldt dus dat de marginale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368.0413818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substitutiegraad gelijk is aan de relatieve prijzen: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8468017578125" w:line="240" w:lineRule="auto"/>
        <w:ind w:left="0" w:right="3835.318603515625" w:firstLine="0"/>
        <w:jc w:val="righ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8.1683349609375" w:firstLine="0"/>
        <w:jc w:val="righ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17102050781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34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18.53668212890625" w:right="39.94018554687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Er zijn nog verschillende varianten mogelijk om het optimum te karakteriseren. Inderdaad, aangezien  we hebben aangetoond dat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08056640625" w:line="240" w:lineRule="auto"/>
        <w:ind w:left="131.3354492187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2.7732849121094"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90820312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Kan de voorwaarde voor optimale keuze ook geschreven worden als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8310546875" w:line="240" w:lineRule="auto"/>
        <w:ind w:left="116.33499145507812"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499145507812"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632629394531"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0908203125" w:line="240" w:lineRule="auto"/>
        <w:ind w:left="131.34613037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Deel 1: objectieve ruilverhouding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4613037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Deel 2: subjectieve ruilverhouding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14.354705810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Ten slotte leidt herschrijven van de voorgaande uitdrukking tot: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84228515625" w:line="240" w:lineRule="auto"/>
        <w:ind w:left="122.76321411132812"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singl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93505859375"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3450622558594"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07958984375" w:line="241.28047943115234" w:lineRule="auto"/>
        <w:ind w:left="118.54782104492188" w:right="744.194335937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consument maximaliseert zijn nut wanneer hij zij budget zodanig alloceert dat voor beide  goederen de verhouding van het marginaal nut tov de prijs gelijk is.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3.4533977508545" w:lineRule="auto"/>
        <w:ind w:left="838.5325622558594" w:right="863.114013671875" w:hanging="347.20169067382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Consument is in evenwicht wanneer het marginaal nut per uigegeven euro voor alle  goederen uit zijn assortiment gelijk is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1567382812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 Een numeriek voorbeeld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19.1987609863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Zie HB pg 110-111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836914062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5.3 Hoekoplossingen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94134521484" w:lineRule="auto"/>
        <w:ind w:left="122.52487182617188" w:right="79.6630859375" w:firstLine="8.810577392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Interne oplossing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oplossing van het keuzeprobleem waarbij de consument de 2 goederen inderdaad  consumeert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48.9260864257812" w:right="585.7452392578125" w:hanging="357.57385253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MOGELIJK: dat iemand het optimaal vindt niets van bepaalde goederen te consumeren  → grafisch: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hoekoplossing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2261962890625" w:line="240" w:lineRule="auto"/>
        <w:ind w:left="3157.7456665039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Hoekoplossing</w:t>
      </w:r>
      <w:r w:rsidDel="00000000" w:rsidR="00000000" w:rsidRPr="00000000">
        <w:drawing>
          <wp:anchor allowOverlap="1" behindDoc="0" distB="19050" distT="19050" distL="19050" distR="19050" hidden="0" layoutInCell="1" locked="0" relativeHeight="0" simplePos="0">
            <wp:simplePos x="0" y="0"/>
            <wp:positionH relativeFrom="column">
              <wp:posOffset>-1888581</wp:posOffset>
            </wp:positionH>
            <wp:positionV relativeFrom="paragraph">
              <wp:posOffset>-651543</wp:posOffset>
            </wp:positionV>
            <wp:extent cx="5657088" cy="2209800"/>
            <wp:effectExtent b="0" l="0" r="0" t="0"/>
            <wp:wrapSquare wrapText="bothSides" distB="19050" distT="19050" distL="19050" distR="19050"/>
            <wp:docPr id="120" name="image120.png"/>
            <a:graphic>
              <a:graphicData uri="http://schemas.openxmlformats.org/drawingml/2006/picture">
                <pic:pic>
                  <pic:nvPicPr>
                    <pic:cNvPr id="0" name="image120.png"/>
                    <pic:cNvPicPr preferRelativeResize="0"/>
                  </pic:nvPicPr>
                  <pic:blipFill>
                    <a:blip r:embed="rId66"/>
                    <a:srcRect b="0" l="0" r="0" t="0"/>
                    <a:stretch>
                      <a:fillRect/>
                    </a:stretch>
                  </pic:blipFill>
                  <pic:spPr>
                    <a:xfrm>
                      <a:off x="0" y="0"/>
                      <a:ext cx="5657088" cy="2209800"/>
                    </a:xfrm>
                    <a:prstGeom prst="rect"/>
                    <a:ln/>
                  </pic:spPr>
                </pic:pic>
              </a:graphicData>
            </a:graphic>
          </wp:anchor>
        </w:drawing>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44970703125" w:line="240" w:lineRule="auto"/>
        <w:ind w:left="0" w:right="1951.318359375" w:firstLine="0"/>
        <w:jc w:val="righ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MSG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4.1680908203125" w:firstLine="0"/>
        <w:jc w:val="righ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091064453125" w:line="240" w:lineRule="auto"/>
        <w:ind w:left="123.19030761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Consument consumeert geen vlees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7124633789" w:lineRule="auto"/>
        <w:ind w:left="841.6482543945312" w:right="693.0792236328125" w:hanging="350.29251098632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we een hoekoplossing hebben aan de voorwaarde van gelijkheid tussen marginale  substitutiegraad en relatieve prijzen niet is voldaan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6349182128906"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35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81774902343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6. Veranderingen van het consumentenevenwicht</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Redeneringen dmv “ceteris paribus”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2265625"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6.1 Veranderingen in de preferentieschaal</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417.3007106781006" w:lineRule="auto"/>
        <w:ind w:left="76.7999267578125" w:right="82.010498046875" w:firstLine="54.535522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Preferenties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kunnen in realiteit wel wijzigen onder invloed van … (subjectief gegeven)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153412"/>
            <wp:effectExtent b="0" l="0" r="0" t="0"/>
            <wp:docPr id="118" name="image118.png"/>
            <a:graphic>
              <a:graphicData uri="http://schemas.openxmlformats.org/drawingml/2006/picture">
                <pic:pic>
                  <pic:nvPicPr>
                    <pic:cNvPr id="0" name="image118.png"/>
                    <pic:cNvPicPr preferRelativeResize="0"/>
                  </pic:nvPicPr>
                  <pic:blipFill>
                    <a:blip r:embed="rId67"/>
                    <a:srcRect b="0" l="0" r="0" t="0"/>
                    <a:stretch>
                      <a:fillRect/>
                    </a:stretch>
                  </pic:blipFill>
                  <pic:spPr>
                    <a:xfrm>
                      <a:off x="0" y="0"/>
                      <a:ext cx="5763768" cy="2153412"/>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3231201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preferentiewijziging in het voordeel van goed 2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384155273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Inkomen en prijzen constant, MAAR consumptiepatroon wijzigt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8369140625"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6.2 veranderingen in het budget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0" w:lineRule="auto"/>
        <w:ind w:left="123.1707763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Consumptiepatroon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evolueert bij een veranderend inkomen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33977508545" w:lineRule="auto"/>
        <w:ind w:left="491.3426208496094" w:right="961.729736328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Toename van het inkomen: evenwijdige verschuiving van de budgetlijn naar rechts   Met elk inkomen komt een ANDER optimum overeen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1.27924919128418" w:lineRule="auto"/>
        <w:ind w:left="838.5546875" w:right="101.884765625" w:hanging="347.2117614746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Inkomensconsumptiecurve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(ICC) alle optimale goederenbundels bij verschillende inkomens,  waarbij de prijzen van de goederen ongewijzigd blijven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3657226562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628900"/>
            <wp:effectExtent b="0" l="0" r="0" t="0"/>
            <wp:docPr id="119" name="image119.png"/>
            <a:graphic>
              <a:graphicData uri="http://schemas.openxmlformats.org/drawingml/2006/picture">
                <pic:pic>
                  <pic:nvPicPr>
                    <pic:cNvPr id="0" name="image119.png"/>
                    <pic:cNvPicPr preferRelativeResize="0"/>
                  </pic:nvPicPr>
                  <pic:blipFill>
                    <a:blip r:embed="rId68"/>
                    <a:srcRect b="0" l="0" r="0" t="0"/>
                    <a:stretch>
                      <a:fillRect/>
                    </a:stretch>
                  </pic:blipFill>
                  <pic:spPr>
                    <a:xfrm>
                      <a:off x="0" y="0"/>
                      <a:ext cx="5753100" cy="2628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Budgetlijn Engel-curve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7410736084" w:lineRule="auto"/>
        <w:ind w:left="127.16033935546875" w:right="66.102294921875" w:firstLine="4.203643798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Engel-curve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het verband weer tussen de gevraagde hoeveelheid van een goed en het inkomen  (prijzen: constant)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3486328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36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7.16262817382812" w:right="28.265380859375" w:hanging="7.743225097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Wet van Engel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relatieve aandeel van noodzakelijke goederen (vb voeding) neemt af wanneer het  inkomen groter wordt.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27.15225219726562" w:right="1416.690673828125" w:firstLine="4.20303344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Luxegoederen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wanneer de vraag naar ene goed meer dan proportioneel stijgt bij een  inkomenstoename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723632812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25668" cy="2019300"/>
            <wp:effectExtent b="0" l="0" r="0" t="0"/>
            <wp:docPr id="123" name="image123.png"/>
            <a:graphic>
              <a:graphicData uri="http://schemas.openxmlformats.org/drawingml/2006/picture">
                <pic:pic>
                  <pic:nvPicPr>
                    <pic:cNvPr id="0" name="image123.png"/>
                    <pic:cNvPicPr preferRelativeResize="0"/>
                  </pic:nvPicPr>
                  <pic:blipFill>
                    <a:blip r:embed="rId69"/>
                    <a:srcRect b="0" l="0" r="0" t="0"/>
                    <a:stretch>
                      <a:fillRect/>
                    </a:stretch>
                  </pic:blipFill>
                  <pic:spPr>
                    <a:xfrm>
                      <a:off x="0" y="0"/>
                      <a:ext cx="5725668" cy="2019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788997650146484"/>
          <w:szCs w:val="36.788997650146484"/>
          <w:u w:val="none"/>
          <w:shd w:fill="auto" w:val="clear"/>
          <w:vertAlign w:val="superscript"/>
          <w:rtl w:val="0"/>
        </w:rPr>
        <w:t xml:space="preserve">&lt;1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1</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48358154297" w:lineRule="auto"/>
        <w:ind w:left="127.15225219726562" w:right="193.018798828125" w:hanging="2.212371826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inkomenselasticiteit van de vraag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verhouding tussen de relatieve verandering van de gevraagde  hoeveelheid van een goed (x) en de relatieve verandering van het inkomen (y)   om te invloed van het inkomen op de vraag te meten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36.3502502441406" w:right="175.732421875" w:hanging="344.99465942382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(positieve) inkomenselasticiteit &lt; 1 : een toename van het inkomen met 1% impliceert een  toename van de vraag van minder dan 1%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noodzakelijke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491.336822509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inkomenselasticiteit &gt; 1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luxegoederen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489990234375" w:line="240" w:lineRule="auto"/>
        <w:ind w:left="482.3999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238756" cy="781812"/>
            <wp:effectExtent b="0" l="0" r="0" t="0"/>
            <wp:docPr id="124" name="image124.png"/>
            <a:graphic>
              <a:graphicData uri="http://schemas.openxmlformats.org/drawingml/2006/picture">
                <pic:pic>
                  <pic:nvPicPr>
                    <pic:cNvPr id="0" name="image124.png"/>
                    <pic:cNvPicPr preferRelativeResize="0"/>
                  </pic:nvPicPr>
                  <pic:blipFill>
                    <a:blip r:embed="rId70"/>
                    <a:srcRect b="0" l="0" r="0" t="0"/>
                    <a:stretch>
                      <a:fillRect/>
                    </a:stretch>
                  </pic:blipFill>
                  <pic:spPr>
                    <a:xfrm>
                      <a:off x="0" y="0"/>
                      <a:ext cx="2238756" cy="781812"/>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5.9836006164551" w:lineRule="auto"/>
        <w:ind w:left="136.7999267578125" w:right="1592.1295166015625" w:hanging="9.642639160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inferieure goederen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goederen waarvoor de vraag daalt wanneer het inkomen stijgt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686557" cy="3211068"/>
            <wp:effectExtent b="0" l="0" r="0" t="0"/>
            <wp:docPr id="121" name="image121.png"/>
            <a:graphic>
              <a:graphicData uri="http://schemas.openxmlformats.org/drawingml/2006/picture">
                <pic:pic>
                  <pic:nvPicPr>
                    <pic:cNvPr id="0" name="image121.png"/>
                    <pic:cNvPicPr preferRelativeResize="0"/>
                  </pic:nvPicPr>
                  <pic:blipFill>
                    <a:blip r:embed="rId71"/>
                    <a:srcRect b="0" l="0" r="0" t="0"/>
                    <a:stretch>
                      <a:fillRect/>
                    </a:stretch>
                  </pic:blipFill>
                  <pic:spPr>
                    <a:xfrm>
                      <a:off x="0" y="0"/>
                      <a:ext cx="3686557" cy="3211068"/>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6.3 Veranderingen in de prijs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3125" w:line="469.899959564209" w:lineRule="auto"/>
        <w:ind w:left="136.7999267578125" w:right="82.010498046875" w:hanging="11.03958129882812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6.3.1 De invloed van prijsveranderingen en individuele vraagcurve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5725668" cy="2418588"/>
            <wp:effectExtent b="0" l="0" r="0" t="0"/>
            <wp:docPr id="122" name="image122.png"/>
            <a:graphic>
              <a:graphicData uri="http://schemas.openxmlformats.org/drawingml/2006/picture">
                <pic:pic>
                  <pic:nvPicPr>
                    <pic:cNvPr id="0" name="image122.png"/>
                    <pic:cNvPicPr preferRelativeResize="0"/>
                  </pic:nvPicPr>
                  <pic:blipFill>
                    <a:blip r:embed="rId72"/>
                    <a:srcRect b="0" l="0" r="0" t="0"/>
                    <a:stretch>
                      <a:fillRect/>
                    </a:stretch>
                  </pic:blipFill>
                  <pic:spPr>
                    <a:xfrm>
                      <a:off x="0" y="0"/>
                      <a:ext cx="5725668" cy="2418588"/>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prijsdaling van goed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(gehalveerd)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64733886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→consumptie naar goed 2 verandert ook (prijs ct)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33977508545" w:lineRule="auto"/>
        <w:ind w:left="122.51708984375" w:right="37.72705078125" w:firstLine="8.826751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verandering in de prijs van 1 van de goederen beïnvloedt het hele consumptiepakket, dus ook de  consumptie van die goederen die geen prijswijziging ondergaan.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491.34857177734375" w:right="202.094726562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Mate waarin dit gebeurt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hangt af van de kruiselingse prijselasticiteit van de vraag (als deze  negatief is, dan zal bij de prijsdaling van goed 1 de consumptie van goed 2 toenemen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29248046875" w:line="240" w:lineRule="auto"/>
        <w:ind w:left="48.00003051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05856" cy="2628900"/>
            <wp:effectExtent b="0" l="0" r="0" t="0"/>
            <wp:docPr id="126" name="image126.png"/>
            <a:graphic>
              <a:graphicData uri="http://schemas.openxmlformats.org/drawingml/2006/picture">
                <pic:pic>
                  <pic:nvPicPr>
                    <pic:cNvPr id="0" name="image126.png"/>
                    <pic:cNvPicPr preferRelativeResize="0"/>
                  </pic:nvPicPr>
                  <pic:blipFill>
                    <a:blip r:embed="rId73"/>
                    <a:srcRect b="0" l="0" r="0" t="0"/>
                    <a:stretch>
                      <a:fillRect/>
                    </a:stretch>
                  </pic:blipFill>
                  <pic:spPr>
                    <a:xfrm>
                      <a:off x="0" y="0"/>
                      <a:ext cx="5705856"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59802246094" w:lineRule="auto"/>
        <w:ind w:left="123.1768798828125" w:right="52.091064453125" w:firstLine="8.16467285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Door in paneel B op de verticale as de prijzen aan te geven en de overeenkomstige optimale  hoeveelheden van goed 1 uit paneel a over te nemen op de horizontale as verkrijgt men onmiddellijk  de individuele vraagcurve voor het eerste goed.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35217285156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38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6.3.2 Het substitutie-effect en het inkomenseffect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Dubbele effect dat voortvloeit uit een prijsdaling van goed 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23.86948108673096" w:lineRule="auto"/>
        <w:ind w:left="838.5386657714844" w:right="643.4649658203125" w:hanging="347.20016479492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Substitutie-effect van de prijsdaling van goed 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consument zal het relatief duurder  geworden 2</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de</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goed vervangen door het relatief goedkopere goed 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40625" w:line="241.6380214691162" w:lineRule="auto"/>
        <w:ind w:left="847.1607971191406" w:right="6.925048828125" w:hanging="355.816192626953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Inkomenseffect van de prijsdaling van het 1</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ste</w:t>
      </w:r>
      <w:r w:rsidDel="00000000" w:rsidR="00000000" w:rsidRPr="00000000">
        <w:rPr>
          <w:rFonts w:ascii="Arial" w:cs="Arial" w:eastAsia="Arial" w:hAnsi="Arial"/>
          <w:b w:val="0"/>
          <w:i w:val="0"/>
          <w:smallCaps w:val="0"/>
          <w:strike w:val="0"/>
          <w:color w:val="000000"/>
          <w:sz w:val="13.915802955627441"/>
          <w:szCs w:val="13.91580295562744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goed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ten gevolge van de prijsdaling van goed 1  is de koopkracht van het inkomen van de consument verhoogd. Na de prijsdaling kan men  meer goederen kopen (reële inkomen is gestegen)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29736328125"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6.4 Preferenties, observeerbaar gedrag en vraaganalyses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23.3914184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Observeerbaar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Goederenbundels die mensen consumeren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2.5187683105469" w:right="593.69140625" w:hanging="351.1738586425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praktijk vertrekt men van gegevens over de geconsumeerde goederenbundels van  consumenten om hun vraag naar allerlei goederen te verklaren op basis van inkomens,  prijzen en een hele reeks controlevariabelen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848.91815185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→zo kan men info over de preferenties afleiden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1.28047943115234" w:lineRule="auto"/>
        <w:ind w:left="122.74490356445312" w:right="396.925048828125" w:firstLine="8.601989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Niet-observeerbaar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men de vraagcurven van consumenten die hun nut maximaliseren moet  afleiden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0" w:lineRule="auto"/>
        <w:ind w:left="112.81478881835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1450195312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7 Consumentengedrag in actie: toepassingen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145507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Indirecte belasting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verwerving van inkomsten door de overheid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421630859375" w:right="198.91357421875" w:firstLine="0.00381469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Btw op producten, milieubelastingen op goederen verpakt in niet-recycleerbare materialen   Rotatie naar binnen (zie figuur)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4262084960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Zowel inkomens- als substitutie-effect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148925781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781556"/>
            <wp:effectExtent b="0" l="0" r="0" t="0"/>
            <wp:docPr id="127" name="image127.png"/>
            <a:graphic>
              <a:graphicData uri="http://schemas.openxmlformats.org/drawingml/2006/picture">
                <pic:pic>
                  <pic:nvPicPr>
                    <pic:cNvPr id="0" name="image127.png"/>
                    <pic:cNvPicPr preferRelativeResize="0"/>
                  </pic:nvPicPr>
                  <pic:blipFill>
                    <a:blip r:embed="rId74"/>
                    <a:srcRect b="0" l="0" r="0" t="0"/>
                    <a:stretch>
                      <a:fillRect/>
                    </a:stretch>
                  </pic:blipFill>
                  <pic:spPr>
                    <a:xfrm>
                      <a:off x="0" y="0"/>
                      <a:ext cx="5753100" cy="1781556"/>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8013610839844" w:lineRule="auto"/>
        <w:ind w:left="131.34246826171875" w:right="1592.035522460937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Directe belasting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belasting op het inkomen vermindert het beschikbaar budget   Grafisch: een evenwijdige verschuiving van de budgetrechte naar links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93994140625" w:line="243.4537410736084" w:lineRule="auto"/>
        <w:ind w:left="849.3675231933594" w:right="99.970703125" w:hanging="358.01788330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Bij constant arbeidsaanbod en arbeidsinkomen leidt DB altijd tot een kleinere daling van het  nut dan een IB op een goed (zie onderstaande figuur)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491.3681030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Nutsniveau DB &gt; nutsniveau IB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685607910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Enkel inkomenseffect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61157226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39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049268" cy="2295144"/>
            <wp:effectExtent b="0" l="0" r="0" t="0"/>
            <wp:docPr id="125" name="image125.png"/>
            <a:graphic>
              <a:graphicData uri="http://schemas.openxmlformats.org/drawingml/2006/picture">
                <pic:pic>
                  <pic:nvPicPr>
                    <pic:cNvPr id="0" name="image125.png"/>
                    <pic:cNvPicPr preferRelativeResize="0"/>
                  </pic:nvPicPr>
                  <pic:blipFill>
                    <a:blip r:embed="rId75"/>
                    <a:srcRect b="0" l="0" r="0" t="0"/>
                    <a:stretch>
                      <a:fillRect/>
                    </a:stretch>
                  </pic:blipFill>
                  <pic:spPr>
                    <a:xfrm>
                      <a:off x="0" y="0"/>
                      <a:ext cx="4049268" cy="2295144"/>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838745117188"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Uitgangspunt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budgetrechte ab met optimum (e) en nutsniveau u</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0458984375"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IB op het product leidt tot ac en optimale bundel e’ met nutsniveau u</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842.7435302734375" w:right="185.60546875" w:hanging="351.39602661132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DB op het inkomen die dezelfde opbrengst geef voor de overheid, leidt tot df met optimum  e” (nutsniveau u</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4757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 directe belastingsopbrengst = indirecte belastingsopbrengst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491210937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572512"/>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5753100" cy="2572512"/>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68115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3.23</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2.3667812347412" w:lineRule="auto"/>
        <w:ind w:left="491.3462829589844" w:right="301.98974609375" w:hanging="0.0164794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Jaarlijkse kosten van het bezit van een benzineauto &lt; jaarlijkse kosten voor een dieselauto  MAAR prijs per km voor een dieselauto&lt; dan prijs per km voor een benzineauto   Verticale as: jaarlijkse budget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9443359375" w:line="240" w:lineRule="auto"/>
        <w:ind w:left="491.36306762695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Punt y: de bundel die de consument kiest als hij geen auto koopt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595581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Indien keuze benzineauto: budgetbeperking ab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600158691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Indien keuze dieselauto: budgetbeperking cd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0" w:lineRule="auto"/>
        <w:ind w:left="491.3603210449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Afstand tussen y en a: jaarlijkse vaste kosten van een benzineauto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7410736084" w:lineRule="auto"/>
        <w:ind w:left="842.7716064453125" w:right="137.2802734375" w:hanging="351.394805908203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het algemeen zullen mensen die veel kilometers moeten doen, gemakkelijker kiezen voor  een dieselauto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12.8425598144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11639404296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40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104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420112"/>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5763768" cy="2420112"/>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3.24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Hoeveelheid E van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gratis ter beschikking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672401428223" w:lineRule="auto"/>
        <w:ind w:left="847.3735046386719" w:right="121.09619140625" w:hanging="356.035461425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Consument paneel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hij wordt, om van de gratis hoeveelheid te kunnen genieten,  “gedwongen” meer te verbruiken als men de waarde van het goed als inkomenssupplement  had uitbetaald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3.4533977508545" w:lineRule="auto"/>
        <w:ind w:left="847.138671875" w:right="243.1982421875" w:hanging="355.79391479492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Consument paneel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gratis hoeveelheid heeft hetzelfde effect als een toename van het  inkomen ter waarde van de marktwaarde van het goed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52294921875" w:line="240" w:lineRule="auto"/>
        <w:ind w:left="124.9748229980468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8 Afleiding van de marktvraag uit de individuele vraagcurven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1455078125" w:line="243.4536838531494" w:lineRule="auto"/>
        <w:ind w:left="114.34402465820312" w:right="344.67041015625" w:hanging="2.20855712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Theorie van het consumentengedrag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maakt het mogelijk verband te leggen tussen de individuele  vraagcurven van de verschillende consumenten en de geaggregeerde marktvraagcurve.   Horizontale sommatie van de individuele vraagcurven</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726318359375" w:line="240" w:lineRule="auto"/>
        <w:ind w:left="153.6000061035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752088" cy="1915668"/>
            <wp:effectExtent b="0" l="0" r="0" t="0"/>
            <wp:docPr id="63" name="image63.png"/>
            <a:graphic>
              <a:graphicData uri="http://schemas.openxmlformats.org/drawingml/2006/picture">
                <pic:pic>
                  <pic:nvPicPr>
                    <pic:cNvPr id="0" name="image63.png"/>
                    <pic:cNvPicPr preferRelativeResize="0"/>
                  </pic:nvPicPr>
                  <pic:blipFill>
                    <a:blip r:embed="rId78"/>
                    <a:srcRect b="0" l="0" r="0" t="0"/>
                    <a:stretch>
                      <a:fillRect/>
                    </a:stretch>
                  </pic:blipFill>
                  <pic:spPr>
                    <a:xfrm>
                      <a:off x="0" y="0"/>
                      <a:ext cx="3752088" cy="1915668"/>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564453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41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566345214843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9 Kritische bedenkingen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22.508697509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Gebreken en tekortkomingen van de theorie van het consumentengedrag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5482788085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Geen plaats ingeruimd voor sparen en ontsparen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55285644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Niet in staat vormen van altruïsme te verklaren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569.371337890625" w:right="207.9248046875" w:hanging="366.6197204589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Nutsfuncties zijn independent: ouders halen voldoening uit de consumptie van hun  kinderen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49.3716430664062" w:right="375.4443359375" w:hanging="358.014526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Consumenten zijn dikwijls niet zozeer geïnteresseerd in de hoeveelheden, maar wel in de  karakteristieken van de geconsumeerde producten (belang aan kwaliteit)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491.3499450683594" w:right="722.0703125" w:firstLine="0.00350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Impliciete assumptie van de individualiteit en de hypothese van gegeven preferenties   Het begrip onzekerheid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1.28047943115234" w:lineRule="auto"/>
        <w:ind w:left="1569.3634033203125" w:right="32.0068359375" w:hanging="366.619873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Stelling “consument kent alle goederen en alle relevante prijzen met zekerheid” NIET  realistisch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43.4540843963623" w:lineRule="auto"/>
        <w:ind w:left="1567.156982421875" w:right="244.84130859375" w:hanging="357.79342651367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In de praktijk zal de consument keuzen moeten maken onder omstandigheden van  imperfecte informatie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861328125" w:line="240" w:lineRule="auto"/>
        <w:ind w:left="115.23986816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Appendix zie HB pg 128 -134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25732421875" w:line="233.5753870010376" w:lineRule="auto"/>
        <w:ind w:left="121.1944580078125" w:right="431.1810302734375" w:firstLine="5.696563720703125"/>
        <w:jc w:val="left"/>
        <w:rPr>
          <w:rFonts w:ascii="Arial" w:cs="Arial" w:eastAsia="Arial" w:hAnsi="Arial"/>
          <w:b w:val="0"/>
          <w:i w:val="0"/>
          <w:smallCaps w:val="0"/>
          <w:strike w:val="0"/>
          <w:color w:val="000000"/>
          <w:sz w:val="29.991119384765625"/>
          <w:szCs w:val="29.991119384765625"/>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Hoofdstuk 4: productie en kosten van bedrijven op korte en op</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lange termijn</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767578125"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1 Inleiding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0654296875" w:line="243.4533977508545" w:lineRule="auto"/>
        <w:ind w:left="131.36016845703125" w:right="2017.79541015625" w:hanging="0.0247192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Bedrijf</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organisatie die inputs (porductiefactoren) omzet in outputs (productie)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Economische problemen van de ondernemer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3.4533977508545" w:lineRule="auto"/>
        <w:ind w:left="847.1487426757812" w:right="14.639892578125" w:hanging="355.8074951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Welke producten wenst hij aan te bieden en hoeveel van elk product wenst hij te produceren  (productieniveau)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40" w:lineRule="auto"/>
        <w:ind w:left="491.34155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zal hij de gekozen output realiseren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16.55868530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Analyse van het consumentengedrag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nuttig een onderscheid te maken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849.35546875" w:right="1124.6826171875" w:hanging="358.0079650878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Lange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periode die lang genoeg is om de producent in staat te stellen alle  productiefactoren (inputs) optimaal aan te passen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491.34155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Korte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kapitaalvoorraad constant en alle andere inputs constant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40" w:lineRule="auto"/>
        <w:ind w:left="126.52908325195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2 Bedrijven en de organisatie van de productie</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6850585937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2.1 Voordelen van de organisatie van productie in bedrijven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52197265625" w:line="243.45388412475586" w:lineRule="auto"/>
        <w:ind w:left="123.1707763671875" w:right="339.722900390625" w:hanging="3.7513732910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Welke factoren dragen ertoe bij dat productie via een organisatie in bedrijven efficiënter verloopt  dan wanneer alle coördinatie en organisatie via de markt verloopt? De volgende elementen zijn  belangrijk: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72912979125977" w:lineRule="auto"/>
        <w:ind w:left="836.3320922851562" w:right="386.668701171875" w:hanging="344.9960327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Transactiekosten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alle kosten en moeite die men zich moet getroosten om een partner te  vinden om de transactie mee te realiseren, de moeite die moet worden gedaan om te  onderhandelen over prijzen en kwaliteit, de kosten van controle op de uitvoering van de  transactie,…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54248046875" w:line="243.4537410736084" w:lineRule="auto"/>
        <w:ind w:left="849.3655395507812" w:right="15.096435546875" w:hanging="358.02871704101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Schaalvoordelen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produceren op een grotere schaal heeft in veel gevallen een lagere kost  per eenheid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7410736084" w:lineRule="auto"/>
        <w:ind w:left="849.3574523925781" w:right="264.930419921875" w:hanging="358.006591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Diversificatievoordelen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is goedkoper het aanbod van meerdere producten of diensten  binnen 1 bedrijf te organiseren dan er aparte bedrijven voor op te zetten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Specialisatie en teamwerk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 teamwerk waarbij ieder werker gespecialiseerd is in iets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021423339844"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42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2.2 Doelstellingen en beperkingen van bedrijven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28.02551269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Doelstellingen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8047943115234" w:lineRule="auto"/>
        <w:ind w:left="838.5546875" w:right="876.842041015625" w:hanging="347.20855712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Maken van economische winst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verschil tussen opbrengsten van de productie en de  werkelijke opportuniteitskosten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43.4540843963623" w:lineRule="auto"/>
        <w:ind w:left="1556.3461303710938" w:right="308.10546875" w:hanging="353.600616455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Omvat zowel expliciete (lonen, kosten van materialen,…) als impliciete kosten (bv  tijdsinzet van de eigenaar)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491.33743286132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Noodzakelijk als men winst wil maken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3.4540843963623" w:lineRule="auto"/>
        <w:ind w:left="1569.34326171875" w:right="84.671630859375" w:hanging="366.5997314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Technische efficiëntie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bedrijf realiseert de maximale output met de beschikbare  middelen (arbeid, kapitaal,…)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1569.3511962890625" w:right="51.220703125" w:hanging="360.0097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Economische efficiëntie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bedrijf realiseert een gegeven productie tegen de laagst  mogelijke kosten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28.02749633789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Beperkingen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44757080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De beschikbare technologie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27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Informatieproblemen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vergaren van bijkomende informatie is duur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6822509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Marktomstandigheden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8447265625" w:line="240" w:lineRule="auto"/>
        <w:ind w:left="125.5119323730468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2.3 Vormen van bedrijfsorganisatie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66064453125" w:line="243.45311164855957" w:lineRule="auto"/>
        <w:ind w:left="122.3052978515625" w:right="291.38427734375" w:firstLine="9.030151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Principal-agent-probleem</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opdrachtgever (principaal) wil dat de opdracht wordt uitgevoerd om  zijn doelstellingen te realiseren, maar kan niet garanderen dat de uitvoerder (de agent) dit ook  daadwerkelijk efficiënt doet.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330200195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Oplossing: aanvulling van een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motivatiesysteem</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(incentive schemes)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1561.6278076171875" w:right="274.677734375" w:hanging="358.8963317871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Om managers en werknemers aan te zetten de doelstellingen van het bedrijf na te  streven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62451171875" w:line="240" w:lineRule="auto"/>
        <w:ind w:left="1923.8345336914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 maakt de agent mede-eigenaar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322265625" w:line="240" w:lineRule="auto"/>
        <w:ind w:left="1923.836669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 voert aangepaste beloningssystemen in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125" w:line="240" w:lineRule="auto"/>
        <w:ind w:left="1923.836669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 werkt met langetermijncontracten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 Productie en kosten: enkele inleidende begrippen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74609375"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3.1 De productiefunctie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3.45322608947754" w:lineRule="auto"/>
        <w:ind w:left="127.16476440429688" w:right="45.03173828125" w:firstLine="4.170684814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aan wat voor een bepaald productieproces de maximaal realiseerbare output  is die per tijdseenheid kan worden voortgebracht voor verschillende hoeveelheden van de inputs   Kan in praktijk worden bepaald door verzamelen van informatie over de gebruikte inputs en  de gerealiseerde productie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69775390625" w:line="240" w:lineRule="auto"/>
        <w:ind w:left="131.3636779785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Productiefunctie op lange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17.884063720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 k)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31.34475708007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F(.): productiefunctie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3.45348358154297" w:lineRule="auto"/>
        <w:ind w:left="131.34475708007812" w:right="1464.5458984375"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 arbeid (gemeten door het aantal personeelsleden of het aantal gepresteerde uren)  K: kapitaal (uitgedrukt in aantal machine-uren, het aantal bakplaten,…)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28.03482055664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Inputs en outputs moeten in EENZELFDE tijdseenheid uitgedrukt worden.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12.8086853027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11395263671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43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Veel gebruikte productiefunctie (Cobb-Douglas-productiefunctie)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80029296875" w:line="240" w:lineRule="auto"/>
        <w:ind w:left="117.22946166992188"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 k) = Al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α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β </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932128906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α, β: parameters die het productieproces beschrijven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Productiefunctie op korte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17.2178649902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 k) (met streepje op de k)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29.354705810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 de op korte termijn vaste hoeveelheid kapitaal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31.34063720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00488281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629656" cy="1876044"/>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5629656" cy="1876044"/>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Productie technisch efficiënt (a, b, c): we sluiten verspilling van inputs uit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 technisch mogelijk maar inefficiënt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4914550781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620012"/>
            <wp:effectExtent b="0" l="0" r="0" t="0"/>
            <wp:docPr id="71" name="image71.png"/>
            <a:graphic>
              <a:graphicData uri="http://schemas.openxmlformats.org/drawingml/2006/picture">
                <pic:pic>
                  <pic:nvPicPr>
                    <pic:cNvPr id="0" name="image71.png"/>
                    <pic:cNvPicPr preferRelativeResize="0"/>
                  </pic:nvPicPr>
                  <pic:blipFill>
                    <a:blip r:embed="rId80"/>
                    <a:srcRect b="0" l="0" r="0" t="0"/>
                    <a:stretch>
                      <a:fillRect/>
                    </a:stretch>
                  </pic:blipFill>
                  <pic:spPr>
                    <a:xfrm>
                      <a:off x="0" y="0"/>
                      <a:ext cx="5753100" cy="1620012"/>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Productiefunctie ≠ statisch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7410736084" w:lineRule="auto"/>
        <w:ind w:left="129.368896484375" w:right="53.873291015625" w:hanging="15.0140380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Technische vooruitgang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wanneer men in de tijd met gegeven inputs een hogere maximale productie  kan realiseren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559082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Grafisch: een opwaartse beweging van de productiefunctie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11376953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44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0593261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3.2 Productiekosten: relevante en irrelevante kosten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3.4540843963623" w:lineRule="auto"/>
        <w:ind w:left="122.72811889648438" w:right="366.6766357421875" w:firstLine="0.66329956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Opportuniteitskosten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weergave van de waarde van de gebruikte inputs in hun beste alternatieve  aanwending (prijs van de input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491.33468627929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Relevante kosten van arbeid, kapitaal en materialen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491.3275146484375" w:right="65.078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bakstenen en cement in een productieproces = prijs die het voor deze bakstenen betaald   Men had ze even goed aan een ander bedrijf kunnen verkopen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0" w:lineRule="auto"/>
        <w:ind w:left="491.34399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Tabel pg 146: werkelijke/economische kosten aanzienlijk hoger dan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842.739562988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expliciete/boekhoudelijke kosten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40843963623" w:lineRule="auto"/>
        <w:ind w:left="491.3555908203125" w:right="718.443603515625" w:hanging="368.83636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Gezonken kosten (sunk costs)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objecten die niet in andere bedrijven verkocht kunnen worden   Geen marktwaarde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6048583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Moeten niet in rekening worden gebracht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56353759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Nooit meer recupereerbare en onvermijdelijk verloren uitgave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3.4540843963623" w:lineRule="auto"/>
        <w:ind w:left="847.1607971191406" w:right="38.23974609375" w:hanging="355.808105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Omdat ze onder geen enkele omstandigheid kunnen worden gerecupereerd, hebben ze geen  invloed op economische beslissingen naar de toekomst toe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36.5647888183594" w:right="75.791015625" w:hanging="345.215759277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STEL: gesofisticeerde apparatuur die alleen nuttig is binnen het bedrijf (opportuniteitskosten  van deze apparatuur = 0)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836.56478881835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oprichtingskosten, reeds gemaakte reclame-uitgaven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285415649414" w:lineRule="auto"/>
        <w:ind w:left="838.5588073730469" w:right="36.966552734375" w:hanging="347.21328735351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Werkelijke opportuniteitskosten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bijvoorbeeld familie die in het bedrijf voor veel minder geld  werkt dan elders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2.72887229919434" w:lineRule="auto"/>
        <w:ind w:left="116.57012939453125" w:right="87.35107421875" w:firstLine="0.003356933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Vaste 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variëren niet met het productieniveau, ze zijn er onafhankelijk van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Variabele 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kosten van de variabele productiefactoren. Deze kosten variëren met de productie   Bestaan grotendeels uit opportuniteitskosten (lonen arbeiders,…), MAAR kunnen soms ook  gezonken kosten bevatten (merkteken op de verpakking)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095500"/>
            <wp:effectExtent b="0" l="0" r="0" t="0"/>
            <wp:docPr id="73" name="image73.png"/>
            <a:graphic>
              <a:graphicData uri="http://schemas.openxmlformats.org/drawingml/2006/picture">
                <pic:pic>
                  <pic:nvPicPr>
                    <pic:cNvPr id="0" name="image73.png"/>
                    <pic:cNvPicPr preferRelativeResize="0"/>
                  </pic:nvPicPr>
                  <pic:blipFill>
                    <a:blip r:embed="rId81"/>
                    <a:srcRect b="0" l="0" r="0" t="0"/>
                    <a:stretch>
                      <a:fillRect/>
                    </a:stretch>
                  </pic:blipFill>
                  <pic:spPr>
                    <a:xfrm>
                      <a:off x="0" y="0"/>
                      <a:ext cx="5753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1337890625" w:line="235.15840530395508" w:lineRule="auto"/>
        <w:ind w:left="122.125244140625" w:right="576.947021484375" w:hanging="2.84957885742187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4 Het gedrag van de producent op lange termijn: de optimale keuze van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inputs in de productie</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97265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Kenmerken van de productietechnologie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4857177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Substitutiemogelijkheden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Mate waarin inputs vervangbaar zijn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847.1548461914062" w:right="576.8792724609375" w:hanging="355.8026123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mate waarin de productie toeneemt wanneer meer inputs worden  ingezet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0" w:lineRule="auto"/>
        <w:ind w:left="112.812652587890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811218261718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45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 Productie en substitueerbaarheid van inputs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3125" w:line="240" w:lineRule="auto"/>
        <w:ind w:left="118.8125610351562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4.1.1 De langetermijn-productiefunctie en isoquanten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14.344024658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Tabel 4.2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47998046875" w:line="240" w:lineRule="auto"/>
        <w:ind w:left="0" w:right="22.0104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1905000"/>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576376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9.35897827148438" w:right="0" w:hanging="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Voor verschillende combinaties van arbeidsuren (l) en machine-uren (k), hoeveel meter staaldraad de  producent kan realiseren.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47.1528625488281" w:right="159.044189453125" w:hanging="355.80718994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Langetermijn-productiefunctie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geven weer hoe de productie samenhangt met de ingezette  inputs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849.3595886230469" w:right="458.9825439453125" w:hanging="358.01483154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Productieniveau: kan zowel op een kapitaalintensieve als op een arbeidsintensieve wijze  berijkt worden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49.3595886230469" w:right="474.8040771484375" w:hanging="358.01437377929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Eenzelfde output kan vaak op verschillende manieren worden geproduceerd (producent  moet de inzet van de verschillende inputs optimaal te kiezen)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91.34155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Productiefunctie: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825.8827209472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f(l,k)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02490234375" w:line="240" w:lineRule="auto"/>
        <w:ind w:left="131.343383789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4.3</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81.07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Bevat alle mogelijkheden die er technisch zijn om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-96807</wp:posOffset>
            </wp:positionV>
            <wp:extent cx="2753868" cy="2761488"/>
            <wp:effectExtent b="0" l="0" r="0" t="0"/>
            <wp:wrapSquare wrapText="right" distB="19050" distT="19050" distL="19050" distR="1905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2753868" cy="2761488"/>
                    </a:xfrm>
                    <a:prstGeom prst="rect"/>
                    <a:ln/>
                  </pic:spPr>
                </pic:pic>
              </a:graphicData>
            </a:graphic>
          </wp:anchor>
        </w:drawing>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66.6979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verschillende productieniveau te realiseren.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337.7502441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Isoquant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alle mogelijke combinaties van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6.691894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arbeid en kapitaal die eenzelfde output opleveren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895.8612060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(mogelijkheid tot substitutie)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2034301757812" w:line="240" w:lineRule="auto"/>
        <w:ind w:left="2959.152832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isoquant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7231445312" w:line="240" w:lineRule="auto"/>
        <w:ind w:left="112.8118896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11395263671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46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557.81921386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 leidt men isoquanten af uit de productiefunctie?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-69375</wp:posOffset>
            </wp:positionV>
            <wp:extent cx="2199132" cy="3404616"/>
            <wp:effectExtent b="0" l="0" r="0" t="0"/>
            <wp:wrapSquare wrapText="right" distB="19050" distT="19050" distL="19050" distR="19050"/>
            <wp:docPr id="77" name="image77.png"/>
            <a:graphic>
              <a:graphicData uri="http://schemas.openxmlformats.org/drawingml/2006/picture">
                <pic:pic>
                  <pic:nvPicPr>
                    <pic:cNvPr id="0" name="image77.png"/>
                    <pic:cNvPicPr preferRelativeResize="0"/>
                  </pic:nvPicPr>
                  <pic:blipFill>
                    <a:blip r:embed="rId84"/>
                    <a:srcRect b="0" l="0" r="0" t="0"/>
                    <a:stretch>
                      <a:fillRect/>
                    </a:stretch>
                  </pic:blipFill>
                  <pic:spPr>
                    <a:xfrm>
                      <a:off x="0" y="0"/>
                      <a:ext cx="2199132" cy="3404616"/>
                    </a:xfrm>
                    <a:prstGeom prst="rect"/>
                    <a:ln/>
                  </pic:spPr>
                </pic:pic>
              </a:graphicData>
            </a:graphic>
          </wp:anchor>
        </w:drawing>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1315.01708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Wiskundig is de isoquant voor een willekeurig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047.5109863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productieniveau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gegeven door de vergelijking: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75" w:line="240" w:lineRule="auto"/>
        <w:ind w:left="3787.4847412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f(l, k)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384765625" w:line="240" w:lineRule="auto"/>
        <w:ind w:left="0" w:right="357.9357910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Isoquantenveld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gevormd door verschillende isoquanten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3.50097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Hoe verder de isoquant van de oorsprong ligt, hoe groter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357.5158691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overeenkomstig outputniveau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1011.2475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303.1906127929688" w:right="1361.19873046875" w:header="0" w:footer="720"/>
          <w:cols w:equalWidth="0" w:num="1">
            <w:col w:space="0" w:w="9235.610656738281"/>
          </w:cols>
        </w:sect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Verschil tussen isoquanten en indifferntiecurven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04638671875"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isoquantenveld</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29685974121"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3136.7437744140625" w:right="1431.833496093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Getalwaarde van isoquant heeft een kardinale betekenis  (outputniveau van 66 is 11X groter dan outputniveau van 6)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633178710937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4.1.2 Eigenschappen van isoquanten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Dalend verloop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11164855957" w:lineRule="auto"/>
        <w:ind w:left="1556.5524291992188" w:right="222.171630859375" w:hanging="353.82095336914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Een verminderde inzet van de productiefactor kapitaal vereist een verhoogde inzet  van de factor arbeid om hetzelfde outputniveau te behouden (stijgende deel  (stippellijnen): economisch niet relevant)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37280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Convex tov de oorsprong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94134521484" w:lineRule="auto"/>
        <w:ind w:left="1556.5545654296875" w:right="1035.494384765625" w:hanging="353.82110595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Wanneer men de factor kapitaal telkens verder met dezelfde hoeveelheid  vermindert, moet steeds meer extra arbeid ingezet worden om hetzelfde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1562.51281738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outputniveau te blijven behouden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91.33895874023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Kunnen elkaar niet raken of snijden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31.3407897949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4.5</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540771484375" w:line="230.10453701019287" w:lineRule="auto"/>
        <w:ind w:left="8966.6845703125" w:right="0.9033203125" w:hanging="8873.084716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33288" cy="2362200"/>
            <wp:effectExtent b="0" l="0" r="0" t="0"/>
            <wp:docPr id="79"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5733288" cy="2362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47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16.54983520507812" w:right="416.6107177734375" w:firstLine="14.78561401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Marginale technische substitutiegraad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een maat voor de substitueerbaarheid van kapitaal  door arbeid, en wordt grafisch weergegeven door de RC van de raaklijn aan de isoquant,  voorafgegaan door een minteken.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528.1580543518066" w:lineRule="auto"/>
        <w:ind w:left="136.7999267578125" w:right="423.9105224609375" w:firstLine="354.535217285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Verhouding van het marginaal product van arbeid tot het marginaal product van kapitaal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781300" cy="618744"/>
            <wp:effectExtent b="0" l="0" r="0" t="0"/>
            <wp:docPr id="82" name="image82.png"/>
            <a:graphic>
              <a:graphicData uri="http://schemas.openxmlformats.org/drawingml/2006/picture">
                <pic:pic>
                  <pic:nvPicPr>
                    <pic:cNvPr id="0" name="image82.png"/>
                    <pic:cNvPicPr preferRelativeResize="0"/>
                  </pic:nvPicPr>
                  <pic:blipFill>
                    <a:blip r:embed="rId86"/>
                    <a:srcRect b="0" l="0" r="0" t="0"/>
                    <a:stretch>
                      <a:fillRect/>
                    </a:stretch>
                  </pic:blipFill>
                  <pic:spPr>
                    <a:xfrm>
                      <a:off x="0" y="0"/>
                      <a:ext cx="2781300" cy="618744"/>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806640625" w:line="243.4540843963623" w:lineRule="auto"/>
        <w:ind w:left="122.720947265625" w:right="530.76904296875" w:firstLine="8.60595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numerieke waarde van de helling van de raaklijn aan de isoquant wordt kleiner naarmate de  arbeidsinzet toeneemt.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3.4540843963623" w:lineRule="auto"/>
        <w:ind w:left="116.55136108398438" w:right="407.899169921875" w:firstLine="14.775543212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 product van een productiefactor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verandering van het outputniveau tgv een kleine  verandering van de inzet van deze productiefactor, terwijl de overige productiefactoren constant  worden gehouden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28.026123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Formule marginaal product van arbeid zie HB pg 154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031982421875" w:line="240" w:lineRule="auto"/>
        <w:ind w:left="131.336059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4.6</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8.322753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2 isoquanten kunnen elkaar niet snijden of raken. Als dat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-12987</wp:posOffset>
            </wp:positionV>
            <wp:extent cx="2382012" cy="2382012"/>
            <wp:effectExtent b="0" l="0" r="0" t="0"/>
            <wp:wrapSquare wrapText="right" distB="19050" distT="19050" distL="19050" distR="19050"/>
            <wp:docPr id="88" name="image88.png"/>
            <a:graphic>
              <a:graphicData uri="http://schemas.openxmlformats.org/drawingml/2006/picture">
                <pic:pic>
                  <pic:nvPicPr>
                    <pic:cNvPr id="0" name="image88.png"/>
                    <pic:cNvPicPr preferRelativeResize="0"/>
                  </pic:nvPicPr>
                  <pic:blipFill>
                    <a:blip r:embed="rId87"/>
                    <a:srcRect b="0" l="0" r="0" t="0"/>
                    <a:stretch>
                      <a:fillRect/>
                    </a:stretch>
                  </pic:blipFill>
                  <pic:spPr>
                    <a:xfrm>
                      <a:off x="0" y="0"/>
                      <a:ext cx="2382012" cy="2382012"/>
                    </a:xfrm>
                    <a:prstGeom prst="rect"/>
                    <a:ln/>
                  </pic:spPr>
                </pic:pic>
              </a:graphicData>
            </a:graphic>
          </wp:anchor>
        </w:drawing>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372.8277587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wel het geval is, zou de onderneming 2 verschillende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72.601318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outputniveaus kunnen voortbrengen met dezelfde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88.86962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inputcombinatie (in strijd met de veronderstelling dat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887.183837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met elke inputcombinatie steeds het maximale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2074.7741699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outputniveau wordt gerealiseerd)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408935546875" w:line="233.9750576019287" w:lineRule="auto"/>
        <w:ind w:left="122.39364624023438" w:right="713.19091796875" w:hanging="3.5978698730468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4.1.3 Speciale vormen van isoquanten: vaste inputverhoudingen en perfecte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substitueerbaarheid</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07763671875" w:line="243.45402717590332" w:lineRule="auto"/>
        <w:ind w:left="121.62612915039062" w:right="1868.9373779296875" w:hanging="5.07537841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Vaak kan is er om technische redenen alleen een vaste verhouding. (geen enkele  substitutiemogelijkheid)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428222656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1 bus = 1 chauffeur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0" w:right="59.927978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Bij vaste inputverhoudingen: isoquanten rechte hoeken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-76992</wp:posOffset>
            </wp:positionV>
            <wp:extent cx="2415540" cy="1629156"/>
            <wp:effectExtent b="0" l="0" r="0" t="0"/>
            <wp:wrapSquare wrapText="right" distB="19050" distT="19050" distL="19050" distR="19050"/>
            <wp:docPr id="89" name="image89.png"/>
            <a:graphic>
              <a:graphicData uri="http://schemas.openxmlformats.org/drawingml/2006/picture">
                <pic:pic>
                  <pic:nvPicPr>
                    <pic:cNvPr id="0" name="image89.png"/>
                    <pic:cNvPicPr preferRelativeResize="0"/>
                  </pic:nvPicPr>
                  <pic:blipFill>
                    <a:blip r:embed="rId88"/>
                    <a:srcRect b="0" l="0" r="0" t="0"/>
                    <a:stretch>
                      <a:fillRect/>
                    </a:stretch>
                  </pic:blipFill>
                  <pic:spPr>
                    <a:xfrm>
                      <a:off x="0" y="0"/>
                      <a:ext cx="2415540" cy="1629156"/>
                    </a:xfrm>
                    <a:prstGeom prst="rect"/>
                    <a:ln/>
                  </pic:spPr>
                </pic:pic>
              </a:graphicData>
            </a:graphic>
          </wp:anchor>
        </w:drawing>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0" w:right="5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extra beschikbare bus maakt het niet mogelijk meer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21.8310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vervoer te produceren, als de busmaatschappij slechts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753.34472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over 1 chauffeur beschikt.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11395263671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48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4024658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Tabel 4.3</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8828125" w:line="210.21723747253418" w:lineRule="auto"/>
        <w:ind w:left="131.34567260742188" w:right="53.21044921875" w:hanging="8.94577026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1894332"/>
            <wp:effectExtent b="0" l="0" r="0" t="0"/>
            <wp:docPr id="85" name="image85.png"/>
            <a:graphic>
              <a:graphicData uri="http://schemas.openxmlformats.org/drawingml/2006/picture">
                <pic:pic>
                  <pic:nvPicPr>
                    <pic:cNvPr id="0" name="image85.png"/>
                    <pic:cNvPicPr preferRelativeResize="0"/>
                  </pic:nvPicPr>
                  <pic:blipFill>
                    <a:blip r:embed="rId89"/>
                    <a:srcRect b="0" l="0" r="0" t="0"/>
                    <a:stretch>
                      <a:fillRect/>
                    </a:stretch>
                  </pic:blipFill>
                  <pic:spPr>
                    <a:xfrm>
                      <a:off x="0" y="0"/>
                      <a:ext cx="5753100" cy="18943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Meerdere procédés zijn mogelijk.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720703125" w:line="243.4540843963623" w:lineRule="auto"/>
        <w:ind w:left="118.54690551757812" w:right="331.64916992187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Belangrijk is dat elke techniek op zich vaste inputverhoudingen impliceert, maar dat de producent  wel verschillende technieken kan combineren om gegeven hoeveelheden te verkrijgen.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4.8</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4912109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2244" cy="2743200"/>
            <wp:effectExtent b="0" l="0" r="0" t="0"/>
            <wp:docPr id="87" name="image87.png"/>
            <a:graphic>
              <a:graphicData uri="http://schemas.openxmlformats.org/drawingml/2006/picture">
                <pic:pic>
                  <pic:nvPicPr>
                    <pic:cNvPr id="0" name="image87.png"/>
                    <pic:cNvPicPr preferRelativeResize="0"/>
                  </pic:nvPicPr>
                  <pic:blipFill>
                    <a:blip r:embed="rId90"/>
                    <a:srcRect b="0" l="0" r="0" t="0"/>
                    <a:stretch>
                      <a:fillRect/>
                    </a:stretch>
                  </pic:blipFill>
                  <pic:spPr>
                    <a:xfrm>
                      <a:off x="0" y="0"/>
                      <a:ext cx="5762244"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3977508545" w:lineRule="auto"/>
        <w:ind w:left="491.3507080078125" w:right="926.829833984375" w:hanging="374.789123535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Alle mogelijke imputcombinaties met lijnstukken verbonden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geknikte isoquant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Lijstukken geven delen weer van de isoquant die gerealiseerd kunnen worden door  verschillende technieken te combineren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836.56677246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50 stuks maken met techniek A en 50 stuks met techniek B (punt z)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48358154297" w:lineRule="auto"/>
        <w:ind w:left="842.3001098632812" w:right="39.083251953125" w:hanging="350.95306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Hoewel er binnen een gegeven techniek geen substitueerbaarheid is, kan men de technieken  zelf wel substitueren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112.8128051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11730957031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49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4.9</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764.55810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 sommige productieprocessen is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73878</wp:posOffset>
            </wp:positionV>
            <wp:extent cx="2400300" cy="1975104"/>
            <wp:effectExtent b="0" l="0" r="0" t="0"/>
            <wp:wrapSquare wrapText="right" distB="19050" distT="19050" distL="19050" distR="19050"/>
            <wp:docPr id="93" name="image93.png"/>
            <a:graphic>
              <a:graphicData uri="http://schemas.openxmlformats.org/drawingml/2006/picture">
                <pic:pic>
                  <pic:nvPicPr>
                    <pic:cNvPr id="0" name="image93.png"/>
                    <pic:cNvPicPr preferRelativeResize="0"/>
                  </pic:nvPicPr>
                  <pic:blipFill>
                    <a:blip r:embed="rId91"/>
                    <a:srcRect b="0" l="0" r="0" t="0"/>
                    <a:stretch>
                      <a:fillRect/>
                    </a:stretch>
                  </pic:blipFill>
                  <pic:spPr>
                    <a:xfrm>
                      <a:off x="0" y="0"/>
                      <a:ext cx="2400300" cy="1975104"/>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91.30554199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substitueerbaarheid onafhankelijk van de gebruikte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323.88427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inputcombinatie: de marginale technische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19.250488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substitutiegraad is constant, en de isoquanten worden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379.11987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gegeven door rechten (lineair)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2022.4761962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PERFECTE SUBSTITUEERBAARHEID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00756835937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 Toenemende, afnemende of constante schaalopbrengsten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02001953125" w:line="240" w:lineRule="auto"/>
        <w:ind w:left="118.8012695312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4.2.1 Het concept schaalopbrengsten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243.45351219177246" w:lineRule="auto"/>
        <w:ind w:left="122.74200439453125" w:right="113.829345703125" w:hanging="2.2192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hoe de productie varieert wanneer alle ingezette inputs proportioneel, dwz met  eenzelfde percentage, veranderen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123046875" w:line="240" w:lineRule="auto"/>
        <w:ind w:left="491.34857177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Constante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arbeid en kapitaal X 2 = output X2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3270263671875" w:right="226.173095703125" w:firstLine="0.01800537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Toenemende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arbeid en kapitaal X 2 = output X 3 (meer dan evenredig)  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Afnemende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arbeid en kapitaal X 2 = output X 1 (minder dan evenredig)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31.346588134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4.10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49267578125" w:line="219.8874807357788" w:lineRule="auto"/>
        <w:ind w:left="118.7957763671875" w:right="38.81103515625" w:firstLine="18.00415039062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182368"/>
            <wp:effectExtent b="0" l="0" r="0" t="0"/>
            <wp:docPr id="95" name="image95.png"/>
            <a:graphic>
              <a:graphicData uri="http://schemas.openxmlformats.org/drawingml/2006/picture">
                <pic:pic>
                  <pic:nvPicPr>
                    <pic:cNvPr id="0" name="image95.png"/>
                    <pic:cNvPicPr preferRelativeResize="0"/>
                  </pic:nvPicPr>
                  <pic:blipFill>
                    <a:blip r:embed="rId92"/>
                    <a:srcRect b="0" l="0" r="0" t="0"/>
                    <a:stretch>
                      <a:fillRect/>
                    </a:stretch>
                  </pic:blipFill>
                  <pic:spPr>
                    <a:xfrm>
                      <a:off x="0" y="0"/>
                      <a:ext cx="5753100" cy="2182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4.2.2 Economische relevantie van schaalopbrengsten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59802246094" w:lineRule="auto"/>
        <w:ind w:left="114.34402465820312" w:right="1042.81982421875" w:hanging="2.208709716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Toenemende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impliceren dat de gemiddelde kosten per eenheid dalen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Afnemende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toenemende gemiddelde kosten bij outputverhogingen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Constante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Constante gemiddelde kosten: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0" w:lineRule="auto"/>
        <w:ind w:left="112.8192138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55285644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Belangrijkste redenen voor toenemende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55285644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Specialisatie van inputs bij hogere productievolumes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558349609375" w:line="240" w:lineRule="auto"/>
        <w:ind w:left="491.351623535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Ondeelbaarheden in de inzet van bepaalde kapitaalgoederen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3.4537410736084" w:lineRule="auto"/>
        <w:ind w:left="1569.371337890625" w:right="48.92578125" w:hanging="366.6197204589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Het heeft geen zin een zeer efficiënte machine met een capaciteit van 100.000 stuks  per dag in te zetten, wanneer de productie 5000 eenheden bedraagt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348937988281"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50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017944335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Redenen voor afnemende schaalopbrengsten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5068359375" w:line="243.4540843963623" w:lineRule="auto"/>
        <w:ind w:left="836.5628051757812" w:right="340.882568359375" w:hanging="345.2171325683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Toenemende productievolumes maken de organisatie en de controle van de productie en  van de bedrijfsoperaties veel complexer en duurder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38.5487365722656" w:right="81.50634765625" w:hanging="347.20260620117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Bij zeer grote volumes kan het bedrijf verplicht zijn minder kwalitatief hoogstaande inputs te  gebruiken; deze hebben een lagere productiviteit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28.0380249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Fusies in de luchtvaart zie HB pg 162-163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7226562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4.2.3 Berekening van schaalopbrengsten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4375" w:line="426.60847663879395" w:lineRule="auto"/>
        <w:ind w:left="117.88543701171875" w:right="1690.29296875" w:firstLine="13.45001220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Hoeveelheden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van de 2 inputs gebruikt om een outputniveau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 realiseren: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f(l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6396484375" w:line="240" w:lineRule="auto"/>
        <w:ind w:left="131.345977783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Beide inputs proportioneel verhogen met een factor h, waarbij h&gt;1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17.88528442382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f(hl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529296875" w:line="243.4540843963623" w:lineRule="auto"/>
        <w:ind w:left="116.56097412109375" w:right="439.652099609375" w:firstLine="6.84066772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Om na te gaan of er een constante, toenemende of afnemende schaalopbrengsten, moet men x’  vergelijken hx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6220703125" w:line="240" w:lineRule="auto"/>
        <w:ind w:left="117.88482666015625"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&gt; hx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of x’ = hx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of x’ &lt; hx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1396484375" w:line="211.39931201934814" w:lineRule="auto"/>
        <w:ind w:left="116.34368896484375" w:right="478.482666015625" w:firstLine="15.002899169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Indien de gerealiseerde productie van x’ na de toename van de inputs groter dan dx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dan zijn er  toenemende schaalopbrengsten.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668212890625" w:line="208.00487995147705" w:lineRule="auto"/>
        <w:ind w:left="8972.421875" w:right="0.9033203125" w:hanging="8828.422241210938"/>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4372356"/>
            <wp:effectExtent b="0" l="0" r="0" t="0"/>
            <wp:docPr id="90" name="image90.png"/>
            <a:graphic>
              <a:graphicData uri="http://schemas.openxmlformats.org/drawingml/2006/picture">
                <pic:pic>
                  <pic:nvPicPr>
                    <pic:cNvPr id="0" name="image90.png"/>
                    <pic:cNvPicPr preferRelativeResize="0"/>
                  </pic:nvPicPr>
                  <pic:blipFill>
                    <a:blip r:embed="rId93"/>
                    <a:srcRect b="0" l="0" r="0" t="0"/>
                    <a:stretch>
                      <a:fillRect/>
                    </a:stretch>
                  </pic:blipFill>
                  <pic:spPr>
                    <a:xfrm>
                      <a:off x="0" y="0"/>
                      <a:ext cx="5753100" cy="43723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0579509735107" w:lineRule="auto"/>
        <w:ind w:left="118.7957763671875" w:right="14.810791015625" w:firstLine="25.2043151855468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3000756"/>
            <wp:effectExtent b="0" l="0" r="0" t="0"/>
            <wp:docPr id="91" name="image91.png"/>
            <a:graphic>
              <a:graphicData uri="http://schemas.openxmlformats.org/drawingml/2006/picture">
                <pic:pic>
                  <pic:nvPicPr>
                    <pic:cNvPr id="0" name="image91.png"/>
                    <pic:cNvPicPr preferRelativeResize="0"/>
                  </pic:nvPicPr>
                  <pic:blipFill>
                    <a:blip r:embed="rId94"/>
                    <a:srcRect b="0" l="0" r="0" t="0"/>
                    <a:stretch>
                      <a:fillRect/>
                    </a:stretch>
                  </pic:blipFill>
                  <pic:spPr>
                    <a:xfrm>
                      <a:off x="0" y="0"/>
                      <a:ext cx="5763768" cy="300075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 Het keuzeprobleem van de producenten: productie tegen minimale kosten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4.3.1 Isokostenlijnen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84228515625" w:line="240" w:lineRule="auto"/>
        <w:ind w:left="119.419403076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 prijs van 1 eenheid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 gebruiksprijs van 1 eenheid kapitaal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114.344024658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 totale productiekosten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114.344024658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 = wl + rk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3.4533977508545" w:lineRule="auto"/>
        <w:ind w:left="112.80075073242188" w:right="706.259765625" w:firstLine="18.534698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Isokostenlijn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alle combinaties van arbeid en kapitaal die dezelfde totale kosten veroorzaken   IK-lijnen die grotere totale kosten vertegenwoordigen liggen verder van de oorsprong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79052734375" w:line="213.98553371429443" w:lineRule="auto"/>
        <w:ind w:left="8972.421875" w:right="0.9033203125" w:hanging="8864.421997070312"/>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099" cy="3314700"/>
            <wp:effectExtent b="0" l="0" r="0" t="0"/>
            <wp:docPr id="99" name="image99.png"/>
            <a:graphic>
              <a:graphicData uri="http://schemas.openxmlformats.org/drawingml/2006/picture">
                <pic:pic>
                  <pic:nvPicPr>
                    <pic:cNvPr id="0" name="image99.png"/>
                    <pic:cNvPicPr preferRelativeResize="0"/>
                  </pic:nvPicPr>
                  <pic:blipFill>
                    <a:blip r:embed="rId95"/>
                    <a:srcRect b="0" l="0" r="0" t="0"/>
                    <a:stretch>
                      <a:fillRect/>
                    </a:stretch>
                  </pic:blipFill>
                  <pic:spPr>
                    <a:xfrm>
                      <a:off x="0" y="0"/>
                      <a:ext cx="5753099" cy="3314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52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2.50869750976562" w:right="1480.344848632812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Grafisch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kapitaal op verticale as, dan is de helling van de isokostenlijn gelijk aan –w/r  Herschrijven van de isokostenlijn met kapitaal als functie van arbeid: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732421875" w:line="240" w:lineRule="auto"/>
        <w:ind w:left="849.3736267089844"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4234924316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3.45465660095215" w:lineRule="auto"/>
        <w:ind w:left="127.152099609375" w:right="339.241943359375" w:firstLine="2.206726074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merk bovendien op dat bij een verandering in de relatieve factorprijzen de helling van de  isokostenlijn wijzigt. Een stijging van de prijs van de arbeid geeft, bij een ongewijzigde prijs van de  kapitaalinput, een steiler verloop van de isokostenlijn.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2973632812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4.3.2 Kostenminimerend gedrag van de producent: optimale keuze van de inputs</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4.14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13.3052110671997" w:lineRule="auto"/>
        <w:ind w:left="838.5527038574219" w:right="111.2353515625" w:hanging="347.20642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Met inzet van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uren arbeid en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machine-uren (zie punt b) kan het gewenste outputniveau  geproduceerd worden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14892578125" w:line="227.3835039138794" w:lineRule="auto"/>
        <w:ind w:left="491.3432312011719" w:right="589.3896484375" w:firstLine="0.008087158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Totale kosten van deze inputcombinatie: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(isokostenlijn mn) (b is NIET optimaal)   Isokostenlijn rp door punt c ligt dichter bij de oorsprong en correspondeert met lagere  kosten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(c is NIET optimaal)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52001953125" w:lineRule="auto"/>
        <w:ind w:left="847.1548461914062" w:right="271.3134765625" w:hanging="355.809173583984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Goedkoopste inputcombinatie wordt bereikt in punt e (= raakpunt van de isoquant met de  isokostenlijn uv die het dichtst bij de oorsprong gelegen is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03125" w:line="205.70131301879883" w:lineRule="auto"/>
        <w:ind w:left="123.17276000976562" w:right="218.81103515625" w:firstLine="13.627166748046875"/>
        <w:jc w:val="both"/>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638800" cy="2971800"/>
            <wp:effectExtent b="0" l="0" r="0" t="0"/>
            <wp:docPr id="22" name="image22.png"/>
            <a:graphic>
              <a:graphicData uri="http://schemas.openxmlformats.org/drawingml/2006/picture">
                <pic:pic>
                  <pic:nvPicPr>
                    <pic:cNvPr id="0" name="image22.png"/>
                    <pic:cNvPicPr preferRelativeResize="0"/>
                  </pic:nvPicPr>
                  <pic:blipFill>
                    <a:blip r:embed="rId96"/>
                    <a:srcRect b="0" l="0" r="0" t="0"/>
                    <a:stretch>
                      <a:fillRect/>
                    </a:stretch>
                  </pic:blipFill>
                  <pic:spPr>
                    <a:xfrm>
                      <a:off x="0" y="0"/>
                      <a:ext cx="5638800"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isoquantMarginale technische substitutiegraad van kapitaal door arbeid = RC van de raaklijn (voorafgegaan  door een minteken)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3804321289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punt e geldt: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8436279296875" w:line="240" w:lineRule="auto"/>
        <w:ind w:left="851.3394165039062"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MTSG</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kl</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4039306640625" w:line="240" w:lineRule="auto"/>
        <w:ind w:left="131.34521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303.1906127929688" w:right="1361.19873046875" w:header="0" w:footer="720"/>
          <w:cols w:equalWidth="0" w:num="1">
            <w:col w:space="0" w:w="9235.610656738281"/>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MTSG kan ook geschreven worden als de verhouding van de marginale producten van arbeid en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kapitaal: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839212" cy="1037844"/>
            <wp:effectExtent b="0" l="0" r="0" t="0"/>
            <wp:docPr id="24" name="image24.png"/>
            <a:graphic>
              <a:graphicData uri="http://schemas.openxmlformats.org/drawingml/2006/picture">
                <pic:pic>
                  <pic:nvPicPr>
                    <pic:cNvPr id="0" name="image24.png"/>
                    <pic:cNvPicPr preferRelativeResize="0"/>
                  </pic:nvPicPr>
                  <pic:blipFill>
                    <a:blip r:embed="rId97"/>
                    <a:srcRect b="0" l="0" r="0" t="0"/>
                    <a:stretch>
                      <a:fillRect/>
                    </a:stretch>
                  </pic:blipFill>
                  <pic:spPr>
                    <a:xfrm>
                      <a:off x="0" y="0"/>
                      <a:ext cx="2839212" cy="1037844"/>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79467773438" w:line="240"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432.5498962402344" w:right="1362.1020507812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2.29888916015625" w:right="205.46875" w:firstLine="9.03656005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Kostenminimering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impliceert dat de producent die hoeveelheden arbeid en kapitaal moet inzetten  zodanig dat de verhouding van het marginaal product van arbeid tot het marginaal product van  kapitaal gelijk is aan de verhouding tussen het loon en de eenheidsprijs van het kapitaal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6.56158447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Andere interpretatie voor kostenminimerend gedrag: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480957031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010412" cy="553212"/>
            <wp:effectExtent b="0" l="0" r="0" t="0"/>
            <wp:docPr id="27" name="image27.png"/>
            <a:graphic>
              <a:graphicData uri="http://schemas.openxmlformats.org/drawingml/2006/picture">
                <pic:pic>
                  <pic:nvPicPr>
                    <pic:cNvPr id="0" name="image27.png"/>
                    <pic:cNvPicPr preferRelativeResize="0"/>
                  </pic:nvPicPr>
                  <pic:blipFill>
                    <a:blip r:embed="rId98"/>
                    <a:srcRect b="0" l="0" r="0" t="0"/>
                    <a:stretch>
                      <a:fillRect/>
                    </a:stretch>
                  </pic:blipFill>
                  <pic:spPr>
                    <a:xfrm>
                      <a:off x="0" y="0"/>
                      <a:ext cx="1010412" cy="553212"/>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36962890625" w:line="244.3077564239502" w:lineRule="auto"/>
        <w:ind w:left="116.8878173828125" w:right="207.763671875" w:firstLine="16.07055664062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Deze vergelijking zegt dat de producent die voor een gegeven output de laagst mogelijke  productiekosten wil realiseren, zijn inputs zodanig kiest dat het marginaal product per  uitgegeven euro voor elke productiefactor gelijk is. M.a.w., de additionele output die  verkregen wordt door 1 extra euro uit te geven voor arbeid en voor kapitaal dient gelijk te  zijn. Is bijvoorbeeld de extra productie verkregen door de inzet van meer arbeid groter dan  in het geval meer kapitaal wordt gebruikt, dan betekent dit dat de producent iets minder  kapitaal moet inzetten en vervangen door meer arbeid.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3603515625" w:line="210.40746688842773" w:lineRule="auto"/>
        <w:ind w:left="112.81021118164062" w:right="14.810791015625" w:firstLine="31.189880371093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Pr>
        <w:drawing>
          <wp:inline distB="19050" distT="19050" distL="19050" distR="19050">
            <wp:extent cx="5763768" cy="3951732"/>
            <wp:effectExtent b="0" l="0" r="0" t="0"/>
            <wp:docPr id="28" name="image28.png"/>
            <a:graphic>
              <a:graphicData uri="http://schemas.openxmlformats.org/drawingml/2006/picture">
                <pic:pic>
                  <pic:nvPicPr>
                    <pic:cNvPr id="0" name="image28.png"/>
                    <pic:cNvPicPr preferRelativeResize="0"/>
                  </pic:nvPicPr>
                  <pic:blipFill>
                    <a:blip r:embed="rId99"/>
                    <a:srcRect b="0" l="0" r="0" t="0"/>
                    <a:stretch>
                      <a:fillRect/>
                    </a:stretch>
                  </pic:blipFill>
                  <pic:spPr>
                    <a:xfrm>
                      <a:off x="0" y="0"/>
                      <a:ext cx="5763768" cy="395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934143066406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54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7198238372803" w:lineRule="auto"/>
        <w:ind w:left="118.809814453125" w:right="31.610107421875" w:firstLine="25.1902770996093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3525012"/>
            <wp:effectExtent b="0" l="0" r="0" t="0"/>
            <wp:docPr id="25" name="image25.png"/>
            <a:graphic>
              <a:graphicData uri="http://schemas.openxmlformats.org/drawingml/2006/picture">
                <pic:pic>
                  <pic:nvPicPr>
                    <pic:cNvPr id="0" name="image25.png"/>
                    <pic:cNvPicPr preferRelativeResize="0"/>
                  </pic:nvPicPr>
                  <pic:blipFill>
                    <a:blip r:embed="rId100"/>
                    <a:srcRect b="0" l="0" r="0" t="0"/>
                    <a:stretch>
                      <a:fillRect/>
                    </a:stretch>
                  </pic:blipFill>
                  <pic:spPr>
                    <a:xfrm>
                      <a:off x="0" y="0"/>
                      <a:ext cx="5753100" cy="35250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4.3.3 Kostenminimering en speciale vormen van isoquanten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Perfecte substituten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Belgisch rundvlees of geïmporteerd rundvlees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429260253906" w:right="398.9398193359375" w:firstLine="0.00381469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Laagst mogelijke kosten worden bereikt indien men enkel de goedkoopste input gebruikt   Men krijgt een hoekoplossing (niets van het duurste wordt gebruikt)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3743286132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Vaste inputverhoudingen: gebruikte inputs en inputprijzen liggen vast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4892578125" w:line="215.25741577148438" w:lineRule="auto"/>
        <w:ind w:left="112.79312133789062" w:right="38.81103515625" w:firstLine="9.606781005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2244" cy="3258312"/>
            <wp:effectExtent b="0" l="0" r="0" t="0"/>
            <wp:docPr id="26" name="image26.png"/>
            <a:graphic>
              <a:graphicData uri="http://schemas.openxmlformats.org/drawingml/2006/picture">
                <pic:pic>
                  <pic:nvPicPr>
                    <pic:cNvPr id="0" name="image26.png"/>
                    <pic:cNvPicPr preferRelativeResize="0"/>
                  </pic:nvPicPr>
                  <pic:blipFill>
                    <a:blip r:embed="rId101"/>
                    <a:srcRect b="0" l="0" r="0" t="0"/>
                    <a:stretch>
                      <a:fillRect/>
                    </a:stretch>
                  </pic:blipFill>
                  <pic:spPr>
                    <a:xfrm>
                      <a:off x="0" y="0"/>
                      <a:ext cx="5762244" cy="3258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0351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55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4.4 De relatie tussen output en kosten op lange termijn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3.4540843963623" w:lineRule="auto"/>
        <w:ind w:left="122.51068115234375" w:right="1369.227294921875" w:firstLine="8.82476806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Expansiepad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alle optimale combinaties van de gebruikte inputs bij verschillende  outputniveaus, waarbij de inputprijzen constant worden verondersteld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71826171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572256" cy="2284476"/>
            <wp:effectExtent b="0" l="0" r="0" t="0"/>
            <wp:docPr id="31" name="image31.png"/>
            <a:graphic>
              <a:graphicData uri="http://schemas.openxmlformats.org/drawingml/2006/picture">
                <pic:pic>
                  <pic:nvPicPr>
                    <pic:cNvPr id="0" name="image31.png"/>
                    <pic:cNvPicPr preferRelativeResize="0"/>
                  </pic:nvPicPr>
                  <pic:blipFill>
                    <a:blip r:embed="rId102"/>
                    <a:srcRect b="0" l="0" r="0" t="0"/>
                    <a:stretch>
                      <a:fillRect/>
                    </a:stretch>
                  </pic:blipFill>
                  <pic:spPr>
                    <a:xfrm>
                      <a:off x="0" y="0"/>
                      <a:ext cx="3572256" cy="2284476"/>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4272460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585972" cy="2761488"/>
            <wp:effectExtent b="0" l="0" r="0" t="0"/>
            <wp:docPr id="32" name="image32.png"/>
            <a:graphic>
              <a:graphicData uri="http://schemas.openxmlformats.org/drawingml/2006/picture">
                <pic:pic>
                  <pic:nvPicPr>
                    <pic:cNvPr id="0" name="image32.png"/>
                    <pic:cNvPicPr preferRelativeResize="0"/>
                  </pic:nvPicPr>
                  <pic:blipFill>
                    <a:blip r:embed="rId103"/>
                    <a:srcRect b="0" l="0" r="0" t="0"/>
                    <a:stretch>
                      <a:fillRect/>
                    </a:stretch>
                  </pic:blipFill>
                  <pic:spPr>
                    <a:xfrm>
                      <a:off x="0" y="0"/>
                      <a:ext cx="3585972" cy="2761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kostenbedrag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4.5 Toepassingen van optimale inputkeuze in bedrijven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813232421875" w:line="240" w:lineRule="auto"/>
        <w:ind w:left="115.22674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Voorbeeld 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19.42855834960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 bekijken de gevolgen van een loonsverhoging in de sector waar ene bedrijf werkzaam is.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210.634002685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oorspronkelijke lonen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349426269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 van kapitaal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83447265625" w:line="240" w:lineRule="auto"/>
        <w:ind w:left="311.335601806640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Initiële optimum wordt weergegeven door een optimale inzet van arbeid en kapitaal van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32373046875" w:line="240" w:lineRule="auto"/>
        <w:ind w:left="131.336669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Nieuwe onderhandelde lonen voorstellen door w</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w</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59802246094" w:lineRule="auto"/>
        <w:ind w:left="849.3655395507812" w:right="596.11328125" w:hanging="358.01483154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Dan zal het bedrijf op termijn geneigd zijn optimaal minder arbeid in te zetten en meer  kapitaal (optimale inzet van arbeid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en kapitaal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270568847656"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56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448300" cy="2523743"/>
            <wp:effectExtent b="0" l="0" r="0" t="0"/>
            <wp:docPr id="29" name="image29.png"/>
            <a:graphic>
              <a:graphicData uri="http://schemas.openxmlformats.org/drawingml/2006/picture">
                <pic:pic>
                  <pic:nvPicPr>
                    <pic:cNvPr id="0" name="image29.png"/>
                    <pic:cNvPicPr preferRelativeResize="0"/>
                  </pic:nvPicPr>
                  <pic:blipFill>
                    <a:blip r:embed="rId104"/>
                    <a:srcRect b="0" l="0" r="0" t="0"/>
                    <a:stretch>
                      <a:fillRect/>
                    </a:stretch>
                  </pic:blipFill>
                  <pic:spPr>
                    <a:xfrm>
                      <a:off x="0" y="0"/>
                      <a:ext cx="5448300" cy="2523743"/>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0425262451172" w:lineRule="auto"/>
        <w:ind w:left="129.35455322265625" w:right="164.912109375" w:firstLine="1.76483154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Uitzondering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enkel indien (zoals in 4.18) de productie sterk toeneemt (van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naar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dan kan zelfs  bij toenemende lonen de werkgelegenheid in bedrijven stijgen.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56494140625" w:line="240" w:lineRule="auto"/>
        <w:ind w:left="115.23178100585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Voorbeeld 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33977508545" w:lineRule="auto"/>
        <w:ind w:left="491.3291931152344" w:right="1216.964111328125" w:hanging="368.1492614746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Chemisch bedrijf dat arbeid combineert met een aantal technische installaties (kapitaal)   Productie: komt tot stand door inzet van kapitaal (k) en water (a)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31445312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895600"/>
            <wp:effectExtent b="0" l="0" r="0" t="0"/>
            <wp:docPr id="30" name="image30.png"/>
            <a:graphic>
              <a:graphicData uri="http://schemas.openxmlformats.org/drawingml/2006/picture">
                <pic:pic>
                  <pic:nvPicPr>
                    <pic:cNvPr id="0" name="image30.png"/>
                    <pic:cNvPicPr preferRelativeResize="0"/>
                  </pic:nvPicPr>
                  <pic:blipFill>
                    <a:blip r:embed="rId105"/>
                    <a:srcRect b="0" l="0" r="0" t="0"/>
                    <a:stretch>
                      <a:fillRect/>
                    </a:stretch>
                  </pic:blipFill>
                  <pic:spPr>
                    <a:xfrm>
                      <a:off x="0" y="0"/>
                      <a:ext cx="57531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7410736084" w:lineRule="auto"/>
        <w:ind w:left="491.3456726074219" w:right="233.46923828125" w:hanging="370.817413330078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Stel dat het water na gebruik wordt geloosd in de rivier en zeer vervuilend is   Wat zijn de gevolgen voor het gebruik van inputs wanneer de overheid een milieubelasting  invoert per kubieke meter geloosd afvalwater?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03857421875" w:line="243.4537410736084" w:lineRule="auto"/>
        <w:ind w:left="836.5628051757812" w:right="413.4466552734375" w:firstLine="12.357330322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→lager verbruik van water en een hogere inzet van kapitaal (zoeken naar technologische  vernieuwingen)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885986328125" w:line="243.4537410736084" w:lineRule="auto"/>
        <w:ind w:left="849.361572265625" w:right="90.050048828125" w:hanging="358.01544189453125"/>
        <w:jc w:val="left"/>
        <w:rPr>
          <w:rFonts w:ascii="Arial" w:cs="Arial" w:eastAsia="Arial" w:hAnsi="Arial"/>
          <w:b w:val="0"/>
          <w:i w:val="0"/>
          <w:smallCaps w:val="0"/>
          <w:strike w:val="0"/>
          <w:color w:val="000000"/>
          <w:sz w:val="23.193004926045738"/>
          <w:szCs w:val="23.193004926045738"/>
          <w:u w:val="none"/>
          <w:shd w:fill="auto" w:val="clear"/>
          <w:vertAlign w:val="subscript"/>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Na het opleggen van de belasting is de optimale inzet van kapitaal en water op lange termijn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en a</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27069091796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57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41076660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204101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58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4627685546875"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5. Productie en kosten op korte termijn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Veronderstelling in dit boek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54827880859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Kapitaal is de enige vaste input op korte termijn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55285644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Slechts 1 variabele input, nl arbeid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8447265625" w:line="233.9750576019287" w:lineRule="auto"/>
        <w:ind w:left="119.7552490234375" w:right="809.730224609375" w:firstLine="11.51321411132812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5.1 De productiefunctie in de korte periode: totaal gemiddeld en marginaal </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product</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2138671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Productiefunctie op korte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17.2177124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 f(l,k) (k met streepje)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48828125" w:line="240" w:lineRule="auto"/>
        <w:ind w:left="129.3545532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 ingezette hoeveelheid kapitaal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29685974121" w:lineRule="auto"/>
        <w:ind w:left="118.5565185546875" w:right="147.574462890625" w:firstLine="10.79803466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kortetermijn-productiefunctie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geeft aan hoeveel arbeid met het beschikbare kapitaal moet worden  gecombineerd om een bepaalde productie te realiseren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564453125" w:line="242.36726760864258" w:lineRule="auto"/>
        <w:ind w:left="491.3563537597656" w:right="128.62548828125" w:firstLine="0.003662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Geen probleem meer van optimale inputkeuze: de bestaande kapitaalvoorraad kan maar op  1 manier efficiënt met arbeid worden gecombineerd om een gegeven output te realiseren   Grafisch: functie af te leiden uit productiefunctie op LT (2 manieren)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87890625" w:line="243.45285415649414" w:lineRule="auto"/>
        <w:ind w:left="1562.7352905273438" w:right="247.294921875" w:hanging="359.9998474121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Productiefunctie op KT vormt grafisch de doorsnede van de LT-productiefunctie bij  een gegeven hoeveelheid kapitaal k (streepje)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33977508545" w:lineRule="auto"/>
        <w:ind w:left="491.3273620605469" w:right="822.484130859375" w:firstLine="718.0281066894531"/>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Uitgaande van de isoquanten die werden afgeleid uit de LT-productiefunctie   = totale productcurve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7333984375" w:line="240" w:lineRule="auto"/>
        <w:ind w:left="168.00003051757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514600" cy="3582924"/>
            <wp:effectExtent b="0" l="0" r="0" t="0"/>
            <wp:docPr id="21" name="image21.png"/>
            <a:graphic>
              <a:graphicData uri="http://schemas.openxmlformats.org/drawingml/2006/picture">
                <pic:pic>
                  <pic:nvPicPr>
                    <pic:cNvPr id="0" name="image21.png"/>
                    <pic:cNvPicPr preferRelativeResize="0"/>
                  </pic:nvPicPr>
                  <pic:blipFill>
                    <a:blip r:embed="rId106"/>
                    <a:srcRect b="0" l="0" r="0" t="0"/>
                    <a:stretch>
                      <a:fillRect/>
                    </a:stretch>
                  </pic:blipFill>
                  <pic:spPr>
                    <a:xfrm>
                      <a:off x="0" y="0"/>
                      <a:ext cx="2514600" cy="3582924"/>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3774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11328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59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067556" cy="2602991"/>
            <wp:effectExtent b="0" l="0" r="0" t="0"/>
            <wp:docPr id="23" name="image23.png"/>
            <a:graphic>
              <a:graphicData uri="http://schemas.openxmlformats.org/drawingml/2006/picture">
                <pic:pic>
                  <pic:nvPicPr>
                    <pic:cNvPr id="0" name="image23.png"/>
                    <pic:cNvPicPr preferRelativeResize="0"/>
                  </pic:nvPicPr>
                  <pic:blipFill>
                    <a:blip r:embed="rId107"/>
                    <a:srcRect b="0" l="0" r="0" t="0"/>
                    <a:stretch>
                      <a:fillRect/>
                    </a:stretch>
                  </pic:blipFill>
                  <pic:spPr>
                    <a:xfrm>
                      <a:off x="0" y="0"/>
                      <a:ext cx="4067556" cy="2602991"/>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067556" cy="2610612"/>
            <wp:effectExtent b="0" l="0" r="0" t="0"/>
            <wp:docPr id="52" name="image52.png"/>
            <a:graphic>
              <a:graphicData uri="http://schemas.openxmlformats.org/drawingml/2006/picture">
                <pic:pic>
                  <pic:nvPicPr>
                    <pic:cNvPr id="0" name="image52.png"/>
                    <pic:cNvPicPr preferRelativeResize="0"/>
                  </pic:nvPicPr>
                  <pic:blipFill>
                    <a:blip r:embed="rId108"/>
                    <a:srcRect b="0" l="0" r="0" t="0"/>
                    <a:stretch>
                      <a:fillRect/>
                    </a:stretch>
                  </pic:blipFill>
                  <pic:spPr>
                    <a:xfrm>
                      <a:off x="0" y="0"/>
                      <a:ext cx="4067556" cy="2610612"/>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3977508545" w:lineRule="auto"/>
        <w:ind w:left="119.43161010742188" w:right="304.8046875" w:hanging="9.93011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Wanneer weinig arbeid wordt ingezet in een gegeven fabriek (vanaf de oorsprong tot punt B), dan  leidt een kleine verhoging van de arbeidsinput tot een versnelde toename van de productie   Output stijgt proportioneel sterker dan de arbeidsinput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57392501831" w:lineRule="auto"/>
        <w:ind w:left="122.730712890625" w:right="45.948486328125" w:firstLine="8.61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output stijgt in de 2</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de</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zone (grafisch tussen T en B) minder dan proportioneel, wanneer men meer  arbeid inzet.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1.28013610839844" w:lineRule="auto"/>
        <w:ind w:left="116.33132934570312" w:right="19.375" w:hanging="1.986083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Ten slotte neemt vanaf een bepaald moment (punt T) het totale product af, wanneer de arbeidsinput  toeneemt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598876953125" w:line="243.4537410736084" w:lineRule="auto"/>
        <w:ind w:left="119.42062377929688" w:right="52.8564453125" w:hanging="2.88421630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Wet van de variabele meeropbrengsten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wanneer men aan een constante productiefactor (hier  kapitaal) achtereenvolgens meer eenheden van een variabele productiefactor (hier arbeid) toevoegt,  zal aanvankelijk het totaal product snel toenemen. Na enige tijd neemt het product vertraagd toe,  om nadien zelfs af te nemen (oorzaak: constante productiefactor)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31.35223388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 product van arbeid, bij inzet van kapitaal (streepje)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480957031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687068" cy="696468"/>
            <wp:effectExtent b="0" l="0" r="0" t="0"/>
            <wp:docPr id="54" name="image54.png"/>
            <a:graphic>
              <a:graphicData uri="http://schemas.openxmlformats.org/drawingml/2006/picture">
                <pic:pic>
                  <pic:nvPicPr>
                    <pic:cNvPr id="0" name="image54.png"/>
                    <pic:cNvPicPr preferRelativeResize="0"/>
                  </pic:nvPicPr>
                  <pic:blipFill>
                    <a:blip r:embed="rId109"/>
                    <a:srcRect b="0" l="0" r="0" t="0"/>
                    <a:stretch>
                      <a:fillRect/>
                    </a:stretch>
                  </pic:blipFill>
                  <pic:spPr>
                    <a:xfrm>
                      <a:off x="0" y="0"/>
                      <a:ext cx="1687068" cy="696468"/>
                    </a:xfrm>
                    <a:prstGeom prst="rect"/>
                    <a:ln/>
                  </pic:spPr>
                </pic:pic>
              </a:graphicData>
            </a:graphic>
          </wp:inline>
        </w:drawing>
      </w: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9151611328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60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9410972595215" w:lineRule="auto"/>
        <w:ind w:left="136.7999267578125" w:right="261.25244140625" w:hanging="14.291229248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Gemiddeld product van de variabele productiefactor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productie per ingezette eenheid arbeid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763268" cy="858012"/>
            <wp:effectExtent b="0" l="0" r="0" t="0"/>
            <wp:docPr id="48" name="image48.png"/>
            <a:graphic>
              <a:graphicData uri="http://schemas.openxmlformats.org/drawingml/2006/picture">
                <pic:pic>
                  <pic:nvPicPr>
                    <pic:cNvPr id="0" name="image48.png"/>
                    <pic:cNvPicPr preferRelativeResize="0"/>
                  </pic:nvPicPr>
                  <pic:blipFill>
                    <a:blip r:embed="rId110"/>
                    <a:srcRect b="0" l="0" r="0" t="0"/>
                    <a:stretch>
                      <a:fillRect/>
                    </a:stretch>
                  </pic:blipFill>
                  <pic:spPr>
                    <a:xfrm>
                      <a:off x="0" y="0"/>
                      <a:ext cx="1763268" cy="858012"/>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55224609375" w:line="240" w:lineRule="auto"/>
        <w:ind w:left="131.3615417480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grafische afleiding van het gemiddeld en marginaal product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11.4733886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Additioneel product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benaderende waarde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44923</wp:posOffset>
            </wp:positionV>
            <wp:extent cx="3172968" cy="4895088"/>
            <wp:effectExtent b="0" l="0" r="0" t="0"/>
            <wp:wrapSquare wrapText="right" distB="19050" distT="19050" distL="19050" distR="19050"/>
            <wp:docPr id="50" name="image50.png"/>
            <a:graphic>
              <a:graphicData uri="http://schemas.openxmlformats.org/drawingml/2006/picture">
                <pic:pic>
                  <pic:nvPicPr>
                    <pic:cNvPr id="0" name="image50.png"/>
                    <pic:cNvPicPr preferRelativeResize="0"/>
                  </pic:nvPicPr>
                  <pic:blipFill>
                    <a:blip r:embed="rId111"/>
                    <a:srcRect b="0" l="0" r="0" t="0"/>
                    <a:stretch>
                      <a:fillRect/>
                    </a:stretch>
                  </pic:blipFill>
                  <pic:spPr>
                    <a:xfrm>
                      <a:off x="0" y="0"/>
                      <a:ext cx="3172968" cy="4895088"/>
                    </a:xfrm>
                    <a:prstGeom prst="rect"/>
                    <a:ln/>
                  </pic:spPr>
                </pic:pic>
              </a:graphicData>
            </a:graphic>
          </wp:anchor>
        </w:drawing>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398.9550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van het MP verkregen door na te gaan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28.1799316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met hoeveel de productie toeneemt,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0" w:right="236.234130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wanneer de arbeidsinput met 1 eenheid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2319.3408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wordt uitgebreid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1438.4472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Grafische bepaling van GP</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86.955566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Men berekent de tangens van de hoek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423.8372802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gevormd door de voerstraal vanuit de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33.850097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oorsprong naar het betreffende punt op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809.130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totale productcurve en de l-as.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466.389160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GP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maximaal (voerstraal vanuit de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958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oorsprong heeft de grootst mogelijke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3234.2523193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helling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862.2357177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GP stijgt hiertoe (voor grotere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500.7049560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arbeidsinzet daalt vervolgens het GP)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0" w:right="217.52441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Marginaal Product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tangens van de hoek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312.80761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gevormd door de raaklijn met de totale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718.660278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productcurve en de l-as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2031860351562" w:line="240" w:lineRule="auto"/>
        <w:ind w:left="131.343994140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MP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maximaal (buigpunt van de productcurve)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455322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 raaklijn evenwijdig aan de l-as (in T MP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=0, rechts van T MP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0)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8542480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 MP = GP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13.30373764038086" w:lineRule="auto"/>
        <w:ind w:left="491.35223388671875" w:right="32.186279296875" w:hanging="0.00152587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links van C: helling van de voerstraal steeds kleiner dan de helling van de raaklijn (GP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&lt; MP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 rechts van C: helling van de voerstraal steeds groter dan de helling van de raaklijn (GP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&gt;MP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1651611328125" w:line="240" w:lineRule="auto"/>
        <w:ind w:left="112.82028198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11639404296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27661132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Samengevat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GP heeft een inverse U-vorm: eerst stijgt de curve, vervolgens daalt ze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49.3574523925781" w:right="360.584716796875" w:hanging="358.01528930664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MP heeft ook een inverse U-vorm: eerst stijgt de MP-curve , ze daalt vervolgens en wordt  nadien zelfs negatief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49.3574523925781" w:right="300.06591796875" w:hanging="358.01483154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het max van de TP-curve is het MP gelijk aan 0; in het buigpunt van de TP-curve bereikt  het MP een maximum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843.1787109375" w:right="111.204833984375" w:hanging="351.83578491210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Zolang de GP-curve stijgt, ligt de curve van het MP erboven. Wanneer de GP-curve daalt, ligt  de curve van het MP eronder. Bijgevolg snijdt de curve van het MP de GP-curve in het  maximum van deze laatste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054687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 Het kostenverloop in de korte periode</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3125" w:line="240" w:lineRule="auto"/>
        <w:ind w:left="131.280364990234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5.2.1 Totale, vaste en variabele kosten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Prijs van 1 eenheid arbeid: €1000 per week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Prijs van 1 eenheid kapitaal: €800 per week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49853515625" w:line="240" w:lineRule="auto"/>
        <w:ind w:left="0" w:right="22.0104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077212"/>
            <wp:effectExtent b="0" l="0" r="0" t="0"/>
            <wp:docPr id="45" name="image45.png"/>
            <a:graphic>
              <a:graphicData uri="http://schemas.openxmlformats.org/drawingml/2006/picture">
                <pic:pic>
                  <pic:nvPicPr>
                    <pic:cNvPr id="0" name="image45.png"/>
                    <pic:cNvPicPr preferRelativeResize="0"/>
                  </pic:nvPicPr>
                  <pic:blipFill>
                    <a:blip r:embed="rId112"/>
                    <a:srcRect b="0" l="0" r="0" t="0"/>
                    <a:stretch>
                      <a:fillRect/>
                    </a:stretch>
                  </pic:blipFill>
                  <pic:spPr>
                    <a:xfrm>
                      <a:off x="0" y="0"/>
                      <a:ext cx="5763768" cy="2077212"/>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3977508545" w:lineRule="auto"/>
        <w:ind w:left="491.33758544921875" w:right="942.2796630859375" w:hanging="374.78683471679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Vaste kosten (FK)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uitgaven die niet afhangen van de omvang van de productie (kapitaal)   Voorgesteld door een evenwijdige met de x-as, aangezien ze niet afhangen van het  productievolume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122.50885009765625" w:right="122.6123046875" w:hanging="5.95413208007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Variabele kosten (VK)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kosten van de variabele productiefactor arbeid; deze kosten variëren met het  outputniveau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114.344177246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Totale 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som van de vaste en de variabele kosten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836.3401794433594" w:right="669.166259765625" w:hanging="344.995574951171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Eenzelfde verloop als de VK-curve: de TK gaan typisch eerst vertraagd en dan versneld  toenemen  </w:t>
      </w:r>
      <w:r w:rsidDel="00000000" w:rsidR="00000000" w:rsidRPr="00000000">
        <w:drawing>
          <wp:anchor allowOverlap="1" behindDoc="0" distB="19050" distT="19050" distL="19050" distR="19050" hidden="0" layoutInCell="1" locked="0" relativeHeight="0" simplePos="0">
            <wp:simplePos x="0" y="0"/>
            <wp:positionH relativeFrom="column">
              <wp:posOffset>2156504</wp:posOffset>
            </wp:positionH>
            <wp:positionV relativeFrom="paragraph">
              <wp:posOffset>229331</wp:posOffset>
            </wp:positionV>
            <wp:extent cx="3153156" cy="2567940"/>
            <wp:effectExtent b="0" l="0" r="0" t="0"/>
            <wp:wrapSquare wrapText="left" distB="19050" distT="19050" distL="19050" distR="19050"/>
            <wp:docPr id="46" name="image46.png"/>
            <a:graphic>
              <a:graphicData uri="http://schemas.openxmlformats.org/drawingml/2006/picture">
                <pic:pic>
                  <pic:nvPicPr>
                    <pic:cNvPr id="0" name="image46.png"/>
                    <pic:cNvPicPr preferRelativeResize="0"/>
                  </pic:nvPicPr>
                  <pic:blipFill>
                    <a:blip r:embed="rId113"/>
                    <a:srcRect b="0" l="0" r="0" t="0"/>
                    <a:stretch>
                      <a:fillRect/>
                    </a:stretch>
                  </pic:blipFill>
                  <pic:spPr>
                    <a:xfrm>
                      <a:off x="0" y="0"/>
                      <a:ext cx="3153156" cy="2567940"/>
                    </a:xfrm>
                    <a:prstGeom prst="rect"/>
                    <a:ln/>
                  </pic:spPr>
                </pic:pic>
              </a:graphicData>
            </a:graphic>
          </wp:anchor>
        </w:drawing>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8798828125" w:line="240" w:lineRule="auto"/>
        <w:ind w:left="116.5618896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TK = FK + VK = 5600 (7*800) + 1000l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4035034179688" w:line="240" w:lineRule="auto"/>
        <w:ind w:left="112.81051635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11584472656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62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Linkse deel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VK worden weergegeven op de horizontale as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482421875" w:line="240" w:lineRule="auto"/>
        <w:ind w:left="0" w:right="38.8110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438400"/>
            <wp:effectExtent b="0" l="0" r="0" t="0"/>
            <wp:docPr id="41" name="image41.png"/>
            <a:graphic>
              <a:graphicData uri="http://schemas.openxmlformats.org/drawingml/2006/picture">
                <pic:pic>
                  <pic:nvPicPr>
                    <pic:cNvPr id="0" name="image41.png"/>
                    <pic:cNvPicPr preferRelativeResize="0"/>
                  </pic:nvPicPr>
                  <pic:blipFill>
                    <a:blip r:embed="rId114"/>
                    <a:srcRect b="0" l="0" r="0" t="0"/>
                    <a:stretch>
                      <a:fillRect/>
                    </a:stretch>
                  </pic:blipFill>
                  <pic:spPr>
                    <a:xfrm>
                      <a:off x="0" y="0"/>
                      <a:ext cx="57531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2.74307250976562" w:right="509.26025390625" w:firstLine="8.6035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Rechtse deel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gegeven TP-curve die het verband legt tussen output en de ingezette hoeveelheid  arbeid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268798828125" w:line="240" w:lineRule="auto"/>
        <w:ind w:left="120.53634643554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303.1906127929688" w:right="1361.19873046875" w:header="0" w:footer="720"/>
          <w:cols w:equalWidth="0" w:num="1">
            <w:col w:space="0" w:w="9235.610656738281"/>
          </w:cols>
        </w:sect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Stel</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13.3032512664795"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eenheden arbeid  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eenheden output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994384765625" w:line="240" w:lineRule="auto"/>
        <w:ind w:left="0" w:right="0" w:firstLine="0"/>
        <w:jc w:val="left"/>
        <w:rPr>
          <w:rFonts w:ascii="Arial" w:cs="Arial" w:eastAsia="Arial" w:hAnsi="Arial"/>
          <w:b w:val="0"/>
          <w:i w:val="0"/>
          <w:smallCaps w:val="0"/>
          <w:strike w:val="0"/>
          <w:color w:val="000000"/>
          <w:sz w:val="23.193004926045738"/>
          <w:szCs w:val="23.193004926045738"/>
          <w:u w:val="none"/>
          <w:shd w:fill="auto" w:val="clear"/>
          <w:vertAlign w:val="subscript"/>
        </w:rPr>
        <w:sectPr>
          <w:type w:val="continuous"/>
          <w:pgSz w:h="16840" w:w="11900" w:orient="portrait"/>
          <w:pgMar w:bottom="625.6031799316406" w:top="1396.7919921875" w:left="1794.5260620117188" w:right="6268.7371826171875" w:header="0" w:footer="720"/>
          <w:cols w:equalWidth="0" w:num="2">
            <w:col w:space="0" w:w="1920"/>
            <w:col w:space="0" w:w="1920"/>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VK = wl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919189453125" w:line="243.4533977508545" w:lineRule="auto"/>
        <w:ind w:left="116.56005859375" w:right="330.56884765625" w:firstLine="6.84066772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Omdat de VK altijd w maal de arbeidsinzet bedragen, krijgt men, bij herhaling van deze procedure  voor een groot aantal verschillende waarden van l, in het linkse luik een curve die als het ware  uitvergroot spiegelbeeld is van de TP-curve.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31.34475708007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4.25</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0" w:right="100.104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Door de curve te hertekenen (door de garfiek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-32799</wp:posOffset>
            </wp:positionV>
            <wp:extent cx="2971800" cy="2313432"/>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115"/>
                    <a:srcRect b="0" l="0" r="0" t="0"/>
                    <a:stretch>
                      <a:fillRect/>
                    </a:stretch>
                  </pic:blipFill>
                  <pic:spPr>
                    <a:xfrm>
                      <a:off x="0" y="0"/>
                      <a:ext cx="2971800" cy="2313432"/>
                    </a:xfrm>
                    <a:prstGeom prst="rect"/>
                    <a:ln/>
                  </pic:spPr>
                </pic:pic>
              </a:graphicData>
            </a:graphic>
          </wp:anchor>
        </w:drawing>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457.0568847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 kantelen) met de VK op de verticale en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368.127441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output op de horizontale as, verkrijgen we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3104.14550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deze figuur.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0113525390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63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5.2.2 Gemiddelde en marginale kosten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7119140625" w:line="240" w:lineRule="auto"/>
        <w:ind w:left="117.874755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X: per eenheid product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22.508697509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Gemiddelde vaste kosten (GFK)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4716796875" w:line="240" w:lineRule="auto"/>
        <w:ind w:left="122.51602172851562"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GFK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896484375" w:line="240" w:lineRule="auto"/>
        <w:ind w:left="122.518157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Gemiddelde variabele kosten (GVK)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4716796875" w:line="240" w:lineRule="auto"/>
        <w:ind w:left="122.51876831054688"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GVK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122.518005371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Gemiddelde kosten (GK)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349609375" w:line="240" w:lineRule="auto"/>
        <w:ind w:left="122.52273559570312"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GK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3707275390625"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8072509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GVK + GFK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68603515625" w:line="243.4529685974121" w:lineRule="auto"/>
        <w:ind w:left="116.56280517578125" w:right="1104.39697265625" w:firstLine="14.78347778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Marginale kosten (MK)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verandering van de totale kosten ten gevolge van een zeer kleine  verandering van de output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7419433593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915668" cy="550164"/>
            <wp:effectExtent b="0" l="0" r="0" t="0"/>
            <wp:docPr id="40" name="image40.png"/>
            <a:graphic>
              <a:graphicData uri="http://schemas.openxmlformats.org/drawingml/2006/picture">
                <pic:pic>
                  <pic:nvPicPr>
                    <pic:cNvPr id="0" name="image40.png"/>
                    <pic:cNvPicPr preferRelativeResize="0"/>
                  </pic:nvPicPr>
                  <pic:blipFill>
                    <a:blip r:embed="rId116"/>
                    <a:srcRect b="0" l="0" r="0" t="0"/>
                    <a:stretch>
                      <a:fillRect/>
                    </a:stretch>
                  </pic:blipFill>
                  <pic:spPr>
                    <a:xfrm>
                      <a:off x="0" y="0"/>
                      <a:ext cx="1915668" cy="550164"/>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65234375" w:line="243.45285415649414" w:lineRule="auto"/>
        <w:ind w:left="118.54873657226562" w:right="1009.64721679687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Merk ook op dat de MK dus de kosten geven van een extra eenheid productie. Dit kan ook  geschreven worden, aangezien de vaste kosten niet wijzigen als: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373046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867912" cy="542544"/>
            <wp:effectExtent b="0" l="0" r="0" t="0"/>
            <wp:docPr id="38" name="image38.png"/>
            <a:graphic>
              <a:graphicData uri="http://schemas.openxmlformats.org/drawingml/2006/picture">
                <pic:pic>
                  <pic:nvPicPr>
                    <pic:cNvPr id="0" name="image38.png"/>
                    <pic:cNvPicPr preferRelativeResize="0"/>
                  </pic:nvPicPr>
                  <pic:blipFill>
                    <a:blip r:embed="rId117"/>
                    <a:srcRect b="0" l="0" r="0" t="0"/>
                    <a:stretch>
                      <a:fillRect/>
                    </a:stretch>
                  </pic:blipFill>
                  <pic:spPr>
                    <a:xfrm>
                      <a:off x="0" y="0"/>
                      <a:ext cx="3867912" cy="542544"/>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68994140625" w:line="243.4533977508545" w:lineRule="auto"/>
        <w:ind w:left="122.74154663085938" w:right="1264.354248046875" w:firstLine="8.60595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Benaderende waarde van de MK: nagaan hoeveel de VK toenemen, wanneer de output  achtereenvolgens toeneemt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additionele 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3.4533977508545" w:lineRule="auto"/>
        <w:ind w:left="129.356689453125" w:right="877.008056640625" w:hanging="6.84326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GK-curven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kunnen worden bepaald door telkens de voerstraal vanuit de oorsprong naar de  relevante kostencurve te bekijken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36.5586853027344" w:right="204.935302734375" w:hanging="345.215454101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Waarde van de GVK (GVK = VK/x) in een gegeven punt van de VK-curve gelijk aan de helling  van de voerstraal vanuit de oorsprong naar dit punt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2.3667812347412" w:lineRule="auto"/>
        <w:ind w:left="491.3360595703125" w:right="482.12158203125" w:firstLine="0.00350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GK: helling van de voerstraal vanuit de oorsprong naar een punt op de TK-curve   MK: grafisch gegeven door de helling te beschouwen van de raaklijn aan de VK- of de TK curve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2684326171875" w:line="240" w:lineRule="auto"/>
        <w:ind w:left="112.801818847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61157226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64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4.26</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74951171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706368" cy="4248912"/>
            <wp:effectExtent b="0" l="0" r="0" t="0"/>
            <wp:docPr id="39" name="image39.png"/>
            <a:graphic>
              <a:graphicData uri="http://schemas.openxmlformats.org/drawingml/2006/picture">
                <pic:pic>
                  <pic:nvPicPr>
                    <pic:cNvPr id="0" name="image39.png"/>
                    <pic:cNvPicPr preferRelativeResize="0"/>
                  </pic:nvPicPr>
                  <pic:blipFill>
                    <a:blip r:embed="rId118"/>
                    <a:srcRect b="0" l="0" r="0" t="0"/>
                    <a:stretch>
                      <a:fillRect/>
                    </a:stretch>
                  </pic:blipFill>
                  <pic:spPr>
                    <a:xfrm>
                      <a:off x="0" y="0"/>
                      <a:ext cx="3706368" cy="4248912"/>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6632347106934" w:lineRule="auto"/>
        <w:ind w:left="838.5527038574219" w:right="829.517822265625" w:hanging="347.20245361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GVK volgen een monotoon dalend verloop (vaste uitgaven, voor een constante  productiefactor kapitaal, kunnen uitgesmeerd worden over een steeds groter aantal  geproduceerde eenheden)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099609375" w:line="240" w:lineRule="auto"/>
        <w:ind w:left="491.35070800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GVK en de GK hebben een soort U-vorm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491.3475036621094" w:right="72.97119140625" w:firstLine="0.003509521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afstand tussen de GVK- en de GK-curve wordt steeds kleiner owv de dalende GFK   Het minimum van de MK-curve komt overeen met een lager outputniveau dan het minimum  van de GVK-curve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33977508545" w:lineRule="auto"/>
        <w:ind w:left="841.6401672363281" w:right="468.4075927734375" w:hanging="350.2922058105469"/>
        <w:jc w:val="both"/>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Zolang de GVK- en de GK-curve dalen, ligt de MK-curve eronder. Wanneer de GK-curven  stijgen, ligt de MK-curve erboven. Hieruit volgt dat de MK-curve de GK- en de GVK-curve  snijdt in het minimum van deze laatste curven (c’ en d’)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0" w:lineRule="auto"/>
        <w:ind w:left="491.3441467285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MP- en GP-curven: inverse U-vorm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GVK-, GK-, MK-curven: U-vorm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402.0846176147461" w:lineRule="auto"/>
        <w:ind w:left="62.39990234375" w:right="1625.6475830078125" w:firstLine="54.161987304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Verband tussen gemiddeld en marginaal product en gemiddelde en marginale kost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734056" cy="723900"/>
            <wp:effectExtent b="0" l="0" r="0" t="0"/>
            <wp:docPr id="76" name="image76.png"/>
            <a:graphic>
              <a:graphicData uri="http://schemas.openxmlformats.org/drawingml/2006/picture">
                <pic:pic>
                  <pic:nvPicPr>
                    <pic:cNvPr id="0" name="image76.png"/>
                    <pic:cNvPicPr preferRelativeResize="0"/>
                  </pic:nvPicPr>
                  <pic:blipFill>
                    <a:blip r:embed="rId119"/>
                    <a:srcRect b="0" l="0" r="0" t="0"/>
                    <a:stretch>
                      <a:fillRect/>
                    </a:stretch>
                  </pic:blipFill>
                  <pic:spPr>
                    <a:xfrm>
                      <a:off x="0" y="0"/>
                      <a:ext cx="2734056" cy="72390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9990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267455" cy="772668"/>
            <wp:effectExtent b="0" l="0" r="0" t="0"/>
            <wp:docPr id="78" name="image78.png"/>
            <a:graphic>
              <a:graphicData uri="http://schemas.openxmlformats.org/drawingml/2006/picture">
                <pic:pic>
                  <pic:nvPicPr>
                    <pic:cNvPr id="0" name="image78.png"/>
                    <pic:cNvPicPr preferRelativeResize="0"/>
                  </pic:nvPicPr>
                  <pic:blipFill>
                    <a:blip r:embed="rId120"/>
                    <a:srcRect b="0" l="0" r="0" t="0"/>
                    <a:stretch>
                      <a:fillRect/>
                    </a:stretch>
                  </pic:blipFill>
                  <pic:spPr>
                    <a:xfrm>
                      <a:off x="0" y="0"/>
                      <a:ext cx="3267455" cy="772668"/>
                    </a:xfrm>
                    <a:prstGeom prst="rect"/>
                    <a:ln/>
                  </pic:spPr>
                </pic:pic>
              </a:graphicData>
            </a:graphic>
          </wp:inline>
        </w:drawing>
      </w: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5869140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65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0869750976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GVK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gelijk aan het loon (de inputprijs van arbeid)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22.73193359375" w:right="720.301513671875" w:firstLine="8.604278564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betaalde loon per tijdseenheid per extra eenheid productie die met de inzet van de extra  eenheid arbeid kan worden gerealiseerd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29.34585571289062" w:right="249.0869140625" w:hanging="10.144653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Zolang de curve van het GP stijgt, daalt die van de GVK (en andersom). Het outputniveau waarvoor  het GP maximaal is, is tevens het outputniveau waarvoor de GVK minimaal zijn.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3.4540843963623" w:lineRule="auto"/>
        <w:ind w:left="116.32644653320312" w:right="65.27587890625" w:firstLine="2.8686523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Zolang het MP stijgt, dalen de MK (en andersom). Het outputniveau waarvoor het MP maximaal is, is  tevens het outputniveau waarvoor de MK minimaal zijn.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0546875" w:line="240" w:lineRule="auto"/>
        <w:ind w:left="131.26846313476562"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5.3 Productie- en kostenrelaties: speciale gevallen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9833984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Essentieel is dat de vorm van de TP-curve volledig alle relaties tussen kosten en output determineert.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75976562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4.27</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129.35821533203125" w:right="621.75537109375" w:firstLine="1.9874572753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 processen met weinig directe interactie tussen arbeid en kapitaal, is de relatie tussen  productie en arbeid voor een gegeven hoeveelheid kapitaal proportioneel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534.6805572509766" w:lineRule="auto"/>
        <w:ind w:left="136.7999267578125" w:right="1244.7650146484375" w:hanging="5.4557800292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 c, 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MK en GVK zijn constant tot de capaciteit van de kapitaalvoorraad is bereikt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000500" cy="3086100"/>
            <wp:effectExtent b="0" l="0" r="0" t="0"/>
            <wp:docPr id="74" name="image74.png"/>
            <a:graphic>
              <a:graphicData uri="http://schemas.openxmlformats.org/drawingml/2006/picture">
                <pic:pic>
                  <pic:nvPicPr>
                    <pic:cNvPr id="0" name="image74.png"/>
                    <pic:cNvPicPr preferRelativeResize="0"/>
                  </pic:nvPicPr>
                  <pic:blipFill>
                    <a:blip r:embed="rId121"/>
                    <a:srcRect b="0" l="0" r="0" t="0"/>
                    <a:stretch>
                      <a:fillRect/>
                    </a:stretch>
                  </pic:blipFill>
                  <pic:spPr>
                    <a:xfrm>
                      <a:off x="0" y="0"/>
                      <a:ext cx="40005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671142578125"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4.28</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23.401641845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Olieraffinaderijen: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46282958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MK nemen in schokken toe met de productie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7410736084" w:lineRule="auto"/>
        <w:ind w:left="843.1828308105469" w:right="173.0078125" w:hanging="351.836090087890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schokken ontstaan door de overgang naar minder efficiënte installaties telkens wanneer  de capaciteit van de goedkopere apparatuur bereikt is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31.358642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MK gaan steeds door het minimum van de GVK en GK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66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03051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352800" cy="2538984"/>
            <wp:effectExtent b="0" l="0" r="0" t="0"/>
            <wp:docPr id="75" name="image75.png"/>
            <a:graphic>
              <a:graphicData uri="http://schemas.openxmlformats.org/drawingml/2006/picture">
                <pic:pic>
                  <pic:nvPicPr>
                    <pic:cNvPr id="0" name="image75.png"/>
                    <pic:cNvPicPr preferRelativeResize="0"/>
                  </pic:nvPicPr>
                  <pic:blipFill>
                    <a:blip r:embed="rId122"/>
                    <a:srcRect b="0" l="0" r="0" t="0"/>
                    <a:stretch>
                      <a:fillRect/>
                    </a:stretch>
                  </pic:blipFill>
                  <pic:spPr>
                    <a:xfrm>
                      <a:off x="0" y="0"/>
                      <a:ext cx="3352800" cy="2538984"/>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817749023438"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6. Samenhang tussen de korte- en de langetermijnkosten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3.4540843963623" w:lineRule="auto"/>
        <w:ind w:left="121.63284301757812" w:right="190.184326171875" w:firstLine="9.702606201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Lange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alle productiefactoren kunnen optimaal worden ingezet en dat de producent daarbij  streeft naar de laagste mogelijke kosten voor een gegeven productieniveau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316650390625" w:line="433.9504909515381" w:lineRule="auto"/>
        <w:ind w:left="131.33544921875" w:right="2008.7420654296875" w:hanging="5.583648681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6.1 De relatie tussen kosten op korte termijn en op lange termijn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4.29</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628613</wp:posOffset>
            </wp:positionV>
            <wp:extent cx="3020568" cy="3942588"/>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3020568" cy="3942588"/>
                    </a:xfrm>
                    <a:prstGeom prst="rect"/>
                    <a:ln/>
                  </pic:spPr>
                </pic:pic>
              </a:graphicData>
            </a:graphic>
          </wp:anchor>
        </w:drawing>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46630859375" w:line="240" w:lineRule="auto"/>
        <w:ind w:left="0" w:right="557.9772949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Producent wilt een output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realiseren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2626953125" w:line="240" w:lineRule="auto"/>
        <w:ind w:left="0" w:right="2782.5140380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Korte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690.72387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op KT beperkt door de beschikbare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158.7384033203125" w:firstLine="0"/>
        <w:jc w:val="righ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kapitaalvoorraad k(streepje) =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13940429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gedwongen een hoeveelheid arbeid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6.83837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te zetten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915.32043457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→Kosten van de combinatie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529296875" w:line="240" w:lineRule="auto"/>
        <w:ind w:left="0" w:right="1947.557373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kt</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rk (streepje)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2626953125" w:line="240" w:lineRule="auto"/>
        <w:ind w:left="0" w:right="296.30615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Grafisch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waarde die overeenkomt met de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1421.78100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isokostenlijn door punt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22412109375" w:line="240" w:lineRule="auto"/>
        <w:ind w:left="0" w:right="2753.6480712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Lange termijn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1136.1810302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Optimale inputcombinatie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54064941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→leidt tot laagste mogelijke kosten op LT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2823.330078125" w:firstLine="0"/>
        <w:jc w:val="righ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rk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293212890625" w:line="240" w:lineRule="auto"/>
        <w:ind w:left="0" w:right="296.30615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Grafisch</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waarde die overeenkomt met de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0" w:right="1073.781127929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isokostenlijn door het punt (l</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30358886719" w:line="240" w:lineRule="auto"/>
        <w:ind w:left="122.50473022460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Gevolg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optimale kosten op LT noodzakelijk lager dan gerealiseerde kosten op KT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kt</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lt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0078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67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4.30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55.6762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Met elk gegeven niveau van de kapitaalinput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44924</wp:posOffset>
            </wp:positionV>
            <wp:extent cx="3048000" cy="5391911"/>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124"/>
                    <a:srcRect b="0" l="0" r="0" t="0"/>
                    <a:stretch>
                      <a:fillRect/>
                    </a:stretch>
                  </pic:blipFill>
                  <pic:spPr>
                    <a:xfrm>
                      <a:off x="0" y="0"/>
                      <a:ext cx="3048000" cy="5391911"/>
                    </a:xfrm>
                    <a:prstGeom prst="rect"/>
                    <a:ln/>
                  </pic:spPr>
                </pic:pic>
              </a:graphicData>
            </a:graphic>
          </wp:anchor>
        </w:drawing>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06.1083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komt een KT productiefunctie overeen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1710.04699707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3 KT-kostenfuncties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16.0302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hogere kapitaalinzet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&gt;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leidt bij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9035644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kleine productieniveaus tot hogere totale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0" w:right="234.2297363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kosten, omwille van de grote vaste kosten,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793.7127685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maar impliceert tevens dat de totale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868.251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kostencurve minder snel zal stijgen.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762.414550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Stel dat de ondernemer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eenheden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623535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produceert met een kapitaalinzet 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 =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4.5812988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2529296875" w:line="240" w:lineRule="auto"/>
        <w:ind w:left="0" w:right="135.3723144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punt van de curve TK</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dat overeenkomt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55517578125" w:firstLine="0"/>
        <w:jc w:val="right"/>
        <w:rPr>
          <w:rFonts w:ascii="Arial" w:cs="Arial" w:eastAsia="Arial" w:hAnsi="Arial"/>
          <w:b w:val="0"/>
          <w:i w:val="0"/>
          <w:smallCaps w:val="0"/>
          <w:strike w:val="0"/>
          <w:color w:val="000000"/>
          <w:sz w:val="22.07339859008789"/>
          <w:szCs w:val="22.07339859008789"/>
          <w:u w:val="singl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met output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is dan een punt van de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8.9355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kostencurve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8031005859375" w:line="240" w:lineRule="auto"/>
        <w:ind w:left="0" w:right="1207.625732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Stippellijnen: kostenenveloppes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07861328125" w:line="240" w:lineRule="auto"/>
        <w:ind w:left="125.75180053710938"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6.2 Economisch belang van de gemiddelde kosten op lange termijn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8271484375" w:line="243.45356941223145" w:lineRule="auto"/>
        <w:ind w:left="122.50656127929688" w:right="464.776611328125" w:firstLine="8.82888793945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LT-gemiddelde-kosten-curve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verloop van deze curve bepaalt of de productiekosten per eenheid  product gaan toenemen of afnemen wanneer het bedrijf zijn productie verhoogt en alle inputs  optimaal kiest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08740234375" w:line="243.45348358154297" w:lineRule="auto"/>
        <w:ind w:left="120.53878784179688" w:right="1578.07373046875" w:hanging="0.01815795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Schaalvoordelen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voordelig meer te produceren omdat de eenheidskosten afnemen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Schaalnadelen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de gemiddelde kosten stijgen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44140625" w:line="240" w:lineRule="auto"/>
        <w:ind w:left="131.345520019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Noch schaalvoordelen noch –nadelen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gemiddelde kosten zijn constant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3.4537410736084" w:lineRule="auto"/>
        <w:ind w:left="116.34674072265625" w:right="291.4208984375" w:firstLine="0.2201843261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Verloop van de LT-gemiddelde –kosten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dit bekijken is een eenvoudige manier om na te gaan of er  toenemende schaalopbrengsten zijn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0" w:lineRule="auto"/>
        <w:ind w:left="112.8160095214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1364746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68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53531455993652" w:lineRule="auto"/>
        <w:ind w:left="117.874755859375" w:right="127.611083984375" w:firstLine="18.9251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696712" cy="2441448"/>
            <wp:effectExtent b="0" l="0" r="0" t="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5696712" cy="24414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4 mogelijke vormen voor GK op LT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9384765625" w:line="240" w:lineRule="auto"/>
        <w:ind w:left="131.3392639160156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GK nemen toe met de productie (schaalnadelen)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25390625" w:line="240" w:lineRule="auto"/>
        <w:ind w:left="116.551513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Vb. TK = 50x + 2x² → GK = 50 + 2x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31.3362121582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GK dalen (toenemende schaalvoordelen)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116.55120849609375" w:right="0" w:firstLine="0"/>
        <w:jc w:val="left"/>
        <w:rPr>
          <w:rFonts w:ascii="Arial" w:cs="Arial" w:eastAsia="Arial" w:hAnsi="Arial"/>
          <w:b w:val="0"/>
          <w:i w:val="0"/>
          <w:smallCaps w:val="0"/>
          <w:strike w:val="0"/>
          <w:color w:val="000000"/>
          <w:sz w:val="16.075321197509766"/>
          <w:szCs w:val="16.075321197509766"/>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TK = 100x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0,5</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GK = </w:t>
      </w:r>
      <w:r w:rsidDel="00000000" w:rsidR="00000000" w:rsidRPr="00000000">
        <w:rPr>
          <w:rFonts w:ascii="Arial" w:cs="Arial" w:eastAsia="Arial" w:hAnsi="Arial"/>
          <w:b w:val="0"/>
          <w:i w:val="0"/>
          <w:smallCaps w:val="0"/>
          <w:strike w:val="0"/>
          <w:color w:val="000000"/>
          <w:sz w:val="26.79220199584961"/>
          <w:szCs w:val="26.7922019958496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5806274414062" w:right="0" w:firstLine="0"/>
        <w:jc w:val="left"/>
        <w:rPr>
          <w:rFonts w:ascii="Arial" w:cs="Arial" w:eastAsia="Arial" w:hAnsi="Arial"/>
          <w:b w:val="0"/>
          <w:i w:val="0"/>
          <w:smallCaps w:val="0"/>
          <w:strike w:val="0"/>
          <w:color w:val="000000"/>
          <w:sz w:val="12.956279754638672"/>
          <w:szCs w:val="12.956279754638672"/>
          <w:u w:val="none"/>
          <w:shd w:fill="auto" w:val="clear"/>
          <w:vertAlign w:val="baseline"/>
        </w:rPr>
      </w:pPr>
      <w:r w:rsidDel="00000000" w:rsidR="00000000" w:rsidRPr="00000000">
        <w:rPr>
          <w:rFonts w:ascii="Arial" w:cs="Arial" w:eastAsia="Arial" w:hAnsi="Arial"/>
          <w:b w:val="0"/>
          <w:i w:val="0"/>
          <w:smallCaps w:val="0"/>
          <w:strike w:val="0"/>
          <w:color w:val="000000"/>
          <w:sz w:val="16.075321197509766"/>
          <w:szCs w:val="16.07532119750976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93799591064453"/>
          <w:szCs w:val="21.59379959106445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956279754638672"/>
          <w:szCs w:val="12.95627975463867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124267578125" w:line="240" w:lineRule="auto"/>
        <w:ind w:left="131.3415527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c</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kosten per eenheid onafhankelijk van de productie (constante GK)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16.55090332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Vb. TK = 2x → GK = 2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1.27924919128418" w:lineRule="auto"/>
        <w:ind w:left="122.7239990234375" w:right="2.28515625" w:firstLine="8.611602783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Luik d</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eerst zone van toenemende schaalopbrengsten bij lage outputniveaus, maar schaalnadelen bij  een zeer grote productie (standaard geval)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75146484375" w:line="240" w:lineRule="auto"/>
        <w:ind w:left="116.545257568359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Vb. TK = 50x – 2x² +0,1x³ → GK = 50 – 2x + 0,1x²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4990234375" w:line="235.1586627960205" w:lineRule="auto"/>
        <w:ind w:left="120.3118896484375" w:right="1167.181396484375" w:firstLine="8.5487365722656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7. Besluit: kritische assumpties bij de studie van het gedrag van de</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producent</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911621093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Precieze informatie over productiekosten: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36059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Waardevol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65173339844"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Moeilijk, duur om te achterhalen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131.338195800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Relevantie: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30810546875" w:line="240" w:lineRule="auto"/>
        <w:ind w:left="491.3388061523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Bedrijfsstructureringen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3926391601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Kostenbesparende fusies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348358154297" w:lineRule="auto"/>
        <w:ind w:left="1562.5146484375" w:right="155.18310546875" w:hanging="359.77920532226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Overnemend management overschat kostendalingen om mededingingsautoriteit te  overtuigen van “fusie bevoordeelt consumenten”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Concurrenten niet-overnemers willen fusie blokkeren en minimaliseren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1845703125" w:line="240" w:lineRule="auto"/>
        <w:ind w:left="1569.353332519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kostenbesparingen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15.23117065429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Appendix: wiskundige uitwerking zie HB pg 198-199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113403320312"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69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3484649658203" w:lineRule="auto"/>
        <w:ind w:left="132.74627685546875" w:right="342.891845703125" w:hanging="5.855255126953125"/>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9.991119384765625"/>
          <w:szCs w:val="29.991119384765625"/>
          <w:u w:val="single"/>
          <w:shd w:fill="auto" w:val="clear"/>
          <w:vertAlign w:val="baseline"/>
          <w:rtl w:val="0"/>
        </w:rPr>
        <w:t xml:space="preserve">Hoofdstuk 5 Prijsvorming onder verschillende marktstructuren</w:t>
      </w:r>
      <w:r w:rsidDel="00000000" w:rsidR="00000000" w:rsidRPr="00000000">
        <w:rPr>
          <w:rFonts w:ascii="Arial" w:cs="Arial" w:eastAsia="Arial" w:hAnsi="Arial"/>
          <w:b w:val="0"/>
          <w:i w:val="0"/>
          <w:smallCaps w:val="0"/>
          <w:strike w:val="0"/>
          <w:color w:val="000000"/>
          <w:sz w:val="29.991119384765625"/>
          <w:szCs w:val="29.991119384765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1. Inleiding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517578125" w:line="243.4540843963623" w:lineRule="auto"/>
        <w:ind w:left="122.95013427734375" w:right="264.571533203125" w:firstLine="8.38531494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Hoe wordt de prijs bepaald die een producent voor zijn product op de markt zal kunnen vragen?  = hangt af van de kenmerken van het product als van de karakteristieken van de markt waarop het  bedrijf werkzaam is (4 duidelijke verschillende marktstructuren)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20037841796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Zuivere mededinging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204956054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Monopolie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91.320800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Monopolistische concurrentie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212585449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Oligopolie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48828125" w:line="240" w:lineRule="auto"/>
        <w:ind w:left="131.322937011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Eenduidige doelstelling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economische winst maximaliseren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29685974121" w:lineRule="auto"/>
        <w:ind w:left="116.56295776367188" w:right="971.7059326171875" w:firstLine="24.935455322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algemeen is het maximaliseren van de kosten een noodzakelijke, maar geen voldoende,  voorwaarde voor het maximaliseren van de winst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7060546875" w:line="240" w:lineRule="auto"/>
        <w:ind w:left="126.52908325195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2. Criteria voor het onderscheiden van verschillende marktvormen</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267578125" w:line="240" w:lineRule="auto"/>
        <w:ind w:left="117.8747558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4 algemene karakteristieken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491.34490966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Het aantal potentiële vragers en aanbieders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455200195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Gaat het om een homogeen of heterogeen product?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Is er vrije toegang tot en uittreding uit de markt?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09.87497329711914" w:lineRule="auto"/>
        <w:ind w:left="108.00003051757812"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Hebben alle marktparticipanten dezelfde en volledige informatie ter beschikking?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695188" cy="4818888"/>
            <wp:effectExtent b="0" l="0" r="0" t="0"/>
            <wp:docPr id="61" name="image61.png"/>
            <a:graphic>
              <a:graphicData uri="http://schemas.openxmlformats.org/drawingml/2006/picture">
                <pic:pic>
                  <pic:nvPicPr>
                    <pic:cNvPr id="0" name="image61.png"/>
                    <pic:cNvPicPr preferRelativeResize="0"/>
                  </pic:nvPicPr>
                  <pic:blipFill>
                    <a:blip r:embed="rId126"/>
                    <a:srcRect b="0" l="0" r="0" t="0"/>
                    <a:stretch>
                      <a:fillRect/>
                    </a:stretch>
                  </pic:blipFill>
                  <pic:spPr>
                    <a:xfrm>
                      <a:off x="0" y="0"/>
                      <a:ext cx="5695188" cy="48188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70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Monopolie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36.5768432617188" w:right="947.008056640625" w:hanging="345.23071289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Monopsonie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indien slechts 1 vrager een marktpositie inneemt tov veel aanbieders  Vb. Infrabel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613891601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Bilateraal monopolie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1 vrager wordt geconfronteerd met 1 aanbieder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836.56082153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Vb. Overheid en ziekenfondsen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23.40209960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Oligopolie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auto-industrie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131.345672607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Monopolistische concurrentie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vb. kleinhandel, horeca,…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1.28047943115234" w:lineRule="auto"/>
        <w:ind w:left="116.55288696289062" w:right="341.4056396484375" w:firstLine="6.63055419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Concentratie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klein aantal ondernemingen, behorend tot eenzelfde bedrijfstak, een groot aandeel  van de totale omzet van die sector voor zijn rekening neemt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3291015625" w:line="240" w:lineRule="auto"/>
        <w:ind w:left="128.8606262207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3. Winstmaximiserend gedrag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1455078125" w:line="243.45465660095215" w:lineRule="auto"/>
        <w:ind w:left="122.50869750976562" w:right="222.218017578125" w:firstLine="0.882720947265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Onze veronderstelling dat bedrijven hun economische winst maximaliseren, leidt tot een algemene  regel voor optimaal gedrag die geldt voor elk van de marktvormen die we verder zullen  onderscheiden.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single"/>
          <w:shd w:fill="auto" w:val="clear"/>
          <w:vertAlign w:val="baseline"/>
          <w:rtl w:val="0"/>
        </w:rPr>
        <w:t xml:space="preserve">Economische winst voorstellen door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23.83483886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∏(x) = TO(x) – TK (x)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031494140625" w:line="240" w:lineRule="auto"/>
        <w:ind w:left="131.33758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opbrengsten hangen natuurlijk af van hoeveel men verkoopt.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285415649414" w:lineRule="auto"/>
        <w:ind w:left="118.538818359375" w:right="49.99267578125" w:firstLine="12.798767089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relatie tussen de opbrengsten en de hoeveelheid hangt af van het soort markt waarop een bedrijf  werkzaam is.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31.33758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Productieniveau bepalen waarbij winst maximaal is</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496093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619500" cy="495300"/>
            <wp:effectExtent b="0" l="0" r="0" t="0"/>
            <wp:docPr id="62" name="image62.png"/>
            <a:graphic>
              <a:graphicData uri="http://schemas.openxmlformats.org/drawingml/2006/picture">
                <pic:pic>
                  <pic:nvPicPr>
                    <pic:cNvPr id="0" name="image62.png"/>
                    <pic:cNvPicPr preferRelativeResize="0"/>
                  </pic:nvPicPr>
                  <pic:blipFill>
                    <a:blip r:embed="rId127"/>
                    <a:srcRect b="0" l="0" r="0" t="0"/>
                    <a:stretch>
                      <a:fillRect/>
                    </a:stretch>
                  </pic:blipFill>
                  <pic:spPr>
                    <a:xfrm>
                      <a:off x="0" y="0"/>
                      <a:ext cx="3619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69482421875" w:line="503.862247467041" w:lineRule="auto"/>
        <w:ind w:left="136.7999267578125" w:right="1950.4296875" w:hanging="8.772430419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Eerste-orde-voorwaarde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verkrijgen door de 1</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ste</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afgeleide gelijk te stellen aan 0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439668" cy="667512"/>
            <wp:effectExtent b="0" l="0" r="0" t="0"/>
            <wp:docPr id="59"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3439668" cy="667512"/>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37124633789" w:lineRule="auto"/>
        <w:ind w:left="122.53097534179688" w:right="879.302978515625" w:firstLine="8.820953369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Marginale productiekosten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invloed van een kleine toename in de productiekosten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Marginale 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invloed van een kleine toename in de verkochte hoeveelheid op de  opbrengsten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3376464843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619756" cy="495300"/>
            <wp:effectExtent b="0" l="0" r="0" t="0"/>
            <wp:docPr id="60" name="image60.png"/>
            <a:graphic>
              <a:graphicData uri="http://schemas.openxmlformats.org/drawingml/2006/picture">
                <pic:pic>
                  <pic:nvPicPr>
                    <pic:cNvPr id="0" name="image60.png"/>
                    <pic:cNvPicPr preferRelativeResize="0"/>
                  </pic:nvPicPr>
                  <pic:blipFill>
                    <a:blip r:embed="rId129"/>
                    <a:srcRect b="0" l="0" r="0" t="0"/>
                    <a:stretch>
                      <a:fillRect/>
                    </a:stretch>
                  </pic:blipFill>
                  <pic:spPr>
                    <a:xfrm>
                      <a:off x="0" y="0"/>
                      <a:ext cx="2619756" cy="495300"/>
                    </a:xfrm>
                    <a:prstGeom prst="rect"/>
                    <a:ln/>
                  </pic:spPr>
                </pic:pic>
              </a:graphicData>
            </a:graphic>
          </wp:inline>
        </w:drawing>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364013671875" w:line="240" w:lineRule="auto"/>
        <w:ind w:left="131.357727050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Eerste-orde-voorwaarde kan herschreven worden als: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78.4477233886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MO(x) – MK(x) =0 of nog MO(x) = MK(x)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2.3668670654297" w:lineRule="auto"/>
        <w:ind w:left="116.56524658203125" w:right="538.6279296875" w:firstLine="14.784698486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Deze regel voor optimaal gedrag geldt onder alle marktvormen. Het winstmaximaliserend  outputniveau is zodanig dat de extra opbrengst van een kleine toename van de productie en de  verkopen precies gelijk is aan de extra kosten van die bijkomende output.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451538085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71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MO &lt; MK : productie van de laatste eenheid is ene verliespost geweest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0888671875" w:line="240" w:lineRule="auto"/>
        <w:ind w:left="119.27566528320312" w:right="0" w:firstLine="0"/>
        <w:jc w:val="left"/>
        <w:rPr>
          <w:rFonts w:ascii="Arial" w:cs="Arial" w:eastAsia="Arial" w:hAnsi="Arial"/>
          <w:b w:val="0"/>
          <w:i w:val="0"/>
          <w:smallCaps w:val="0"/>
          <w:strike w:val="0"/>
          <w:color w:val="000000"/>
          <w:sz w:val="25.912559509277344"/>
          <w:szCs w:val="25.912559509277344"/>
          <w:u w:val="none"/>
          <w:shd w:fill="auto" w:val="clear"/>
          <w:vertAlign w:val="baseline"/>
        </w:rPr>
      </w:pPr>
      <w:r w:rsidDel="00000000" w:rsidR="00000000" w:rsidRPr="00000000">
        <w:rPr>
          <w:rFonts w:ascii="Arial" w:cs="Arial" w:eastAsia="Arial" w:hAnsi="Arial"/>
          <w:b w:val="0"/>
          <w:i w:val="0"/>
          <w:smallCaps w:val="0"/>
          <w:strike w:val="0"/>
          <w:color w:val="000000"/>
          <w:sz w:val="25.912559509277344"/>
          <w:szCs w:val="25.912559509277344"/>
          <w:u w:val="single"/>
          <w:shd w:fill="auto" w:val="clear"/>
          <w:vertAlign w:val="baseline"/>
          <w:rtl w:val="0"/>
        </w:rPr>
        <w:t xml:space="preserve">4. zuivere mededinging</w:t>
      </w:r>
      <w:r w:rsidDel="00000000" w:rsidR="00000000" w:rsidRPr="00000000">
        <w:rPr>
          <w:rFonts w:ascii="Arial" w:cs="Arial" w:eastAsia="Arial" w:hAnsi="Arial"/>
          <w:b w:val="0"/>
          <w:i w:val="0"/>
          <w:smallCaps w:val="0"/>
          <w:strike w:val="0"/>
          <w:color w:val="000000"/>
          <w:sz w:val="25.912559509277344"/>
          <w:szCs w:val="25.91255950927734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74609375" w:line="233.97607326507568" w:lineRule="auto"/>
        <w:ind w:left="119.515380859375" w:right="290.484619140625" w:hanging="0.7196044921875"/>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4.1 Het winstmaximerend ouputniveau van de representatieve onderneming op</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korte termijn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884765625" w:line="240" w:lineRule="auto"/>
        <w:ind w:left="49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Veel vragers en aanbieders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59069824219"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Homogeen product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7109375" w:line="240" w:lineRule="auto"/>
        <w:ind w:left="491.336212158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Vrije toetreding tot de markt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36669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Perfecte informatie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3.45465660095215" w:lineRule="auto"/>
        <w:ind w:left="491.34521484375" w:right="956.46728515625" w:hanging="360.0067138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Prijsnemer</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bedrijf moet dan een geldende marktprijs aanvaarden (geen invloed op)   Vraagcurve voor een individueel bedrijf oneindig elastisch (vraagcurve horizontaal)   Vb. wereldmarkt voor een bepaalde graansoort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4951171875" w:line="240" w:lineRule="auto"/>
        <w:ind w:left="131.34704589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5.1</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48828125" w:line="240" w:lineRule="auto"/>
        <w:ind w:left="131.34628295898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Luik a: markthoeveelheid X (≠ hoeveelheid x van een individueel bedrijf)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3.45351219177246" w:lineRule="auto"/>
        <w:ind w:left="491.3508605957031" w:right="1805.4290771484375" w:hanging="360.0045776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Luik b: Belgisch landbouwer die zijn productie verhoogt met nog eens 100 ton   Verschuiving zo marginaal dat ze geen merkbare invloed heeft op de prijs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171875" w:line="243.4533977508545" w:lineRule="auto"/>
        <w:ind w:left="122.29522705078125" w:right="9.68505859375" w:firstLine="9.047393798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Horizontale vraagcurve betekent letterlijk dat tegen een geldende marktprijs het bedrijf in principe  zoveel kan verkopen als zijn ondernemingscapaciteit en kostenverloop het toelaten.   Boven geldende marktprijs verkopen niet mogelijk (homogene producten: verlies voor koper)   Onder de geldende marktprijs verkopen economisch onverantwoord: verlieslatend en uit de  markt verdreven worden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767822265625" w:line="239.26440238952637" w:lineRule="auto"/>
        <w:ind w:left="8972.200927734375" w:right="0.9033203125" w:hanging="8835.4016113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3608832"/>
            <wp:effectExtent b="0" l="0" r="0" t="0"/>
            <wp:docPr id="98" name="image98.png"/>
            <a:graphic>
              <a:graphicData uri="http://schemas.openxmlformats.org/drawingml/2006/picture">
                <pic:pic>
                  <pic:nvPicPr>
                    <pic:cNvPr id="0" name="image98.png"/>
                    <pic:cNvPicPr preferRelativeResize="0"/>
                  </pic:nvPicPr>
                  <pic:blipFill>
                    <a:blip r:embed="rId130"/>
                    <a:srcRect b="0" l="0" r="0" t="0"/>
                    <a:stretch>
                      <a:fillRect/>
                    </a:stretch>
                  </pic:blipFill>
                  <pic:spPr>
                    <a:xfrm>
                      <a:off x="0" y="0"/>
                      <a:ext cx="5753100" cy="3608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72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129.34951782226562" w:right="173.06640625" w:firstLine="1.985931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Hoe moet de individuele ondernemer op korte termijn beslissen welke output hij op de markt moet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brengen?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3.4540843963623" w:lineRule="auto"/>
        <w:ind w:left="129.36065673828125" w:right="64.674072265625" w:firstLine="1.985931396484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KT: alle kosteninformatie die de onderneming in haar beslissingsproces gebruikt, heeft betrekking op  kosten op KT, voor een gegeven kapitaalstock (infrastructuur, gebouwen, apparatuur,…)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6.5618896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Voorwaarde voor een winstmaximaliserende output: MO(x) = MK(x)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530.3316879272461" w:lineRule="auto"/>
        <w:ind w:left="136.7999267578125" w:right="1971.6455078125" w:hanging="7.8807067871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→onder hypothese van zuivere mededinging deze voorwaarde vereenvoudigen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982468" cy="620268"/>
            <wp:effectExtent b="0" l="0" r="0" t="0"/>
            <wp:docPr id="100" name="image100.png"/>
            <a:graphic>
              <a:graphicData uri="http://schemas.openxmlformats.org/drawingml/2006/picture">
                <pic:pic>
                  <pic:nvPicPr>
                    <pic:cNvPr id="0" name="image100.png"/>
                    <pic:cNvPicPr preferRelativeResize="0"/>
                  </pic:nvPicPr>
                  <pic:blipFill>
                    <a:blip r:embed="rId131"/>
                    <a:srcRect b="0" l="0" r="0" t="0"/>
                    <a:stretch>
                      <a:fillRect/>
                    </a:stretch>
                  </pic:blipFill>
                  <pic:spPr>
                    <a:xfrm>
                      <a:off x="0" y="0"/>
                      <a:ext cx="2982468" cy="620268"/>
                    </a:xfrm>
                    <a:prstGeom prst="rect"/>
                    <a:ln/>
                  </pic:spPr>
                </pic:pic>
              </a:graphicData>
            </a:graphic>
          </wp:inline>
        </w:drawing>
      </w: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088867187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1524000" cy="352044"/>
            <wp:effectExtent b="0" l="0" r="0" t="0"/>
            <wp:docPr id="96" name="image96.png"/>
            <a:graphic>
              <a:graphicData uri="http://schemas.openxmlformats.org/drawingml/2006/picture">
                <pic:pic>
                  <pic:nvPicPr>
                    <pic:cNvPr id="0" name="image96.png"/>
                    <pic:cNvPicPr preferRelativeResize="0"/>
                  </pic:nvPicPr>
                  <pic:blipFill>
                    <a:blip r:embed="rId132"/>
                    <a:srcRect b="0" l="0" r="0" t="0"/>
                    <a:stretch>
                      <a:fillRect/>
                    </a:stretch>
                  </pic:blipFill>
                  <pic:spPr>
                    <a:xfrm>
                      <a:off x="0" y="0"/>
                      <a:ext cx="1524000" cy="352044"/>
                    </a:xfrm>
                    <a:prstGeom prst="rect"/>
                    <a:ln/>
                  </pic:spPr>
                </pic:pic>
              </a:graphicData>
            </a:graphic>
          </wp:inline>
        </w:drawing>
      </w: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849609375" w:line="241.63750648498535" w:lineRule="auto"/>
        <w:ind w:left="118.54324340820312" w:right="276.60400390625" w:hanging="4.408721923828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Tweede-orde-voorwaarde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voor een winstmaximum vereist ten slotte dat de 2</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perscript"/>
          <w:rtl w:val="0"/>
        </w:rPr>
        <w:t xml:space="preserve">de</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afgeleide van de  winst naar x negatief moet zijn. Dit betekent concreet dat de marginale kostencurve stijgend moet  zijn.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728515625" w:line="240" w:lineRule="auto"/>
        <w:ind w:left="136.7999267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4195572" cy="2667000"/>
            <wp:effectExtent b="0" l="0" r="0" t="0"/>
            <wp:docPr id="97" name="image97.png"/>
            <a:graphic>
              <a:graphicData uri="http://schemas.openxmlformats.org/drawingml/2006/picture">
                <pic:pic>
                  <pic:nvPicPr>
                    <pic:cNvPr id="0" name="image97.png"/>
                    <pic:cNvPicPr preferRelativeResize="0"/>
                  </pic:nvPicPr>
                  <pic:blipFill>
                    <a:blip r:embed="rId133"/>
                    <a:srcRect b="0" l="0" r="0" t="0"/>
                    <a:stretch>
                      <a:fillRect/>
                    </a:stretch>
                  </pic:blipFill>
                  <pic:spPr>
                    <a:xfrm>
                      <a:off x="0" y="0"/>
                      <a:ext cx="4195572"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593872070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8111572265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73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82421875" w:line="240" w:lineRule="auto"/>
        <w:ind w:left="0" w:right="0"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676900" cy="2238756"/>
            <wp:effectExtent b="0" l="0" r="0" t="0"/>
            <wp:docPr id="92" name="image92.png"/>
            <a:graphic>
              <a:graphicData uri="http://schemas.openxmlformats.org/drawingml/2006/picture">
                <pic:pic>
                  <pic:nvPicPr>
                    <pic:cNvPr id="0" name="image92.png"/>
                    <pic:cNvPicPr preferRelativeResize="0"/>
                  </pic:nvPicPr>
                  <pic:blipFill>
                    <a:blip r:embed="rId134"/>
                    <a:srcRect b="0" l="0" r="0" t="0"/>
                    <a:stretch>
                      <a:fillRect/>
                    </a:stretch>
                  </pic:blipFill>
                  <pic:spPr>
                    <a:xfrm>
                      <a:off x="0" y="0"/>
                      <a:ext cx="5676900" cy="2238756"/>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40843963623" w:lineRule="auto"/>
        <w:ind w:left="491.3508605957031" w:right="580.738525390625" w:hanging="360.0045776367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Het optimum situeert zich op het rechterluik voor een waarde x=x* (marktgeldende prijs = MK)   MO = GO = P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734375" w:line="240" w:lineRule="auto"/>
        <w:ind w:left="491.351318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MK-curve stijgend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1.27936363220215" w:lineRule="auto"/>
        <w:ind w:left="491.3401794433594" w:right="448.9752197265625" w:firstLine="0.011444091796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Opbrengsten</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prijs vermenigvuldigd met hoeveelheid x* (grafisch: opp rechthoek odex*)  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GK vermenigvuldigd met x* (opp rechthoek ogfx*)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4658203125" w:line="240" w:lineRule="auto"/>
        <w:ind w:left="491.3465881347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Winst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gearceerde rechthoek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31.34521484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5.3</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227.3327636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3 manieren om het optimum grafisch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-49560</wp:posOffset>
            </wp:positionV>
            <wp:extent cx="3363468" cy="4849368"/>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135"/>
                    <a:srcRect b="0" l="0" r="0" t="0"/>
                    <a:stretch>
                      <a:fillRect/>
                    </a:stretch>
                  </pic:blipFill>
                  <pic:spPr>
                    <a:xfrm>
                      <a:off x="0" y="0"/>
                      <a:ext cx="3363468" cy="4849368"/>
                    </a:xfrm>
                    <a:prstGeom prst="rect"/>
                    <a:ln/>
                  </pic:spPr>
                </pic:pic>
              </a:graphicData>
            </a:graphic>
          </wp:anchor>
        </w:drawing>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227.512207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weer te geven: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1292.317504882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Onderste luik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MO en MK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437.99682617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Bovenste luik</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TK en TO (aangezien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146.59545898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TO(x) = px en de prijs constant is, is de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13.178710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TO-curve een rechte door de oorsprong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394.05334472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met als helling de prijs p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430.61584472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Maximale winst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waar het verticaal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71.60278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verschil tussen de TO-curve en de TK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1966.66503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curve maximaal is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41125488281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74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9077949523926" w:lineRule="auto"/>
        <w:ind w:left="131.33544921875" w:right="38.81103515625" w:firstLine="5.4644775390625"/>
        <w:jc w:val="both"/>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980944"/>
            <wp:effectExtent b="0" l="0" r="0" t="0"/>
            <wp:docPr id="86" name="image86.png"/>
            <a:graphic>
              <a:graphicData uri="http://schemas.openxmlformats.org/drawingml/2006/picture">
                <pic:pic>
                  <pic:nvPicPr>
                    <pic:cNvPr id="0" name="image86.png"/>
                    <pic:cNvPicPr preferRelativeResize="0"/>
                  </pic:nvPicPr>
                  <pic:blipFill>
                    <a:blip r:embed="rId136"/>
                    <a:srcRect b="0" l="0" r="0" t="0"/>
                    <a:stretch>
                      <a:fillRect/>
                    </a:stretch>
                  </pic:blipFill>
                  <pic:spPr>
                    <a:xfrm>
                      <a:off x="0" y="0"/>
                      <a:ext cx="5753100" cy="29809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324100"/>
            <wp:effectExtent b="0" l="0" r="0" t="0"/>
            <wp:docPr id="83" name="image83.png"/>
            <a:graphic>
              <a:graphicData uri="http://schemas.openxmlformats.org/drawingml/2006/picture">
                <pic:pic>
                  <pic:nvPicPr>
                    <pic:cNvPr id="0" name="image83.png"/>
                    <pic:cNvPicPr preferRelativeResize="0"/>
                  </pic:nvPicPr>
                  <pic:blipFill>
                    <a:blip r:embed="rId137"/>
                    <a:srcRect b="0" l="0" r="0" t="0"/>
                    <a:stretch>
                      <a:fillRect/>
                    </a:stretch>
                  </pic:blipFill>
                  <pic:spPr>
                    <a:xfrm>
                      <a:off x="0" y="0"/>
                      <a:ext cx="5753100" cy="23241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5.4</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97998046875" w:line="240" w:lineRule="auto"/>
        <w:ind w:left="0" w:right="558.244628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optimale output is niet die waarvoor 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-22128</wp:posOffset>
            </wp:positionV>
            <wp:extent cx="2810256" cy="2875788"/>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138"/>
                    <a:srcRect b="0" l="0" r="0" t="0"/>
                    <a:stretch>
                      <a:fillRect/>
                    </a:stretch>
                  </pic:blipFill>
                  <pic:spPr>
                    <a:xfrm>
                      <a:off x="0" y="0"/>
                      <a:ext cx="2810256" cy="2875788"/>
                    </a:xfrm>
                    <a:prstGeom prst="rect"/>
                    <a:ln/>
                  </pic:spPr>
                </pic:pic>
              </a:graphicData>
            </a:graphic>
          </wp:anchor>
        </w:drawing>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586.7993164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gemiddelde kosten minimaal zijn, noch die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73.33740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waarvoor het verschil tussen de prijs en de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40576171875" w:line="240" w:lineRule="auto"/>
        <w:ind w:left="0" w:right="853.145141601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gemiddelde kosten zo groot mogelijk is.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21179199218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75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1940307617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Winstmaximering</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impliceert niet dat de winst noodzakelijk positief is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3.4540843963623" w:lineRule="auto"/>
        <w:ind w:left="836.552734375" w:right="544.0185546875" w:hanging="345.2162170410156"/>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Verlieslatende onderneming: maximale winst komt overeen met het zo kleinst mogelijk  verlies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14.3467712402343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Tabel 5.2</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8681640625" w:line="240" w:lineRule="auto"/>
        <w:ind w:left="0" w:right="22.01049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63768" cy="2534412"/>
            <wp:effectExtent b="0" l="0" r="0" t="0"/>
            <wp:docPr id="80" name="image80.png"/>
            <a:graphic>
              <a:graphicData uri="http://schemas.openxmlformats.org/drawingml/2006/picture">
                <pic:pic>
                  <pic:nvPicPr>
                    <pic:cNvPr id="0" name="image80.png"/>
                    <pic:cNvPicPr preferRelativeResize="0"/>
                  </pic:nvPicPr>
                  <pic:blipFill>
                    <a:blip r:embed="rId139"/>
                    <a:srcRect b="0" l="0" r="0" t="0"/>
                    <a:stretch>
                      <a:fillRect/>
                    </a:stretch>
                  </pic:blipFill>
                  <pic:spPr>
                    <a:xfrm>
                      <a:off x="0" y="0"/>
                      <a:ext cx="5763768" cy="2534412"/>
                    </a:xfrm>
                    <a:prstGeom prst="rect"/>
                    <a:ln/>
                  </pic:spPr>
                </pic:pic>
              </a:graphicData>
            </a:graphic>
          </wp:inline>
        </w:drawing>
      </w: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285415649414" w:lineRule="auto"/>
        <w:ind w:left="127.15301513671875" w:right="105.5419921875" w:firstLine="4.1926574707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Hier wordt het berekenen van de winst geïllustreerd voor een fictief bedrijf bij diverse outputniveaus (marktprijs 100 euro)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327880859375"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4.2 De aanbodfunctie van de onderneming op korte termijn</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16.550750732421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Aanbodfunctie</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gelijk aan de MK-curve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131.34460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5.5a</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3.45394134521484" w:lineRule="auto"/>
        <w:ind w:left="131.34552001953125" w:right="1592.945556640625" w:firstLine="0"/>
        <w:jc w:val="center"/>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Hier wordt de winstmaximaliserende output bij diverse alternatieve prijzen bepaald   Als de 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wordt, dan optimale output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(winst naar 0 herleid)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35559082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 = GK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91.354522705078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prijs nog verder daalt, verlies (GK &gt; p)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27.38324642181396" w:lineRule="auto"/>
        <w:ind w:left="848.9100646972656" w:right="58.555908203125" w:hanging="357.55523681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Zodra de prijs beneden het niveau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daalt, wordt de productie ook in de KT economisch niet  meer verantwoord (opbrengsten zijn niet meer in staat de variabele kosten te dekken)  → niet produceren in die periode is optimaal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223876953125" w:line="243.4537410736084" w:lineRule="auto"/>
        <w:ind w:left="123.17337036132812" w:right="85.257568359375" w:hanging="3.97201538085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Zolang de prijs de GVK overtreft, blijft produceren op KT toch nog economisch verantwoord, omdat  de vaste kosten toch gemaakt zijn en de producent met de opbrengst in staat is alle variabele kosten  plus een gedeelte van de vaste kosten te dekken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67822265625" w:line="241.28013610839844" w:lineRule="auto"/>
        <w:ind w:left="491.3426208496094" w:right="320.460205078125" w:hanging="374.7892761230469"/>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Aanbodcurve valt samen met het gedeelte van de MK-curve dat zich boven de GVK-curve bevindt.  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f(p) bestaat uit 2 delen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395629882812"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 Verticale as zolang p &lt;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3655395507812" w:right="0" w:firstLine="0"/>
        <w:jc w:val="lef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b) MK-curve wanneer p &gt;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59777832031"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Aanbodcurve geldt zolang: p &gt; GVK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35693359375" w:line="240" w:lineRule="auto"/>
        <w:ind w:left="112.811584472656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13647460938"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303.1906127929688" w:right="1361.19873046875" w:header="0" w:footer="720"/>
          <w:cols w:equalWidth="0" w:num="1">
            <w:col w:space="0" w:w="9235.610656738281"/>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76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2840736" cy="4000500"/>
            <wp:effectExtent b="0" l="0" r="0" t="0"/>
            <wp:docPr id="81" name="image81.png"/>
            <a:graphic>
              <a:graphicData uri="http://schemas.openxmlformats.org/drawingml/2006/picture">
                <pic:pic>
                  <pic:nvPicPr>
                    <pic:cNvPr id="0" name="image81.png"/>
                    <pic:cNvPicPr preferRelativeResize="0"/>
                  </pic:nvPicPr>
                  <pic:blipFill>
                    <a:blip r:embed="rId140"/>
                    <a:srcRect b="0" l="0" r="0" t="0"/>
                    <a:stretch>
                      <a:fillRect/>
                    </a:stretch>
                  </pic:blipFill>
                  <pic:spPr>
                    <a:xfrm>
                      <a:off x="0" y="0"/>
                      <a:ext cx="2840736"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074867248535" w:lineRule="auto"/>
        <w:ind w:left="0"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sectPr>
          <w:type w:val="continuous"/>
          <w:pgSz w:h="16840" w:w="11900" w:orient="portrait"/>
          <w:pgMar w:bottom="625.6031799316406" w:top="1396.791992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3429000"/>
            <wp:effectExtent b="0" l="0" r="0" t="0"/>
            <wp:docPr id="114" name="image114.png"/>
            <a:graphic>
              <a:graphicData uri="http://schemas.openxmlformats.org/drawingml/2006/picture">
                <pic:pic>
                  <pic:nvPicPr>
                    <pic:cNvPr id="0" name="image114.png"/>
                    <pic:cNvPicPr preferRelativeResize="0"/>
                  </pic:nvPicPr>
                  <pic:blipFill>
                    <a:blip r:embed="rId141"/>
                    <a:srcRect b="0" l="0" r="0" t="0"/>
                    <a:stretch>
                      <a:fillRect/>
                    </a:stretch>
                  </pic:blipFill>
                  <pic:spPr>
                    <a:xfrm>
                      <a:off x="0" y="0"/>
                      <a:ext cx="5753100" cy="34290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77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264591217041" w:lineRule="auto"/>
        <w:ind w:left="136.7999267578125" w:right="31.610107421875" w:firstLine="7.2001647949218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2715767"/>
            <wp:effectExtent b="0" l="0" r="0" t="0"/>
            <wp:docPr id="116" name="image116.png"/>
            <a:graphic>
              <a:graphicData uri="http://schemas.openxmlformats.org/drawingml/2006/picture">
                <pic:pic>
                  <pic:nvPicPr>
                    <pic:cNvPr id="0" name="image116.png"/>
                    <pic:cNvPicPr preferRelativeResize="0"/>
                  </pic:nvPicPr>
                  <pic:blipFill>
                    <a:blip r:embed="rId142"/>
                    <a:srcRect b="0" l="0" r="0" t="0"/>
                    <a:stretch>
                      <a:fillRect/>
                    </a:stretch>
                  </pic:blipFill>
                  <pic:spPr>
                    <a:xfrm>
                      <a:off x="0" y="0"/>
                      <a:ext cx="5753100" cy="2715767"/>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429000" cy="2599944"/>
            <wp:effectExtent b="0" l="0" r="0" t="0"/>
            <wp:docPr id="110" name="image110.png"/>
            <a:graphic>
              <a:graphicData uri="http://schemas.openxmlformats.org/drawingml/2006/picture">
                <pic:pic>
                  <pic:nvPicPr>
                    <pic:cNvPr id="0" name="image110.png"/>
                    <pic:cNvPicPr preferRelativeResize="0"/>
                  </pic:nvPicPr>
                  <pic:blipFill>
                    <a:blip r:embed="rId143"/>
                    <a:srcRect b="0" l="0" r="0" t="0"/>
                    <a:stretch>
                      <a:fillRect/>
                    </a:stretch>
                  </pic:blipFill>
                  <pic:spPr>
                    <a:xfrm>
                      <a:off x="0" y="0"/>
                      <a:ext cx="3429000" cy="2599944"/>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4306640625" w:line="243.4533977508545" w:lineRule="auto"/>
        <w:ind w:left="131.34246826171875" w:right="2221.573486328125"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Eenheden zijn niet rendabel als ze minder opbrengen dan ze kosten (p &lt; MK)  Eenheden zijn wel rendabel als ze meer opbrengen dan ze kosten (p &gt; MK)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31.3424682617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5.7</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5286865234375" w:line="240" w:lineRule="auto"/>
        <w:ind w:left="108.000030517578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3521964" cy="1752600"/>
            <wp:effectExtent b="0" l="0" r="0" t="0"/>
            <wp:docPr id="112" name="image112.png"/>
            <a:graphic>
              <a:graphicData uri="http://schemas.openxmlformats.org/drawingml/2006/picture">
                <pic:pic>
                  <pic:nvPicPr>
                    <pic:cNvPr id="0" name="image112.png"/>
                    <pic:cNvPicPr preferRelativeResize="0"/>
                  </pic:nvPicPr>
                  <pic:blipFill>
                    <a:blip r:embed="rId144"/>
                    <a:srcRect b="0" l="0" r="0" t="0"/>
                    <a:stretch>
                      <a:fillRect/>
                    </a:stretch>
                  </pic:blipFill>
                  <pic:spPr>
                    <a:xfrm>
                      <a:off x="0" y="0"/>
                      <a:ext cx="3521964"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985000610352" w:lineRule="auto"/>
        <w:ind w:left="129.3597412109375" w:right="185.765380859375" w:firstLine="1.998596191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Kortetermijn-aanbodcurve voor de hele markt </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bekomen door de aanbodcurven van de individuele  producenten horizontaal te sommeren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343444824219"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78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8232612609863" w:lineRule="auto"/>
        <w:ind w:left="112.79937744140625" w:right="38.81103515625" w:firstLine="24.000549316406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Pr>
        <w:drawing>
          <wp:inline distB="19050" distT="19050" distL="19050" distR="19050">
            <wp:extent cx="5753100" cy="3343656"/>
            <wp:effectExtent b="0" l="0" r="0" t="0"/>
            <wp:docPr id="107" name="image107.png"/>
            <a:graphic>
              <a:graphicData uri="http://schemas.openxmlformats.org/drawingml/2006/picture">
                <pic:pic>
                  <pic:nvPicPr>
                    <pic:cNvPr id="0" name="image107.png"/>
                    <pic:cNvPicPr preferRelativeResize="0"/>
                  </pic:nvPicPr>
                  <pic:blipFill>
                    <a:blip r:embed="rId145"/>
                    <a:srcRect b="0" l="0" r="0" t="0"/>
                    <a:stretch>
                      <a:fillRect/>
                    </a:stretch>
                  </pic:blipFill>
                  <pic:spPr>
                    <a:xfrm>
                      <a:off x="0" y="0"/>
                      <a:ext cx="5753100" cy="33436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57763671875" w:right="0" w:firstLine="0"/>
        <w:jc w:val="left"/>
        <w:rPr>
          <w:rFonts w:ascii="Arial" w:cs="Arial" w:eastAsia="Arial" w:hAnsi="Arial"/>
          <w:b w:val="0"/>
          <w:i w:val="0"/>
          <w:smallCaps w:val="0"/>
          <w:strike w:val="0"/>
          <w:color w:val="000000"/>
          <w:sz w:val="23.992918014526367"/>
          <w:szCs w:val="23.992918014526367"/>
          <w:u w:val="none"/>
          <w:shd w:fill="auto" w:val="clear"/>
          <w:vertAlign w:val="baseline"/>
        </w:rPr>
      </w:pPr>
      <w:r w:rsidDel="00000000" w:rsidR="00000000" w:rsidRPr="00000000">
        <w:rPr>
          <w:rFonts w:ascii="Arial" w:cs="Arial" w:eastAsia="Arial" w:hAnsi="Arial"/>
          <w:b w:val="0"/>
          <w:i w:val="0"/>
          <w:smallCaps w:val="0"/>
          <w:strike w:val="0"/>
          <w:color w:val="000000"/>
          <w:sz w:val="23.992918014526367"/>
          <w:szCs w:val="23.992918014526367"/>
          <w:u w:val="single"/>
          <w:shd w:fill="auto" w:val="clear"/>
          <w:vertAlign w:val="baseline"/>
          <w:rtl w:val="0"/>
        </w:rPr>
        <w:t xml:space="preserve">4.3 Het langetermijnevenwicht van de representatieve onderneming</w:t>
      </w:r>
      <w:r w:rsidDel="00000000" w:rsidR="00000000" w:rsidRPr="00000000">
        <w:rPr>
          <w:rFonts w:ascii="Arial" w:cs="Arial" w:eastAsia="Arial" w:hAnsi="Arial"/>
          <w:b w:val="0"/>
          <w:i w:val="0"/>
          <w:smallCaps w:val="0"/>
          <w:strike w:val="0"/>
          <w:color w:val="000000"/>
          <w:sz w:val="23.992918014526367"/>
          <w:szCs w:val="23.992918014526367"/>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97216796875" w:line="240" w:lineRule="auto"/>
        <w:ind w:left="123.39141845703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Op LT komen er 2 soorten aanpassingen voor: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3.4533977508545" w:lineRule="auto"/>
        <w:ind w:left="842.5106811523438" w:right="883.515625" w:hanging="351.1746215820312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Individuele bedrijven: zullen optimale aanpassingen doorvoeren in de schaal van de  onderneming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67333984375" w:line="243.45285415649414" w:lineRule="auto"/>
        <w:ind w:left="849.3515014648438" w:right="167.47314453125" w:hanging="358.0149841308594"/>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Op niveau van de markt: wnr bedrijven op KT economische winsten maken, worden nieuwe  bedrijven tot de sector aangetrokken (en omgekeerd)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27392578125" w:line="240" w:lineRule="auto"/>
        <w:ind w:left="123.82537841796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3 voorwaarden Langetermijnevenwicht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491.351013183593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Evenwicht tussen vraag en aanbod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491.3514709472656"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Alle bedrijven in de industrie maximaliseren hun winst ( en dus p = MK)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491.3479614257812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winst van het typische bedrijf in de industrie = 0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112.80349731445312"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5.21118164062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79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3544921875"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5.8</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379.53857421875" w:firstLine="0"/>
        <w:jc w:val="righ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Initiële marktprijs p</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73879</wp:posOffset>
            </wp:positionV>
            <wp:extent cx="3593592" cy="3438144"/>
            <wp:effectExtent b="0" l="0" r="0" t="0"/>
            <wp:wrapSquare wrapText="right" distB="19050" distT="19050" distL="19050" distR="19050"/>
            <wp:docPr id="101" name="image101.png"/>
            <a:graphic>
              <a:graphicData uri="http://schemas.openxmlformats.org/drawingml/2006/picture">
                <pic:pic>
                  <pic:nvPicPr>
                    <pic:cNvPr id="0" name="image101.png"/>
                    <pic:cNvPicPr preferRelativeResize="0"/>
                  </pic:nvPicPr>
                  <pic:blipFill>
                    <a:blip r:embed="rId146"/>
                    <a:srcRect b="0" l="0" r="0" t="0"/>
                    <a:stretch>
                      <a:fillRect/>
                    </a:stretch>
                  </pic:blipFill>
                  <pic:spPr>
                    <a:xfrm>
                      <a:off x="0" y="0"/>
                      <a:ext cx="3593592" cy="3438144"/>
                    </a:xfrm>
                    <a:prstGeom prst="rect"/>
                    <a:ln/>
                  </pic:spPr>
                </pic:pic>
              </a:graphicData>
            </a:graphic>
          </wp:anchor>
        </w:drawing>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9375" w:line="240" w:lineRule="auto"/>
        <w:ind w:left="0" w:right="1554.07897949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Optimum voor de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161.552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winstmaximerende onderneming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813.85070800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in 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662109375" w:line="240" w:lineRule="auto"/>
        <w:ind w:left="0" w:right="429.13818359375" w:firstLine="0"/>
        <w:jc w:val="righ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Optimale hoeveelheid is dan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384765625" w:line="240" w:lineRule="auto"/>
        <w:ind w:left="0" w:right="26.291503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Er worden nieuwe ondernemingen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641.622924804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aangetrokken waardoor het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32.379150390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nieuwe optimum gegeven door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852.9302978515625" w:firstLine="0"/>
        <w:jc w:val="right"/>
        <w:rPr>
          <w:rFonts w:ascii="Arial" w:cs="Arial" w:eastAsia="Arial" w:hAnsi="Arial"/>
          <w:b w:val="0"/>
          <w:i w:val="0"/>
          <w:smallCaps w:val="0"/>
          <w:strike w:val="0"/>
          <w:color w:val="000000"/>
          <w:sz w:val="13.915802955627441"/>
          <w:szCs w:val="13.915802955627441"/>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kleine hoeveelheid x</w:t>
      </w:r>
      <w:r w:rsidDel="00000000" w:rsidR="00000000" w:rsidRPr="00000000">
        <w:rPr>
          <w:rFonts w:ascii="Arial" w:cs="Arial" w:eastAsia="Arial" w:hAnsi="Arial"/>
          <w:b w:val="0"/>
          <w:i w:val="0"/>
          <w:smallCaps w:val="0"/>
          <w:strike w:val="0"/>
          <w:color w:val="000000"/>
          <w:sz w:val="23.193004926045738"/>
          <w:szCs w:val="23.1930049260457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15802955627441"/>
          <w:szCs w:val="13.915802955627441"/>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1.085205078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339859008789"/>
          <w:szCs w:val="22.07339859008789"/>
          <w:u w:val="none"/>
          <w:shd w:fill="auto" w:val="clear"/>
          <w:vertAlign w:val="baseline"/>
          <w:rtl w:val="0"/>
        </w:rPr>
        <w:t xml:space="preserve">→ het individuele bedrijf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4833984375" w:line="240" w:lineRule="auto"/>
        <w:ind w:left="0" w:right="173.637695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vermindert zijn productie, omdat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123.1506347656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een aantal eenheden vanwege de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3.56933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prijsdaling niet langer rendabel zijn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602783203125" w:line="240" w:lineRule="auto"/>
        <w:ind w:left="131.36398315429688" w:right="0" w:firstLine="0"/>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Figuur 5.9 b</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30517578125" w:line="240" w:lineRule="auto"/>
        <w:ind w:left="0" w:right="740.365600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Langetermijnevenwicht in 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47972</wp:posOffset>
            </wp:positionV>
            <wp:extent cx="3546348" cy="3921252"/>
            <wp:effectExtent b="0" l="0" r="0" t="0"/>
            <wp:wrapSquare wrapText="right" distB="19050" distT="19050" distL="19050" distR="19050"/>
            <wp:docPr id="103" name="image103.png"/>
            <a:graphic>
              <a:graphicData uri="http://schemas.openxmlformats.org/drawingml/2006/picture">
                <pic:pic>
                  <pic:nvPicPr>
                    <pic:cNvPr id="0" name="image103.png"/>
                    <pic:cNvPicPr preferRelativeResize="0"/>
                  </pic:nvPicPr>
                  <pic:blipFill>
                    <a:blip r:embed="rId147"/>
                    <a:srcRect b="0" l="0" r="0" t="0"/>
                    <a:stretch>
                      <a:fillRect/>
                    </a:stretch>
                  </pic:blipFill>
                  <pic:spPr>
                    <a:xfrm>
                      <a:off x="0" y="0"/>
                      <a:ext cx="3546348" cy="3921252"/>
                    </a:xfrm>
                    <a:prstGeom prst="rect"/>
                    <a:ln/>
                  </pic:spPr>
                </pic:pic>
              </a:graphicData>
            </a:graphic>
          </wp:anchor>
        </w:drawing>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0244140625" w:line="240" w:lineRule="auto"/>
        <w:ind w:left="0" w:right="159.83154296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Vraag = aanbod , de prijs p=MK en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61328125" w:line="240" w:lineRule="auto"/>
        <w:ind w:left="0" w:right="214.226074218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de winst is gedaald naar 0, omdat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31005859375" w:line="240" w:lineRule="auto"/>
        <w:ind w:left="0" w:right="2475.2355957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GO = GK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494.277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(onderneming kan juist al haar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548.031005859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kosten dekken en maakt geen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0029296875" w:line="240" w:lineRule="auto"/>
        <w:ind w:left="0" w:right="2672.49023437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winst)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003479003906" w:line="243.45216751098633" w:lineRule="auto"/>
        <w:ind w:left="131.32843017578125" w:right="348.3544921875" w:hanging="11.899261474609375"/>
        <w:jc w:val="lef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Winst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de overwinst die men toch nog realiseert nadat alle productiefactoren correct vergoed zijn  </w:t>
      </w:r>
      <w:r w:rsidDel="00000000" w:rsidR="00000000" w:rsidRPr="00000000">
        <w:rPr>
          <w:rFonts w:ascii="Arial" w:cs="Arial" w:eastAsia="Arial" w:hAnsi="Arial"/>
          <w:b w:val="0"/>
          <w:i w:val="0"/>
          <w:smallCaps w:val="0"/>
          <w:strike w:val="0"/>
          <w:color w:val="000000"/>
          <w:sz w:val="22.07339859008789"/>
          <w:szCs w:val="22.07339859008789"/>
          <w:u w:val="single"/>
          <w:shd w:fill="auto" w:val="clear"/>
          <w:vertAlign w:val="baseline"/>
          <w:rtl w:val="0"/>
        </w:rPr>
        <w:t xml:space="preserve">Economische winst</w:t>
      </w: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 als TO &gt; TK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269287109375" w:line="240" w:lineRule="auto"/>
        <w:ind w:left="0" w:right="0.9033203125" w:firstLine="0"/>
        <w:jc w:val="right"/>
        <w:rPr>
          <w:rFonts w:ascii="Arial" w:cs="Arial" w:eastAsia="Arial" w:hAnsi="Arial"/>
          <w:b w:val="0"/>
          <w:i w:val="0"/>
          <w:smallCaps w:val="0"/>
          <w:strike w:val="0"/>
          <w:color w:val="000000"/>
          <w:sz w:val="22.07339859008789"/>
          <w:szCs w:val="22.07339859008789"/>
          <w:u w:val="none"/>
          <w:shd w:fill="auto" w:val="clear"/>
          <w:vertAlign w:val="baseline"/>
        </w:rPr>
      </w:pPr>
      <w:r w:rsidDel="00000000" w:rsidR="00000000" w:rsidRPr="00000000">
        <w:rPr>
          <w:rFonts w:ascii="Arial" w:cs="Arial" w:eastAsia="Arial" w:hAnsi="Arial"/>
          <w:b w:val="0"/>
          <w:i w:val="0"/>
          <w:smallCaps w:val="0"/>
          <w:strike w:val="0"/>
          <w:color w:val="000000"/>
          <w:sz w:val="22.07339859008789"/>
          <w:szCs w:val="22.07339859008789"/>
          <w:u w:val="none"/>
          <w:shd w:fill="auto" w:val="clear"/>
          <w:vertAlign w:val="baseline"/>
          <w:rtl w:val="0"/>
        </w:rPr>
        <w:t xml:space="preserve">80  </w:t>
      </w:r>
    </w:p>
    <w:sectPr>
      <w:type w:val="continuous"/>
      <w:pgSz w:h="16840" w:w="11900" w:orient="portrait"/>
      <w:pgMar w:bottom="625.6031799316406" w:top="1396.7919921875" w:left="1303.1906127929688" w:right="1361.19873046875" w:header="0" w:footer="720"/>
      <w:cols w:equalWidth="0" w:num="1">
        <w:col w:space="0" w:w="9235.61065673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07" Type="http://schemas.openxmlformats.org/officeDocument/2006/relationships/image" Target="media/image23.png"/><Relationship Id="rId106" Type="http://schemas.openxmlformats.org/officeDocument/2006/relationships/image" Target="media/image21.png"/><Relationship Id="rId105" Type="http://schemas.openxmlformats.org/officeDocument/2006/relationships/image" Target="media/image30.png"/><Relationship Id="rId104" Type="http://schemas.openxmlformats.org/officeDocument/2006/relationships/image" Target="media/image29.png"/><Relationship Id="rId109" Type="http://schemas.openxmlformats.org/officeDocument/2006/relationships/image" Target="media/image54.png"/><Relationship Id="rId108" Type="http://schemas.openxmlformats.org/officeDocument/2006/relationships/image" Target="media/image52.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103" Type="http://schemas.openxmlformats.org/officeDocument/2006/relationships/image" Target="media/image32.png"/><Relationship Id="rId102" Type="http://schemas.openxmlformats.org/officeDocument/2006/relationships/image" Target="media/image31.png"/><Relationship Id="rId101" Type="http://schemas.openxmlformats.org/officeDocument/2006/relationships/image" Target="media/image26.png"/><Relationship Id="rId100" Type="http://schemas.openxmlformats.org/officeDocument/2006/relationships/image" Target="media/image25.png"/><Relationship Id="rId31" Type="http://schemas.openxmlformats.org/officeDocument/2006/relationships/image" Target="media/image49.png"/><Relationship Id="rId30" Type="http://schemas.openxmlformats.org/officeDocument/2006/relationships/image" Target="media/image55.png"/><Relationship Id="rId33" Type="http://schemas.openxmlformats.org/officeDocument/2006/relationships/image" Target="media/image57.png"/><Relationship Id="rId32" Type="http://schemas.openxmlformats.org/officeDocument/2006/relationships/image" Target="media/image51.png"/><Relationship Id="rId35" Type="http://schemas.openxmlformats.org/officeDocument/2006/relationships/image" Target="media/image56.png"/><Relationship Id="rId34" Type="http://schemas.openxmlformats.org/officeDocument/2006/relationships/image" Target="media/image5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133.png"/><Relationship Id="rId22" Type="http://schemas.openxmlformats.org/officeDocument/2006/relationships/image" Target="media/image36.png"/><Relationship Id="rId21" Type="http://schemas.openxmlformats.org/officeDocument/2006/relationships/image" Target="media/image33.png"/><Relationship Id="rId24" Type="http://schemas.openxmlformats.org/officeDocument/2006/relationships/image" Target="media/image34.png"/><Relationship Id="rId23" Type="http://schemas.openxmlformats.org/officeDocument/2006/relationships/image" Target="media/image37.png"/><Relationship Id="rId129" Type="http://schemas.openxmlformats.org/officeDocument/2006/relationships/image" Target="media/image60.png"/><Relationship Id="rId128" Type="http://schemas.openxmlformats.org/officeDocument/2006/relationships/image" Target="media/image59.png"/><Relationship Id="rId127" Type="http://schemas.openxmlformats.org/officeDocument/2006/relationships/image" Target="media/image62.png"/><Relationship Id="rId126" Type="http://schemas.openxmlformats.org/officeDocument/2006/relationships/image" Target="media/image61.png"/><Relationship Id="rId26" Type="http://schemas.openxmlformats.org/officeDocument/2006/relationships/image" Target="media/image47.png"/><Relationship Id="rId121" Type="http://schemas.openxmlformats.org/officeDocument/2006/relationships/image" Target="media/image74.png"/><Relationship Id="rId25" Type="http://schemas.openxmlformats.org/officeDocument/2006/relationships/image" Target="media/image35.png"/><Relationship Id="rId120" Type="http://schemas.openxmlformats.org/officeDocument/2006/relationships/image" Target="media/image78.png"/><Relationship Id="rId28" Type="http://schemas.openxmlformats.org/officeDocument/2006/relationships/image" Target="media/image44.png"/><Relationship Id="rId27" Type="http://schemas.openxmlformats.org/officeDocument/2006/relationships/image" Target="media/image42.png"/><Relationship Id="rId125" Type="http://schemas.openxmlformats.org/officeDocument/2006/relationships/image" Target="media/image67.png"/><Relationship Id="rId29" Type="http://schemas.openxmlformats.org/officeDocument/2006/relationships/image" Target="media/image53.png"/><Relationship Id="rId124" Type="http://schemas.openxmlformats.org/officeDocument/2006/relationships/image" Target="media/image72.png"/><Relationship Id="rId123" Type="http://schemas.openxmlformats.org/officeDocument/2006/relationships/image" Target="media/image70.png"/><Relationship Id="rId122" Type="http://schemas.openxmlformats.org/officeDocument/2006/relationships/image" Target="media/image75.png"/><Relationship Id="rId95" Type="http://schemas.openxmlformats.org/officeDocument/2006/relationships/image" Target="media/image99.png"/><Relationship Id="rId94" Type="http://schemas.openxmlformats.org/officeDocument/2006/relationships/image" Target="media/image91.png"/><Relationship Id="rId97" Type="http://schemas.openxmlformats.org/officeDocument/2006/relationships/image" Target="media/image24.png"/><Relationship Id="rId96" Type="http://schemas.openxmlformats.org/officeDocument/2006/relationships/image" Target="media/image22.png"/><Relationship Id="rId11" Type="http://schemas.openxmlformats.org/officeDocument/2006/relationships/image" Target="media/image137.png"/><Relationship Id="rId99" Type="http://schemas.openxmlformats.org/officeDocument/2006/relationships/image" Target="media/image28.png"/><Relationship Id="rId10" Type="http://schemas.openxmlformats.org/officeDocument/2006/relationships/image" Target="media/image139.png"/><Relationship Id="rId98" Type="http://schemas.openxmlformats.org/officeDocument/2006/relationships/image" Target="media/image27.png"/><Relationship Id="rId13" Type="http://schemas.openxmlformats.org/officeDocument/2006/relationships/image" Target="media/image132.png"/><Relationship Id="rId12" Type="http://schemas.openxmlformats.org/officeDocument/2006/relationships/image" Target="media/image141.png"/><Relationship Id="rId91" Type="http://schemas.openxmlformats.org/officeDocument/2006/relationships/image" Target="media/image93.png"/><Relationship Id="rId90" Type="http://schemas.openxmlformats.org/officeDocument/2006/relationships/image" Target="media/image87.png"/><Relationship Id="rId93" Type="http://schemas.openxmlformats.org/officeDocument/2006/relationships/image" Target="media/image90.png"/><Relationship Id="rId92" Type="http://schemas.openxmlformats.org/officeDocument/2006/relationships/image" Target="media/image95.png"/><Relationship Id="rId118" Type="http://schemas.openxmlformats.org/officeDocument/2006/relationships/image" Target="media/image39.png"/><Relationship Id="rId117" Type="http://schemas.openxmlformats.org/officeDocument/2006/relationships/image" Target="media/image38.png"/><Relationship Id="rId116" Type="http://schemas.openxmlformats.org/officeDocument/2006/relationships/image" Target="media/image40.png"/><Relationship Id="rId115" Type="http://schemas.openxmlformats.org/officeDocument/2006/relationships/image" Target="media/image43.png"/><Relationship Id="rId119" Type="http://schemas.openxmlformats.org/officeDocument/2006/relationships/image" Target="media/image76.png"/><Relationship Id="rId15" Type="http://schemas.openxmlformats.org/officeDocument/2006/relationships/image" Target="media/image142.png"/><Relationship Id="rId110" Type="http://schemas.openxmlformats.org/officeDocument/2006/relationships/image" Target="media/image48.png"/><Relationship Id="rId14" Type="http://schemas.openxmlformats.org/officeDocument/2006/relationships/image" Target="media/image138.png"/><Relationship Id="rId17" Type="http://schemas.openxmlformats.org/officeDocument/2006/relationships/image" Target="media/image131.png"/><Relationship Id="rId16" Type="http://schemas.openxmlformats.org/officeDocument/2006/relationships/image" Target="media/image129.png"/><Relationship Id="rId19" Type="http://schemas.openxmlformats.org/officeDocument/2006/relationships/image" Target="media/image128.png"/><Relationship Id="rId114" Type="http://schemas.openxmlformats.org/officeDocument/2006/relationships/image" Target="media/image41.png"/><Relationship Id="rId18" Type="http://schemas.openxmlformats.org/officeDocument/2006/relationships/image" Target="media/image130.png"/><Relationship Id="rId113" Type="http://schemas.openxmlformats.org/officeDocument/2006/relationships/image" Target="media/image46.png"/><Relationship Id="rId112" Type="http://schemas.openxmlformats.org/officeDocument/2006/relationships/image" Target="media/image45.png"/><Relationship Id="rId111" Type="http://schemas.openxmlformats.org/officeDocument/2006/relationships/image" Target="media/image50.png"/><Relationship Id="rId84" Type="http://schemas.openxmlformats.org/officeDocument/2006/relationships/image" Target="media/image77.png"/><Relationship Id="rId83" Type="http://schemas.openxmlformats.org/officeDocument/2006/relationships/image" Target="media/image69.png"/><Relationship Id="rId86" Type="http://schemas.openxmlformats.org/officeDocument/2006/relationships/image" Target="media/image82.png"/><Relationship Id="rId85" Type="http://schemas.openxmlformats.org/officeDocument/2006/relationships/image" Target="media/image79.png"/><Relationship Id="rId88" Type="http://schemas.openxmlformats.org/officeDocument/2006/relationships/image" Target="media/image89.png"/><Relationship Id="rId87" Type="http://schemas.openxmlformats.org/officeDocument/2006/relationships/image" Target="media/image88.png"/><Relationship Id="rId89" Type="http://schemas.openxmlformats.org/officeDocument/2006/relationships/image" Target="media/image85.png"/><Relationship Id="rId80" Type="http://schemas.openxmlformats.org/officeDocument/2006/relationships/image" Target="media/image71.png"/><Relationship Id="rId82" Type="http://schemas.openxmlformats.org/officeDocument/2006/relationships/image" Target="media/image68.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4.png"/><Relationship Id="rId143" Type="http://schemas.openxmlformats.org/officeDocument/2006/relationships/image" Target="media/image110.png"/><Relationship Id="rId142" Type="http://schemas.openxmlformats.org/officeDocument/2006/relationships/image" Target="media/image116.png"/><Relationship Id="rId141" Type="http://schemas.openxmlformats.org/officeDocument/2006/relationships/image" Target="media/image114.png"/><Relationship Id="rId140" Type="http://schemas.openxmlformats.org/officeDocument/2006/relationships/image" Target="media/image81.png"/><Relationship Id="rId5" Type="http://schemas.openxmlformats.org/officeDocument/2006/relationships/styles" Target="styles.xml"/><Relationship Id="rId147" Type="http://schemas.openxmlformats.org/officeDocument/2006/relationships/image" Target="media/image103.png"/><Relationship Id="rId6" Type="http://schemas.openxmlformats.org/officeDocument/2006/relationships/image" Target="media/image135.png"/><Relationship Id="rId146" Type="http://schemas.openxmlformats.org/officeDocument/2006/relationships/image" Target="media/image101.png"/><Relationship Id="rId7" Type="http://schemas.openxmlformats.org/officeDocument/2006/relationships/image" Target="media/image140.png"/><Relationship Id="rId145" Type="http://schemas.openxmlformats.org/officeDocument/2006/relationships/image" Target="media/image107.png"/><Relationship Id="rId8" Type="http://schemas.openxmlformats.org/officeDocument/2006/relationships/image" Target="media/image136.png"/><Relationship Id="rId144" Type="http://schemas.openxmlformats.org/officeDocument/2006/relationships/image" Target="media/image112.png"/><Relationship Id="rId73" Type="http://schemas.openxmlformats.org/officeDocument/2006/relationships/image" Target="media/image126.png"/><Relationship Id="rId72" Type="http://schemas.openxmlformats.org/officeDocument/2006/relationships/image" Target="media/image122.png"/><Relationship Id="rId75" Type="http://schemas.openxmlformats.org/officeDocument/2006/relationships/image" Target="media/image125.png"/><Relationship Id="rId74" Type="http://schemas.openxmlformats.org/officeDocument/2006/relationships/image" Target="media/image127.png"/><Relationship Id="rId77" Type="http://schemas.openxmlformats.org/officeDocument/2006/relationships/image" Target="media/image66.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3.png"/><Relationship Id="rId71" Type="http://schemas.openxmlformats.org/officeDocument/2006/relationships/image" Target="media/image121.png"/><Relationship Id="rId70" Type="http://schemas.openxmlformats.org/officeDocument/2006/relationships/image" Target="media/image124.png"/><Relationship Id="rId139" Type="http://schemas.openxmlformats.org/officeDocument/2006/relationships/image" Target="media/image80.png"/><Relationship Id="rId138" Type="http://schemas.openxmlformats.org/officeDocument/2006/relationships/image" Target="media/image84.png"/><Relationship Id="rId137" Type="http://schemas.openxmlformats.org/officeDocument/2006/relationships/image" Target="media/image83.png"/><Relationship Id="rId132" Type="http://schemas.openxmlformats.org/officeDocument/2006/relationships/image" Target="media/image96.png"/><Relationship Id="rId131" Type="http://schemas.openxmlformats.org/officeDocument/2006/relationships/image" Target="media/image100.png"/><Relationship Id="rId130" Type="http://schemas.openxmlformats.org/officeDocument/2006/relationships/image" Target="media/image98.png"/><Relationship Id="rId136" Type="http://schemas.openxmlformats.org/officeDocument/2006/relationships/image" Target="media/image86.png"/><Relationship Id="rId135" Type="http://schemas.openxmlformats.org/officeDocument/2006/relationships/image" Target="media/image94.png"/><Relationship Id="rId134" Type="http://schemas.openxmlformats.org/officeDocument/2006/relationships/image" Target="media/image92.png"/><Relationship Id="rId133" Type="http://schemas.openxmlformats.org/officeDocument/2006/relationships/image" Target="media/image97.png"/><Relationship Id="rId62" Type="http://schemas.openxmlformats.org/officeDocument/2006/relationships/image" Target="media/image115.png"/><Relationship Id="rId61" Type="http://schemas.openxmlformats.org/officeDocument/2006/relationships/image" Target="media/image106.png"/><Relationship Id="rId64" Type="http://schemas.openxmlformats.org/officeDocument/2006/relationships/image" Target="media/image111.png"/><Relationship Id="rId63" Type="http://schemas.openxmlformats.org/officeDocument/2006/relationships/image" Target="media/image117.png"/><Relationship Id="rId66" Type="http://schemas.openxmlformats.org/officeDocument/2006/relationships/image" Target="media/image120.png"/><Relationship Id="rId65" Type="http://schemas.openxmlformats.org/officeDocument/2006/relationships/image" Target="media/image113.png"/><Relationship Id="rId68" Type="http://schemas.openxmlformats.org/officeDocument/2006/relationships/image" Target="media/image119.png"/><Relationship Id="rId67" Type="http://schemas.openxmlformats.org/officeDocument/2006/relationships/image" Target="media/image118.png"/><Relationship Id="rId60" Type="http://schemas.openxmlformats.org/officeDocument/2006/relationships/image" Target="media/image105.png"/><Relationship Id="rId69" Type="http://schemas.openxmlformats.org/officeDocument/2006/relationships/image" Target="media/image123.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55" Type="http://schemas.openxmlformats.org/officeDocument/2006/relationships/image" Target="media/image20.png"/><Relationship Id="rId54" Type="http://schemas.openxmlformats.org/officeDocument/2006/relationships/image" Target="media/image17.png"/><Relationship Id="rId57" Type="http://schemas.openxmlformats.org/officeDocument/2006/relationships/image" Target="media/image104.png"/><Relationship Id="rId56" Type="http://schemas.openxmlformats.org/officeDocument/2006/relationships/image" Target="media/image102.png"/><Relationship Id="rId59" Type="http://schemas.openxmlformats.org/officeDocument/2006/relationships/image" Target="media/image109.png"/><Relationship Id="rId58" Type="http://schemas.openxmlformats.org/officeDocument/2006/relationships/image" Target="media/image10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