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12C79" w14:textId="77777777" w:rsidR="00247B68" w:rsidRPr="00E53F35" w:rsidRDefault="00247B68" w:rsidP="00247B68">
      <w:pPr>
        <w:rPr>
          <w:b/>
        </w:rPr>
      </w:pPr>
      <w:bookmarkStart w:id="0" w:name="_GoBack"/>
      <w:bookmarkEnd w:id="0"/>
      <w:r w:rsidRPr="00E53F35">
        <w:rPr>
          <w:b/>
        </w:rPr>
        <w:t>DIERKUNDE Hoofdstuk 7: CNIDARIA</w:t>
      </w:r>
      <w:r>
        <w:rPr>
          <w:b/>
        </w:rPr>
        <w:t xml:space="preserve"> = neteldieren </w:t>
      </w:r>
    </w:p>
    <w:p w14:paraId="34140A14" w14:textId="77777777" w:rsidR="00247B68" w:rsidRDefault="00247B68" w:rsidP="00247B68">
      <w:pPr>
        <w:shd w:val="clear" w:color="auto" w:fill="D9D9D9" w:themeFill="background1" w:themeFillShade="D9"/>
      </w:pPr>
      <w:r>
        <w:t>1. Inleiding en diagnose</w:t>
      </w:r>
    </w:p>
    <w:p w14:paraId="7FD37F39" w14:textId="77777777" w:rsidR="00247B68" w:rsidRDefault="00247B68" w:rsidP="00247B68">
      <w:pPr>
        <w:pStyle w:val="Lijstalinea"/>
        <w:numPr>
          <w:ilvl w:val="0"/>
          <w:numId w:val="2"/>
        </w:numPr>
      </w:pPr>
      <w:r>
        <w:t xml:space="preserve">Neteldieren of </w:t>
      </w:r>
      <w:proofErr w:type="spellStart"/>
      <w:r>
        <w:t>cnidaria</w:t>
      </w:r>
      <w:proofErr w:type="spellEnd"/>
      <w:r>
        <w:t xml:space="preserve"> omvat de kwallen, poliepen, zeeanemonen en koralen </w:t>
      </w:r>
    </w:p>
    <w:p w14:paraId="6FC4A55D" w14:textId="77777777" w:rsidR="00247B68" w:rsidRDefault="00247B68" w:rsidP="00247B68">
      <w:r>
        <w:t>Diagnose!</w:t>
      </w:r>
    </w:p>
    <w:p w14:paraId="6608E422" w14:textId="77777777" w:rsidR="00247B68" w:rsidRDefault="00247B68" w:rsidP="00247B68">
      <w:pPr>
        <w:pStyle w:val="Lijstalinea"/>
        <w:numPr>
          <w:ilvl w:val="0"/>
          <w:numId w:val="2"/>
        </w:numPr>
      </w:pPr>
      <w:r>
        <w:t xml:space="preserve">Morfologie </w:t>
      </w:r>
    </w:p>
    <w:p w14:paraId="7E24D639" w14:textId="77777777" w:rsidR="00247B68" w:rsidRDefault="00247B68" w:rsidP="00247B68">
      <w:pPr>
        <w:pStyle w:val="Lijstalinea"/>
        <w:numPr>
          <w:ilvl w:val="1"/>
          <w:numId w:val="2"/>
        </w:numPr>
      </w:pPr>
      <w:proofErr w:type="spellStart"/>
      <w:r>
        <w:t>Multicellulair</w:t>
      </w:r>
      <w:proofErr w:type="spellEnd"/>
      <w:r>
        <w:t xml:space="preserve">, radiaal symmetrisch </w:t>
      </w:r>
    </w:p>
    <w:p w14:paraId="663B3BCB" w14:textId="77777777" w:rsidR="00247B68" w:rsidRDefault="00247B68" w:rsidP="00247B68">
      <w:pPr>
        <w:pStyle w:val="Lijstalinea"/>
        <w:numPr>
          <w:ilvl w:val="1"/>
          <w:numId w:val="2"/>
        </w:numPr>
      </w:pPr>
      <w:r>
        <w:t xml:space="preserve">Klokvormige </w:t>
      </w:r>
      <w:proofErr w:type="spellStart"/>
      <w:r w:rsidRPr="00EE618F">
        <w:rPr>
          <w:b/>
        </w:rPr>
        <w:t>medusae</w:t>
      </w:r>
      <w:proofErr w:type="spellEnd"/>
      <w:r>
        <w:rPr>
          <w:b/>
        </w:rPr>
        <w:t xml:space="preserve"> (kwal)</w:t>
      </w:r>
      <w:r>
        <w:t xml:space="preserve"> of cilindervormige </w:t>
      </w:r>
      <w:r w:rsidRPr="00EE618F">
        <w:rPr>
          <w:b/>
        </w:rPr>
        <w:t xml:space="preserve">poliepen </w:t>
      </w:r>
    </w:p>
    <w:p w14:paraId="0971DAF4" w14:textId="77777777" w:rsidR="00247B68" w:rsidRDefault="00247B68" w:rsidP="00247B68">
      <w:pPr>
        <w:pStyle w:val="Lijstalinea"/>
        <w:numPr>
          <w:ilvl w:val="1"/>
          <w:numId w:val="2"/>
        </w:numPr>
      </w:pPr>
      <w:r>
        <w:t>Twee dunne lagen rond een centrale spijsverteringsholte (septa)</w:t>
      </w:r>
    </w:p>
    <w:p w14:paraId="6FE96DF2" w14:textId="77777777" w:rsidR="00247B68" w:rsidRDefault="00247B68" w:rsidP="00247B68">
      <w:pPr>
        <w:pStyle w:val="Lijstalinea"/>
        <w:numPr>
          <w:ilvl w:val="1"/>
          <w:numId w:val="2"/>
        </w:numPr>
      </w:pPr>
      <w:r>
        <w:t xml:space="preserve">Hydrostatisch skelet of een elastisch skelet </w:t>
      </w:r>
    </w:p>
    <w:p w14:paraId="692BDCAA" w14:textId="77777777" w:rsidR="00247B68" w:rsidRDefault="00247B68" w:rsidP="00247B68">
      <w:pPr>
        <w:pStyle w:val="Lijstalinea"/>
        <w:numPr>
          <w:ilvl w:val="1"/>
          <w:numId w:val="2"/>
        </w:numPr>
      </w:pPr>
      <w:r>
        <w:t>Holle zachte tentakels (rond mondopening)</w:t>
      </w:r>
    </w:p>
    <w:p w14:paraId="52BD5A6C" w14:textId="77777777" w:rsidR="00247B68" w:rsidRDefault="00247B68" w:rsidP="00247B68">
      <w:pPr>
        <w:pStyle w:val="Lijstalinea"/>
        <w:numPr>
          <w:ilvl w:val="0"/>
          <w:numId w:val="2"/>
        </w:numPr>
      </w:pPr>
      <w:r>
        <w:t xml:space="preserve">Fysiologie </w:t>
      </w:r>
    </w:p>
    <w:p w14:paraId="4542B3F5" w14:textId="77777777" w:rsidR="00247B68" w:rsidRDefault="00247B68" w:rsidP="00247B68">
      <w:pPr>
        <w:pStyle w:val="Lijstalinea"/>
        <w:numPr>
          <w:ilvl w:val="1"/>
          <w:numId w:val="2"/>
        </w:numPr>
      </w:pPr>
      <w:r>
        <w:t xml:space="preserve">Meeste functies waargenomen </w:t>
      </w:r>
      <w:proofErr w:type="spellStart"/>
      <w:r>
        <w:t>dmv</w:t>
      </w:r>
      <w:proofErr w:type="spellEnd"/>
      <w:r>
        <w:t xml:space="preserve"> individuele cellen </w:t>
      </w:r>
    </w:p>
    <w:p w14:paraId="2AFE85DD" w14:textId="77777777" w:rsidR="00247B68" w:rsidRDefault="00247B68" w:rsidP="00247B68">
      <w:pPr>
        <w:pStyle w:val="Lijstalinea"/>
        <w:numPr>
          <w:ilvl w:val="1"/>
          <w:numId w:val="2"/>
        </w:numPr>
      </w:pPr>
      <w:r>
        <w:t xml:space="preserve">Diffuus netwerk van zenuwen </w:t>
      </w:r>
    </w:p>
    <w:p w14:paraId="01622A2F" w14:textId="77777777" w:rsidR="00247B68" w:rsidRDefault="00247B68" w:rsidP="00247B68">
      <w:pPr>
        <w:pStyle w:val="Lijstalinea"/>
        <w:numPr>
          <w:ilvl w:val="1"/>
          <w:numId w:val="2"/>
        </w:numPr>
      </w:pPr>
      <w:proofErr w:type="spellStart"/>
      <w:r w:rsidRPr="00EE618F">
        <w:rPr>
          <w:b/>
        </w:rPr>
        <w:t>Cnidioblasten</w:t>
      </w:r>
      <w:proofErr w:type="spellEnd"/>
      <w:r>
        <w:t xml:space="preserve"> gebruikt voor predatie en verdediging </w:t>
      </w:r>
    </w:p>
    <w:p w14:paraId="2DF8F7B6" w14:textId="77777777" w:rsidR="00247B68" w:rsidRDefault="00247B68" w:rsidP="00247B68">
      <w:pPr>
        <w:pStyle w:val="Lijstalinea"/>
        <w:numPr>
          <w:ilvl w:val="1"/>
          <w:numId w:val="2"/>
        </w:numPr>
      </w:pPr>
      <w:r>
        <w:t xml:space="preserve">Meestal carnivoor </w:t>
      </w:r>
    </w:p>
    <w:p w14:paraId="4343C228" w14:textId="77777777" w:rsidR="00247B68" w:rsidRDefault="00247B68" w:rsidP="00247B68">
      <w:pPr>
        <w:pStyle w:val="Lijstalinea"/>
        <w:numPr>
          <w:ilvl w:val="0"/>
          <w:numId w:val="2"/>
        </w:numPr>
      </w:pPr>
      <w:r>
        <w:t xml:space="preserve">Voortbeweging </w:t>
      </w:r>
    </w:p>
    <w:p w14:paraId="197C50FD" w14:textId="77777777" w:rsidR="00247B68" w:rsidRDefault="00247B68" w:rsidP="00247B68">
      <w:pPr>
        <w:pStyle w:val="Lijstalinea"/>
        <w:numPr>
          <w:ilvl w:val="1"/>
          <w:numId w:val="2"/>
        </w:numPr>
      </w:pPr>
      <w:r>
        <w:t xml:space="preserve">Poliepen meestal </w:t>
      </w:r>
      <w:r w:rsidRPr="00EE618F">
        <w:rPr>
          <w:b/>
        </w:rPr>
        <w:t xml:space="preserve">sessiel </w:t>
      </w:r>
    </w:p>
    <w:p w14:paraId="513BAA9D" w14:textId="77777777" w:rsidR="00247B68" w:rsidRDefault="00247B68" w:rsidP="00247B68">
      <w:pPr>
        <w:pStyle w:val="Lijstalinea"/>
        <w:numPr>
          <w:ilvl w:val="1"/>
          <w:numId w:val="2"/>
        </w:numPr>
      </w:pPr>
      <w:r>
        <w:t xml:space="preserve">Larven zwemmen </w:t>
      </w:r>
      <w:proofErr w:type="spellStart"/>
      <w:r>
        <w:t>dmv</w:t>
      </w:r>
      <w:proofErr w:type="spellEnd"/>
      <w:r>
        <w:t xml:space="preserve"> </w:t>
      </w:r>
      <w:proofErr w:type="spellStart"/>
      <w:r>
        <w:t>cilia</w:t>
      </w:r>
      <w:proofErr w:type="spellEnd"/>
      <w:r>
        <w:t xml:space="preserve"> </w:t>
      </w:r>
    </w:p>
    <w:p w14:paraId="790D256B" w14:textId="77777777" w:rsidR="00247B68" w:rsidRDefault="00247B68" w:rsidP="00247B68">
      <w:pPr>
        <w:pStyle w:val="Lijstalinea"/>
        <w:numPr>
          <w:ilvl w:val="1"/>
          <w:numId w:val="2"/>
        </w:numPr>
      </w:pPr>
      <w:proofErr w:type="spellStart"/>
      <w:r>
        <w:t>Medusae</w:t>
      </w:r>
      <w:proofErr w:type="spellEnd"/>
      <w:r>
        <w:t xml:space="preserve"> zwemmen </w:t>
      </w:r>
      <w:proofErr w:type="spellStart"/>
      <w:r>
        <w:t>dmv</w:t>
      </w:r>
      <w:proofErr w:type="spellEnd"/>
      <w:r>
        <w:t xml:space="preserve"> trage golfbewegingen </w:t>
      </w:r>
    </w:p>
    <w:p w14:paraId="086178A7" w14:textId="77777777" w:rsidR="00247B68" w:rsidRDefault="00247B68" w:rsidP="00247B68">
      <w:pPr>
        <w:pStyle w:val="Lijstalinea"/>
        <w:numPr>
          <w:ilvl w:val="0"/>
          <w:numId w:val="2"/>
        </w:numPr>
      </w:pPr>
      <w:r>
        <w:t xml:space="preserve">Voortplanting </w:t>
      </w:r>
    </w:p>
    <w:p w14:paraId="1E5E5F09" w14:textId="77777777" w:rsidR="00247B68" w:rsidRDefault="00247B68" w:rsidP="00247B68">
      <w:pPr>
        <w:pStyle w:val="Lijstalinea"/>
        <w:numPr>
          <w:ilvl w:val="1"/>
          <w:numId w:val="2"/>
        </w:numPr>
      </w:pPr>
      <w:r>
        <w:t>Generatiewisseling (afwisseling tussen poliepvorming en kwalvormen)</w:t>
      </w:r>
    </w:p>
    <w:p w14:paraId="257090DF" w14:textId="77777777" w:rsidR="00247B68" w:rsidRDefault="00247B68" w:rsidP="00247B68">
      <w:pPr>
        <w:pStyle w:val="Lijstalinea"/>
        <w:numPr>
          <w:ilvl w:val="1"/>
          <w:numId w:val="2"/>
        </w:numPr>
      </w:pPr>
      <w:r>
        <w:t>Aseksueel door deling of knopvorming (</w:t>
      </w:r>
      <w:proofErr w:type="spellStart"/>
      <w:r>
        <w:t>vnl</w:t>
      </w:r>
      <w:proofErr w:type="spellEnd"/>
      <w:r>
        <w:t xml:space="preserve"> poliepenstadium)</w:t>
      </w:r>
    </w:p>
    <w:p w14:paraId="6A72821E" w14:textId="77777777" w:rsidR="00247B68" w:rsidRDefault="00247B68" w:rsidP="00247B68">
      <w:pPr>
        <w:pStyle w:val="Lijstalinea"/>
        <w:numPr>
          <w:ilvl w:val="1"/>
          <w:numId w:val="2"/>
        </w:numPr>
      </w:pPr>
      <w:proofErr w:type="spellStart"/>
      <w:r>
        <w:t>Sexueel</w:t>
      </w:r>
      <w:proofErr w:type="spellEnd"/>
      <w:r>
        <w:t>; meestal gescheiden geslachten (</w:t>
      </w:r>
      <w:proofErr w:type="spellStart"/>
      <w:r>
        <w:t>vnl</w:t>
      </w:r>
      <w:proofErr w:type="spellEnd"/>
      <w:r>
        <w:t xml:space="preserve"> medusa of kwalstadium)</w:t>
      </w:r>
    </w:p>
    <w:p w14:paraId="45F6A133" w14:textId="77777777" w:rsidR="00247B68" w:rsidRDefault="00247B68" w:rsidP="00247B68">
      <w:pPr>
        <w:pStyle w:val="Lijstalinea"/>
        <w:numPr>
          <w:ilvl w:val="0"/>
          <w:numId w:val="2"/>
        </w:numPr>
      </w:pPr>
      <w:r>
        <w:t>Ontwikkeling</w:t>
      </w:r>
    </w:p>
    <w:p w14:paraId="2192F560" w14:textId="77777777" w:rsidR="00247B68" w:rsidRDefault="00247B68" w:rsidP="00247B68">
      <w:pPr>
        <w:pStyle w:val="Lijstalinea"/>
        <w:numPr>
          <w:ilvl w:val="1"/>
          <w:numId w:val="2"/>
        </w:numPr>
      </w:pPr>
      <w:r>
        <w:t xml:space="preserve">Embryo zonder kiemlagen </w:t>
      </w:r>
    </w:p>
    <w:p w14:paraId="1DDC212B" w14:textId="77777777" w:rsidR="00247B68" w:rsidRDefault="00247B68" w:rsidP="00247B68">
      <w:pPr>
        <w:pStyle w:val="Lijstalinea"/>
        <w:numPr>
          <w:ilvl w:val="1"/>
          <w:numId w:val="2"/>
        </w:numPr>
      </w:pPr>
      <w:r>
        <w:t xml:space="preserve">Indirecte ontwikkeling: </w:t>
      </w:r>
      <w:proofErr w:type="spellStart"/>
      <w:r>
        <w:t>gecilieerde</w:t>
      </w:r>
      <w:proofErr w:type="spellEnd"/>
      <w:r>
        <w:t xml:space="preserve"> </w:t>
      </w:r>
      <w:proofErr w:type="spellStart"/>
      <w:r w:rsidRPr="00EE618F">
        <w:rPr>
          <w:b/>
        </w:rPr>
        <w:t>planulalarve</w:t>
      </w:r>
      <w:proofErr w:type="spellEnd"/>
      <w:r w:rsidRPr="00EE618F">
        <w:rPr>
          <w:b/>
        </w:rPr>
        <w:t xml:space="preserve"> </w:t>
      </w:r>
    </w:p>
    <w:p w14:paraId="20F1386D" w14:textId="77777777" w:rsidR="00247B68" w:rsidRDefault="00247B68" w:rsidP="00247B68">
      <w:pPr>
        <w:pStyle w:val="Lijstalinea"/>
        <w:numPr>
          <w:ilvl w:val="0"/>
          <w:numId w:val="2"/>
        </w:numPr>
      </w:pPr>
      <w:r>
        <w:t>Habitat</w:t>
      </w:r>
    </w:p>
    <w:p w14:paraId="610E8437" w14:textId="77777777" w:rsidR="00247B68" w:rsidRDefault="00247B68" w:rsidP="00247B68">
      <w:pPr>
        <w:pStyle w:val="Lijstalinea"/>
        <w:numPr>
          <w:ilvl w:val="1"/>
          <w:numId w:val="2"/>
        </w:numPr>
      </w:pPr>
      <w:proofErr w:type="spellStart"/>
      <w:r>
        <w:t>Vrijlevend</w:t>
      </w:r>
      <w:proofErr w:type="spellEnd"/>
      <w:r>
        <w:t xml:space="preserve"> in water, meestal marien </w:t>
      </w:r>
    </w:p>
    <w:p w14:paraId="04F30AED" w14:textId="77777777" w:rsidR="00247B68" w:rsidRDefault="00247B68" w:rsidP="00247B68">
      <w:pPr>
        <w:pStyle w:val="Lijstalinea"/>
        <w:numPr>
          <w:ilvl w:val="1"/>
          <w:numId w:val="2"/>
        </w:numPr>
      </w:pPr>
      <w:r>
        <w:t xml:space="preserve">Wereldwijde verspreiding </w:t>
      </w:r>
    </w:p>
    <w:p w14:paraId="7AF6CA82" w14:textId="77777777" w:rsidR="00247B68" w:rsidRDefault="00247B68" w:rsidP="00247B68">
      <w:pPr>
        <w:pStyle w:val="Lijstalinea"/>
        <w:numPr>
          <w:ilvl w:val="0"/>
          <w:numId w:val="2"/>
        </w:numPr>
      </w:pPr>
      <w:r>
        <w:t>Grootte</w:t>
      </w:r>
    </w:p>
    <w:p w14:paraId="68C3E811" w14:textId="77777777" w:rsidR="00247B68" w:rsidRDefault="00247B68" w:rsidP="00247B68">
      <w:pPr>
        <w:pStyle w:val="Lijstalinea"/>
        <w:numPr>
          <w:ilvl w:val="1"/>
          <w:numId w:val="2"/>
        </w:numPr>
      </w:pPr>
      <w:r>
        <w:t>1mm-70m</w:t>
      </w:r>
    </w:p>
    <w:p w14:paraId="3EAAC458" w14:textId="77777777" w:rsidR="00247B68" w:rsidRDefault="00247B68" w:rsidP="00247B68">
      <w:pPr>
        <w:pStyle w:val="Lijstalinea"/>
        <w:numPr>
          <w:ilvl w:val="0"/>
          <w:numId w:val="2"/>
        </w:numPr>
      </w:pPr>
      <w:r>
        <w:t xml:space="preserve">Diversiteit </w:t>
      </w:r>
    </w:p>
    <w:p w14:paraId="383B3A96" w14:textId="77777777" w:rsidR="00247B68" w:rsidRDefault="00247B68" w:rsidP="00247B68">
      <w:pPr>
        <w:pStyle w:val="Lijstalinea"/>
        <w:numPr>
          <w:ilvl w:val="1"/>
          <w:numId w:val="2"/>
        </w:numPr>
      </w:pPr>
      <w:r>
        <w:t xml:space="preserve">Ongeveer 9000 beschreven recente soorten </w:t>
      </w:r>
    </w:p>
    <w:p w14:paraId="5343656E" w14:textId="77777777" w:rsidR="00247B68" w:rsidRDefault="00247B68" w:rsidP="00247B68"/>
    <w:p w14:paraId="5B971E1A" w14:textId="77777777" w:rsidR="00247B68" w:rsidRDefault="00247B68" w:rsidP="00247B68">
      <w:pPr>
        <w:shd w:val="clear" w:color="auto" w:fill="D9D9D9" w:themeFill="background1" w:themeFillShade="D9"/>
      </w:pPr>
      <w:r>
        <w:t>2. Bouwplan</w:t>
      </w:r>
    </w:p>
    <w:p w14:paraId="4F6AAFEC" w14:textId="77777777" w:rsidR="00247B68" w:rsidRPr="008407A7" w:rsidRDefault="00247B68" w:rsidP="00247B68">
      <w:pPr>
        <w:rPr>
          <w:u w:val="single"/>
        </w:rPr>
      </w:pPr>
      <w:r>
        <w:rPr>
          <w:u w:val="single"/>
        </w:rPr>
        <w:t xml:space="preserve">2.1 </w:t>
      </w:r>
      <w:r w:rsidRPr="008407A7">
        <w:rPr>
          <w:u w:val="single"/>
        </w:rPr>
        <w:t>Algemene opbouw van het lichaam</w:t>
      </w:r>
    </w:p>
    <w:p w14:paraId="4AEBE0D4" w14:textId="0AEF227A" w:rsidR="00247B68" w:rsidRDefault="00247B68" w:rsidP="00247B68">
      <w:pPr>
        <w:pStyle w:val="Lijstalinea"/>
        <w:numPr>
          <w:ilvl w:val="0"/>
          <w:numId w:val="1"/>
        </w:numPr>
      </w:pPr>
      <w:r>
        <w:t xml:space="preserve">Lichaamswand bestaat uit twee </w:t>
      </w:r>
      <w:r w:rsidR="002917F0">
        <w:t>cel</w:t>
      </w:r>
      <w:r>
        <w:t xml:space="preserve">lagen en omsluit de centrale </w:t>
      </w:r>
      <w:proofErr w:type="spellStart"/>
      <w:r>
        <w:t>gastrovasculaire</w:t>
      </w:r>
      <w:proofErr w:type="spellEnd"/>
      <w:r>
        <w:t xml:space="preserve"> holte, die zich ook voortzet in de tentakels </w:t>
      </w:r>
    </w:p>
    <w:p w14:paraId="561CF4AA" w14:textId="77777777" w:rsidR="00247B68" w:rsidRDefault="00247B68" w:rsidP="00247B68">
      <w:pPr>
        <w:pStyle w:val="Lijstalinea"/>
        <w:numPr>
          <w:ilvl w:val="0"/>
          <w:numId w:val="1"/>
        </w:numPr>
      </w:pPr>
      <w:r>
        <w:t xml:space="preserve">Bouw </w:t>
      </w:r>
    </w:p>
    <w:p w14:paraId="2FE2FAD2" w14:textId="77777777" w:rsidR="00247B68" w:rsidRDefault="00247B68" w:rsidP="00247B68">
      <w:pPr>
        <w:pStyle w:val="Lijstalinea"/>
        <w:numPr>
          <w:ilvl w:val="1"/>
          <w:numId w:val="1"/>
        </w:numPr>
      </w:pPr>
      <w:r>
        <w:t xml:space="preserve">Lichaamswand bestaat uit 3 lagen </w:t>
      </w:r>
    </w:p>
    <w:p w14:paraId="31BD14B2" w14:textId="46195377" w:rsidR="00247B68" w:rsidRDefault="00247B68" w:rsidP="00247B68">
      <w:pPr>
        <w:pStyle w:val="Lijstalinea"/>
        <w:numPr>
          <w:ilvl w:val="2"/>
          <w:numId w:val="1"/>
        </w:numPr>
      </w:pPr>
      <w:r>
        <w:t xml:space="preserve">Buitenste </w:t>
      </w:r>
      <w:r w:rsidR="00B43E83">
        <w:t>cel</w:t>
      </w:r>
      <w:r>
        <w:t xml:space="preserve">laag = </w:t>
      </w:r>
      <w:r w:rsidRPr="008407A7">
        <w:rPr>
          <w:b/>
        </w:rPr>
        <w:t xml:space="preserve">epidermis </w:t>
      </w:r>
    </w:p>
    <w:p w14:paraId="3DCFB24D" w14:textId="77777777" w:rsidR="00247B68" w:rsidRDefault="00247B68" w:rsidP="00247B68">
      <w:pPr>
        <w:pStyle w:val="Lijstalinea"/>
        <w:numPr>
          <w:ilvl w:val="2"/>
          <w:numId w:val="1"/>
        </w:numPr>
      </w:pPr>
      <w:r>
        <w:t xml:space="preserve">Binnenste cellaag = </w:t>
      </w:r>
      <w:proofErr w:type="spellStart"/>
      <w:r w:rsidRPr="008407A7">
        <w:rPr>
          <w:b/>
        </w:rPr>
        <w:t>gastrodermis</w:t>
      </w:r>
      <w:proofErr w:type="spellEnd"/>
      <w:r w:rsidRPr="008407A7">
        <w:rPr>
          <w:b/>
        </w:rPr>
        <w:t xml:space="preserve"> </w:t>
      </w:r>
    </w:p>
    <w:p w14:paraId="63F8124E" w14:textId="6F57B5D9" w:rsidR="00247B68" w:rsidRPr="008407A7" w:rsidRDefault="00247B68" w:rsidP="00247B68">
      <w:pPr>
        <w:pStyle w:val="Lijstalinea"/>
        <w:numPr>
          <w:ilvl w:val="2"/>
          <w:numId w:val="1"/>
        </w:numPr>
      </w:pPr>
      <w:r>
        <w:t xml:space="preserve">Tussenlaag = </w:t>
      </w:r>
      <w:r w:rsidR="00B43E83">
        <w:t xml:space="preserve">tussen </w:t>
      </w:r>
      <w:proofErr w:type="spellStart"/>
      <w:r w:rsidR="00B43E83">
        <w:t>gastrodermis</w:t>
      </w:r>
      <w:proofErr w:type="spellEnd"/>
      <w:r w:rsidR="00B43E83">
        <w:t xml:space="preserve"> en epidermis = </w:t>
      </w:r>
      <w:proofErr w:type="spellStart"/>
      <w:r>
        <w:t>steunlaag</w:t>
      </w:r>
      <w:proofErr w:type="spellEnd"/>
      <w:r>
        <w:t xml:space="preserve"> = </w:t>
      </w:r>
      <w:proofErr w:type="spellStart"/>
      <w:r w:rsidRPr="008407A7">
        <w:rPr>
          <w:b/>
        </w:rPr>
        <w:t>mesoglea</w:t>
      </w:r>
      <w:proofErr w:type="spellEnd"/>
      <w:r w:rsidRPr="008407A7">
        <w:rPr>
          <w:b/>
        </w:rPr>
        <w:t xml:space="preserve"> </w:t>
      </w:r>
    </w:p>
    <w:p w14:paraId="3EE32E7A" w14:textId="77777777" w:rsidR="00247B68" w:rsidRPr="008407A7" w:rsidRDefault="00247B68" w:rsidP="00247B68">
      <w:pPr>
        <w:pStyle w:val="Lijstalinea"/>
        <w:numPr>
          <w:ilvl w:val="1"/>
          <w:numId w:val="1"/>
        </w:numPr>
      </w:pPr>
      <w:r>
        <w:lastRenderedPageBreak/>
        <w:t xml:space="preserve">Lichaamswand omsluit een centrale holte </w:t>
      </w:r>
    </w:p>
    <w:p w14:paraId="2C7AC6A1" w14:textId="77777777" w:rsidR="00247B68" w:rsidRDefault="00247B68" w:rsidP="00247B68">
      <w:pPr>
        <w:pStyle w:val="Lijstalinea"/>
        <w:numPr>
          <w:ilvl w:val="1"/>
          <w:numId w:val="1"/>
        </w:numPr>
      </w:pPr>
      <w:r>
        <w:t xml:space="preserve">Echte weefsels </w:t>
      </w:r>
    </w:p>
    <w:p w14:paraId="7D22CCD3" w14:textId="77777777" w:rsidR="00247B68" w:rsidRDefault="00247B68" w:rsidP="00247B68">
      <w:pPr>
        <w:pStyle w:val="Lijstalinea"/>
        <w:numPr>
          <w:ilvl w:val="1"/>
          <w:numId w:val="1"/>
        </w:numPr>
      </w:pPr>
      <w:r>
        <w:t xml:space="preserve">Tentakels </w:t>
      </w:r>
    </w:p>
    <w:p w14:paraId="3B18BFA7" w14:textId="77777777" w:rsidR="00247B68" w:rsidRDefault="00247B68" w:rsidP="00247B68">
      <w:pPr>
        <w:pStyle w:val="Lijstalinea"/>
        <w:numPr>
          <w:ilvl w:val="1"/>
          <w:numId w:val="1"/>
        </w:numPr>
      </w:pPr>
      <w:r>
        <w:t xml:space="preserve">Onvolledige spijsverteringskanaal </w:t>
      </w:r>
    </w:p>
    <w:p w14:paraId="3F7D2D07" w14:textId="77777777" w:rsidR="00247B68" w:rsidRDefault="00247B68" w:rsidP="00247B68">
      <w:pPr>
        <w:pStyle w:val="Lijstalinea"/>
        <w:numPr>
          <w:ilvl w:val="2"/>
          <w:numId w:val="1"/>
        </w:numPr>
      </w:pPr>
      <w:r>
        <w:t xml:space="preserve">Voedsel komt in de mond met behulp van tentakels -&gt; mond is de enige opening </w:t>
      </w:r>
      <w:proofErr w:type="spellStart"/>
      <w:r>
        <w:t>vd</w:t>
      </w:r>
      <w:proofErr w:type="spellEnd"/>
      <w:r>
        <w:t xml:space="preserve"> spijsverteringsholte -&gt; mond speelt ook rol als anus!</w:t>
      </w:r>
    </w:p>
    <w:p w14:paraId="40354AB2" w14:textId="77777777" w:rsidR="00247B68" w:rsidRDefault="00247B68" w:rsidP="00247B68">
      <w:pPr>
        <w:pStyle w:val="Lijstalinea"/>
        <w:numPr>
          <w:ilvl w:val="2"/>
          <w:numId w:val="1"/>
        </w:numPr>
      </w:pPr>
      <w:r>
        <w:t xml:space="preserve">Wel mond, geen anus </w:t>
      </w:r>
    </w:p>
    <w:p w14:paraId="577F70BE" w14:textId="0D489CAD" w:rsidR="00247B68" w:rsidRDefault="00247B68" w:rsidP="00247B68">
      <w:pPr>
        <w:pStyle w:val="Lijstalinea"/>
        <w:numPr>
          <w:ilvl w:val="2"/>
          <w:numId w:val="1"/>
        </w:numPr>
      </w:pPr>
      <w:r>
        <w:t>Extracellulaire vertering -&gt; verschil met sponzen!</w:t>
      </w:r>
    </w:p>
    <w:p w14:paraId="35AF4894" w14:textId="6578AB55" w:rsidR="00B43E83" w:rsidRDefault="00B43E83" w:rsidP="00B43E83">
      <w:pPr>
        <w:pStyle w:val="Lijstalinea"/>
        <w:numPr>
          <w:ilvl w:val="0"/>
          <w:numId w:val="1"/>
        </w:numPr>
      </w:pPr>
      <w:r>
        <w:t xml:space="preserve">In de epidermis komen volgende celtypes voor: </w:t>
      </w:r>
    </w:p>
    <w:p w14:paraId="4D03089A" w14:textId="4682D2F8" w:rsidR="004A63A3" w:rsidRDefault="004A63A3" w:rsidP="004A63A3">
      <w:pPr>
        <w:pStyle w:val="Lijstalinea"/>
        <w:numPr>
          <w:ilvl w:val="1"/>
          <w:numId w:val="1"/>
        </w:numPr>
      </w:pPr>
      <w:proofErr w:type="spellStart"/>
      <w:r>
        <w:t>Myo</w:t>
      </w:r>
      <w:proofErr w:type="spellEnd"/>
      <w:r>
        <w:t>-epitheliale cellen</w:t>
      </w:r>
    </w:p>
    <w:p w14:paraId="23E452E1" w14:textId="7019E313" w:rsidR="004A63A3" w:rsidRDefault="004A63A3" w:rsidP="004A63A3">
      <w:pPr>
        <w:pStyle w:val="Lijstalinea"/>
        <w:numPr>
          <w:ilvl w:val="2"/>
          <w:numId w:val="1"/>
        </w:numPr>
      </w:pPr>
      <w:r>
        <w:t xml:space="preserve">Grote cellen met een verbrede basis -&gt; hierin zijn overlangse spierfibrillen gelegen </w:t>
      </w:r>
    </w:p>
    <w:p w14:paraId="2C293116" w14:textId="2009EEA8" w:rsidR="004A63A3" w:rsidRDefault="004A63A3" w:rsidP="004A63A3">
      <w:pPr>
        <w:pStyle w:val="Lijstalinea"/>
        <w:numPr>
          <w:ilvl w:val="2"/>
          <w:numId w:val="1"/>
        </w:numPr>
      </w:pPr>
      <w:r>
        <w:t xml:space="preserve">Bij contractie verkorten ze het lichaam van de poliep </w:t>
      </w:r>
    </w:p>
    <w:p w14:paraId="38157467" w14:textId="243ADDE6" w:rsidR="004A63A3" w:rsidRDefault="004A63A3" w:rsidP="004A63A3">
      <w:pPr>
        <w:pStyle w:val="Lijstalinea"/>
        <w:numPr>
          <w:ilvl w:val="2"/>
          <w:numId w:val="1"/>
        </w:numPr>
      </w:pPr>
      <w:r>
        <w:t xml:space="preserve">Cellen bevatten weinig vacuolen </w:t>
      </w:r>
    </w:p>
    <w:p w14:paraId="015F772E" w14:textId="15CA50E6" w:rsidR="004A63A3" w:rsidRPr="004A63A3" w:rsidRDefault="004A63A3" w:rsidP="004A63A3">
      <w:pPr>
        <w:pStyle w:val="Lijstalinea"/>
        <w:numPr>
          <w:ilvl w:val="1"/>
          <w:numId w:val="1"/>
        </w:numPr>
        <w:rPr>
          <w:rFonts w:cstheme="minorHAnsi"/>
        </w:rPr>
      </w:pPr>
      <w:proofErr w:type="spellStart"/>
      <w:r w:rsidRPr="004A63A3">
        <w:rPr>
          <w:rFonts w:cstheme="minorHAnsi"/>
        </w:rPr>
        <w:t>Cnidioblasten</w:t>
      </w:r>
      <w:proofErr w:type="spellEnd"/>
      <w:r w:rsidRPr="004A63A3">
        <w:rPr>
          <w:rFonts w:cstheme="minorHAnsi"/>
        </w:rPr>
        <w:t xml:space="preserve"> of netelcellen </w:t>
      </w:r>
      <w:r>
        <w:rPr>
          <w:rFonts w:cstheme="minorHAnsi"/>
        </w:rPr>
        <w:t xml:space="preserve">of </w:t>
      </w:r>
      <w:proofErr w:type="spellStart"/>
      <w:r>
        <w:rPr>
          <w:rFonts w:cstheme="minorHAnsi"/>
        </w:rPr>
        <w:t>nematocyst</w:t>
      </w:r>
      <w:proofErr w:type="spellEnd"/>
    </w:p>
    <w:p w14:paraId="0ACC5398" w14:textId="77777777" w:rsidR="004A63A3" w:rsidRPr="004A63A3" w:rsidRDefault="004A63A3" w:rsidP="004A63A3">
      <w:pPr>
        <w:pStyle w:val="Lijstalinea"/>
        <w:numPr>
          <w:ilvl w:val="2"/>
          <w:numId w:val="1"/>
        </w:numPr>
        <w:rPr>
          <w:rFonts w:cstheme="minorHAnsi"/>
        </w:rPr>
      </w:pPr>
      <w:r w:rsidRPr="004A63A3">
        <w:rPr>
          <w:rFonts w:cstheme="minorHAnsi"/>
          <w:color w:val="222222"/>
          <w:shd w:val="clear" w:color="auto" w:fill="FFFFFF"/>
        </w:rPr>
        <w:t> een cel met een blaasvormige structuur waarin een opgerolde neteldraad met een harpoentje zit</w:t>
      </w:r>
    </w:p>
    <w:p w14:paraId="44709F9A" w14:textId="7DC96517" w:rsidR="004A63A3" w:rsidRPr="004A63A3" w:rsidRDefault="004A63A3" w:rsidP="004A63A3">
      <w:pPr>
        <w:pStyle w:val="Lijstalinea"/>
        <w:numPr>
          <w:ilvl w:val="2"/>
          <w:numId w:val="1"/>
        </w:numPr>
        <w:rPr>
          <w:rFonts w:cstheme="minorHAnsi"/>
        </w:rPr>
      </w:pPr>
      <w:r w:rsidRPr="004A63A3">
        <w:rPr>
          <w:rFonts w:cstheme="minorHAnsi"/>
          <w:color w:val="222222"/>
          <w:shd w:val="clear" w:color="auto" w:fill="FFFFFF"/>
        </w:rPr>
        <w:t>Het kapsel van die neteldraad is gevuld met een verlammende vloeistof</w:t>
      </w:r>
    </w:p>
    <w:p w14:paraId="6505AB36" w14:textId="77777777" w:rsidR="004A63A3" w:rsidRDefault="004A63A3" w:rsidP="004A63A3">
      <w:pPr>
        <w:pStyle w:val="Lijstalinea"/>
        <w:numPr>
          <w:ilvl w:val="1"/>
          <w:numId w:val="1"/>
        </w:numPr>
      </w:pPr>
      <w:r>
        <w:t>Interstitiële cellen</w:t>
      </w:r>
    </w:p>
    <w:p w14:paraId="1B8FC596" w14:textId="2586224B" w:rsidR="004A63A3" w:rsidRDefault="004A63A3" w:rsidP="004A63A3">
      <w:pPr>
        <w:pStyle w:val="Lijstalinea"/>
        <w:numPr>
          <w:ilvl w:val="2"/>
          <w:numId w:val="1"/>
        </w:numPr>
      </w:pPr>
      <w:r>
        <w:t xml:space="preserve">kleine, niet gedifferentieerde cellen </w:t>
      </w:r>
    </w:p>
    <w:p w14:paraId="25DE4B66" w14:textId="0CA7510C" w:rsidR="004A63A3" w:rsidRDefault="004A63A3" w:rsidP="004A63A3">
      <w:pPr>
        <w:pStyle w:val="Lijstalinea"/>
        <w:numPr>
          <w:ilvl w:val="2"/>
          <w:numId w:val="1"/>
        </w:numPr>
      </w:pPr>
      <w:r>
        <w:t xml:space="preserve">gelegen in groepjes tussen de </w:t>
      </w:r>
      <w:proofErr w:type="spellStart"/>
      <w:r>
        <w:t>myo</w:t>
      </w:r>
      <w:proofErr w:type="spellEnd"/>
      <w:r>
        <w:t xml:space="preserve">-epitheliale cellen </w:t>
      </w:r>
    </w:p>
    <w:p w14:paraId="09DCF9A7" w14:textId="376958F1" w:rsidR="004A63A3" w:rsidRDefault="004A63A3" w:rsidP="004A63A3">
      <w:pPr>
        <w:pStyle w:val="Lijstalinea"/>
        <w:numPr>
          <w:ilvl w:val="2"/>
          <w:numId w:val="1"/>
        </w:numPr>
      </w:pPr>
      <w:r>
        <w:t xml:space="preserve">vormen een embryonaal reserve -&gt; ze zijn in staat te differentiëren tot andere celtypes </w:t>
      </w:r>
    </w:p>
    <w:p w14:paraId="5F85DF6E" w14:textId="4E5266B0" w:rsidR="004A63A3" w:rsidRDefault="004A63A3" w:rsidP="004A63A3">
      <w:pPr>
        <w:pStyle w:val="Lijstalinea"/>
        <w:numPr>
          <w:ilvl w:val="2"/>
          <w:numId w:val="1"/>
        </w:numPr>
      </w:pPr>
      <w:r>
        <w:t xml:space="preserve">in normale omstandigheden vormen ze </w:t>
      </w:r>
      <w:proofErr w:type="spellStart"/>
      <w:r>
        <w:t>cnidioblasten</w:t>
      </w:r>
      <w:proofErr w:type="spellEnd"/>
      <w:r>
        <w:t xml:space="preserve"> </w:t>
      </w:r>
    </w:p>
    <w:p w14:paraId="4A3A3AE3" w14:textId="5D2164BC" w:rsidR="004A63A3" w:rsidRDefault="004A63A3" w:rsidP="004A63A3">
      <w:pPr>
        <w:pStyle w:val="Lijstalinea"/>
        <w:numPr>
          <w:ilvl w:val="1"/>
          <w:numId w:val="1"/>
        </w:numPr>
      </w:pPr>
      <w:r>
        <w:t xml:space="preserve">kliercellen </w:t>
      </w:r>
    </w:p>
    <w:p w14:paraId="65225EA2" w14:textId="0D8E3C62" w:rsidR="004A63A3" w:rsidRDefault="004A63A3" w:rsidP="004A63A3">
      <w:pPr>
        <w:pStyle w:val="Lijstalinea"/>
        <w:numPr>
          <w:ilvl w:val="2"/>
          <w:numId w:val="1"/>
        </w:numPr>
      </w:pPr>
      <w:r>
        <w:t xml:space="preserve">cellen gevuld met mucuskorrels </w:t>
      </w:r>
    </w:p>
    <w:p w14:paraId="24AF3141" w14:textId="6342151D" w:rsidR="004A63A3" w:rsidRDefault="004A63A3" w:rsidP="004A63A3">
      <w:pPr>
        <w:pStyle w:val="Lijstalinea"/>
        <w:numPr>
          <w:ilvl w:val="0"/>
          <w:numId w:val="1"/>
        </w:numPr>
      </w:pPr>
      <w:r>
        <w:t xml:space="preserve">volgende types in de </w:t>
      </w:r>
      <w:proofErr w:type="spellStart"/>
      <w:r>
        <w:t>gastodermis</w:t>
      </w:r>
      <w:proofErr w:type="spellEnd"/>
      <w:r>
        <w:t xml:space="preserve"> </w:t>
      </w:r>
    </w:p>
    <w:p w14:paraId="66C74053" w14:textId="77777777" w:rsidR="004A63A3" w:rsidRDefault="004A63A3" w:rsidP="004A63A3">
      <w:pPr>
        <w:pStyle w:val="Lijstalinea"/>
        <w:numPr>
          <w:ilvl w:val="2"/>
          <w:numId w:val="1"/>
        </w:numPr>
      </w:pPr>
      <w:proofErr w:type="spellStart"/>
      <w:r>
        <w:t>myo</w:t>
      </w:r>
      <w:proofErr w:type="spellEnd"/>
      <w:r>
        <w:t>-epitheliale cellen</w:t>
      </w:r>
    </w:p>
    <w:p w14:paraId="7930D432" w14:textId="43DAC510" w:rsidR="004A63A3" w:rsidRDefault="004A63A3" w:rsidP="004A63A3">
      <w:pPr>
        <w:pStyle w:val="Lijstalinea"/>
        <w:numPr>
          <w:ilvl w:val="3"/>
          <w:numId w:val="1"/>
        </w:numPr>
      </w:pPr>
      <w:r>
        <w:t xml:space="preserve">bij contractie verlengen en versmallen ze het lichaam van de poliep </w:t>
      </w:r>
    </w:p>
    <w:p w14:paraId="22F46A8C" w14:textId="2934F742" w:rsidR="004A63A3" w:rsidRDefault="004A63A3" w:rsidP="004A63A3">
      <w:pPr>
        <w:pStyle w:val="Lijstalinea"/>
        <w:numPr>
          <w:ilvl w:val="3"/>
          <w:numId w:val="1"/>
        </w:numPr>
      </w:pPr>
      <w:r>
        <w:t xml:space="preserve">distale gedeelte dient voor verdere vertering van voedsel dat reeds extracellulair in de </w:t>
      </w:r>
      <w:proofErr w:type="spellStart"/>
      <w:r>
        <w:t>gastrovasculaire</w:t>
      </w:r>
      <w:proofErr w:type="spellEnd"/>
      <w:r>
        <w:t xml:space="preserve"> holte werd </w:t>
      </w:r>
      <w:proofErr w:type="spellStart"/>
      <w:r>
        <w:t>doorverteerd</w:t>
      </w:r>
      <w:proofErr w:type="spellEnd"/>
    </w:p>
    <w:p w14:paraId="6FFE5D2B" w14:textId="2F9A089D" w:rsidR="004A63A3" w:rsidRDefault="004A63A3" w:rsidP="004A63A3">
      <w:pPr>
        <w:pStyle w:val="Lijstalinea"/>
        <w:numPr>
          <w:ilvl w:val="2"/>
          <w:numId w:val="1"/>
        </w:numPr>
      </w:pPr>
      <w:r>
        <w:t>kliercellen</w:t>
      </w:r>
    </w:p>
    <w:p w14:paraId="43494893" w14:textId="69FABD20" w:rsidR="004A63A3" w:rsidRDefault="004A63A3" w:rsidP="004A63A3">
      <w:pPr>
        <w:pStyle w:val="Lijstalinea"/>
        <w:numPr>
          <w:ilvl w:val="3"/>
          <w:numId w:val="1"/>
        </w:numPr>
      </w:pPr>
      <w:r>
        <w:t xml:space="preserve">hun secreet, bestaande uit enzymen -&gt; wordt opgestapeld als korrels in de top van de cel </w:t>
      </w:r>
    </w:p>
    <w:p w14:paraId="032573AC" w14:textId="35407227" w:rsidR="004A63A3" w:rsidRDefault="009B51DE" w:rsidP="004A63A3">
      <w:pPr>
        <w:pStyle w:val="Lijstalinea"/>
        <w:numPr>
          <w:ilvl w:val="3"/>
          <w:numId w:val="1"/>
        </w:numPr>
      </w:pPr>
      <w:r>
        <w:t xml:space="preserve">gelegen tussen de </w:t>
      </w:r>
      <w:proofErr w:type="spellStart"/>
      <w:r>
        <w:t>myo</w:t>
      </w:r>
      <w:proofErr w:type="spellEnd"/>
      <w:r>
        <w:t>-epitheliale cellen</w:t>
      </w:r>
    </w:p>
    <w:p w14:paraId="04680023" w14:textId="7EE13A91" w:rsidR="009B51DE" w:rsidRDefault="009B51DE" w:rsidP="009B51DE">
      <w:pPr>
        <w:pStyle w:val="Lijstalinea"/>
        <w:numPr>
          <w:ilvl w:val="2"/>
          <w:numId w:val="1"/>
        </w:numPr>
      </w:pPr>
      <w:r>
        <w:t xml:space="preserve">interstitiële cellen </w:t>
      </w:r>
    </w:p>
    <w:p w14:paraId="2190D4E6" w14:textId="26BF6F02" w:rsidR="009B51DE" w:rsidRDefault="009B51DE" w:rsidP="009B51DE">
      <w:pPr>
        <w:pStyle w:val="Lijstalinea"/>
        <w:numPr>
          <w:ilvl w:val="3"/>
          <w:numId w:val="1"/>
        </w:numPr>
      </w:pPr>
      <w:r>
        <w:t xml:space="preserve">gelegen aan de basis van de </w:t>
      </w:r>
      <w:proofErr w:type="spellStart"/>
      <w:r>
        <w:t>myo</w:t>
      </w:r>
      <w:proofErr w:type="spellEnd"/>
      <w:r>
        <w:t xml:space="preserve">-epitheliale cellen en de kliercellen </w:t>
      </w:r>
    </w:p>
    <w:p w14:paraId="19125454" w14:textId="01656BE2" w:rsidR="009B51DE" w:rsidRDefault="009B51DE" w:rsidP="009B51DE">
      <w:pPr>
        <w:pStyle w:val="Lijstalinea"/>
        <w:numPr>
          <w:ilvl w:val="3"/>
          <w:numId w:val="1"/>
        </w:numPr>
      </w:pPr>
      <w:r>
        <w:t xml:space="preserve">minder talrijk dan in de epidermis </w:t>
      </w:r>
    </w:p>
    <w:p w14:paraId="3396BB29" w14:textId="08499E8B" w:rsidR="004A63A3" w:rsidRDefault="009B51DE" w:rsidP="009B51DE">
      <w:pPr>
        <w:pStyle w:val="Lijstalinea"/>
        <w:numPr>
          <w:ilvl w:val="0"/>
          <w:numId w:val="1"/>
        </w:numPr>
      </w:pPr>
      <w:r>
        <w:t xml:space="preserve">De verschillende cellagen bevatten ook zintuigcellen en zenuwcellen (&lt;-&gt; sponzen!) </w:t>
      </w:r>
    </w:p>
    <w:p w14:paraId="0B53F6E4" w14:textId="77777777" w:rsidR="009B51DE" w:rsidRDefault="009B51DE" w:rsidP="009B51DE">
      <w:pPr>
        <w:pStyle w:val="Lijstalinea"/>
        <w:ind w:left="927"/>
      </w:pPr>
    </w:p>
    <w:p w14:paraId="3D67A7AF" w14:textId="77777777" w:rsidR="009B51DE" w:rsidRDefault="00247B68" w:rsidP="00247B68">
      <w:pPr>
        <w:pStyle w:val="Lijstalinea"/>
        <w:numPr>
          <w:ilvl w:val="0"/>
          <w:numId w:val="1"/>
        </w:numPr>
      </w:pPr>
      <w:r w:rsidRPr="007F489A">
        <w:rPr>
          <w:b/>
        </w:rPr>
        <w:t xml:space="preserve">Poliep en </w:t>
      </w:r>
      <w:proofErr w:type="spellStart"/>
      <w:r w:rsidRPr="007F489A">
        <w:rPr>
          <w:b/>
        </w:rPr>
        <w:t>meduse</w:t>
      </w:r>
      <w:proofErr w:type="spellEnd"/>
      <w:r>
        <w:t xml:space="preserve"> </w:t>
      </w:r>
      <w:r w:rsidR="00B43E83">
        <w:t xml:space="preserve">hebben </w:t>
      </w:r>
      <w:r>
        <w:t>beiden</w:t>
      </w:r>
      <w:r w:rsidR="00B43E83">
        <w:t xml:space="preserve"> deze</w:t>
      </w:r>
      <w:r>
        <w:t xml:space="preserve"> algemene opbouw</w:t>
      </w:r>
    </w:p>
    <w:p w14:paraId="4F15204F" w14:textId="0B97D81F" w:rsidR="00247B68" w:rsidRDefault="00247B68" w:rsidP="009B51DE">
      <w:pPr>
        <w:pStyle w:val="Lijstalinea"/>
        <w:numPr>
          <w:ilvl w:val="1"/>
          <w:numId w:val="1"/>
        </w:numPr>
      </w:pPr>
      <w:r>
        <w:t>dubbele lichaamswand</w:t>
      </w:r>
      <w:r w:rsidR="009B51DE">
        <w:t xml:space="preserve">, </w:t>
      </w:r>
      <w:proofErr w:type="spellStart"/>
      <w:r w:rsidR="009B51DE">
        <w:t>gastrovasculaire</w:t>
      </w:r>
      <w:proofErr w:type="spellEnd"/>
      <w:r w:rsidR="009B51DE">
        <w:t xml:space="preserve"> holte, epidermis, </w:t>
      </w:r>
      <w:proofErr w:type="spellStart"/>
      <w:r w:rsidR="009B51DE">
        <w:t>gastrodermis</w:t>
      </w:r>
      <w:proofErr w:type="spellEnd"/>
      <w:r w:rsidR="009B51DE">
        <w:t xml:space="preserve">, </w:t>
      </w:r>
      <w:proofErr w:type="spellStart"/>
      <w:r w:rsidR="009B51DE">
        <w:t>mesoglea</w:t>
      </w:r>
      <w:proofErr w:type="spellEnd"/>
      <w:r w:rsidR="009B51DE">
        <w:t xml:space="preserve"> tentakel, mond</w:t>
      </w:r>
    </w:p>
    <w:p w14:paraId="78855721" w14:textId="77777777" w:rsidR="00247B68" w:rsidRDefault="00247B68" w:rsidP="00247B68">
      <w:pPr>
        <w:pStyle w:val="Lijstalinea"/>
        <w:numPr>
          <w:ilvl w:val="1"/>
          <w:numId w:val="1"/>
        </w:numPr>
      </w:pPr>
      <w:r>
        <w:t>Poliepvorm</w:t>
      </w:r>
    </w:p>
    <w:p w14:paraId="2E6C846D" w14:textId="77777777" w:rsidR="00247B68" w:rsidRDefault="00247B68" w:rsidP="00247B68">
      <w:pPr>
        <w:pStyle w:val="Lijstalinea"/>
        <w:numPr>
          <w:ilvl w:val="2"/>
          <w:numId w:val="1"/>
        </w:numPr>
      </w:pPr>
      <w:r>
        <w:t>vorm van een aan één zijde geopende cilinder</w:t>
      </w:r>
    </w:p>
    <w:p w14:paraId="142111C2" w14:textId="77777777" w:rsidR="00247B68" w:rsidRDefault="00247B68" w:rsidP="00247B68">
      <w:pPr>
        <w:pStyle w:val="Lijstalinea"/>
        <w:numPr>
          <w:ilvl w:val="2"/>
          <w:numId w:val="1"/>
        </w:numPr>
      </w:pPr>
      <w:r>
        <w:t>de gesloten zijde zit vast aan het substraat (kan niet bewegen)</w:t>
      </w:r>
    </w:p>
    <w:p w14:paraId="53B2EFE1" w14:textId="296EF299" w:rsidR="00247B68" w:rsidRDefault="00247B68" w:rsidP="00247B68">
      <w:pPr>
        <w:pStyle w:val="Lijstalinea"/>
        <w:numPr>
          <w:ilvl w:val="2"/>
          <w:numId w:val="1"/>
        </w:numPr>
      </w:pPr>
      <w:r>
        <w:t>mond</w:t>
      </w:r>
      <w:r w:rsidR="00B43E83">
        <w:t>opening is</w:t>
      </w:r>
      <w:r>
        <w:t xml:space="preserve"> naar boven gericht </w:t>
      </w:r>
      <w:r w:rsidR="00B43E83">
        <w:t>+ kan zich meestal niet verplaatsen</w:t>
      </w:r>
    </w:p>
    <w:p w14:paraId="12A9719E" w14:textId="77777777" w:rsidR="00247B68" w:rsidRDefault="00247B68" w:rsidP="00247B68">
      <w:pPr>
        <w:pStyle w:val="Lijstalinea"/>
        <w:numPr>
          <w:ilvl w:val="1"/>
          <w:numId w:val="1"/>
        </w:numPr>
      </w:pPr>
      <w:r>
        <w:lastRenderedPageBreak/>
        <w:t>Kwal</w:t>
      </w:r>
    </w:p>
    <w:p w14:paraId="09787CF0" w14:textId="77777777" w:rsidR="00247B68" w:rsidRDefault="00247B68" w:rsidP="00247B68">
      <w:pPr>
        <w:pStyle w:val="Lijstalinea"/>
        <w:numPr>
          <w:ilvl w:val="2"/>
          <w:numId w:val="1"/>
        </w:numPr>
      </w:pPr>
      <w:r>
        <w:t>vorm van een klok of halve bol</w:t>
      </w:r>
    </w:p>
    <w:p w14:paraId="6E5DC20D" w14:textId="5142DDED" w:rsidR="00247B68" w:rsidRDefault="00247B68" w:rsidP="00247B68">
      <w:pPr>
        <w:pStyle w:val="Lijstalinea"/>
        <w:numPr>
          <w:ilvl w:val="2"/>
          <w:numId w:val="1"/>
        </w:numPr>
      </w:pPr>
      <w:r>
        <w:t>mobiel</w:t>
      </w:r>
      <w:r w:rsidR="00B43E83">
        <w:t xml:space="preserve"> -&gt; ze zwemmen door samentrekkingen van de overhangende flappen </w:t>
      </w:r>
      <w:proofErr w:type="spellStart"/>
      <w:r w:rsidR="00B43E83">
        <w:t>vh</w:t>
      </w:r>
      <w:proofErr w:type="spellEnd"/>
      <w:r w:rsidR="00B43E83">
        <w:t xml:space="preserve"> lichaam </w:t>
      </w:r>
    </w:p>
    <w:p w14:paraId="1DEA55C6" w14:textId="77777777" w:rsidR="00247B68" w:rsidRDefault="00247B68" w:rsidP="00247B68">
      <w:pPr>
        <w:pStyle w:val="Lijstalinea"/>
        <w:numPr>
          <w:ilvl w:val="2"/>
          <w:numId w:val="1"/>
        </w:numPr>
      </w:pPr>
      <w:r>
        <w:t xml:space="preserve">mond naar beneden gericht </w:t>
      </w:r>
    </w:p>
    <w:p w14:paraId="41E959E2" w14:textId="77777777" w:rsidR="00247B68" w:rsidRDefault="00247B68" w:rsidP="00247B68">
      <w:pPr>
        <w:pStyle w:val="Lijstalinea"/>
      </w:pPr>
    </w:p>
    <w:p w14:paraId="3029FB7C" w14:textId="77777777" w:rsidR="00247B68" w:rsidRPr="006373C9" w:rsidRDefault="00247B68" w:rsidP="00247B68">
      <w:pPr>
        <w:rPr>
          <w:u w:val="single"/>
        </w:rPr>
      </w:pPr>
      <w:r>
        <w:rPr>
          <w:u w:val="single"/>
        </w:rPr>
        <w:t xml:space="preserve">2.2 </w:t>
      </w:r>
      <w:r w:rsidRPr="006373C9">
        <w:rPr>
          <w:u w:val="single"/>
        </w:rPr>
        <w:t>Structuur van de poliep</w:t>
      </w:r>
    </w:p>
    <w:p w14:paraId="053E2455" w14:textId="26BC0745" w:rsidR="00252F74" w:rsidRDefault="00252F74" w:rsidP="00252F74">
      <w:pPr>
        <w:pStyle w:val="Lijstalinea"/>
        <w:numPr>
          <w:ilvl w:val="0"/>
          <w:numId w:val="3"/>
        </w:numPr>
      </w:pPr>
      <w:r>
        <w:t xml:space="preserve">structuur </w:t>
      </w:r>
    </w:p>
    <w:p w14:paraId="3C03A829" w14:textId="4505A956" w:rsidR="00252F74" w:rsidRDefault="00252F74" w:rsidP="00252F74">
      <w:pPr>
        <w:pStyle w:val="Lijstalinea"/>
        <w:numPr>
          <w:ilvl w:val="1"/>
          <w:numId w:val="3"/>
        </w:numPr>
      </w:pPr>
      <w:r>
        <w:t xml:space="preserve">lichaam draagt tentakelkrans aan het vrije uiteinde </w:t>
      </w:r>
    </w:p>
    <w:p w14:paraId="7BE71E2E" w14:textId="03E96ECF" w:rsidR="00252F74" w:rsidRDefault="00252F74" w:rsidP="00252F74">
      <w:pPr>
        <w:pStyle w:val="Lijstalinea"/>
        <w:numPr>
          <w:ilvl w:val="1"/>
          <w:numId w:val="3"/>
        </w:numPr>
      </w:pPr>
      <w:r>
        <w:t xml:space="preserve">poliep kan zich volledig strekken -&gt; als ze niet gestoord wordt </w:t>
      </w:r>
    </w:p>
    <w:p w14:paraId="04737778" w14:textId="6D7200F8" w:rsidR="00252F74" w:rsidRDefault="00252F74" w:rsidP="00252F74">
      <w:pPr>
        <w:pStyle w:val="Lijstalinea"/>
        <w:numPr>
          <w:ilvl w:val="1"/>
          <w:numId w:val="3"/>
        </w:numPr>
      </w:pPr>
      <w:r>
        <w:t xml:space="preserve">mond licht tussen de tentakels </w:t>
      </w:r>
    </w:p>
    <w:p w14:paraId="499C0D00" w14:textId="19A4094E" w:rsidR="00252F74" w:rsidRDefault="00252F74" w:rsidP="00252F74">
      <w:pPr>
        <w:pStyle w:val="Lijstalinea"/>
        <w:numPr>
          <w:ilvl w:val="1"/>
          <w:numId w:val="3"/>
        </w:numPr>
      </w:pPr>
      <w:r>
        <w:t>aan het andere uiteinde versmalt het lichaam en eindigt het op een voetschijf -&gt; vasthechting</w:t>
      </w:r>
    </w:p>
    <w:p w14:paraId="4874963A" w14:textId="3BB3F906" w:rsidR="00252F74" w:rsidRDefault="00252F74" w:rsidP="00247B68">
      <w:pPr>
        <w:pStyle w:val="Lijstalinea"/>
        <w:numPr>
          <w:ilvl w:val="0"/>
          <w:numId w:val="3"/>
        </w:numPr>
      </w:pPr>
      <w:r>
        <w:t xml:space="preserve">2 soorten </w:t>
      </w:r>
    </w:p>
    <w:p w14:paraId="55A1895B" w14:textId="080BD199" w:rsidR="00247B68" w:rsidRDefault="00247B68" w:rsidP="00252F74">
      <w:pPr>
        <w:pStyle w:val="Lijstalinea"/>
        <w:numPr>
          <w:ilvl w:val="1"/>
          <w:numId w:val="3"/>
        </w:numPr>
      </w:pPr>
      <w:r>
        <w:t xml:space="preserve">enkelvoudige poliepen </w:t>
      </w:r>
    </w:p>
    <w:p w14:paraId="311F4293" w14:textId="77777777" w:rsidR="00247B68" w:rsidRDefault="00247B68" w:rsidP="00252F74">
      <w:pPr>
        <w:pStyle w:val="Lijstalinea"/>
        <w:numPr>
          <w:ilvl w:val="1"/>
          <w:numId w:val="3"/>
        </w:numPr>
      </w:pPr>
      <w:proofErr w:type="spellStart"/>
      <w:r>
        <w:t>kolonie’s</w:t>
      </w:r>
      <w:proofErr w:type="spellEnd"/>
      <w:r>
        <w:t xml:space="preserve"> van poliepen door knopvorming ( poliepen verbonden)</w:t>
      </w:r>
    </w:p>
    <w:p w14:paraId="1749C511" w14:textId="77777777" w:rsidR="00247B68" w:rsidRDefault="00247B68" w:rsidP="00252F74">
      <w:pPr>
        <w:pStyle w:val="Lijstalinea"/>
        <w:numPr>
          <w:ilvl w:val="2"/>
          <w:numId w:val="3"/>
        </w:numPr>
      </w:pPr>
      <w:r>
        <w:t>sommigen doen voedselopname, anderen doen voortplanting/ vormen van medusa</w:t>
      </w:r>
    </w:p>
    <w:p w14:paraId="0419D17B" w14:textId="77777777" w:rsidR="00247B68" w:rsidRDefault="00247B68" w:rsidP="00247B68">
      <w:pPr>
        <w:pStyle w:val="Lijstalinea"/>
        <w:ind w:left="1440"/>
      </w:pPr>
    </w:p>
    <w:p w14:paraId="6D8606EA" w14:textId="77777777" w:rsidR="00247B68" w:rsidRDefault="00247B68" w:rsidP="00247B68">
      <w:pPr>
        <w:rPr>
          <w:u w:val="single"/>
        </w:rPr>
      </w:pPr>
      <w:r>
        <w:rPr>
          <w:u w:val="single"/>
        </w:rPr>
        <w:t xml:space="preserve">2.3 </w:t>
      </w:r>
      <w:r w:rsidRPr="006373C9">
        <w:rPr>
          <w:u w:val="single"/>
        </w:rPr>
        <w:t xml:space="preserve">Structuur van de </w:t>
      </w:r>
      <w:proofErr w:type="spellStart"/>
      <w:r w:rsidRPr="006373C9">
        <w:rPr>
          <w:u w:val="single"/>
        </w:rPr>
        <w:t>meduse</w:t>
      </w:r>
      <w:proofErr w:type="spellEnd"/>
    </w:p>
    <w:p w14:paraId="49C437CB" w14:textId="54E5AB69" w:rsidR="00247B68" w:rsidRPr="005030D3" w:rsidRDefault="00247B68" w:rsidP="00247B68">
      <w:pPr>
        <w:pStyle w:val="Lijstalinea"/>
        <w:numPr>
          <w:ilvl w:val="0"/>
          <w:numId w:val="4"/>
        </w:numPr>
        <w:rPr>
          <w:u w:val="single"/>
        </w:rPr>
      </w:pPr>
      <w:r>
        <w:t xml:space="preserve">orale armen aan de mond voor voedselopname -&gt; larven zitten op de armen </w:t>
      </w:r>
    </w:p>
    <w:p w14:paraId="36EC62A0" w14:textId="77777777" w:rsidR="00252F74" w:rsidRDefault="00252F74" w:rsidP="00252F74">
      <w:pPr>
        <w:pStyle w:val="Lijstalinea"/>
        <w:numPr>
          <w:ilvl w:val="0"/>
          <w:numId w:val="4"/>
        </w:numPr>
      </w:pPr>
      <w:r>
        <w:t xml:space="preserve">Voorbeeld: Aurelia </w:t>
      </w:r>
      <w:proofErr w:type="spellStart"/>
      <w:r>
        <w:t>aurita</w:t>
      </w:r>
      <w:proofErr w:type="spellEnd"/>
      <w:r>
        <w:t xml:space="preserve"> (</w:t>
      </w:r>
      <w:proofErr w:type="spellStart"/>
      <w:r>
        <w:t>noordzee</w:t>
      </w:r>
      <w:proofErr w:type="spellEnd"/>
      <w:r>
        <w:t>)</w:t>
      </w:r>
    </w:p>
    <w:p w14:paraId="25907456" w14:textId="77777777" w:rsidR="00252F74" w:rsidRDefault="00252F74" w:rsidP="00252F74">
      <w:pPr>
        <w:pStyle w:val="Lijstalinea"/>
        <w:numPr>
          <w:ilvl w:val="1"/>
          <w:numId w:val="4"/>
        </w:numPr>
      </w:pPr>
      <w:r>
        <w:t>Bouw:</w:t>
      </w:r>
    </w:p>
    <w:p w14:paraId="0012A1DD" w14:textId="77777777" w:rsidR="004F0121" w:rsidRDefault="00252F74" w:rsidP="00252F74">
      <w:pPr>
        <w:pStyle w:val="Lijstalinea"/>
        <w:numPr>
          <w:ilvl w:val="2"/>
          <w:numId w:val="4"/>
        </w:numPr>
      </w:pPr>
      <w:r>
        <w:t>Marginale inkepingen</w:t>
      </w:r>
    </w:p>
    <w:p w14:paraId="31CBC369" w14:textId="4E524D9C" w:rsidR="00252F74" w:rsidRDefault="004F0121" w:rsidP="004F0121">
      <w:pPr>
        <w:pStyle w:val="Lijstalinea"/>
        <w:numPr>
          <w:ilvl w:val="3"/>
          <w:numId w:val="4"/>
        </w:numPr>
      </w:pPr>
      <w:r>
        <w:t xml:space="preserve">= </w:t>
      </w:r>
      <w:r w:rsidR="00252F74">
        <w:t xml:space="preserve">8 insnoeringen </w:t>
      </w:r>
      <w:r>
        <w:t xml:space="preserve">van de </w:t>
      </w:r>
      <w:proofErr w:type="spellStart"/>
      <w:r w:rsidR="00252F74">
        <w:t>umbrellawand</w:t>
      </w:r>
      <w:proofErr w:type="spellEnd"/>
      <w:r w:rsidR="00252F74">
        <w:t xml:space="preserve"> op regelmatige afstand</w:t>
      </w:r>
      <w:r>
        <w:t xml:space="preserve"> van mekaar geplaatst </w:t>
      </w:r>
    </w:p>
    <w:p w14:paraId="71146783" w14:textId="77777777" w:rsidR="00252F74" w:rsidRDefault="00252F74" w:rsidP="00252F74">
      <w:pPr>
        <w:pStyle w:val="Lijstalinea"/>
        <w:numPr>
          <w:ilvl w:val="2"/>
          <w:numId w:val="4"/>
        </w:numPr>
      </w:pPr>
      <w:r>
        <w:t>Tentakels</w:t>
      </w:r>
    </w:p>
    <w:p w14:paraId="36D3FAA9" w14:textId="4E7C3DA3" w:rsidR="00252F74" w:rsidRDefault="00252F74" w:rsidP="00252F74">
      <w:pPr>
        <w:pStyle w:val="Lijstalinea"/>
        <w:numPr>
          <w:ilvl w:val="3"/>
          <w:numId w:val="4"/>
        </w:numPr>
      </w:pPr>
      <w:r>
        <w:t>Talrijk en kort -&gt;</w:t>
      </w:r>
      <w:r w:rsidR="004F0121">
        <w:t xml:space="preserve"> komen als een</w:t>
      </w:r>
      <w:r>
        <w:t xml:space="preserve"> franje </w:t>
      </w:r>
      <w:r w:rsidR="004F0121">
        <w:t xml:space="preserve">voor </w:t>
      </w:r>
      <w:r>
        <w:t xml:space="preserve">aan periferie </w:t>
      </w:r>
      <w:proofErr w:type="spellStart"/>
      <w:r w:rsidR="004F0121">
        <w:t>vh</w:t>
      </w:r>
      <w:proofErr w:type="spellEnd"/>
      <w:r w:rsidR="004F0121">
        <w:t xml:space="preserve"> </w:t>
      </w:r>
      <w:r>
        <w:t>dier</w:t>
      </w:r>
    </w:p>
    <w:p w14:paraId="7D43F8C9" w14:textId="5B256161" w:rsidR="00252F74" w:rsidRDefault="004F0121" w:rsidP="00252F74">
      <w:pPr>
        <w:pStyle w:val="Lijstalinea"/>
        <w:numPr>
          <w:ilvl w:val="2"/>
          <w:numId w:val="4"/>
        </w:numPr>
      </w:pPr>
      <w:r>
        <w:t xml:space="preserve">Orale armen of mondarmen </w:t>
      </w:r>
    </w:p>
    <w:p w14:paraId="4415BA01" w14:textId="62AD7B61" w:rsidR="004F0121" w:rsidRDefault="004F0121" w:rsidP="004F0121">
      <w:pPr>
        <w:pStyle w:val="Lijstalinea"/>
        <w:numPr>
          <w:ilvl w:val="3"/>
          <w:numId w:val="4"/>
        </w:numPr>
      </w:pPr>
      <w:r>
        <w:t xml:space="preserve">Liggen in het centrum van de orale zijde </w:t>
      </w:r>
    </w:p>
    <w:p w14:paraId="34633572" w14:textId="6C0C60E2" w:rsidR="004F0121" w:rsidRDefault="004F0121" w:rsidP="004F0121">
      <w:pPr>
        <w:pStyle w:val="Lijstalinea"/>
        <w:numPr>
          <w:ilvl w:val="3"/>
          <w:numId w:val="4"/>
        </w:numPr>
      </w:pPr>
      <w:r>
        <w:t xml:space="preserve">De 4 lange gootvormige armen hebben gekartelde randen </w:t>
      </w:r>
    </w:p>
    <w:p w14:paraId="31EDA1FB" w14:textId="1B1A4707" w:rsidR="004F0121" w:rsidRDefault="004F0121" w:rsidP="004F0121">
      <w:pPr>
        <w:pStyle w:val="Lijstalinea"/>
        <w:numPr>
          <w:ilvl w:val="2"/>
          <w:numId w:val="4"/>
        </w:numPr>
      </w:pPr>
      <w:r>
        <w:t xml:space="preserve">Mond </w:t>
      </w:r>
    </w:p>
    <w:p w14:paraId="58E6B0EC" w14:textId="5C707747" w:rsidR="004F0121" w:rsidRDefault="004F0121" w:rsidP="00252F74">
      <w:pPr>
        <w:pStyle w:val="Lijstalinea"/>
        <w:numPr>
          <w:ilvl w:val="3"/>
          <w:numId w:val="4"/>
        </w:numPr>
      </w:pPr>
      <w:r>
        <w:t>Ligt op de plaats w</w:t>
      </w:r>
      <w:r w:rsidR="00252F74">
        <w:t xml:space="preserve">aar mondarmen </w:t>
      </w:r>
      <w:r>
        <w:t xml:space="preserve">in het midden van de kwal </w:t>
      </w:r>
      <w:r w:rsidR="00252F74">
        <w:t xml:space="preserve">samenkomen </w:t>
      </w:r>
    </w:p>
    <w:p w14:paraId="33AC3D98" w14:textId="1672AA4F" w:rsidR="00252F74" w:rsidRDefault="004F0121" w:rsidP="00252F74">
      <w:pPr>
        <w:pStyle w:val="Lijstalinea"/>
        <w:numPr>
          <w:ilvl w:val="3"/>
          <w:numId w:val="4"/>
        </w:numPr>
      </w:pPr>
      <w:r>
        <w:t xml:space="preserve">Daar vormen ze een </w:t>
      </w:r>
      <w:r w:rsidR="00252F74">
        <w:t>kruisvormige mond</w:t>
      </w:r>
    </w:p>
    <w:p w14:paraId="54BBB3CC" w14:textId="77777777" w:rsidR="004F0121" w:rsidRDefault="00252F74" w:rsidP="00252F74">
      <w:pPr>
        <w:pStyle w:val="Lijstalinea"/>
        <w:numPr>
          <w:ilvl w:val="2"/>
          <w:numId w:val="4"/>
        </w:numPr>
      </w:pPr>
      <w:r>
        <w:t xml:space="preserve">Maagsteel of </w:t>
      </w:r>
      <w:proofErr w:type="spellStart"/>
      <w:r>
        <w:t>manubrium</w:t>
      </w:r>
      <w:proofErr w:type="spellEnd"/>
    </w:p>
    <w:p w14:paraId="71C3AC62" w14:textId="2EBC7222" w:rsidR="00252F74" w:rsidRDefault="004F0121" w:rsidP="004F0121">
      <w:pPr>
        <w:pStyle w:val="Lijstalinea"/>
        <w:numPr>
          <w:ilvl w:val="3"/>
          <w:numId w:val="4"/>
        </w:numPr>
      </w:pPr>
      <w:r>
        <w:t>de</w:t>
      </w:r>
      <w:r w:rsidR="00252F74">
        <w:t xml:space="preserve"> korte voortzetting </w:t>
      </w:r>
      <w:proofErr w:type="spellStart"/>
      <w:r>
        <w:t>vd</w:t>
      </w:r>
      <w:proofErr w:type="spellEnd"/>
      <w:r>
        <w:t xml:space="preserve"> </w:t>
      </w:r>
      <w:r w:rsidR="00252F74">
        <w:t>mond</w:t>
      </w:r>
    </w:p>
    <w:p w14:paraId="14A90DFA" w14:textId="77777777" w:rsidR="004F0121" w:rsidRDefault="00252F74" w:rsidP="00252F74">
      <w:pPr>
        <w:pStyle w:val="Lijstalinea"/>
        <w:numPr>
          <w:ilvl w:val="2"/>
          <w:numId w:val="4"/>
        </w:numPr>
      </w:pPr>
      <w:r>
        <w:t>Maag</w:t>
      </w:r>
    </w:p>
    <w:p w14:paraId="7AB92655" w14:textId="1A6E4DBD" w:rsidR="00252F74" w:rsidRDefault="00252F74" w:rsidP="004F0121">
      <w:pPr>
        <w:pStyle w:val="Lijstalinea"/>
        <w:numPr>
          <w:ilvl w:val="3"/>
          <w:numId w:val="4"/>
        </w:numPr>
      </w:pPr>
      <w:r>
        <w:t>volgt op maagsteel</w:t>
      </w:r>
    </w:p>
    <w:p w14:paraId="22DC0140" w14:textId="77777777" w:rsidR="004F0121" w:rsidRDefault="00252F74" w:rsidP="00252F74">
      <w:pPr>
        <w:pStyle w:val="Lijstalinea"/>
        <w:numPr>
          <w:ilvl w:val="2"/>
          <w:numId w:val="4"/>
        </w:numPr>
      </w:pPr>
      <w:proofErr w:type="spellStart"/>
      <w:r>
        <w:t>Gastrale</w:t>
      </w:r>
      <w:proofErr w:type="spellEnd"/>
      <w:r>
        <w:t xml:space="preserve"> zakken</w:t>
      </w:r>
    </w:p>
    <w:p w14:paraId="2C00791A" w14:textId="73E0D6F8" w:rsidR="00252F74" w:rsidRDefault="00252F74" w:rsidP="004F0121">
      <w:pPr>
        <w:pStyle w:val="Lijstalinea"/>
        <w:numPr>
          <w:ilvl w:val="3"/>
          <w:numId w:val="4"/>
        </w:numPr>
      </w:pPr>
      <w:r>
        <w:t xml:space="preserve">monden uit in </w:t>
      </w:r>
      <w:r w:rsidR="004F0121">
        <w:t xml:space="preserve">de </w:t>
      </w:r>
      <w:r>
        <w:t>maag</w:t>
      </w:r>
    </w:p>
    <w:p w14:paraId="149ADB7A" w14:textId="77777777" w:rsidR="00252F74" w:rsidRDefault="00252F74" w:rsidP="00252F74">
      <w:pPr>
        <w:pStyle w:val="Lijstalinea"/>
        <w:numPr>
          <w:ilvl w:val="2"/>
          <w:numId w:val="4"/>
        </w:numPr>
      </w:pPr>
      <w:proofErr w:type="spellStart"/>
      <w:r>
        <w:t>Gastrale</w:t>
      </w:r>
      <w:proofErr w:type="spellEnd"/>
      <w:r>
        <w:t xml:space="preserve"> filament</w:t>
      </w:r>
    </w:p>
    <w:p w14:paraId="13E2943D" w14:textId="65A51780" w:rsidR="00252F74" w:rsidRDefault="00252F74" w:rsidP="00252F74">
      <w:pPr>
        <w:pStyle w:val="Lijstalinea"/>
        <w:numPr>
          <w:ilvl w:val="3"/>
          <w:numId w:val="4"/>
        </w:numPr>
      </w:pPr>
      <w:r>
        <w:t xml:space="preserve">Aan binnenzijde </w:t>
      </w:r>
      <w:r w:rsidR="004F0121">
        <w:t xml:space="preserve">van de </w:t>
      </w:r>
      <w:r>
        <w:t>gonaden als kleine uitsteeksels</w:t>
      </w:r>
    </w:p>
    <w:p w14:paraId="765DB57C" w14:textId="77777777" w:rsidR="00252F74" w:rsidRDefault="00252F74" w:rsidP="00252F74">
      <w:pPr>
        <w:pStyle w:val="Lijstalinea"/>
        <w:numPr>
          <w:ilvl w:val="3"/>
          <w:numId w:val="4"/>
        </w:numPr>
      </w:pPr>
      <w:r>
        <w:t xml:space="preserve">Voorzien van </w:t>
      </w:r>
      <w:proofErr w:type="spellStart"/>
      <w:r>
        <w:t>nematocysten</w:t>
      </w:r>
      <w:proofErr w:type="spellEnd"/>
    </w:p>
    <w:p w14:paraId="04084146" w14:textId="77777777" w:rsidR="00252F74" w:rsidRDefault="00252F74" w:rsidP="00252F74">
      <w:pPr>
        <w:pStyle w:val="Lijstalinea"/>
        <w:numPr>
          <w:ilvl w:val="2"/>
          <w:numId w:val="4"/>
        </w:numPr>
      </w:pPr>
      <w:proofErr w:type="spellStart"/>
      <w:r>
        <w:t>Gastrovasculaire</w:t>
      </w:r>
      <w:proofErr w:type="spellEnd"/>
      <w:r>
        <w:t xml:space="preserve"> kanaalsysteem</w:t>
      </w:r>
    </w:p>
    <w:p w14:paraId="4BBCCB35" w14:textId="6204585C" w:rsidR="00252F74" w:rsidRDefault="00252F74" w:rsidP="00252F74">
      <w:pPr>
        <w:pStyle w:val="Lijstalinea"/>
        <w:numPr>
          <w:ilvl w:val="3"/>
          <w:numId w:val="4"/>
        </w:numPr>
      </w:pPr>
      <w:r>
        <w:lastRenderedPageBreak/>
        <w:t xml:space="preserve">Radiale kanalen = 16 smalle langgerekte kanalen uit 16 perifere zakken </w:t>
      </w:r>
      <w:proofErr w:type="spellStart"/>
      <w:r w:rsidR="00040EAA">
        <w:t>vd</w:t>
      </w:r>
      <w:proofErr w:type="spellEnd"/>
      <w:r w:rsidR="00040EAA">
        <w:t xml:space="preserve"> </w:t>
      </w:r>
      <w:proofErr w:type="spellStart"/>
      <w:r>
        <w:t>ephyra</w:t>
      </w:r>
      <w:proofErr w:type="spellEnd"/>
      <w:r>
        <w:t xml:space="preserve"> -&gt; 8 enkelvoudig, 8 </w:t>
      </w:r>
      <w:proofErr w:type="spellStart"/>
      <w:r>
        <w:t>anastomoserende</w:t>
      </w:r>
      <w:proofErr w:type="spellEnd"/>
      <w:r w:rsidR="00040EAA">
        <w:t xml:space="preserve"> kanalen </w:t>
      </w:r>
    </w:p>
    <w:p w14:paraId="24CC939C" w14:textId="77777777" w:rsidR="00252F74" w:rsidRDefault="00252F74" w:rsidP="00252F74">
      <w:pPr>
        <w:pStyle w:val="Lijstalinea"/>
        <w:numPr>
          <w:ilvl w:val="3"/>
          <w:numId w:val="4"/>
        </w:numPr>
      </w:pPr>
      <w:r>
        <w:t xml:space="preserve">Ringkanaal </w:t>
      </w:r>
    </w:p>
    <w:p w14:paraId="57479BF7" w14:textId="3C6427B4" w:rsidR="00252F74" w:rsidRDefault="00252F74" w:rsidP="00252F74">
      <w:pPr>
        <w:pStyle w:val="Lijstalinea"/>
        <w:numPr>
          <w:ilvl w:val="4"/>
          <w:numId w:val="4"/>
        </w:numPr>
      </w:pPr>
      <w:r>
        <w:t xml:space="preserve">Ligt </w:t>
      </w:r>
      <w:r w:rsidR="00040EAA">
        <w:t xml:space="preserve">aan de periferie </w:t>
      </w:r>
    </w:p>
    <w:p w14:paraId="713739D4" w14:textId="48FF97DE" w:rsidR="00252F74" w:rsidRDefault="00040EAA" w:rsidP="00252F74">
      <w:pPr>
        <w:pStyle w:val="Lijstalinea"/>
        <w:numPr>
          <w:ilvl w:val="4"/>
          <w:numId w:val="4"/>
        </w:numPr>
      </w:pPr>
      <w:r>
        <w:t xml:space="preserve">Hierin monden de </w:t>
      </w:r>
      <w:r w:rsidR="00252F74">
        <w:t>radiale kanalen</w:t>
      </w:r>
      <w:r>
        <w:t xml:space="preserve"> uit </w:t>
      </w:r>
    </w:p>
    <w:p w14:paraId="7D077E67" w14:textId="77777777" w:rsidR="00040EAA" w:rsidRDefault="00252F74" w:rsidP="00252F74">
      <w:pPr>
        <w:pStyle w:val="Lijstalinea"/>
        <w:numPr>
          <w:ilvl w:val="2"/>
          <w:numId w:val="4"/>
        </w:numPr>
      </w:pPr>
      <w:proofErr w:type="spellStart"/>
      <w:r>
        <w:t>Rhopalia</w:t>
      </w:r>
      <w:proofErr w:type="spellEnd"/>
      <w:r>
        <w:t xml:space="preserve"> </w:t>
      </w:r>
    </w:p>
    <w:p w14:paraId="6EB277D1" w14:textId="07DAED71" w:rsidR="00252F74" w:rsidRDefault="00252F74" w:rsidP="00040EAA">
      <w:pPr>
        <w:pStyle w:val="Lijstalinea"/>
        <w:numPr>
          <w:ilvl w:val="3"/>
          <w:numId w:val="4"/>
        </w:numPr>
      </w:pPr>
      <w:r>
        <w:t xml:space="preserve">zenuwcentrum </w:t>
      </w:r>
      <w:proofErr w:type="spellStart"/>
      <w:r w:rsidR="00040EAA">
        <w:t>vanwaaruit</w:t>
      </w:r>
      <w:proofErr w:type="spellEnd"/>
      <w:r w:rsidR="00040EAA">
        <w:t xml:space="preserve"> zenuwimpulsen vertrekken </w:t>
      </w:r>
      <w:proofErr w:type="spellStart"/>
      <w:r>
        <w:t>znaar</w:t>
      </w:r>
      <w:proofErr w:type="spellEnd"/>
      <w:r>
        <w:t xml:space="preserve"> </w:t>
      </w:r>
      <w:r w:rsidR="00040EAA">
        <w:t xml:space="preserve">de </w:t>
      </w:r>
      <w:proofErr w:type="spellStart"/>
      <w:r>
        <w:t>subumbrellaire</w:t>
      </w:r>
      <w:proofErr w:type="spellEnd"/>
      <w:r>
        <w:t xml:space="preserve"> </w:t>
      </w:r>
      <w:proofErr w:type="spellStart"/>
      <w:r>
        <w:t>muskulatuur</w:t>
      </w:r>
      <w:proofErr w:type="spellEnd"/>
    </w:p>
    <w:p w14:paraId="4FAB8C3A" w14:textId="1A29D45A" w:rsidR="00252F74" w:rsidRDefault="00040EAA" w:rsidP="00040EAA">
      <w:pPr>
        <w:pStyle w:val="Lijstalinea"/>
        <w:numPr>
          <w:ilvl w:val="4"/>
          <w:numId w:val="4"/>
        </w:numPr>
      </w:pPr>
      <w:r>
        <w:t>deze s</w:t>
      </w:r>
      <w:r w:rsidR="00252F74">
        <w:t>pieren zorgen voor ritmische contracties -&gt; voortbeweging</w:t>
      </w:r>
    </w:p>
    <w:p w14:paraId="032F7E4A" w14:textId="77777777" w:rsidR="00252F74" w:rsidRDefault="00252F74" w:rsidP="00252F74">
      <w:pPr>
        <w:pStyle w:val="Lijstalinea"/>
        <w:numPr>
          <w:ilvl w:val="2"/>
          <w:numId w:val="4"/>
        </w:numPr>
      </w:pPr>
      <w:r>
        <w:t>Gonaden</w:t>
      </w:r>
    </w:p>
    <w:p w14:paraId="500CA1F7" w14:textId="785080BE" w:rsidR="00252F74" w:rsidRDefault="00252F74" w:rsidP="00252F74">
      <w:pPr>
        <w:pStyle w:val="Lijstalinea"/>
        <w:numPr>
          <w:ilvl w:val="3"/>
          <w:numId w:val="4"/>
        </w:numPr>
      </w:pPr>
      <w:r>
        <w:t xml:space="preserve">Aan </w:t>
      </w:r>
      <w:r w:rsidR="00040EAA">
        <w:t xml:space="preserve">de </w:t>
      </w:r>
      <w:r>
        <w:t>bodem</w:t>
      </w:r>
      <w:r w:rsidR="00040EAA">
        <w:t xml:space="preserve"> </w:t>
      </w:r>
      <w:proofErr w:type="spellStart"/>
      <w:r w:rsidR="00040EAA">
        <w:t>vd</w:t>
      </w:r>
      <w:proofErr w:type="spellEnd"/>
      <w:r>
        <w:t xml:space="preserve"> </w:t>
      </w:r>
      <w:proofErr w:type="spellStart"/>
      <w:r>
        <w:t>gastrale</w:t>
      </w:r>
      <w:proofErr w:type="spellEnd"/>
      <w:r>
        <w:t xml:space="preserve"> zakken + fel gekleurd (rood/blauw)</w:t>
      </w:r>
    </w:p>
    <w:p w14:paraId="4367F734" w14:textId="39B57231" w:rsidR="00040EAA" w:rsidRDefault="00040EAA" w:rsidP="00252F74">
      <w:pPr>
        <w:pStyle w:val="Lijstalinea"/>
        <w:numPr>
          <w:ilvl w:val="3"/>
          <w:numId w:val="4"/>
        </w:numPr>
      </w:pPr>
      <w:r>
        <w:t xml:space="preserve">Vormen de geslachtscellen </w:t>
      </w:r>
    </w:p>
    <w:p w14:paraId="318D1C6B" w14:textId="77777777" w:rsidR="00252F74" w:rsidRDefault="00252F74" w:rsidP="00252F74">
      <w:pPr>
        <w:pStyle w:val="Lijstalinea"/>
        <w:numPr>
          <w:ilvl w:val="2"/>
          <w:numId w:val="4"/>
        </w:numPr>
      </w:pPr>
      <w:proofErr w:type="spellStart"/>
      <w:r>
        <w:t>Subgenitale</w:t>
      </w:r>
      <w:proofErr w:type="spellEnd"/>
      <w:r>
        <w:t xml:space="preserve"> blindzak</w:t>
      </w:r>
    </w:p>
    <w:p w14:paraId="09EDC087" w14:textId="06A3B7E5" w:rsidR="005030D3" w:rsidRDefault="00040EAA" w:rsidP="00040EAA">
      <w:pPr>
        <w:pStyle w:val="Lijstalinea"/>
        <w:numPr>
          <w:ilvl w:val="3"/>
          <w:numId w:val="4"/>
        </w:numPr>
      </w:pPr>
      <w:r>
        <w:t>Ligt aan de o</w:t>
      </w:r>
      <w:r w:rsidR="00252F74">
        <w:t>rale zijde</w:t>
      </w:r>
      <w:r>
        <w:t xml:space="preserve"> </w:t>
      </w:r>
      <w:proofErr w:type="spellStart"/>
      <w:r>
        <w:t>vd</w:t>
      </w:r>
      <w:proofErr w:type="spellEnd"/>
      <w:r w:rsidR="00252F74">
        <w:t xml:space="preserve"> kwal</w:t>
      </w:r>
    </w:p>
    <w:p w14:paraId="51D272A1" w14:textId="562C3094" w:rsidR="00040EAA" w:rsidRPr="00040EAA" w:rsidRDefault="00040EAA" w:rsidP="00040EAA">
      <w:pPr>
        <w:pStyle w:val="Lijstalinea"/>
        <w:numPr>
          <w:ilvl w:val="3"/>
          <w:numId w:val="4"/>
        </w:numPr>
      </w:pPr>
      <w:r>
        <w:t xml:space="preserve">Staan niet in verbinding met de gonaden of </w:t>
      </w:r>
      <w:proofErr w:type="spellStart"/>
      <w:r>
        <w:t>gastrale</w:t>
      </w:r>
      <w:proofErr w:type="spellEnd"/>
      <w:r>
        <w:t xml:space="preserve"> zakken </w:t>
      </w:r>
    </w:p>
    <w:p w14:paraId="079D3919" w14:textId="77777777" w:rsidR="00247B68" w:rsidRPr="0061023A" w:rsidRDefault="00247B68" w:rsidP="00247B68">
      <w:pPr>
        <w:rPr>
          <w:u w:val="single"/>
        </w:rPr>
      </w:pPr>
      <w:r w:rsidRPr="0061023A">
        <w:rPr>
          <w:u w:val="single"/>
        </w:rPr>
        <w:t xml:space="preserve">2.4 </w:t>
      </w:r>
      <w:proofErr w:type="spellStart"/>
      <w:r w:rsidRPr="0061023A">
        <w:rPr>
          <w:u w:val="single"/>
        </w:rPr>
        <w:t>Cnidoblasten</w:t>
      </w:r>
      <w:proofErr w:type="spellEnd"/>
    </w:p>
    <w:p w14:paraId="35A41919" w14:textId="77777777" w:rsidR="00247B68" w:rsidRPr="003413A0" w:rsidRDefault="00247B68" w:rsidP="00247B68">
      <w:pPr>
        <w:pStyle w:val="Lijstalinea"/>
        <w:numPr>
          <w:ilvl w:val="0"/>
          <w:numId w:val="1"/>
        </w:numPr>
        <w:rPr>
          <w:b/>
        </w:rPr>
      </w:pPr>
      <w:r>
        <w:t xml:space="preserve">Alle </w:t>
      </w:r>
      <w:proofErr w:type="spellStart"/>
      <w:r>
        <w:t>cnidaria</w:t>
      </w:r>
      <w:proofErr w:type="spellEnd"/>
      <w:r>
        <w:t xml:space="preserve"> hebben </w:t>
      </w:r>
      <w:r w:rsidRPr="003413A0">
        <w:rPr>
          <w:b/>
        </w:rPr>
        <w:t xml:space="preserve">netelcellen of </w:t>
      </w:r>
      <w:proofErr w:type="spellStart"/>
      <w:r w:rsidRPr="003413A0">
        <w:rPr>
          <w:b/>
        </w:rPr>
        <w:t>cnidioblasten</w:t>
      </w:r>
      <w:proofErr w:type="spellEnd"/>
      <w:r w:rsidRPr="003413A0">
        <w:rPr>
          <w:b/>
        </w:rPr>
        <w:t xml:space="preserve"> </w:t>
      </w:r>
    </w:p>
    <w:p w14:paraId="7363A394" w14:textId="77777777" w:rsidR="00247B68" w:rsidRDefault="00247B68" w:rsidP="00247B68">
      <w:pPr>
        <w:pStyle w:val="Lijstalinea"/>
        <w:numPr>
          <w:ilvl w:val="0"/>
          <w:numId w:val="1"/>
        </w:numPr>
      </w:pPr>
      <w:proofErr w:type="spellStart"/>
      <w:r>
        <w:t>Cnidioblasten</w:t>
      </w:r>
      <w:proofErr w:type="spellEnd"/>
      <w:r>
        <w:t xml:space="preserve"> </w:t>
      </w:r>
    </w:p>
    <w:p w14:paraId="50875A41" w14:textId="77777777" w:rsidR="00247B68" w:rsidRDefault="00247B68" w:rsidP="00247B68">
      <w:pPr>
        <w:pStyle w:val="Lijstalinea"/>
        <w:numPr>
          <w:ilvl w:val="1"/>
          <w:numId w:val="1"/>
        </w:numPr>
      </w:pPr>
      <w:r>
        <w:t xml:space="preserve">Voorkomen </w:t>
      </w:r>
    </w:p>
    <w:p w14:paraId="739E4242" w14:textId="77777777" w:rsidR="00247B68" w:rsidRDefault="00247B68" w:rsidP="00247B68">
      <w:pPr>
        <w:pStyle w:val="Lijstalinea"/>
        <w:numPr>
          <w:ilvl w:val="2"/>
          <w:numId w:val="1"/>
        </w:numPr>
      </w:pPr>
      <w:r>
        <w:t xml:space="preserve">Vooral op tentakels </w:t>
      </w:r>
    </w:p>
    <w:p w14:paraId="1960C53B" w14:textId="77777777" w:rsidR="00247B68" w:rsidRDefault="00247B68" w:rsidP="00247B68">
      <w:pPr>
        <w:pStyle w:val="Lijstalinea"/>
        <w:numPr>
          <w:ilvl w:val="2"/>
          <w:numId w:val="1"/>
        </w:numPr>
      </w:pPr>
      <w:r>
        <w:t xml:space="preserve">1 maal functioneren </w:t>
      </w:r>
    </w:p>
    <w:p w14:paraId="307B2799" w14:textId="77777777" w:rsidR="00247B68" w:rsidRDefault="00247B68" w:rsidP="00247B68">
      <w:pPr>
        <w:pStyle w:val="Lijstalinea"/>
        <w:numPr>
          <w:ilvl w:val="1"/>
          <w:numId w:val="1"/>
        </w:numPr>
      </w:pPr>
      <w:r>
        <w:t xml:space="preserve">Werking </w:t>
      </w:r>
    </w:p>
    <w:p w14:paraId="7FAAF723" w14:textId="7A3C8BD0" w:rsidR="00247B68" w:rsidRDefault="00247B68" w:rsidP="00247B68">
      <w:pPr>
        <w:pStyle w:val="Lijstalinea"/>
        <w:numPr>
          <w:ilvl w:val="2"/>
          <w:numId w:val="1"/>
        </w:numPr>
      </w:pPr>
      <w:proofErr w:type="spellStart"/>
      <w:r>
        <w:t>Cnidioblasten</w:t>
      </w:r>
      <w:proofErr w:type="spellEnd"/>
      <w:r>
        <w:t xml:space="preserve"> produceren </w:t>
      </w:r>
      <w:proofErr w:type="spellStart"/>
      <w:r w:rsidRPr="007F489A">
        <w:rPr>
          <w:b/>
        </w:rPr>
        <w:t>nematocysten</w:t>
      </w:r>
      <w:proofErr w:type="spellEnd"/>
      <w:r>
        <w:t xml:space="preserve"> </w:t>
      </w:r>
      <w:r w:rsidR="00A63146">
        <w:t>= netelkapsels</w:t>
      </w:r>
    </w:p>
    <w:p w14:paraId="5CD802C2" w14:textId="77777777" w:rsidR="00247B68" w:rsidRDefault="00247B68" w:rsidP="00247B68">
      <w:pPr>
        <w:pStyle w:val="Lijstalinea"/>
        <w:numPr>
          <w:ilvl w:val="3"/>
          <w:numId w:val="1"/>
        </w:numPr>
      </w:pPr>
      <w:r>
        <w:t xml:space="preserve">Spelen belangrijke rol bij voedselopname en verdediging </w:t>
      </w:r>
    </w:p>
    <w:p w14:paraId="65EEAEDB" w14:textId="77777777" w:rsidR="00247B68" w:rsidRDefault="00247B68" w:rsidP="00247B68">
      <w:pPr>
        <w:pStyle w:val="Lijstalinea"/>
        <w:numPr>
          <w:ilvl w:val="2"/>
          <w:numId w:val="1"/>
        </w:numPr>
      </w:pPr>
      <w:r>
        <w:t xml:space="preserve">Onder de invloed v/e stimulus die door </w:t>
      </w:r>
      <w:proofErr w:type="spellStart"/>
      <w:r>
        <w:t>cnidoli</w:t>
      </w:r>
      <w:proofErr w:type="spellEnd"/>
      <w:r>
        <w:t xml:space="preserve"> wordt waargenomen -&gt; permeabiliteit </w:t>
      </w:r>
      <w:proofErr w:type="spellStart"/>
      <w:r>
        <w:t>vd</w:t>
      </w:r>
      <w:proofErr w:type="spellEnd"/>
      <w:r>
        <w:t xml:space="preserve"> kapselwand zal plots toenemen -&gt; plotse watertoevloeiing waardoor de druk in het kapsel stijgt en het deksel openvliegt -&gt; neteldraad wordt uitgeslingerd -&gt; neteldraad bevat vlammend gif -&gt; prooi gevangen </w:t>
      </w:r>
    </w:p>
    <w:p w14:paraId="10B6F45C" w14:textId="77777777" w:rsidR="00247B68" w:rsidRDefault="00247B68" w:rsidP="00247B68">
      <w:pPr>
        <w:pStyle w:val="Lijstalinea"/>
        <w:numPr>
          <w:ilvl w:val="2"/>
          <w:numId w:val="1"/>
        </w:numPr>
      </w:pPr>
      <w:r>
        <w:t>Kort:</w:t>
      </w:r>
    </w:p>
    <w:p w14:paraId="55C91702" w14:textId="77777777" w:rsidR="00247B68" w:rsidRDefault="00247B68" w:rsidP="00247B68">
      <w:pPr>
        <w:pStyle w:val="Lijstalinea"/>
        <w:numPr>
          <w:ilvl w:val="3"/>
          <w:numId w:val="1"/>
        </w:numPr>
      </w:pPr>
      <w:r>
        <w:t xml:space="preserve">Netelkapsel maakt gaatje -&gt; bij contact neteldraad met gif uitgeslingerd -&gt; prooi vangen </w:t>
      </w:r>
    </w:p>
    <w:p w14:paraId="1E847A4D" w14:textId="77777777" w:rsidR="00247B68" w:rsidRDefault="00247B68" w:rsidP="00247B68">
      <w:pPr>
        <w:ind w:left="2520"/>
      </w:pPr>
    </w:p>
    <w:p w14:paraId="5B5495E4" w14:textId="77777777" w:rsidR="00247B68" w:rsidRDefault="00247B68" w:rsidP="00247B68">
      <w:pPr>
        <w:pStyle w:val="Lijstalinea"/>
        <w:ind w:left="927"/>
      </w:pPr>
    </w:p>
    <w:p w14:paraId="57073553" w14:textId="77777777" w:rsidR="00247B68" w:rsidRDefault="00247B68" w:rsidP="00247B68">
      <w:pPr>
        <w:shd w:val="clear" w:color="auto" w:fill="D9D9D9" w:themeFill="background1" w:themeFillShade="D9"/>
      </w:pPr>
      <w:r>
        <w:t>3. Voortplanting en ontwikkeling</w:t>
      </w:r>
    </w:p>
    <w:p w14:paraId="4A95A7C3" w14:textId="77777777" w:rsidR="00247B68" w:rsidRPr="004D7B22" w:rsidRDefault="00247B68" w:rsidP="00247B68">
      <w:pPr>
        <w:pStyle w:val="Lijstalinea"/>
        <w:numPr>
          <w:ilvl w:val="0"/>
          <w:numId w:val="1"/>
        </w:numPr>
      </w:pPr>
      <w:r>
        <w:rPr>
          <w:b/>
        </w:rPr>
        <w:t>Kennen!</w:t>
      </w:r>
    </w:p>
    <w:p w14:paraId="6A51D248" w14:textId="77777777" w:rsidR="00247B68" w:rsidRDefault="00247B68" w:rsidP="00247B68">
      <w:pPr>
        <w:pStyle w:val="Lijstalinea"/>
        <w:numPr>
          <w:ilvl w:val="0"/>
          <w:numId w:val="1"/>
        </w:numPr>
      </w:pPr>
      <w:r>
        <w:t xml:space="preserve">Generatiewisseling </w:t>
      </w:r>
    </w:p>
    <w:p w14:paraId="5FFD0A51" w14:textId="77777777" w:rsidR="00247B68" w:rsidRDefault="00247B68" w:rsidP="00247B68">
      <w:pPr>
        <w:pStyle w:val="Lijstalinea"/>
        <w:numPr>
          <w:ilvl w:val="1"/>
          <w:numId w:val="1"/>
        </w:numPr>
      </w:pPr>
      <w:r>
        <w:t>Poliepengeneratie = ongeslachtelijke vermenigvuldiging</w:t>
      </w:r>
    </w:p>
    <w:p w14:paraId="0981B06D" w14:textId="77777777" w:rsidR="00247B68" w:rsidRDefault="00247B68" w:rsidP="00247B68">
      <w:pPr>
        <w:pStyle w:val="Lijstalinea"/>
        <w:numPr>
          <w:ilvl w:val="1"/>
          <w:numId w:val="1"/>
        </w:numPr>
      </w:pPr>
      <w:r>
        <w:t xml:space="preserve">Medusa of kwallengeneratie = geslachtelijke vermenigvuldiging </w:t>
      </w:r>
    </w:p>
    <w:p w14:paraId="4F5A07C2" w14:textId="77777777" w:rsidR="00247B68" w:rsidRDefault="00247B68" w:rsidP="00247B68">
      <w:pPr>
        <w:pStyle w:val="Lijstalinea"/>
        <w:numPr>
          <w:ilvl w:val="0"/>
          <w:numId w:val="1"/>
        </w:numPr>
      </w:pPr>
      <w:r>
        <w:t xml:space="preserve">Levenscyclus </w:t>
      </w:r>
    </w:p>
    <w:p w14:paraId="4BE8863A" w14:textId="77777777" w:rsidR="00247B68" w:rsidRDefault="00247B68" w:rsidP="00247B68">
      <w:pPr>
        <w:pStyle w:val="Lijstalinea"/>
        <w:numPr>
          <w:ilvl w:val="1"/>
          <w:numId w:val="1"/>
        </w:numPr>
      </w:pPr>
      <w:r>
        <w:t xml:space="preserve">geslachtelijke vermenigvuldiging door de geslachtsrijpe </w:t>
      </w:r>
      <w:proofErr w:type="spellStart"/>
      <w:r>
        <w:t>medusen</w:t>
      </w:r>
      <w:proofErr w:type="spellEnd"/>
      <w:r>
        <w:t xml:space="preserve">, die meestal van gescheiden geslacht zijn </w:t>
      </w:r>
    </w:p>
    <w:p w14:paraId="3272365D" w14:textId="77777777" w:rsidR="00247B68" w:rsidRDefault="00247B68" w:rsidP="00247B68">
      <w:pPr>
        <w:pStyle w:val="Lijstalinea"/>
        <w:numPr>
          <w:ilvl w:val="1"/>
          <w:numId w:val="1"/>
        </w:numPr>
      </w:pPr>
      <w:r>
        <w:t xml:space="preserve">Geslachtscellen worden in de </w:t>
      </w:r>
      <w:proofErr w:type="spellStart"/>
      <w:r>
        <w:t>gastrale</w:t>
      </w:r>
      <w:proofErr w:type="spellEnd"/>
      <w:r>
        <w:t xml:space="preserve"> ruimte gestort -&gt; uit de bevruchte eicellen ontstaat </w:t>
      </w:r>
      <w:proofErr w:type="spellStart"/>
      <w:r>
        <w:t>planulalave</w:t>
      </w:r>
      <w:proofErr w:type="spellEnd"/>
      <w:r>
        <w:t xml:space="preserve"> -&gt; zet zich vast op substraat -&gt; groeit uit tot een poliep (soms </w:t>
      </w:r>
      <w:r>
        <w:lastRenderedPageBreak/>
        <w:t xml:space="preserve">kolonievormend) -&gt; er ontstaan insnoeringen aan de top van de poliep en daar ontstaan kleine </w:t>
      </w:r>
      <w:proofErr w:type="spellStart"/>
      <w:r>
        <w:t>meduse</w:t>
      </w:r>
      <w:proofErr w:type="spellEnd"/>
      <w:r>
        <w:t xml:space="preserve">-achtige larven -&gt; larven worden afgesnoerd en groeien uit tot volwassen kwallen </w:t>
      </w:r>
    </w:p>
    <w:p w14:paraId="629C58B6" w14:textId="77777777" w:rsidR="00247B68" w:rsidRDefault="00247B68" w:rsidP="00247B68">
      <w:pPr>
        <w:pStyle w:val="Lijstalinea"/>
        <w:numPr>
          <w:ilvl w:val="0"/>
          <w:numId w:val="1"/>
        </w:numPr>
      </w:pPr>
      <w:r>
        <w:t>Samenvatting</w:t>
      </w:r>
    </w:p>
    <w:p w14:paraId="23043089" w14:textId="77777777" w:rsidR="00247B68" w:rsidRDefault="00247B68" w:rsidP="00247B68">
      <w:pPr>
        <w:pStyle w:val="Lijstalinea"/>
        <w:numPr>
          <w:ilvl w:val="1"/>
          <w:numId w:val="1"/>
        </w:numPr>
      </w:pPr>
      <w:r>
        <w:t>Aseksueel poliepenstadium</w:t>
      </w:r>
    </w:p>
    <w:p w14:paraId="72C6B941" w14:textId="77777777" w:rsidR="00247B68" w:rsidRDefault="00247B68" w:rsidP="00247B68">
      <w:pPr>
        <w:pStyle w:val="Lijstalinea"/>
        <w:numPr>
          <w:ilvl w:val="2"/>
          <w:numId w:val="1"/>
        </w:numPr>
      </w:pPr>
      <w:r>
        <w:t>Vegetatieve groei (knopvorming)</w:t>
      </w:r>
    </w:p>
    <w:p w14:paraId="4CBDE960" w14:textId="77777777" w:rsidR="00247B68" w:rsidRDefault="00247B68" w:rsidP="00247B68">
      <w:pPr>
        <w:pStyle w:val="Lijstalinea"/>
        <w:numPr>
          <w:ilvl w:val="2"/>
          <w:numId w:val="1"/>
        </w:numPr>
      </w:pPr>
      <w:r>
        <w:t xml:space="preserve">Productie van </w:t>
      </w:r>
      <w:proofErr w:type="spellStart"/>
      <w:r>
        <w:t>medusen</w:t>
      </w:r>
      <w:proofErr w:type="spellEnd"/>
      <w:r>
        <w:t xml:space="preserve"> </w:t>
      </w:r>
    </w:p>
    <w:p w14:paraId="2CAEDDF8" w14:textId="77777777" w:rsidR="00247B68" w:rsidRDefault="00247B68" w:rsidP="00247B68">
      <w:pPr>
        <w:pStyle w:val="Lijstalinea"/>
        <w:numPr>
          <w:ilvl w:val="1"/>
          <w:numId w:val="1"/>
        </w:numPr>
      </w:pPr>
      <w:r>
        <w:t xml:space="preserve">Seksueel </w:t>
      </w:r>
      <w:proofErr w:type="spellStart"/>
      <w:r>
        <w:t>medusenstadium</w:t>
      </w:r>
      <w:proofErr w:type="spellEnd"/>
    </w:p>
    <w:p w14:paraId="4B86419E" w14:textId="77777777" w:rsidR="00247B68" w:rsidRDefault="00247B68" w:rsidP="00247B68">
      <w:pPr>
        <w:pStyle w:val="Lijstalinea"/>
        <w:numPr>
          <w:ilvl w:val="2"/>
          <w:numId w:val="1"/>
        </w:numPr>
      </w:pPr>
      <w:proofErr w:type="spellStart"/>
      <w:r>
        <w:t>Medusen</w:t>
      </w:r>
      <w:proofErr w:type="spellEnd"/>
      <w:r>
        <w:t xml:space="preserve"> groeien uit tot kwallen </w:t>
      </w:r>
    </w:p>
    <w:p w14:paraId="78903205" w14:textId="77777777" w:rsidR="00247B68" w:rsidRDefault="00247B68" w:rsidP="00247B68">
      <w:pPr>
        <w:pStyle w:val="Lijstalinea"/>
        <w:numPr>
          <w:ilvl w:val="2"/>
          <w:numId w:val="1"/>
        </w:numPr>
      </w:pPr>
      <w:r>
        <w:t xml:space="preserve">Productie van gameten </w:t>
      </w:r>
    </w:p>
    <w:p w14:paraId="4EDBF209" w14:textId="77777777" w:rsidR="00247B68" w:rsidRDefault="00247B68" w:rsidP="00247B68">
      <w:pPr>
        <w:pStyle w:val="Lijstalinea"/>
        <w:numPr>
          <w:ilvl w:val="2"/>
          <w:numId w:val="1"/>
        </w:numPr>
      </w:pPr>
      <w:r>
        <w:t xml:space="preserve">Zygote vormt </w:t>
      </w:r>
      <w:proofErr w:type="spellStart"/>
      <w:r w:rsidRPr="00B60471">
        <w:rPr>
          <w:b/>
        </w:rPr>
        <w:t>planula</w:t>
      </w:r>
      <w:proofErr w:type="spellEnd"/>
      <w:r w:rsidRPr="00B60471">
        <w:rPr>
          <w:b/>
        </w:rPr>
        <w:t xml:space="preserve"> larve </w:t>
      </w:r>
    </w:p>
    <w:p w14:paraId="66E125CC" w14:textId="77777777" w:rsidR="00247B68" w:rsidRDefault="00247B68" w:rsidP="00247B68">
      <w:pPr>
        <w:pStyle w:val="Lijstalinea"/>
        <w:numPr>
          <w:ilvl w:val="2"/>
          <w:numId w:val="1"/>
        </w:numPr>
      </w:pPr>
      <w:r>
        <w:t xml:space="preserve">Larve wordt sessiel as poliep </w:t>
      </w:r>
    </w:p>
    <w:p w14:paraId="6673FDD7" w14:textId="77777777" w:rsidR="00247B68" w:rsidRDefault="00247B68" w:rsidP="00247B68">
      <w:pPr>
        <w:pStyle w:val="Lijstalinea"/>
        <w:ind w:left="927"/>
      </w:pPr>
    </w:p>
    <w:p w14:paraId="0ADE0F2E" w14:textId="77777777" w:rsidR="00247B68" w:rsidRDefault="00247B68" w:rsidP="00247B68">
      <w:pPr>
        <w:shd w:val="clear" w:color="auto" w:fill="D9D9D9" w:themeFill="background1" w:themeFillShade="D9"/>
      </w:pPr>
      <w:r>
        <w:t>4. Belangrijke recente groepen</w:t>
      </w:r>
    </w:p>
    <w:p w14:paraId="03F904AC" w14:textId="77777777" w:rsidR="00247B68" w:rsidRPr="00593730" w:rsidRDefault="00247B68" w:rsidP="00247B68">
      <w:pPr>
        <w:pStyle w:val="Lijstalinea"/>
        <w:numPr>
          <w:ilvl w:val="0"/>
          <w:numId w:val="1"/>
        </w:numPr>
      </w:pPr>
      <w:r>
        <w:rPr>
          <w:bCs/>
        </w:rPr>
        <w:t>C</w:t>
      </w:r>
      <w:r w:rsidRPr="00593730">
        <w:rPr>
          <w:bCs/>
        </w:rPr>
        <w:t>lassis</w:t>
      </w:r>
      <w:r w:rsidRPr="003B0519">
        <w:rPr>
          <w:b/>
          <w:bCs/>
        </w:rPr>
        <w:t xml:space="preserve"> </w:t>
      </w:r>
      <w:proofErr w:type="spellStart"/>
      <w:r w:rsidRPr="003B0519">
        <w:rPr>
          <w:b/>
          <w:bCs/>
        </w:rPr>
        <w:t>Hydrozoa</w:t>
      </w:r>
      <w:proofErr w:type="spellEnd"/>
      <w:r w:rsidRPr="00593730">
        <w:rPr>
          <w:bCs/>
        </w:rPr>
        <w:t xml:space="preserve"> </w:t>
      </w:r>
    </w:p>
    <w:p w14:paraId="0334ED5D" w14:textId="77777777" w:rsidR="00247B68" w:rsidRPr="00593730" w:rsidRDefault="00247B68" w:rsidP="00247B68">
      <w:pPr>
        <w:pStyle w:val="Lijstalinea"/>
        <w:numPr>
          <w:ilvl w:val="1"/>
          <w:numId w:val="1"/>
        </w:numPr>
      </w:pPr>
      <w:r w:rsidRPr="00593730">
        <w:t>“waterpoliepen”</w:t>
      </w:r>
    </w:p>
    <w:p w14:paraId="2082C913" w14:textId="77777777" w:rsidR="00247B68" w:rsidRPr="00593730" w:rsidRDefault="00247B68" w:rsidP="00247B68">
      <w:pPr>
        <w:pStyle w:val="Lijstalinea"/>
        <w:numPr>
          <w:ilvl w:val="1"/>
          <w:numId w:val="1"/>
        </w:numPr>
      </w:pPr>
      <w:r>
        <w:t>A</w:t>
      </w:r>
      <w:r w:rsidRPr="00593730">
        <w:t xml:space="preserve">seksuele poliep, </w:t>
      </w:r>
      <w:r>
        <w:t xml:space="preserve">steeds met een </w:t>
      </w:r>
      <w:r w:rsidRPr="00593730">
        <w:t xml:space="preserve">doorlopende </w:t>
      </w:r>
      <w:proofErr w:type="spellStart"/>
      <w:r w:rsidRPr="00593730">
        <w:t>gastrovasculaire</w:t>
      </w:r>
      <w:proofErr w:type="spellEnd"/>
      <w:r w:rsidRPr="00593730">
        <w:t xml:space="preserve"> holte die niet gedeeld wordt door </w:t>
      </w:r>
      <w:proofErr w:type="spellStart"/>
      <w:r w:rsidRPr="00593730">
        <w:t>gastraalsepten</w:t>
      </w:r>
      <w:proofErr w:type="spellEnd"/>
    </w:p>
    <w:p w14:paraId="5468B1E6" w14:textId="77777777" w:rsidR="00247B68" w:rsidRPr="00593730" w:rsidRDefault="00247B68" w:rsidP="00247B68">
      <w:pPr>
        <w:pStyle w:val="Lijstalinea"/>
        <w:numPr>
          <w:ilvl w:val="1"/>
          <w:numId w:val="1"/>
        </w:numPr>
      </w:pPr>
      <w:r>
        <w:t>S</w:t>
      </w:r>
      <w:r w:rsidRPr="00593730">
        <w:t xml:space="preserve">eksuele medusa met velum, </w:t>
      </w:r>
      <w:proofErr w:type="spellStart"/>
      <w:r w:rsidRPr="00593730">
        <w:t>ectodermale</w:t>
      </w:r>
      <w:proofErr w:type="spellEnd"/>
      <w:r w:rsidRPr="00593730">
        <w:t xml:space="preserve"> gonaden en een </w:t>
      </w:r>
      <w:proofErr w:type="spellStart"/>
      <w:r w:rsidRPr="00593730">
        <w:t>celloze</w:t>
      </w:r>
      <w:proofErr w:type="spellEnd"/>
      <w:r w:rsidRPr="00593730">
        <w:t xml:space="preserve"> </w:t>
      </w:r>
      <w:proofErr w:type="spellStart"/>
      <w:r w:rsidRPr="00593730">
        <w:t>mesoglea</w:t>
      </w:r>
      <w:proofErr w:type="spellEnd"/>
    </w:p>
    <w:p w14:paraId="4F7DA6C9" w14:textId="77777777" w:rsidR="00247B68" w:rsidRPr="00593730" w:rsidRDefault="00247B68" w:rsidP="00247B68">
      <w:pPr>
        <w:pStyle w:val="Lijstalinea"/>
        <w:numPr>
          <w:ilvl w:val="1"/>
          <w:numId w:val="1"/>
        </w:numPr>
      </w:pPr>
      <w:r>
        <w:t>S</w:t>
      </w:r>
      <w:r w:rsidRPr="00593730">
        <w:t>oms kolonievormend</w:t>
      </w:r>
      <w:r>
        <w:t xml:space="preserve"> -&gt; individuele poliep zeer klein, maar kolonie veel groter</w:t>
      </w:r>
    </w:p>
    <w:p w14:paraId="22744BE2" w14:textId="77777777" w:rsidR="00247B68" w:rsidRPr="00593730" w:rsidRDefault="00247B68" w:rsidP="00247B68">
      <w:pPr>
        <w:pStyle w:val="Lijstalinea"/>
        <w:numPr>
          <w:ilvl w:val="0"/>
          <w:numId w:val="1"/>
        </w:numPr>
      </w:pPr>
      <w:r>
        <w:rPr>
          <w:bCs/>
        </w:rPr>
        <w:t>C</w:t>
      </w:r>
      <w:r w:rsidRPr="00593730">
        <w:rPr>
          <w:bCs/>
        </w:rPr>
        <w:t>lassis</w:t>
      </w:r>
      <w:r w:rsidRPr="003B0519">
        <w:rPr>
          <w:b/>
          <w:bCs/>
        </w:rPr>
        <w:t xml:space="preserve"> </w:t>
      </w:r>
      <w:proofErr w:type="spellStart"/>
      <w:r w:rsidRPr="003B0519">
        <w:rPr>
          <w:b/>
          <w:bCs/>
        </w:rPr>
        <w:t>Scyphozoa</w:t>
      </w:r>
      <w:proofErr w:type="spellEnd"/>
    </w:p>
    <w:p w14:paraId="628FCEED" w14:textId="77777777" w:rsidR="00247B68" w:rsidRDefault="00247B68" w:rsidP="00247B68">
      <w:pPr>
        <w:pStyle w:val="Lijstalinea"/>
        <w:numPr>
          <w:ilvl w:val="1"/>
          <w:numId w:val="1"/>
        </w:numPr>
      </w:pPr>
      <w:r w:rsidRPr="00593730">
        <w:t>“kwallen”</w:t>
      </w:r>
    </w:p>
    <w:p w14:paraId="42025248" w14:textId="77777777" w:rsidR="00247B68" w:rsidRPr="00593730" w:rsidRDefault="00247B68" w:rsidP="00247B68">
      <w:pPr>
        <w:pStyle w:val="Lijstalinea"/>
        <w:numPr>
          <w:ilvl w:val="1"/>
          <w:numId w:val="1"/>
        </w:numPr>
      </w:pPr>
      <w:proofErr w:type="spellStart"/>
      <w:r>
        <w:t>V</w:t>
      </w:r>
      <w:r w:rsidRPr="00593730">
        <w:t>ierstralige</w:t>
      </w:r>
      <w:proofErr w:type="spellEnd"/>
      <w:r w:rsidRPr="00593730">
        <w:t xml:space="preserve"> symmetrie</w:t>
      </w:r>
    </w:p>
    <w:p w14:paraId="6E1B7B7B" w14:textId="77777777" w:rsidR="00247B68" w:rsidRPr="00593730" w:rsidRDefault="00247B68" w:rsidP="00247B68">
      <w:pPr>
        <w:pStyle w:val="Lijstalinea"/>
        <w:numPr>
          <w:ilvl w:val="1"/>
          <w:numId w:val="1"/>
        </w:numPr>
      </w:pPr>
      <w:r>
        <w:t>G</w:t>
      </w:r>
      <w:r w:rsidRPr="00593730">
        <w:t xml:space="preserve">ereduceerd poliepstadium waarvan </w:t>
      </w:r>
      <w:proofErr w:type="spellStart"/>
      <w:r w:rsidRPr="00593730">
        <w:t>gastrovasculaire</w:t>
      </w:r>
      <w:proofErr w:type="spellEnd"/>
      <w:r w:rsidRPr="00593730">
        <w:t xml:space="preserve"> holte door vier </w:t>
      </w:r>
      <w:proofErr w:type="spellStart"/>
      <w:r w:rsidRPr="00593730">
        <w:t>septen</w:t>
      </w:r>
      <w:proofErr w:type="spellEnd"/>
      <w:r w:rsidRPr="00593730">
        <w:t xml:space="preserve"> gedeeld wordt</w:t>
      </w:r>
    </w:p>
    <w:p w14:paraId="2F5D0A08" w14:textId="77777777" w:rsidR="00247B68" w:rsidRDefault="00247B68" w:rsidP="00247B68">
      <w:pPr>
        <w:pStyle w:val="Lijstalinea"/>
        <w:numPr>
          <w:ilvl w:val="1"/>
          <w:numId w:val="1"/>
        </w:numPr>
      </w:pPr>
      <w:r>
        <w:t>M</w:t>
      </w:r>
      <w:r w:rsidRPr="00593730">
        <w:t xml:space="preserve">edusa zonder velum, met entodermale gonaden en een </w:t>
      </w:r>
      <w:proofErr w:type="spellStart"/>
      <w:r w:rsidRPr="00593730">
        <w:t>mesoglea</w:t>
      </w:r>
      <w:proofErr w:type="spellEnd"/>
      <w:r w:rsidRPr="00593730">
        <w:t xml:space="preserve"> met cellen</w:t>
      </w:r>
    </w:p>
    <w:p w14:paraId="1F56A18F" w14:textId="77777777" w:rsidR="00247B68" w:rsidRPr="003B0519" w:rsidRDefault="00247B68" w:rsidP="00247B68">
      <w:pPr>
        <w:pStyle w:val="Lijstalinea"/>
        <w:numPr>
          <w:ilvl w:val="1"/>
          <w:numId w:val="1"/>
        </w:numPr>
        <w:rPr>
          <w:b/>
        </w:rPr>
      </w:pPr>
      <w:r w:rsidRPr="003B0519">
        <w:rPr>
          <w:b/>
        </w:rPr>
        <w:t xml:space="preserve">Typevoorbeeld: aurelia </w:t>
      </w:r>
      <w:proofErr w:type="spellStart"/>
      <w:r w:rsidRPr="003B0519">
        <w:rPr>
          <w:b/>
        </w:rPr>
        <w:t>aurita</w:t>
      </w:r>
      <w:proofErr w:type="spellEnd"/>
      <w:r w:rsidRPr="003B0519">
        <w:rPr>
          <w:b/>
        </w:rPr>
        <w:t xml:space="preserve"> = </w:t>
      </w:r>
      <w:proofErr w:type="spellStart"/>
      <w:r w:rsidRPr="003B0519">
        <w:rPr>
          <w:b/>
        </w:rPr>
        <w:t>oorkwal</w:t>
      </w:r>
      <w:proofErr w:type="spellEnd"/>
      <w:r w:rsidRPr="003B0519">
        <w:rPr>
          <w:b/>
        </w:rPr>
        <w:t xml:space="preserve"> </w:t>
      </w:r>
    </w:p>
    <w:p w14:paraId="5980BDD2" w14:textId="77777777" w:rsidR="00247B68" w:rsidRPr="003B0519" w:rsidRDefault="00247B68" w:rsidP="00247B68">
      <w:pPr>
        <w:pStyle w:val="Lijstalinea"/>
        <w:numPr>
          <w:ilvl w:val="0"/>
          <w:numId w:val="1"/>
        </w:numPr>
      </w:pPr>
      <w:r w:rsidRPr="00593730">
        <w:rPr>
          <w:bCs/>
        </w:rPr>
        <w:t xml:space="preserve">Classis </w:t>
      </w:r>
      <w:proofErr w:type="spellStart"/>
      <w:r w:rsidRPr="003B0519">
        <w:rPr>
          <w:b/>
          <w:bCs/>
        </w:rPr>
        <w:t>Cubozoa</w:t>
      </w:r>
      <w:proofErr w:type="spellEnd"/>
      <w:r w:rsidRPr="003B0519">
        <w:rPr>
          <w:b/>
          <w:bCs/>
        </w:rPr>
        <w:t xml:space="preserve"> </w:t>
      </w:r>
    </w:p>
    <w:p w14:paraId="3AFEF715" w14:textId="77777777" w:rsidR="00247B68" w:rsidRDefault="00247B68" w:rsidP="00247B68">
      <w:pPr>
        <w:pStyle w:val="Lijstalinea"/>
        <w:numPr>
          <w:ilvl w:val="1"/>
          <w:numId w:val="1"/>
        </w:numPr>
      </w:pPr>
      <w:r>
        <w:t xml:space="preserve">Kubusvormige </w:t>
      </w:r>
      <w:proofErr w:type="spellStart"/>
      <w:r>
        <w:t>meduse</w:t>
      </w:r>
      <w:proofErr w:type="spellEnd"/>
      <w:r>
        <w:t>/ lichaam</w:t>
      </w:r>
    </w:p>
    <w:p w14:paraId="6259B9A4" w14:textId="77777777" w:rsidR="00247B68" w:rsidRDefault="00247B68" w:rsidP="00247B68">
      <w:pPr>
        <w:pStyle w:val="Lijstalinea"/>
        <w:numPr>
          <w:ilvl w:val="1"/>
          <w:numId w:val="1"/>
        </w:numPr>
      </w:pPr>
      <w:r>
        <w:t xml:space="preserve">Poliepstadium kan zich al kruipend voortbewegen </w:t>
      </w:r>
    </w:p>
    <w:p w14:paraId="2733C0B1" w14:textId="77777777" w:rsidR="00247B68" w:rsidRDefault="00247B68" w:rsidP="00247B68">
      <w:pPr>
        <w:pStyle w:val="Lijstalinea"/>
        <w:numPr>
          <w:ilvl w:val="1"/>
          <w:numId w:val="1"/>
        </w:numPr>
      </w:pPr>
      <w:proofErr w:type="spellStart"/>
      <w:r>
        <w:t>Medusestadium</w:t>
      </w:r>
      <w:proofErr w:type="spellEnd"/>
      <w:r>
        <w:t xml:space="preserve"> kan snel zwemmen en nauwkeurig </w:t>
      </w:r>
    </w:p>
    <w:p w14:paraId="0774004D" w14:textId="77777777" w:rsidR="00247B68" w:rsidRPr="00593730" w:rsidRDefault="00247B68" w:rsidP="00247B68">
      <w:pPr>
        <w:pStyle w:val="Lijstalinea"/>
        <w:numPr>
          <w:ilvl w:val="2"/>
          <w:numId w:val="1"/>
        </w:numPr>
      </w:pPr>
      <w:proofErr w:type="spellStart"/>
      <w:r>
        <w:t>Rhopalium</w:t>
      </w:r>
      <w:proofErr w:type="spellEnd"/>
      <w:r>
        <w:t xml:space="preserve"> bevat ogen en </w:t>
      </w:r>
      <w:proofErr w:type="spellStart"/>
      <w:r>
        <w:t>statocysten</w:t>
      </w:r>
      <w:proofErr w:type="spellEnd"/>
      <w:r>
        <w:t xml:space="preserve"> (evenwichtsorgaan) -&gt; lichtgevoelige structuren</w:t>
      </w:r>
    </w:p>
    <w:p w14:paraId="083C2DB8" w14:textId="77777777" w:rsidR="00247B68" w:rsidRPr="00593730" w:rsidRDefault="00247B68" w:rsidP="00247B68">
      <w:pPr>
        <w:pStyle w:val="Lijstalinea"/>
        <w:numPr>
          <w:ilvl w:val="1"/>
          <w:numId w:val="1"/>
        </w:numPr>
      </w:pPr>
      <w:r>
        <w:rPr>
          <w:bCs/>
        </w:rPr>
        <w:t>20-tal soorten in tropische regio’s</w:t>
      </w:r>
    </w:p>
    <w:p w14:paraId="07B2919D" w14:textId="77777777" w:rsidR="00247B68" w:rsidRPr="00593730" w:rsidRDefault="00247B68" w:rsidP="00247B68">
      <w:pPr>
        <w:pStyle w:val="Lijstalinea"/>
        <w:numPr>
          <w:ilvl w:val="0"/>
          <w:numId w:val="1"/>
        </w:numPr>
      </w:pPr>
      <w:r>
        <w:rPr>
          <w:bCs/>
        </w:rPr>
        <w:t>C</w:t>
      </w:r>
      <w:r w:rsidRPr="00593730">
        <w:rPr>
          <w:bCs/>
        </w:rPr>
        <w:t xml:space="preserve">lassis </w:t>
      </w:r>
      <w:proofErr w:type="spellStart"/>
      <w:r w:rsidRPr="003B0519">
        <w:rPr>
          <w:b/>
          <w:bCs/>
        </w:rPr>
        <w:t>Anthozoa</w:t>
      </w:r>
      <w:proofErr w:type="spellEnd"/>
    </w:p>
    <w:p w14:paraId="6888D620" w14:textId="77777777" w:rsidR="00247B68" w:rsidRPr="00593730" w:rsidRDefault="00247B68" w:rsidP="00247B68">
      <w:pPr>
        <w:pStyle w:val="Lijstalinea"/>
        <w:numPr>
          <w:ilvl w:val="1"/>
          <w:numId w:val="1"/>
        </w:numPr>
      </w:pPr>
      <w:r>
        <w:t>Z</w:t>
      </w:r>
      <w:r w:rsidRPr="00593730">
        <w:t>eeanemonen, koralen, zeewaaiers (belangrijkste groepen)</w:t>
      </w:r>
    </w:p>
    <w:p w14:paraId="648B7C43" w14:textId="77777777" w:rsidR="00247B68" w:rsidRPr="00593730" w:rsidRDefault="00247B68" w:rsidP="00247B68">
      <w:pPr>
        <w:pStyle w:val="Lijstalinea"/>
        <w:numPr>
          <w:ilvl w:val="1"/>
          <w:numId w:val="1"/>
        </w:numPr>
      </w:pPr>
      <w:r>
        <w:t>Z</w:t>
      </w:r>
      <w:r w:rsidRPr="00593730">
        <w:t xml:space="preserve">es- of </w:t>
      </w:r>
      <w:proofErr w:type="spellStart"/>
      <w:r w:rsidRPr="00593730">
        <w:t>achtstralige</w:t>
      </w:r>
      <w:proofErr w:type="spellEnd"/>
      <w:r w:rsidRPr="00593730">
        <w:t xml:space="preserve"> symmetrie (septa)</w:t>
      </w:r>
    </w:p>
    <w:p w14:paraId="562B1318" w14:textId="77777777" w:rsidR="00247B68" w:rsidRDefault="00247B68" w:rsidP="00247B68">
      <w:pPr>
        <w:pStyle w:val="Lijstalinea"/>
        <w:numPr>
          <w:ilvl w:val="1"/>
          <w:numId w:val="1"/>
        </w:numPr>
      </w:pPr>
      <w:r>
        <w:t>P</w:t>
      </w:r>
      <w:r w:rsidRPr="00593730">
        <w:t xml:space="preserve">oliep met ingestulpte </w:t>
      </w:r>
      <w:proofErr w:type="spellStart"/>
      <w:r w:rsidRPr="00593730">
        <w:t>ektodermale</w:t>
      </w:r>
      <w:proofErr w:type="spellEnd"/>
      <w:r w:rsidRPr="00593730">
        <w:t xml:space="preserve"> farynx, een </w:t>
      </w:r>
      <w:proofErr w:type="spellStart"/>
      <w:r w:rsidRPr="00593730">
        <w:t>gastrovasculaire</w:t>
      </w:r>
      <w:proofErr w:type="spellEnd"/>
      <w:r w:rsidRPr="00593730">
        <w:t xml:space="preserve"> holte die door meer dan vier </w:t>
      </w:r>
      <w:proofErr w:type="spellStart"/>
      <w:r w:rsidRPr="00593730">
        <w:t>septen</w:t>
      </w:r>
      <w:proofErr w:type="spellEnd"/>
      <w:r w:rsidRPr="00593730">
        <w:t xml:space="preserve"> gedeeld wordt en een </w:t>
      </w:r>
      <w:proofErr w:type="spellStart"/>
      <w:r w:rsidRPr="00593730">
        <w:t>mesoglea</w:t>
      </w:r>
      <w:proofErr w:type="spellEnd"/>
      <w:r w:rsidRPr="00593730">
        <w:t xml:space="preserve"> met cellen.</w:t>
      </w:r>
    </w:p>
    <w:p w14:paraId="4D886A1E" w14:textId="77777777" w:rsidR="00247B68" w:rsidRDefault="00247B68" w:rsidP="00247B68">
      <w:pPr>
        <w:pStyle w:val="Lijstalinea"/>
        <w:numPr>
          <w:ilvl w:val="1"/>
          <w:numId w:val="1"/>
        </w:numPr>
      </w:pPr>
      <w:r>
        <w:t>G</w:t>
      </w:r>
      <w:r w:rsidRPr="00593730">
        <w:t>een medusastadium</w:t>
      </w:r>
      <w:r>
        <w:t xml:space="preserve">, enkel poliepstadium </w:t>
      </w:r>
    </w:p>
    <w:p w14:paraId="055BD80B" w14:textId="77777777" w:rsidR="00247B68" w:rsidRPr="00593730" w:rsidRDefault="00247B68" w:rsidP="00247B68">
      <w:pPr>
        <w:pStyle w:val="Lijstalinea"/>
        <w:ind w:left="927"/>
      </w:pPr>
    </w:p>
    <w:p w14:paraId="3E113358" w14:textId="77777777" w:rsidR="00B730C9" w:rsidRDefault="009B0358"/>
    <w:sectPr w:rsidR="00B73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606AB"/>
    <w:multiLevelType w:val="hybridMultilevel"/>
    <w:tmpl w:val="F170DFF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55C73"/>
    <w:multiLevelType w:val="hybridMultilevel"/>
    <w:tmpl w:val="07907ADE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C0522"/>
    <w:multiLevelType w:val="hybridMultilevel"/>
    <w:tmpl w:val="89F29E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90A84"/>
    <w:multiLevelType w:val="hybridMultilevel"/>
    <w:tmpl w:val="52CE42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A6"/>
    <w:rsid w:val="00040EAA"/>
    <w:rsid w:val="00247B68"/>
    <w:rsid w:val="00252F74"/>
    <w:rsid w:val="002917F0"/>
    <w:rsid w:val="004A63A3"/>
    <w:rsid w:val="004F0121"/>
    <w:rsid w:val="005030D3"/>
    <w:rsid w:val="00655A63"/>
    <w:rsid w:val="007532FA"/>
    <w:rsid w:val="009B0358"/>
    <w:rsid w:val="009B51DE"/>
    <w:rsid w:val="00A63146"/>
    <w:rsid w:val="00B43E83"/>
    <w:rsid w:val="00B60471"/>
    <w:rsid w:val="00EB48A6"/>
    <w:rsid w:val="00ED13E1"/>
    <w:rsid w:val="00F7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A86F"/>
  <w15:chartTrackingRefBased/>
  <w15:docId w15:val="{194C384E-D755-4E57-9F23-92F4C4FB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247B68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47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1249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june onghena</cp:lastModifiedBy>
  <cp:revision>2</cp:revision>
  <dcterms:created xsi:type="dcterms:W3CDTF">2020-05-06T09:36:00Z</dcterms:created>
  <dcterms:modified xsi:type="dcterms:W3CDTF">2020-05-06T09:36:00Z</dcterms:modified>
</cp:coreProperties>
</file>