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74A" w:rsidRPr="009C5E73" w:rsidRDefault="009C5E73">
      <w:pPr>
        <w:rPr>
          <w:rFonts w:ascii="Arial" w:hAnsi="Arial" w:cs="Arial"/>
          <w:b/>
          <w:lang w:val="nl-BE"/>
        </w:rPr>
      </w:pPr>
      <w:r w:rsidRPr="00CC6FF3">
        <w:rPr>
          <w:rFonts w:ascii="Arial" w:hAnsi="Arial" w:cs="Arial"/>
          <w:b/>
          <w:highlight w:val="yellow"/>
          <w:lang w:val="nl-BE"/>
        </w:rPr>
        <w:t>Practicum 2 :Protista en Cnidaria</w:t>
      </w:r>
    </w:p>
    <w:p w:rsidR="0062671E" w:rsidRPr="009C5E73" w:rsidRDefault="0062671E" w:rsidP="0062671E">
      <w:pPr>
        <w:spacing w:after="0" w:line="240" w:lineRule="auto"/>
        <w:rPr>
          <w:rFonts w:ascii="Arial" w:eastAsia="Times New Roman" w:hAnsi="Arial" w:cs="Arial"/>
          <w:color w:val="000000"/>
          <w:lang w:val="nl-BE" w:eastAsia="nl-BE"/>
        </w:rPr>
      </w:pPr>
      <w:r w:rsidRPr="009C5E73">
        <w:rPr>
          <w:rFonts w:ascii="Arial" w:hAnsi="Arial" w:cs="Arial"/>
          <w:b/>
          <w:bCs/>
          <w:color w:val="000000"/>
          <w:shd w:val="clear" w:color="auto" w:fill="FFFFFF"/>
          <w:lang w:val="nl-BE"/>
        </w:rPr>
        <w:t>Welke stelling is fout?</w:t>
      </w:r>
      <w:r w:rsidRPr="009C5E73">
        <w:rPr>
          <w:rFonts w:ascii="Arial" w:eastAsia="Times New Roman" w:hAnsi="Arial" w:cs="Arial"/>
          <w:color w:val="000000"/>
          <w:bdr w:val="none" w:sz="0" w:space="0" w:color="auto" w:frame="1"/>
          <w:lang w:val="nl-BE" w:eastAsia="nl-BE"/>
        </w:rPr>
        <w:br/>
        <w:t>De ephyra- en planulalarve zijn sessiel</w:t>
      </w:r>
    </w:p>
    <w:p w:rsidR="0062671E" w:rsidRPr="009C5E73" w:rsidRDefault="0062671E">
      <w:pPr>
        <w:rPr>
          <w:rFonts w:ascii="Arial" w:hAnsi="Arial" w:cs="Arial"/>
          <w:lang w:val="nl-BE"/>
        </w:rPr>
      </w:pPr>
    </w:p>
    <w:p w:rsidR="0062671E" w:rsidRPr="009C5E73" w:rsidRDefault="0062671E" w:rsidP="0062671E">
      <w:pPr>
        <w:pStyle w:val="NormalWeb"/>
        <w:shd w:val="clear" w:color="auto" w:fill="FFFFFF"/>
        <w:spacing w:before="0" w:beforeAutospacing="0" w:after="0" w:afterAutospacing="0"/>
        <w:rPr>
          <w:rFonts w:ascii="Arial" w:hAnsi="Arial" w:cs="Arial"/>
          <w:color w:val="000000"/>
          <w:sz w:val="22"/>
          <w:szCs w:val="22"/>
        </w:rPr>
      </w:pPr>
      <w:r w:rsidRPr="009C5E73">
        <w:rPr>
          <w:rFonts w:ascii="Arial" w:hAnsi="Arial" w:cs="Arial"/>
          <w:b/>
          <w:bCs/>
          <w:color w:val="000000"/>
          <w:sz w:val="22"/>
          <w:szCs w:val="22"/>
          <w:shd w:val="clear" w:color="auto" w:fill="FFFFFF"/>
        </w:rPr>
        <w:t>Welke van onderstaande stellingen is fout?</w:t>
      </w:r>
      <w:r w:rsidRPr="009C5E73">
        <w:rPr>
          <w:rFonts w:ascii="Arial" w:hAnsi="Arial" w:cs="Arial"/>
          <w:b/>
          <w:bCs/>
          <w:color w:val="000000"/>
          <w:sz w:val="22"/>
          <w:szCs w:val="22"/>
          <w:shd w:val="clear" w:color="auto" w:fill="FFFFFF"/>
        </w:rPr>
        <w:br/>
      </w:r>
      <w:r w:rsidRPr="009C5E73">
        <w:rPr>
          <w:rFonts w:ascii="Arial" w:hAnsi="Arial" w:cs="Arial"/>
          <w:color w:val="000000"/>
          <w:sz w:val="22"/>
          <w:szCs w:val="22"/>
          <w:bdr w:val="none" w:sz="0" w:space="0" w:color="auto" w:frame="1"/>
        </w:rPr>
        <w:t>De cnidocil maakt deel uit van de nematocyst.</w:t>
      </w:r>
    </w:p>
    <w:p w:rsidR="0062671E" w:rsidRPr="009C5E73" w:rsidRDefault="0062671E">
      <w:pPr>
        <w:rPr>
          <w:rFonts w:ascii="Arial" w:hAnsi="Arial" w:cs="Arial"/>
          <w:b/>
          <w:bCs/>
          <w:color w:val="000000"/>
          <w:shd w:val="clear" w:color="auto" w:fill="FFFFFF"/>
          <w:lang w:val="nl-BE"/>
        </w:rPr>
      </w:pPr>
    </w:p>
    <w:p w:rsidR="0062671E" w:rsidRPr="009C5E73" w:rsidRDefault="0062671E">
      <w:pPr>
        <w:rPr>
          <w:rFonts w:ascii="Arial" w:hAnsi="Arial" w:cs="Arial"/>
          <w:color w:val="000000"/>
          <w:shd w:val="clear" w:color="auto" w:fill="FFFFFF"/>
          <w:lang w:val="nl-BE"/>
        </w:rPr>
      </w:pPr>
      <w:r w:rsidRPr="009C5E73">
        <w:rPr>
          <w:rStyle w:val="Strong"/>
          <w:rFonts w:ascii="Arial" w:hAnsi="Arial" w:cs="Arial"/>
          <w:color w:val="000000"/>
          <w:bdr w:val="none" w:sz="0" w:space="0" w:color="auto" w:frame="1"/>
          <w:shd w:val="clear" w:color="auto" w:fill="FFFFFF"/>
          <w:lang w:val="nl-BE"/>
        </w:rPr>
        <w:t>Typisch voor holtedieren is…</w:t>
      </w:r>
      <w:r w:rsidRPr="009C5E73">
        <w:rPr>
          <w:rFonts w:ascii="Arial" w:hAnsi="Arial" w:cs="Arial"/>
          <w:b/>
          <w:bCs/>
          <w:color w:val="000000"/>
          <w:shd w:val="clear" w:color="auto" w:fill="FFFFFF"/>
          <w:lang w:val="nl-BE"/>
        </w:rPr>
        <w:br/>
      </w:r>
      <w:r w:rsidRPr="009C5E73">
        <w:rPr>
          <w:rFonts w:ascii="Arial" w:hAnsi="Arial" w:cs="Arial"/>
          <w:color w:val="000000"/>
          <w:shd w:val="clear" w:color="auto" w:fill="FFFFFF"/>
          <w:lang w:val="nl-BE"/>
        </w:rPr>
        <w:t>Cnidoblast</w:t>
      </w:r>
    </w:p>
    <w:p w:rsidR="0062671E" w:rsidRPr="009C5E73" w:rsidRDefault="0062671E" w:rsidP="0062671E">
      <w:pPr>
        <w:pStyle w:val="NormalWeb"/>
        <w:spacing w:before="0" w:beforeAutospacing="0" w:after="0" w:afterAutospacing="0"/>
        <w:rPr>
          <w:rFonts w:ascii="Arial" w:hAnsi="Arial" w:cs="Arial"/>
          <w:color w:val="000000"/>
          <w:sz w:val="22"/>
          <w:szCs w:val="22"/>
        </w:rPr>
      </w:pPr>
      <w:r w:rsidRPr="009C5E73">
        <w:rPr>
          <w:rFonts w:ascii="Arial" w:hAnsi="Arial" w:cs="Arial"/>
          <w:b/>
          <w:bCs/>
          <w:color w:val="000000"/>
          <w:sz w:val="22"/>
          <w:szCs w:val="22"/>
          <w:shd w:val="clear" w:color="auto" w:fill="FFFFFF"/>
        </w:rPr>
        <w:t>Welke uitspraak is juist?</w:t>
      </w:r>
      <w:r w:rsidRPr="009C5E73">
        <w:rPr>
          <w:rFonts w:ascii="Arial" w:hAnsi="Arial" w:cs="Arial"/>
          <w:b/>
          <w:bCs/>
          <w:color w:val="000000"/>
          <w:sz w:val="22"/>
          <w:szCs w:val="22"/>
          <w:shd w:val="clear" w:color="auto" w:fill="FFFFFF"/>
        </w:rPr>
        <w:br/>
      </w:r>
      <w:r w:rsidRPr="009C5E73">
        <w:rPr>
          <w:rFonts w:ascii="Arial" w:hAnsi="Arial" w:cs="Arial"/>
          <w:color w:val="000000"/>
          <w:sz w:val="22"/>
          <w:szCs w:val="22"/>
          <w:bdr w:val="none" w:sz="0" w:space="0" w:color="auto" w:frame="1"/>
        </w:rPr>
        <w:t>Alle Cnidaria hebben een poliepstadium</w:t>
      </w:r>
    </w:p>
    <w:p w:rsidR="0062671E" w:rsidRDefault="0062671E">
      <w:pPr>
        <w:rPr>
          <w:rFonts w:ascii="Arial" w:hAnsi="Arial" w:cs="Arial"/>
          <w:b/>
          <w:bCs/>
          <w:color w:val="000000"/>
          <w:shd w:val="clear" w:color="auto" w:fill="FFFFFF"/>
          <w:lang w:val="nl-BE"/>
        </w:rPr>
      </w:pP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highlight w:val="yellow"/>
          <w:shd w:val="clear" w:color="auto" w:fill="FFFFFF"/>
          <w:lang w:val="nl-BE"/>
        </w:rPr>
        <w:t>Practicum 3: Platyhelminthes</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Welke van onderstaande stellingen over de platwormen is juist?</w:t>
      </w:r>
    </w:p>
    <w:p w:rsidR="00CC6FF3" w:rsidRP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De testes van</w:t>
      </w:r>
      <w:r w:rsidRPr="00CC6FF3">
        <w:rPr>
          <w:rStyle w:val="apple-converted-space"/>
          <w:rFonts w:ascii="Arial" w:hAnsi="Arial" w:cs="Arial"/>
          <w:color w:val="000000"/>
          <w:shd w:val="clear" w:color="auto" w:fill="FFFFFF"/>
          <w:lang w:val="nl-BE"/>
        </w:rPr>
        <w:t> </w:t>
      </w:r>
      <w:r w:rsidRPr="00CC6FF3">
        <w:rPr>
          <w:rFonts w:ascii="Arial" w:hAnsi="Arial" w:cs="Arial"/>
          <w:i/>
          <w:iCs/>
          <w:color w:val="000000"/>
          <w:shd w:val="clear" w:color="auto" w:fill="FFFFFF"/>
          <w:lang w:val="nl-BE"/>
        </w:rPr>
        <w:t>Fasciola hepatica</w:t>
      </w:r>
      <w:r w:rsidRPr="00CC6FF3">
        <w:rPr>
          <w:rStyle w:val="apple-converted-space"/>
          <w:rFonts w:ascii="Arial" w:hAnsi="Arial" w:cs="Arial"/>
          <w:color w:val="000000"/>
          <w:shd w:val="clear" w:color="auto" w:fill="FFFFFF"/>
          <w:lang w:val="nl-BE"/>
        </w:rPr>
        <w:t> </w:t>
      </w:r>
      <w:r w:rsidRPr="00CC6FF3">
        <w:rPr>
          <w:rFonts w:ascii="Arial" w:hAnsi="Arial" w:cs="Arial"/>
          <w:color w:val="000000"/>
          <w:shd w:val="clear" w:color="auto" w:fill="FFFFFF"/>
          <w:lang w:val="nl-BE"/>
        </w:rPr>
        <w:t>zijn parige organen</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Bij de Trematoda komen verschillende opeenvolgende larvaire vormen voor, o.a. de miracidium- redia- en cercaria-larven. Sommigen hiervan zijn gedurende een periode vrijlevend, en bewegen dan actief rond op zoek naar een gastheer of zetten zich op een plaats waar ze door een gastheer worden opgegeten. Welke van de drie onderstaande larvaire vormen is niet vrijlevend en vertoont dan ook geen aanpassingen om zelf te kunnen zwemmen in het water, zich te kunnen oriënteren met licht etc.?</w:t>
      </w:r>
    </w:p>
    <w:p w:rsidR="00CC6FF3" w:rsidRP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Redialarve</w:t>
      </w:r>
    </w:p>
    <w:p w:rsidR="00CC6FF3" w:rsidRPr="00CC6FF3" w:rsidRDefault="00CC6FF3" w:rsidP="00CC6FF3">
      <w:pPr>
        <w:rPr>
          <w:rFonts w:ascii="Arial" w:hAnsi="Arial" w:cs="Arial"/>
          <w:b/>
          <w:color w:val="000000"/>
          <w:shd w:val="clear" w:color="auto" w:fill="FFFFFF"/>
          <w:lang w:val="nl-BE"/>
        </w:rPr>
      </w:pPr>
      <w:r w:rsidRPr="00CC6FF3">
        <w:rPr>
          <w:rFonts w:ascii="Arial" w:hAnsi="Arial" w:cs="Arial"/>
          <w:b/>
          <w:color w:val="000000"/>
          <w:shd w:val="clear" w:color="auto" w:fill="FFFFFF"/>
          <w:lang w:val="nl-BE"/>
        </w:rPr>
        <w:t>Welke twee termen zijn synoniemen?</w:t>
      </w:r>
    </w:p>
    <w:p w:rsidR="00CC6FF3" w:rsidRP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vas deferens en zaadleider</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Vertegenwoordigers van de Platyhelminthes worden gekenmerkt door:</w:t>
      </w:r>
    </w:p>
    <w:p w:rsidR="00CC6FF3" w:rsidRP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Een onvolledig spijsverteringsstelsel</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i/>
          <w:iCs/>
          <w:color w:val="000000"/>
          <w:shd w:val="clear" w:color="auto" w:fill="FFFFFF"/>
          <w:lang w:val="nl-BE"/>
        </w:rPr>
        <w:t>Fasciola hepatica</w:t>
      </w:r>
      <w:r w:rsidRPr="00CC6FF3">
        <w:rPr>
          <w:rStyle w:val="apple-converted-space"/>
          <w:rFonts w:ascii="Arial" w:hAnsi="Arial" w:cs="Arial"/>
          <w:b/>
          <w:bCs/>
          <w:color w:val="000000"/>
          <w:shd w:val="clear" w:color="auto" w:fill="FFFFFF"/>
          <w:lang w:val="nl-BE"/>
        </w:rPr>
        <w:t> </w:t>
      </w:r>
      <w:r w:rsidRPr="00CC6FF3">
        <w:rPr>
          <w:rFonts w:ascii="Arial" w:hAnsi="Arial" w:cs="Arial"/>
          <w:b/>
          <w:bCs/>
          <w:color w:val="000000"/>
          <w:shd w:val="clear" w:color="auto" w:fill="FFFFFF"/>
          <w:lang w:val="nl-BE"/>
        </w:rPr>
        <w:t>en</w:t>
      </w:r>
      <w:r w:rsidRPr="00CC6FF3">
        <w:rPr>
          <w:rStyle w:val="apple-converted-space"/>
          <w:rFonts w:ascii="Arial" w:hAnsi="Arial" w:cs="Arial"/>
          <w:b/>
          <w:bCs/>
          <w:color w:val="000000"/>
          <w:shd w:val="clear" w:color="auto" w:fill="FFFFFF"/>
          <w:lang w:val="nl-BE"/>
        </w:rPr>
        <w:t> </w:t>
      </w:r>
      <w:r w:rsidRPr="00CC6FF3">
        <w:rPr>
          <w:rFonts w:ascii="Arial" w:hAnsi="Arial" w:cs="Arial"/>
          <w:b/>
          <w:bCs/>
          <w:i/>
          <w:iCs/>
          <w:color w:val="000000"/>
          <w:shd w:val="clear" w:color="auto" w:fill="FFFFFF"/>
          <w:lang w:val="nl-BE"/>
        </w:rPr>
        <w:t>Taenia solium</w:t>
      </w:r>
      <w:r w:rsidRPr="00CC6FF3">
        <w:rPr>
          <w:rStyle w:val="apple-converted-space"/>
          <w:rFonts w:ascii="Arial" w:hAnsi="Arial" w:cs="Arial"/>
          <w:b/>
          <w:bCs/>
          <w:color w:val="000000"/>
          <w:shd w:val="clear" w:color="auto" w:fill="FFFFFF"/>
          <w:lang w:val="nl-BE"/>
        </w:rPr>
        <w:t> </w:t>
      </w:r>
      <w:r w:rsidRPr="00CC6FF3">
        <w:rPr>
          <w:rFonts w:ascii="Arial" w:hAnsi="Arial" w:cs="Arial"/>
          <w:b/>
          <w:bCs/>
          <w:color w:val="000000"/>
          <w:shd w:val="clear" w:color="auto" w:fill="FFFFFF"/>
          <w:lang w:val="nl-BE"/>
        </w:rPr>
        <w:t>zijn alletwee hermafrodiete organismen en bezitten dus zowel een mannelijk als vrouwelijk voortplantingsstelsel. Welke uitspraak is correct?</w:t>
      </w:r>
    </w:p>
    <w:p w:rsid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De eicellen worden in het ovarium gevormd en, na bevruchting, opgeslagen in de uterus.</w:t>
      </w:r>
    </w:p>
    <w:p w:rsidR="00CC6FF3" w:rsidRDefault="00CC6FF3" w:rsidP="00CC6FF3">
      <w:pPr>
        <w:rPr>
          <w:rFonts w:ascii="Arial" w:hAnsi="Arial" w:cs="Arial"/>
          <w:color w:val="000000"/>
          <w:shd w:val="clear" w:color="auto" w:fill="FFFFFF"/>
          <w:lang w:val="nl-BE"/>
        </w:rPr>
      </w:pP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highlight w:val="yellow"/>
          <w:shd w:val="clear" w:color="auto" w:fill="FFFFFF"/>
          <w:lang w:val="nl-BE"/>
        </w:rPr>
        <w:t>Practicum 4: Nematoda</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In dit practicum dissecteer je een vrouwelijke Nematoda van de soort</w:t>
      </w:r>
      <w:r w:rsidRPr="00CC6FF3">
        <w:rPr>
          <w:rStyle w:val="apple-converted-space"/>
          <w:rFonts w:ascii="Arial" w:hAnsi="Arial" w:cs="Arial"/>
          <w:b/>
          <w:bCs/>
          <w:color w:val="000000"/>
          <w:shd w:val="clear" w:color="auto" w:fill="FFFFFF"/>
          <w:lang w:val="nl-BE"/>
        </w:rPr>
        <w:t> </w:t>
      </w:r>
      <w:r w:rsidRPr="00CC6FF3">
        <w:rPr>
          <w:rFonts w:ascii="Arial" w:hAnsi="Arial" w:cs="Arial"/>
          <w:b/>
          <w:bCs/>
          <w:i/>
          <w:iCs/>
          <w:color w:val="000000"/>
          <w:shd w:val="clear" w:color="auto" w:fill="FFFFFF"/>
          <w:lang w:val="nl-BE"/>
        </w:rPr>
        <w:t>Ascaris suum.</w:t>
      </w:r>
      <w:r w:rsidRPr="00CC6FF3">
        <w:rPr>
          <w:rStyle w:val="apple-converted-space"/>
          <w:rFonts w:ascii="Arial" w:hAnsi="Arial" w:cs="Arial"/>
          <w:b/>
          <w:bCs/>
          <w:i/>
          <w:iCs/>
          <w:color w:val="000000"/>
          <w:shd w:val="clear" w:color="auto" w:fill="FFFFFF"/>
          <w:lang w:val="nl-BE"/>
        </w:rPr>
        <w:t> </w:t>
      </w:r>
      <w:r w:rsidRPr="00CC6FF3">
        <w:rPr>
          <w:rFonts w:ascii="Arial" w:hAnsi="Arial" w:cs="Arial"/>
          <w:b/>
          <w:bCs/>
          <w:color w:val="000000"/>
          <w:shd w:val="clear" w:color="auto" w:fill="FFFFFF"/>
          <w:lang w:val="nl-BE"/>
        </w:rPr>
        <w:t xml:space="preserve">Alvorens de worm te dissecteren moet je deze eerst oriënteren (rostrale/caudale kant - ventrale/dorsale/laterale zijde). Voor deze oriëntatie kan je </w:t>
      </w:r>
      <w:r w:rsidRPr="00CC6FF3">
        <w:rPr>
          <w:rFonts w:ascii="Arial" w:hAnsi="Arial" w:cs="Arial"/>
          <w:b/>
          <w:bCs/>
          <w:color w:val="000000"/>
          <w:shd w:val="clear" w:color="auto" w:fill="FFFFFF"/>
          <w:lang w:val="nl-BE"/>
        </w:rPr>
        <w:lastRenderedPageBreak/>
        <w:t>meerdere kenmerken gebruiken. Welke van onderstaande kenmerken kan je gebruiken om de ventrale zijde van de vrouwelijke worm uitwendig vast te stellen?</w:t>
      </w:r>
    </w:p>
    <w:p w:rsidR="00CC6FF3" w:rsidRPr="00CC6FF3" w:rsidRDefault="00CC6FF3" w:rsidP="00CC6FF3">
      <w:pPr>
        <w:spacing w:after="0" w:line="240" w:lineRule="auto"/>
        <w:rPr>
          <w:rFonts w:ascii="Arial" w:eastAsia="Times New Roman" w:hAnsi="Arial" w:cs="Arial"/>
          <w:color w:val="000000"/>
          <w:lang w:val="nl-BE" w:eastAsia="nl-BE"/>
        </w:rPr>
      </w:pPr>
      <w:r w:rsidRPr="00CC6FF3">
        <w:rPr>
          <w:rFonts w:ascii="Arial" w:eastAsia="Times New Roman" w:hAnsi="Arial" w:cs="Arial"/>
          <w:color w:val="000000"/>
          <w:bdr w:val="none" w:sz="0" w:space="0" w:color="auto" w:frame="1"/>
          <w:lang w:val="nl-BE" w:eastAsia="nl-BE"/>
        </w:rPr>
        <w:br/>
        <w:t>genitale porus, lippen, anus</w:t>
      </w:r>
    </w:p>
    <w:p w:rsidR="00CC6FF3" w:rsidRPr="00CC6FF3" w:rsidRDefault="00CC6FF3" w:rsidP="00CC6FF3">
      <w:pPr>
        <w:rPr>
          <w:rFonts w:ascii="Arial" w:hAnsi="Arial" w:cs="Arial"/>
          <w:lang w:val="nl-BE"/>
        </w:rPr>
      </w:pP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In dit practicum bekijken we de Nematoda (spoelwormen). Welk van de volgende uitspraken is correct:</w:t>
      </w:r>
    </w:p>
    <w:p w:rsidR="00CC6FF3" w:rsidRP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Spoelwormen hebben een volledig spijsverteringsstelsel dat achtereenvolgens bestaat uit: mond, farynx, middendarm, einddarm en anus. Deze laatste mondt al dan niet uit in een cloaca.</w:t>
      </w:r>
    </w:p>
    <w:p w:rsidR="00CC6FF3" w:rsidRPr="00CC6FF3" w:rsidRDefault="00CC6FF3" w:rsidP="00CC6FF3">
      <w:pPr>
        <w:rPr>
          <w:rStyle w:val="Strong"/>
          <w:rFonts w:ascii="Arial" w:hAnsi="Arial" w:cs="Arial"/>
          <w:color w:val="000000"/>
          <w:bdr w:val="none" w:sz="0" w:space="0" w:color="auto" w:frame="1"/>
          <w:shd w:val="clear" w:color="auto" w:fill="FFFFFF"/>
          <w:lang w:val="nl-BE"/>
        </w:rPr>
      </w:pPr>
      <w:r w:rsidRPr="00CC6FF3">
        <w:rPr>
          <w:rStyle w:val="Strong"/>
          <w:rFonts w:ascii="Arial" w:hAnsi="Arial" w:cs="Arial"/>
          <w:color w:val="000000"/>
          <w:bdr w:val="none" w:sz="0" w:space="0" w:color="auto" w:frame="1"/>
          <w:shd w:val="clear" w:color="auto" w:fill="FFFFFF"/>
          <w:lang w:val="nl-BE"/>
        </w:rPr>
        <w:t>Welk antwoord over</w:t>
      </w:r>
      <w:r w:rsidRPr="00CC6FF3">
        <w:rPr>
          <w:rStyle w:val="apple-converted-space"/>
          <w:rFonts w:ascii="Arial" w:hAnsi="Arial" w:cs="Arial"/>
          <w:b/>
          <w:bCs/>
          <w:color w:val="000000"/>
          <w:bdr w:val="none" w:sz="0" w:space="0" w:color="auto" w:frame="1"/>
          <w:shd w:val="clear" w:color="auto" w:fill="FFFFFF"/>
          <w:lang w:val="nl-BE"/>
        </w:rPr>
        <w:t> </w:t>
      </w:r>
      <w:r w:rsidRPr="00CC6FF3">
        <w:rPr>
          <w:rStyle w:val="Strong"/>
          <w:rFonts w:ascii="Arial" w:hAnsi="Arial" w:cs="Arial"/>
          <w:i/>
          <w:iCs/>
          <w:color w:val="000000"/>
          <w:bdr w:val="none" w:sz="0" w:space="0" w:color="auto" w:frame="1"/>
          <w:shd w:val="clear" w:color="auto" w:fill="FFFFFF"/>
          <w:lang w:val="nl-BE"/>
        </w:rPr>
        <w:t>Ascaris sp.</w:t>
      </w:r>
      <w:r w:rsidRPr="00CC6FF3">
        <w:rPr>
          <w:rStyle w:val="apple-converted-space"/>
          <w:rFonts w:ascii="Arial" w:hAnsi="Arial" w:cs="Arial"/>
          <w:b/>
          <w:bCs/>
          <w:color w:val="000000"/>
          <w:bdr w:val="none" w:sz="0" w:space="0" w:color="auto" w:frame="1"/>
          <w:shd w:val="clear" w:color="auto" w:fill="FFFFFF"/>
          <w:lang w:val="nl-BE"/>
        </w:rPr>
        <w:t> </w:t>
      </w:r>
      <w:r w:rsidRPr="00CC6FF3">
        <w:rPr>
          <w:rStyle w:val="Strong"/>
          <w:rFonts w:ascii="Arial" w:hAnsi="Arial" w:cs="Arial"/>
          <w:color w:val="000000"/>
          <w:bdr w:val="none" w:sz="0" w:space="0" w:color="auto" w:frame="1"/>
          <w:shd w:val="clear" w:color="auto" w:fill="FFFFFF"/>
          <w:lang w:val="nl-BE"/>
        </w:rPr>
        <w:t>is juist en het meest volledig</w:t>
      </w:r>
    </w:p>
    <w:p w:rsidR="00CC6FF3" w:rsidRP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De cuticula bestaat uit meerdere acellulaire lagen.</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Binnen het phylum van de Nematoda zijn de meeste vertegenwoordigers van gescheiden geslacht. Welke van de hieronder vermelde beweringen is correct.</w:t>
      </w:r>
    </w:p>
    <w:p w:rsidR="00CC6FF3" w:rsidRPr="00CC6FF3" w:rsidRDefault="00CC6FF3" w:rsidP="00CC6FF3">
      <w:pPr>
        <w:rPr>
          <w:rFonts w:ascii="Arial" w:hAnsi="Arial" w:cs="Arial"/>
          <w:color w:val="000000"/>
          <w:bdr w:val="none" w:sz="0" w:space="0" w:color="auto" w:frame="1"/>
          <w:shd w:val="clear" w:color="auto" w:fill="FFFFFF"/>
          <w:lang w:val="nl-BE"/>
        </w:rPr>
      </w:pPr>
      <w:r w:rsidRPr="00CC6FF3">
        <w:rPr>
          <w:rFonts w:ascii="Arial" w:hAnsi="Arial" w:cs="Arial"/>
          <w:color w:val="000000"/>
          <w:bdr w:val="none" w:sz="0" w:space="0" w:color="auto" w:frame="1"/>
          <w:shd w:val="clear" w:color="auto" w:fill="FFFFFF"/>
          <w:lang w:val="nl-BE"/>
        </w:rPr>
        <w:t>Vrouwtjes bij</w:t>
      </w:r>
      <w:r w:rsidRPr="00CC6FF3">
        <w:rPr>
          <w:rStyle w:val="apple-converted-space"/>
          <w:rFonts w:ascii="Arial" w:hAnsi="Arial" w:cs="Arial"/>
          <w:color w:val="000000"/>
          <w:bdr w:val="none" w:sz="0" w:space="0" w:color="auto" w:frame="1"/>
          <w:shd w:val="clear" w:color="auto" w:fill="FFFFFF"/>
          <w:lang w:val="nl-BE"/>
        </w:rPr>
        <w:t> </w:t>
      </w:r>
      <w:r w:rsidRPr="00CC6FF3">
        <w:rPr>
          <w:rFonts w:ascii="Arial" w:hAnsi="Arial" w:cs="Arial"/>
          <w:i/>
          <w:iCs/>
          <w:color w:val="000000"/>
          <w:shd w:val="clear" w:color="auto" w:fill="FFFFFF"/>
          <w:lang w:val="nl-BE"/>
        </w:rPr>
        <w:t>Ascaris</w:t>
      </w:r>
      <w:r w:rsidRPr="00CC6FF3">
        <w:rPr>
          <w:rStyle w:val="apple-converted-space"/>
          <w:rFonts w:ascii="Arial" w:hAnsi="Arial" w:cs="Arial"/>
          <w:color w:val="000000"/>
          <w:bdr w:val="none" w:sz="0" w:space="0" w:color="auto" w:frame="1"/>
          <w:shd w:val="clear" w:color="auto" w:fill="FFFFFF"/>
          <w:lang w:val="nl-BE"/>
        </w:rPr>
        <w:t> </w:t>
      </w:r>
      <w:r w:rsidRPr="00CC6FF3">
        <w:rPr>
          <w:rFonts w:ascii="Arial" w:hAnsi="Arial" w:cs="Arial"/>
          <w:color w:val="000000"/>
          <w:bdr w:val="none" w:sz="0" w:space="0" w:color="auto" w:frame="1"/>
          <w:shd w:val="clear" w:color="auto" w:fill="FFFFFF"/>
          <w:lang w:val="nl-BE"/>
        </w:rPr>
        <w:t>bezitten telkens twee ovaria, twee oviducti en twee uteri</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Welke termen zijn geen synoniemen?</w:t>
      </w:r>
    </w:p>
    <w:p w:rsidR="00CC6FF3" w:rsidRPr="00764312" w:rsidRDefault="00CC6FF3" w:rsidP="00CC6FF3">
      <w:pPr>
        <w:rPr>
          <w:rFonts w:ascii="Arial" w:hAnsi="Arial" w:cs="Arial"/>
          <w:color w:val="000000"/>
          <w:shd w:val="clear" w:color="auto" w:fill="FFFFFF"/>
          <w:lang w:val="nl-BE"/>
        </w:rPr>
      </w:pPr>
      <w:r w:rsidRPr="00764312">
        <w:rPr>
          <w:rFonts w:ascii="Arial" w:hAnsi="Arial" w:cs="Arial"/>
          <w:color w:val="000000"/>
          <w:shd w:val="clear" w:color="auto" w:fill="FFFFFF"/>
          <w:lang w:val="nl-BE"/>
        </w:rPr>
        <w:t>Spicula en penis</w:t>
      </w:r>
    </w:p>
    <w:p w:rsidR="00CC6FF3" w:rsidRPr="00764312" w:rsidRDefault="00CC6FF3" w:rsidP="00CC6FF3">
      <w:pPr>
        <w:rPr>
          <w:rFonts w:ascii="Arial" w:hAnsi="Arial" w:cs="Arial"/>
          <w:color w:val="000000"/>
          <w:shd w:val="clear" w:color="auto" w:fill="FFFFFF"/>
          <w:lang w:val="nl-BE"/>
        </w:rPr>
      </w:pP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highlight w:val="yellow"/>
          <w:shd w:val="clear" w:color="auto" w:fill="FFFFFF"/>
          <w:lang w:val="nl-BE"/>
        </w:rPr>
        <w:t>Practicum 5: Annelida</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Welke termen zijn synoniemen?</w:t>
      </w:r>
    </w:p>
    <w:p w:rsidR="00CC6FF3" w:rsidRP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Receptaculum seminis en spermatheca</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Welke van volgende uitspraken is juist?</w:t>
      </w:r>
    </w:p>
    <w:p w:rsidR="00CC6FF3" w:rsidRP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Bij de meeste Annelida vinden we een gesloten bloedvatenstelsel terug</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Welke stelling is fout?</w:t>
      </w:r>
    </w:p>
    <w:p w:rsidR="00CC6FF3" w:rsidRPr="00CC6FF3" w:rsidRDefault="00CC6FF3" w:rsidP="00CC6FF3">
      <w:pPr>
        <w:rPr>
          <w:rFonts w:ascii="Arial" w:hAnsi="Arial" w:cs="Arial"/>
          <w:color w:val="000000"/>
          <w:bdr w:val="none" w:sz="0" w:space="0" w:color="auto" w:frame="1"/>
          <w:shd w:val="clear" w:color="auto" w:fill="FFFFFF"/>
          <w:lang w:val="nl-BE"/>
        </w:rPr>
      </w:pPr>
      <w:r w:rsidRPr="00CC6FF3">
        <w:rPr>
          <w:rFonts w:ascii="Arial" w:hAnsi="Arial" w:cs="Arial"/>
          <w:i/>
          <w:iCs/>
          <w:color w:val="000000"/>
          <w:bdr w:val="none" w:sz="0" w:space="0" w:color="auto" w:frame="1"/>
          <w:shd w:val="clear" w:color="auto" w:fill="FFFFFF"/>
          <w:lang w:val="nl-BE"/>
        </w:rPr>
        <w:t>Lumbricus terrestris</w:t>
      </w:r>
      <w:r w:rsidRPr="00CC6FF3">
        <w:rPr>
          <w:rStyle w:val="apple-converted-space"/>
          <w:rFonts w:ascii="Arial" w:hAnsi="Arial" w:cs="Arial"/>
          <w:color w:val="000000"/>
          <w:bdr w:val="none" w:sz="0" w:space="0" w:color="auto" w:frame="1"/>
          <w:shd w:val="clear" w:color="auto" w:fill="FFFFFF"/>
          <w:lang w:val="nl-BE"/>
        </w:rPr>
        <w:t> </w:t>
      </w:r>
      <w:r w:rsidRPr="00CC6FF3">
        <w:rPr>
          <w:rFonts w:ascii="Arial" w:hAnsi="Arial" w:cs="Arial"/>
          <w:color w:val="000000"/>
          <w:bdr w:val="none" w:sz="0" w:space="0" w:color="auto" w:frame="1"/>
          <w:shd w:val="clear" w:color="auto" w:fill="FFFFFF"/>
          <w:lang w:val="nl-BE"/>
        </w:rPr>
        <w:t>heeft een dorsale en ventrale zenuwstreng.</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Welke stelling is juist?</w:t>
      </w:r>
    </w:p>
    <w:p w:rsidR="00CC6FF3" w:rsidRDefault="00CC6FF3" w:rsidP="00CC6FF3">
      <w:pPr>
        <w:rPr>
          <w:rFonts w:ascii="Arial" w:hAnsi="Arial" w:cs="Arial"/>
          <w:color w:val="000000"/>
          <w:bdr w:val="none" w:sz="0" w:space="0" w:color="auto" w:frame="1"/>
          <w:shd w:val="clear" w:color="auto" w:fill="FFFFFF"/>
          <w:lang w:val="nl-BE"/>
        </w:rPr>
      </w:pPr>
      <w:r w:rsidRPr="00CC6FF3">
        <w:rPr>
          <w:rFonts w:ascii="Arial" w:hAnsi="Arial" w:cs="Arial"/>
          <w:color w:val="000000"/>
          <w:bdr w:val="none" w:sz="0" w:space="0" w:color="auto" w:frame="1"/>
          <w:shd w:val="clear" w:color="auto" w:fill="FFFFFF"/>
          <w:lang w:val="nl-BE"/>
        </w:rPr>
        <w:t>De chloragogeencellen van</w:t>
      </w:r>
      <w:r w:rsidRPr="00CC6FF3">
        <w:rPr>
          <w:rStyle w:val="apple-converted-space"/>
          <w:rFonts w:ascii="Arial" w:hAnsi="Arial" w:cs="Arial"/>
          <w:color w:val="000000"/>
          <w:bdr w:val="none" w:sz="0" w:space="0" w:color="auto" w:frame="1"/>
          <w:shd w:val="clear" w:color="auto" w:fill="FFFFFF"/>
          <w:lang w:val="nl-BE"/>
        </w:rPr>
        <w:t> </w:t>
      </w:r>
      <w:r w:rsidRPr="00CC6FF3">
        <w:rPr>
          <w:rFonts w:ascii="Arial" w:hAnsi="Arial" w:cs="Arial"/>
          <w:i/>
          <w:iCs/>
          <w:color w:val="000000"/>
          <w:shd w:val="clear" w:color="auto" w:fill="FFFFFF"/>
          <w:lang w:val="nl-BE"/>
        </w:rPr>
        <w:t>Lumbricus terrestris</w:t>
      </w:r>
      <w:r w:rsidRPr="00CC6FF3">
        <w:rPr>
          <w:rStyle w:val="apple-converted-space"/>
          <w:rFonts w:ascii="Arial" w:hAnsi="Arial" w:cs="Arial"/>
          <w:color w:val="000000"/>
          <w:bdr w:val="none" w:sz="0" w:space="0" w:color="auto" w:frame="1"/>
          <w:shd w:val="clear" w:color="auto" w:fill="FFFFFF"/>
          <w:lang w:val="nl-BE"/>
        </w:rPr>
        <w:t> </w:t>
      </w:r>
      <w:r w:rsidRPr="00CC6FF3">
        <w:rPr>
          <w:rFonts w:ascii="Arial" w:hAnsi="Arial" w:cs="Arial"/>
          <w:color w:val="000000"/>
          <w:bdr w:val="none" w:sz="0" w:space="0" w:color="auto" w:frame="1"/>
          <w:shd w:val="clear" w:color="auto" w:fill="FFFFFF"/>
          <w:lang w:val="nl-BE"/>
        </w:rPr>
        <w:t>zorgen voor de opslag van koolstof onder de vorm van suikers.</w:t>
      </w:r>
    </w:p>
    <w:p w:rsidR="00CC6FF3" w:rsidRDefault="00CC6FF3" w:rsidP="00CC6FF3">
      <w:pPr>
        <w:rPr>
          <w:rFonts w:ascii="Arial" w:hAnsi="Arial" w:cs="Arial"/>
          <w:color w:val="000000"/>
          <w:bdr w:val="none" w:sz="0" w:space="0" w:color="auto" w:frame="1"/>
          <w:shd w:val="clear" w:color="auto" w:fill="FFFFFF"/>
          <w:lang w:val="nl-BE"/>
        </w:rPr>
      </w:pP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highlight w:val="yellow"/>
          <w:shd w:val="clear" w:color="auto" w:fill="FFFFFF"/>
          <w:lang w:val="nl-BE"/>
        </w:rPr>
        <w:t>Practicum 6: Mollusca</w:t>
      </w: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Welk lijstje van termen kan je allemaal bij de Bivalvia plaatsen?</w:t>
      </w:r>
    </w:p>
    <w:p w:rsidR="00CC6FF3" w:rsidRPr="004D10F9" w:rsidRDefault="00CC6FF3" w:rsidP="00CC6FF3">
      <w:pPr>
        <w:pStyle w:val="NormalWeb"/>
        <w:shd w:val="clear" w:color="auto" w:fill="FFFFFF"/>
        <w:spacing w:before="0" w:beforeAutospacing="0" w:after="0" w:afterAutospacing="0"/>
        <w:rPr>
          <w:rFonts w:ascii="Arial" w:hAnsi="Arial" w:cs="Arial"/>
          <w:color w:val="000000"/>
          <w:sz w:val="22"/>
          <w:szCs w:val="22"/>
        </w:rPr>
      </w:pPr>
      <w:r w:rsidRPr="004D10F9">
        <w:rPr>
          <w:rFonts w:ascii="Arial" w:hAnsi="Arial" w:cs="Arial"/>
          <w:color w:val="000000"/>
          <w:sz w:val="22"/>
          <w:szCs w:val="22"/>
          <w:bdr w:val="none" w:sz="0" w:space="0" w:color="auto" w:frame="1"/>
        </w:rPr>
        <w:t>Exhalerende sifon, suprabrachiale ruimte, gonade, bloedvatenstelsel</w:t>
      </w:r>
    </w:p>
    <w:p w:rsidR="00CC6FF3" w:rsidRPr="00CC6FF3" w:rsidRDefault="00CC6FF3" w:rsidP="00CC6FF3">
      <w:pPr>
        <w:rPr>
          <w:rFonts w:ascii="Arial" w:hAnsi="Arial" w:cs="Arial"/>
          <w:b/>
          <w:bCs/>
          <w:color w:val="000000"/>
          <w:shd w:val="clear" w:color="auto" w:fill="FFFFFF"/>
          <w:lang w:val="nl-BE"/>
        </w:rPr>
      </w:pP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Welke stelling over de kieuwen is fout?</w:t>
      </w:r>
      <w:r w:rsidRPr="00CC6FF3">
        <w:rPr>
          <w:rFonts w:ascii="Arial" w:eastAsia="Times New Roman" w:hAnsi="Arial" w:cs="Arial"/>
          <w:color w:val="000000"/>
          <w:bdr w:val="none" w:sz="0" w:space="0" w:color="auto" w:frame="1"/>
          <w:lang w:val="nl-BE" w:eastAsia="nl-BE"/>
        </w:rPr>
        <w:br/>
        <w:t>De Bivalvia hebben vier kieuwen.</w:t>
      </w:r>
    </w:p>
    <w:p w:rsidR="00CC6FF3" w:rsidRPr="00CC6FF3" w:rsidRDefault="00CC6FF3" w:rsidP="00CC6FF3">
      <w:pPr>
        <w:rPr>
          <w:rFonts w:ascii="Arial" w:hAnsi="Arial" w:cs="Arial"/>
          <w:lang w:val="nl-BE"/>
        </w:rPr>
      </w:pP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shd w:val="clear" w:color="auto" w:fill="FFFFFF"/>
          <w:lang w:val="nl-BE"/>
        </w:rPr>
        <w:t>In dit practicum bekijken we de Bivalvia. Welk van de volgende uitspraken is correct?</w:t>
      </w:r>
    </w:p>
    <w:p w:rsid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De Bivalvia hebben een functioneel hart</w:t>
      </w:r>
    </w:p>
    <w:p w:rsidR="00CC6FF3" w:rsidRDefault="00CC6FF3" w:rsidP="00CC6FF3">
      <w:pPr>
        <w:rPr>
          <w:rFonts w:ascii="Arial" w:hAnsi="Arial" w:cs="Arial"/>
          <w:b/>
          <w:bCs/>
          <w:color w:val="000000"/>
          <w:shd w:val="clear" w:color="auto" w:fill="FFFFFF"/>
          <w:lang w:val="nl-BE"/>
        </w:rPr>
      </w:pPr>
    </w:p>
    <w:p w:rsidR="00CC6FF3" w:rsidRPr="00CC6FF3" w:rsidRDefault="00CC6FF3" w:rsidP="00CC6FF3">
      <w:pPr>
        <w:rPr>
          <w:rFonts w:ascii="Arial" w:hAnsi="Arial" w:cs="Arial"/>
          <w:b/>
          <w:bCs/>
          <w:color w:val="000000"/>
          <w:shd w:val="clear" w:color="auto" w:fill="FFFFFF"/>
          <w:lang w:val="nl-BE"/>
        </w:rPr>
      </w:pPr>
      <w:r w:rsidRPr="00CC6FF3">
        <w:rPr>
          <w:rFonts w:ascii="Arial" w:hAnsi="Arial" w:cs="Arial"/>
          <w:b/>
          <w:bCs/>
          <w:color w:val="000000"/>
          <w:highlight w:val="yellow"/>
          <w:shd w:val="clear" w:color="auto" w:fill="FFFFFF"/>
          <w:lang w:val="nl-BE"/>
        </w:rPr>
        <w:t>7. Crustacea en Chelicerata en 8. Insecta</w:t>
      </w:r>
    </w:p>
    <w:p w:rsidR="00CC6FF3" w:rsidRPr="00CC6FF3" w:rsidRDefault="00CC6FF3" w:rsidP="00CC6FF3">
      <w:pPr>
        <w:rPr>
          <w:rFonts w:ascii="Arial" w:hAnsi="Arial" w:cs="Arial"/>
          <w:b/>
          <w:bCs/>
          <w:color w:val="000000"/>
          <w:bdr w:val="none" w:sz="0" w:space="0" w:color="auto" w:frame="1"/>
          <w:shd w:val="clear" w:color="auto" w:fill="FFFFFF"/>
          <w:lang w:val="nl-BE"/>
        </w:rPr>
      </w:pPr>
      <w:r w:rsidRPr="00CC6FF3">
        <w:rPr>
          <w:rFonts w:ascii="Arial" w:hAnsi="Arial" w:cs="Arial"/>
          <w:b/>
          <w:bCs/>
          <w:color w:val="000000"/>
          <w:bdr w:val="none" w:sz="0" w:space="0" w:color="auto" w:frame="1"/>
          <w:shd w:val="clear" w:color="auto" w:fill="FFFFFF"/>
          <w:lang w:val="nl-BE"/>
        </w:rPr>
        <w:t>In dit practicum bekijken we nog enkele vertegenwoordigers uit het phylum Arthropoda. We bestuderen o.a. </w:t>
      </w:r>
      <w:r w:rsidRPr="00CC6FF3">
        <w:rPr>
          <w:rFonts w:ascii="Arial" w:hAnsi="Arial" w:cs="Arial"/>
          <w:b/>
          <w:bCs/>
          <w:i/>
          <w:iCs/>
          <w:color w:val="000000"/>
          <w:bdr w:val="none" w:sz="0" w:space="0" w:color="auto" w:frame="1"/>
          <w:shd w:val="clear" w:color="auto" w:fill="FFFFFF"/>
          <w:lang w:val="nl-BE"/>
        </w:rPr>
        <w:t>Nephrops norvegicus</w:t>
      </w:r>
      <w:r w:rsidRPr="00CC6FF3">
        <w:rPr>
          <w:rFonts w:ascii="Arial" w:hAnsi="Arial" w:cs="Arial"/>
          <w:b/>
          <w:bCs/>
          <w:color w:val="000000"/>
          <w:bdr w:val="none" w:sz="0" w:space="0" w:color="auto" w:frame="1"/>
          <w:shd w:val="clear" w:color="auto" w:fill="FFFFFF"/>
          <w:lang w:val="nl-BE"/>
        </w:rPr>
        <w:t> (Noorse kreeft of langoustine). Bij deze kreeft vinden we 'pereiopoden'. Wat zijn pereiopoden?</w:t>
      </w:r>
    </w:p>
    <w:p w:rsidR="00CC6FF3" w:rsidRPr="00CC6FF3" w:rsidRDefault="00CC6FF3" w:rsidP="00CC6FF3">
      <w:pPr>
        <w:rPr>
          <w:rFonts w:ascii="Arial" w:hAnsi="Arial" w:cs="Arial"/>
          <w:color w:val="000000"/>
          <w:shd w:val="clear" w:color="auto" w:fill="FFFFFF"/>
          <w:lang w:val="nl-BE"/>
        </w:rPr>
      </w:pPr>
      <w:r w:rsidRPr="00CC6FF3">
        <w:rPr>
          <w:rFonts w:ascii="Arial" w:hAnsi="Arial" w:cs="Arial"/>
          <w:color w:val="000000"/>
          <w:shd w:val="clear" w:color="auto" w:fill="FFFFFF"/>
          <w:lang w:val="nl-BE"/>
        </w:rPr>
        <w:t>De looppoten</w:t>
      </w:r>
    </w:p>
    <w:p w:rsidR="00CC6FF3" w:rsidRPr="0027472C" w:rsidRDefault="00CC6FF3" w:rsidP="00CC6FF3">
      <w:pPr>
        <w:pStyle w:val="NormalWeb"/>
        <w:shd w:val="clear" w:color="auto" w:fill="FFFFFF"/>
        <w:spacing w:before="0" w:beforeAutospacing="0" w:after="0" w:afterAutospacing="0" w:line="234" w:lineRule="atLeast"/>
        <w:rPr>
          <w:rFonts w:ascii="Arial" w:hAnsi="Arial" w:cs="Arial"/>
          <w:color w:val="000000"/>
          <w:sz w:val="22"/>
          <w:szCs w:val="22"/>
        </w:rPr>
      </w:pPr>
      <w:r w:rsidRPr="0027472C">
        <w:rPr>
          <w:rFonts w:ascii="Arial" w:hAnsi="Arial" w:cs="Arial"/>
          <w:b/>
          <w:bCs/>
          <w:color w:val="000000"/>
          <w:sz w:val="22"/>
          <w:szCs w:val="22"/>
        </w:rPr>
        <w:t>Let op: tijdens deze sessie behandelen we hoofdstuk 7 (Crustacea en Chelicerata) en hoofdstuk 8 (Insecta).</w:t>
      </w:r>
    </w:p>
    <w:p w:rsidR="00CC6FF3" w:rsidRPr="0027472C" w:rsidRDefault="00CC6FF3" w:rsidP="00CC6FF3">
      <w:pPr>
        <w:pStyle w:val="NormalWeb"/>
        <w:shd w:val="clear" w:color="auto" w:fill="FFFFFF"/>
        <w:spacing w:before="0" w:beforeAutospacing="0" w:after="0" w:afterAutospacing="0" w:line="234" w:lineRule="atLeast"/>
        <w:rPr>
          <w:rFonts w:ascii="Arial" w:hAnsi="Arial" w:cs="Arial"/>
          <w:color w:val="000000"/>
          <w:sz w:val="22"/>
          <w:szCs w:val="22"/>
        </w:rPr>
      </w:pPr>
      <w:r w:rsidRPr="0027472C">
        <w:rPr>
          <w:rFonts w:ascii="Arial" w:hAnsi="Arial" w:cs="Arial"/>
          <w:b/>
          <w:bCs/>
          <w:color w:val="000000"/>
          <w:sz w:val="22"/>
          <w:szCs w:val="22"/>
        </w:rPr>
        <w:t>De mannelijke genitaalopeningen bij</w:t>
      </w:r>
      <w:r w:rsidRPr="0027472C">
        <w:rPr>
          <w:rStyle w:val="apple-converted-space"/>
          <w:rFonts w:ascii="Arial" w:hAnsi="Arial" w:cs="Arial"/>
          <w:color w:val="000000"/>
          <w:sz w:val="22"/>
          <w:szCs w:val="22"/>
        </w:rPr>
        <w:t> </w:t>
      </w:r>
      <w:r w:rsidRPr="0027472C">
        <w:rPr>
          <w:rFonts w:ascii="Arial" w:hAnsi="Arial" w:cs="Arial"/>
          <w:b/>
          <w:bCs/>
          <w:i/>
          <w:iCs/>
          <w:color w:val="000000"/>
          <w:sz w:val="22"/>
          <w:szCs w:val="22"/>
        </w:rPr>
        <w:t>Nephrops norvegicus</w:t>
      </w:r>
      <w:r w:rsidRPr="0027472C">
        <w:rPr>
          <w:rStyle w:val="apple-converted-space"/>
          <w:rFonts w:ascii="Arial" w:hAnsi="Arial" w:cs="Arial"/>
          <w:color w:val="000000"/>
          <w:sz w:val="22"/>
          <w:szCs w:val="22"/>
        </w:rPr>
        <w:t> </w:t>
      </w:r>
      <w:r w:rsidRPr="0027472C">
        <w:rPr>
          <w:rFonts w:ascii="Arial" w:hAnsi="Arial" w:cs="Arial"/>
          <w:b/>
          <w:bCs/>
          <w:color w:val="000000"/>
          <w:sz w:val="22"/>
          <w:szCs w:val="22"/>
        </w:rPr>
        <w:t>bevinden zich:</w:t>
      </w:r>
    </w:p>
    <w:p w:rsidR="00CC6FF3" w:rsidRPr="00CC6FF3" w:rsidRDefault="00CC6FF3" w:rsidP="00CC6FF3">
      <w:pPr>
        <w:rPr>
          <w:rFonts w:ascii="Arial" w:hAnsi="Arial" w:cs="Arial"/>
          <w:color w:val="000000"/>
          <w:shd w:val="clear" w:color="auto" w:fill="FFFFFF"/>
          <w:lang w:val="nl-BE"/>
        </w:rPr>
      </w:pPr>
    </w:p>
    <w:p w:rsidR="00CC6FF3" w:rsidRPr="0027472C" w:rsidRDefault="00CC6FF3" w:rsidP="00CC6FF3">
      <w:pPr>
        <w:pStyle w:val="NormalWeb"/>
        <w:shd w:val="clear" w:color="auto" w:fill="FFFFFF"/>
        <w:spacing w:before="0" w:beforeAutospacing="0" w:after="0" w:afterAutospacing="0"/>
        <w:rPr>
          <w:rFonts w:ascii="Arial" w:hAnsi="Arial" w:cs="Arial"/>
          <w:color w:val="000000"/>
          <w:sz w:val="22"/>
          <w:szCs w:val="22"/>
        </w:rPr>
      </w:pPr>
      <w:r w:rsidRPr="0027472C">
        <w:rPr>
          <w:rFonts w:ascii="Arial" w:hAnsi="Arial" w:cs="Arial"/>
          <w:color w:val="000000"/>
          <w:sz w:val="22"/>
          <w:szCs w:val="22"/>
          <w:bdr w:val="none" w:sz="0" w:space="0" w:color="auto" w:frame="1"/>
        </w:rPr>
        <w:t>Op de coxopodieten van het 4</w:t>
      </w:r>
      <w:r w:rsidRPr="0027472C">
        <w:rPr>
          <w:rFonts w:ascii="Arial" w:hAnsi="Arial" w:cs="Arial"/>
          <w:color w:val="000000"/>
          <w:sz w:val="22"/>
          <w:szCs w:val="22"/>
          <w:bdr w:val="none" w:sz="0" w:space="0" w:color="auto" w:frame="1"/>
          <w:vertAlign w:val="superscript"/>
        </w:rPr>
        <w:t>e</w:t>
      </w:r>
      <w:r w:rsidRPr="0027472C">
        <w:rPr>
          <w:rStyle w:val="apple-converted-space"/>
          <w:rFonts w:ascii="Arial" w:hAnsi="Arial" w:cs="Arial"/>
          <w:color w:val="000000"/>
          <w:sz w:val="22"/>
          <w:szCs w:val="22"/>
          <w:bdr w:val="none" w:sz="0" w:space="0" w:color="auto" w:frame="1"/>
        </w:rPr>
        <w:t> </w:t>
      </w:r>
      <w:r w:rsidRPr="0027472C">
        <w:rPr>
          <w:rFonts w:ascii="Arial" w:hAnsi="Arial" w:cs="Arial"/>
          <w:color w:val="000000"/>
          <w:sz w:val="22"/>
          <w:szCs w:val="22"/>
          <w:bdr w:val="none" w:sz="0" w:space="0" w:color="auto" w:frame="1"/>
        </w:rPr>
        <w:t>pereiopoda paar</w:t>
      </w:r>
    </w:p>
    <w:p w:rsidR="00CC6FF3" w:rsidRPr="00CC6FF3" w:rsidRDefault="00CC6FF3" w:rsidP="00CC6FF3">
      <w:pPr>
        <w:rPr>
          <w:rFonts w:ascii="Arial" w:hAnsi="Arial" w:cs="Arial"/>
          <w:color w:val="000000"/>
          <w:shd w:val="clear" w:color="auto" w:fill="FFFFFF"/>
          <w:lang w:val="nl-BE"/>
        </w:rPr>
      </w:pPr>
    </w:p>
    <w:p w:rsidR="00CC6FF3" w:rsidRPr="0027472C" w:rsidRDefault="00CC6FF3" w:rsidP="00CC6FF3">
      <w:pPr>
        <w:pStyle w:val="NormalWeb"/>
        <w:shd w:val="clear" w:color="auto" w:fill="FFFFFF"/>
        <w:spacing w:before="0" w:beforeAutospacing="0" w:after="240" w:afterAutospacing="0" w:line="234" w:lineRule="atLeast"/>
        <w:rPr>
          <w:rFonts w:ascii="Arial" w:hAnsi="Arial" w:cs="Arial"/>
          <w:color w:val="000000"/>
          <w:sz w:val="22"/>
          <w:szCs w:val="22"/>
        </w:rPr>
      </w:pPr>
      <w:r w:rsidRPr="0027472C">
        <w:rPr>
          <w:rFonts w:ascii="Arial" w:hAnsi="Arial" w:cs="Arial"/>
          <w:b/>
          <w:bCs/>
          <w:color w:val="000000"/>
          <w:sz w:val="22"/>
          <w:szCs w:val="22"/>
        </w:rPr>
        <w:t>Let op: tijdens deze sessie behandelen we hoofdstuk 7 (Crustacea en Chelicerata) en hoofdstuk 8 (Insecta).</w:t>
      </w:r>
    </w:p>
    <w:p w:rsidR="00CC6FF3" w:rsidRPr="0027472C" w:rsidRDefault="00CC6FF3" w:rsidP="00CC6FF3">
      <w:pPr>
        <w:pStyle w:val="NormalWeb"/>
        <w:shd w:val="clear" w:color="auto" w:fill="FFFFFF"/>
        <w:spacing w:before="0" w:beforeAutospacing="0" w:after="0" w:afterAutospacing="0"/>
        <w:rPr>
          <w:rFonts w:ascii="Arial" w:hAnsi="Arial" w:cs="Arial"/>
          <w:color w:val="000000"/>
          <w:sz w:val="22"/>
          <w:szCs w:val="22"/>
        </w:rPr>
      </w:pPr>
      <w:r w:rsidRPr="0027472C">
        <w:rPr>
          <w:rFonts w:ascii="Arial" w:hAnsi="Arial" w:cs="Arial"/>
          <w:b/>
          <w:bCs/>
          <w:color w:val="000000"/>
          <w:sz w:val="22"/>
          <w:szCs w:val="22"/>
          <w:bdr w:val="none" w:sz="0" w:space="0" w:color="auto" w:frame="1"/>
        </w:rPr>
        <w:t>Een derde subphylum is dit van de Insecta. Als typische vertegenwoordiger hiervan bekijken we een sprinkhaan (</w:t>
      </w:r>
      <w:r w:rsidRPr="0027472C">
        <w:rPr>
          <w:rFonts w:ascii="Arial" w:hAnsi="Arial" w:cs="Arial"/>
          <w:b/>
          <w:bCs/>
          <w:i/>
          <w:iCs/>
          <w:color w:val="000000"/>
          <w:sz w:val="22"/>
          <w:szCs w:val="22"/>
          <w:bdr w:val="none" w:sz="0" w:space="0" w:color="auto" w:frame="1"/>
        </w:rPr>
        <w:t>Romalea</w:t>
      </w:r>
      <w:r w:rsidRPr="0027472C">
        <w:rPr>
          <w:rFonts w:ascii="Arial" w:hAnsi="Arial" w:cs="Arial"/>
          <w:b/>
          <w:bCs/>
          <w:color w:val="000000"/>
          <w:sz w:val="22"/>
          <w:szCs w:val="22"/>
          <w:bdr w:val="none" w:sz="0" w:space="0" w:color="auto" w:frame="1"/>
        </w:rPr>
        <w:t> sp.). Welk van de onderstaande uitspraken is correct?</w:t>
      </w:r>
    </w:p>
    <w:p w:rsidR="00CC6FF3" w:rsidRPr="00CC6FF3" w:rsidRDefault="00CC6FF3" w:rsidP="00CC6FF3">
      <w:pPr>
        <w:rPr>
          <w:rFonts w:ascii="Arial" w:hAnsi="Arial" w:cs="Arial"/>
          <w:color w:val="000000"/>
          <w:shd w:val="clear" w:color="auto" w:fill="FFFFFF"/>
          <w:lang w:val="nl-BE"/>
        </w:rPr>
      </w:pPr>
    </w:p>
    <w:p w:rsidR="00CC6FF3" w:rsidRPr="00CC6FF3" w:rsidRDefault="00CC6FF3" w:rsidP="00CC6FF3">
      <w:pPr>
        <w:rPr>
          <w:rFonts w:ascii="Arial" w:hAnsi="Arial" w:cs="Arial"/>
          <w:color w:val="000000"/>
          <w:bdr w:val="none" w:sz="0" w:space="0" w:color="auto" w:frame="1"/>
          <w:shd w:val="clear" w:color="auto" w:fill="FFFFFF"/>
          <w:lang w:val="nl-BE"/>
        </w:rPr>
      </w:pPr>
      <w:r w:rsidRPr="00CC6FF3">
        <w:rPr>
          <w:rFonts w:ascii="Arial" w:hAnsi="Arial" w:cs="Arial"/>
          <w:i/>
          <w:iCs/>
          <w:color w:val="000000"/>
          <w:bdr w:val="none" w:sz="0" w:space="0" w:color="auto" w:frame="1"/>
          <w:shd w:val="clear" w:color="auto" w:fill="FFFFFF"/>
          <w:lang w:val="nl-BE"/>
        </w:rPr>
        <w:t>Romalea</w:t>
      </w:r>
      <w:r w:rsidRPr="00CC6FF3">
        <w:rPr>
          <w:rFonts w:ascii="Arial" w:hAnsi="Arial" w:cs="Arial"/>
          <w:color w:val="000000"/>
          <w:bdr w:val="none" w:sz="0" w:space="0" w:color="auto" w:frame="1"/>
          <w:shd w:val="clear" w:color="auto" w:fill="FFFFFF"/>
          <w:lang w:val="nl-BE"/>
        </w:rPr>
        <w:t> bezit één paar antennes, twee paar maxillae, twee facetogen en een tympanum</w:t>
      </w:r>
    </w:p>
    <w:p w:rsidR="00CC6FF3" w:rsidRPr="0027472C" w:rsidRDefault="00CC6FF3" w:rsidP="00CC6FF3">
      <w:pPr>
        <w:pStyle w:val="NormalWeb"/>
        <w:shd w:val="clear" w:color="auto" w:fill="FFFFFF"/>
        <w:spacing w:before="0" w:beforeAutospacing="0" w:after="240" w:afterAutospacing="0" w:line="234" w:lineRule="atLeast"/>
        <w:rPr>
          <w:rFonts w:ascii="Arial" w:hAnsi="Arial" w:cs="Arial"/>
          <w:color w:val="000000"/>
          <w:sz w:val="22"/>
          <w:szCs w:val="22"/>
        </w:rPr>
      </w:pPr>
      <w:r w:rsidRPr="0027472C">
        <w:rPr>
          <w:rFonts w:ascii="Arial" w:hAnsi="Arial" w:cs="Arial"/>
          <w:b/>
          <w:bCs/>
          <w:color w:val="000000"/>
          <w:sz w:val="22"/>
          <w:szCs w:val="22"/>
        </w:rPr>
        <w:t>Let op: tijdens deze sessie behandelen we hoofdstuk 7 (Crustacea en Chelicerata) en hoofdstuk 8 (Insecta).</w:t>
      </w:r>
    </w:p>
    <w:p w:rsidR="00CC6FF3" w:rsidRPr="0027472C" w:rsidRDefault="00CC6FF3" w:rsidP="00CC6FF3">
      <w:pPr>
        <w:pStyle w:val="NormalWeb"/>
        <w:shd w:val="clear" w:color="auto" w:fill="FFFFFF"/>
        <w:spacing w:before="0" w:beforeAutospacing="0" w:after="0" w:afterAutospacing="0" w:line="234" w:lineRule="atLeast"/>
        <w:rPr>
          <w:rFonts w:ascii="Arial" w:hAnsi="Arial" w:cs="Arial"/>
          <w:b/>
          <w:bCs/>
          <w:color w:val="000000"/>
          <w:sz w:val="22"/>
          <w:szCs w:val="22"/>
        </w:rPr>
      </w:pPr>
      <w:r w:rsidRPr="0027472C">
        <w:rPr>
          <w:rFonts w:ascii="Arial" w:hAnsi="Arial" w:cs="Arial"/>
          <w:b/>
          <w:bCs/>
          <w:color w:val="000000"/>
          <w:sz w:val="22"/>
          <w:szCs w:val="22"/>
        </w:rPr>
        <w:t>Welke termen kan je typisch plaatsen bij de Aranea?</w:t>
      </w:r>
    </w:p>
    <w:p w:rsidR="00CC6FF3" w:rsidRPr="0027472C" w:rsidRDefault="00CC6FF3" w:rsidP="00CC6FF3">
      <w:pPr>
        <w:pStyle w:val="NormalWeb"/>
        <w:shd w:val="clear" w:color="auto" w:fill="FFFFFF"/>
        <w:spacing w:before="0" w:beforeAutospacing="0" w:after="0" w:afterAutospacing="0" w:line="234" w:lineRule="atLeast"/>
        <w:rPr>
          <w:rFonts w:ascii="Arial" w:hAnsi="Arial" w:cs="Arial"/>
          <w:color w:val="000000"/>
          <w:sz w:val="22"/>
          <w:szCs w:val="22"/>
        </w:rPr>
      </w:pPr>
    </w:p>
    <w:p w:rsidR="00CC6FF3" w:rsidRDefault="00CC6FF3" w:rsidP="00CC6FF3">
      <w:pPr>
        <w:pStyle w:val="NormalWeb"/>
        <w:shd w:val="clear" w:color="auto" w:fill="FFFFFF"/>
        <w:spacing w:before="0" w:beforeAutospacing="0" w:after="0" w:afterAutospacing="0"/>
        <w:rPr>
          <w:rFonts w:ascii="Arial" w:hAnsi="Arial" w:cs="Arial"/>
          <w:color w:val="000000"/>
          <w:sz w:val="22"/>
          <w:szCs w:val="22"/>
          <w:shd w:val="clear" w:color="auto" w:fill="FFFFFF"/>
        </w:rPr>
      </w:pPr>
      <w:r w:rsidRPr="0027472C">
        <w:rPr>
          <w:rFonts w:ascii="Arial" w:hAnsi="Arial" w:cs="Arial"/>
          <w:color w:val="000000"/>
          <w:sz w:val="22"/>
          <w:szCs w:val="22"/>
          <w:shd w:val="clear" w:color="auto" w:fill="FFFFFF"/>
        </w:rPr>
        <w:t>De epigyne, pedipalpi en gnathobasen</w:t>
      </w:r>
    </w:p>
    <w:p w:rsidR="00764312" w:rsidRDefault="00764312" w:rsidP="00CC6FF3">
      <w:pPr>
        <w:pStyle w:val="NormalWeb"/>
        <w:shd w:val="clear" w:color="auto" w:fill="FFFFFF"/>
        <w:spacing w:before="0" w:beforeAutospacing="0" w:after="0" w:afterAutospacing="0"/>
        <w:rPr>
          <w:rFonts w:ascii="Arial" w:hAnsi="Arial" w:cs="Arial"/>
          <w:color w:val="000000"/>
          <w:sz w:val="22"/>
          <w:szCs w:val="22"/>
          <w:shd w:val="clear" w:color="auto" w:fill="FFFFFF"/>
        </w:rPr>
      </w:pPr>
    </w:p>
    <w:p w:rsidR="00764312" w:rsidRDefault="00764312" w:rsidP="00CC6FF3">
      <w:pPr>
        <w:pStyle w:val="NormalWeb"/>
        <w:shd w:val="clear" w:color="auto" w:fill="FFFFFF"/>
        <w:spacing w:before="0" w:beforeAutospacing="0" w:after="0" w:afterAutospacing="0"/>
        <w:rPr>
          <w:rFonts w:ascii="Arial" w:hAnsi="Arial" w:cs="Arial"/>
          <w:color w:val="000000"/>
          <w:sz w:val="22"/>
          <w:szCs w:val="22"/>
          <w:shd w:val="clear" w:color="auto" w:fill="FFFFFF"/>
        </w:rPr>
      </w:pPr>
    </w:p>
    <w:p w:rsidR="00764312" w:rsidRPr="00D50318" w:rsidRDefault="00764312" w:rsidP="00764312">
      <w:pPr>
        <w:pStyle w:val="NormalWeb"/>
        <w:spacing w:before="0" w:beforeAutospacing="0" w:after="0" w:afterAutospacing="0"/>
        <w:rPr>
          <w:rFonts w:ascii="Arial" w:hAnsi="Arial" w:cs="Arial"/>
          <w:b/>
          <w:bCs/>
          <w:color w:val="000000"/>
          <w:sz w:val="22"/>
          <w:szCs w:val="22"/>
          <w:shd w:val="clear" w:color="auto" w:fill="FFFFFF"/>
        </w:rPr>
      </w:pPr>
      <w:r w:rsidRPr="00D50318">
        <w:rPr>
          <w:rFonts w:ascii="Arial" w:hAnsi="Arial" w:cs="Arial"/>
          <w:b/>
          <w:bCs/>
          <w:color w:val="000000"/>
          <w:sz w:val="22"/>
          <w:szCs w:val="22"/>
          <w:highlight w:val="yellow"/>
          <w:shd w:val="clear" w:color="auto" w:fill="FFFFFF"/>
        </w:rPr>
        <w:t>10. Chordata</w:t>
      </w:r>
    </w:p>
    <w:p w:rsidR="00764312" w:rsidRPr="00D50318" w:rsidRDefault="00764312" w:rsidP="00764312">
      <w:pPr>
        <w:pStyle w:val="NormalWeb"/>
        <w:spacing w:before="0" w:beforeAutospacing="0" w:after="0" w:afterAutospacing="0"/>
        <w:rPr>
          <w:rFonts w:ascii="Arial" w:hAnsi="Arial" w:cs="Arial"/>
          <w:b/>
          <w:bCs/>
          <w:color w:val="000000"/>
          <w:sz w:val="22"/>
          <w:szCs w:val="22"/>
          <w:shd w:val="clear" w:color="auto" w:fill="FFFFFF"/>
        </w:rPr>
      </w:pPr>
    </w:p>
    <w:p w:rsidR="00764312" w:rsidRPr="00D50318" w:rsidRDefault="00764312" w:rsidP="00764312">
      <w:pPr>
        <w:pStyle w:val="NormalWeb"/>
        <w:spacing w:before="0" w:beforeAutospacing="0" w:after="0" w:afterAutospacing="0"/>
        <w:rPr>
          <w:rFonts w:ascii="Arial" w:hAnsi="Arial" w:cs="Arial"/>
          <w:color w:val="000000"/>
          <w:sz w:val="22"/>
          <w:szCs w:val="22"/>
          <w:bdr w:val="none" w:sz="0" w:space="0" w:color="auto" w:frame="1"/>
        </w:rPr>
      </w:pPr>
      <w:r w:rsidRPr="00D50318">
        <w:rPr>
          <w:rFonts w:ascii="Arial" w:hAnsi="Arial" w:cs="Arial"/>
          <w:b/>
          <w:bCs/>
          <w:color w:val="000000"/>
          <w:sz w:val="22"/>
          <w:szCs w:val="22"/>
          <w:shd w:val="clear" w:color="auto" w:fill="FFFFFF"/>
        </w:rPr>
        <w:t>De dunne darm bestaat uit drie gedeeltes, de dikke darm uit twee: Welk is de juiste volgorde van deze delen, vertrekkend van de maag en eindigend met de anus:</w:t>
      </w:r>
    </w:p>
    <w:p w:rsidR="00764312" w:rsidRPr="00D50318" w:rsidRDefault="00764312" w:rsidP="00764312">
      <w:pPr>
        <w:pStyle w:val="NormalWeb"/>
        <w:spacing w:before="0" w:beforeAutospacing="0" w:after="0" w:afterAutospacing="0"/>
        <w:rPr>
          <w:rFonts w:ascii="Arial" w:hAnsi="Arial" w:cs="Arial"/>
          <w:color w:val="000000"/>
          <w:sz w:val="22"/>
          <w:szCs w:val="22"/>
        </w:rPr>
      </w:pPr>
      <w:r w:rsidRPr="00D50318">
        <w:rPr>
          <w:rFonts w:ascii="Arial" w:hAnsi="Arial" w:cs="Arial"/>
          <w:color w:val="000000"/>
          <w:sz w:val="22"/>
          <w:szCs w:val="22"/>
          <w:bdr w:val="none" w:sz="0" w:space="0" w:color="auto" w:frame="1"/>
        </w:rPr>
        <w:t>duodenum - jejunum - ileum - colon - rectum</w:t>
      </w:r>
    </w:p>
    <w:p w:rsidR="00764312" w:rsidRPr="00D50318" w:rsidRDefault="00764312" w:rsidP="00764312">
      <w:pPr>
        <w:rPr>
          <w:rFonts w:ascii="Arial" w:hAnsi="Arial" w:cs="Arial"/>
          <w:lang w:val="nl-BE"/>
        </w:rPr>
      </w:pPr>
    </w:p>
    <w:p w:rsidR="00764312" w:rsidRPr="00D50318" w:rsidRDefault="00764312" w:rsidP="00764312">
      <w:pPr>
        <w:pStyle w:val="NormalWeb"/>
        <w:spacing w:before="0" w:beforeAutospacing="0" w:after="0" w:afterAutospacing="0"/>
        <w:rPr>
          <w:rFonts w:ascii="Arial" w:hAnsi="Arial" w:cs="Arial"/>
          <w:color w:val="000000"/>
          <w:sz w:val="22"/>
          <w:szCs w:val="22"/>
          <w:bdr w:val="none" w:sz="0" w:space="0" w:color="auto" w:frame="1"/>
        </w:rPr>
      </w:pPr>
    </w:p>
    <w:p w:rsidR="00764312" w:rsidRPr="00D50318" w:rsidRDefault="00764312" w:rsidP="00764312">
      <w:pPr>
        <w:pStyle w:val="NormalWeb"/>
        <w:spacing w:before="0" w:beforeAutospacing="0" w:after="0" w:afterAutospacing="0"/>
        <w:rPr>
          <w:rFonts w:ascii="Arial" w:hAnsi="Arial" w:cs="Arial"/>
          <w:color w:val="000000"/>
          <w:sz w:val="22"/>
          <w:szCs w:val="22"/>
          <w:bdr w:val="none" w:sz="0" w:space="0" w:color="auto" w:frame="1"/>
        </w:rPr>
      </w:pPr>
      <w:r w:rsidRPr="00D50318">
        <w:rPr>
          <w:rFonts w:ascii="Arial" w:hAnsi="Arial" w:cs="Arial"/>
          <w:b/>
          <w:bCs/>
          <w:color w:val="000000"/>
          <w:sz w:val="22"/>
          <w:szCs w:val="22"/>
          <w:shd w:val="clear" w:color="auto" w:fill="FFFFFF"/>
        </w:rPr>
        <w:lastRenderedPageBreak/>
        <w:t>Welke van onderstaande termen zijn geen synoniemen?</w:t>
      </w:r>
    </w:p>
    <w:p w:rsidR="00764312" w:rsidRPr="00D50318" w:rsidRDefault="00764312" w:rsidP="00764312">
      <w:pPr>
        <w:pStyle w:val="NormalWeb"/>
        <w:spacing w:before="0" w:beforeAutospacing="0" w:after="0" w:afterAutospacing="0"/>
        <w:rPr>
          <w:rFonts w:ascii="Arial" w:hAnsi="Arial" w:cs="Arial"/>
          <w:color w:val="000000"/>
          <w:sz w:val="22"/>
          <w:szCs w:val="22"/>
        </w:rPr>
      </w:pPr>
      <w:r w:rsidRPr="00D50318">
        <w:rPr>
          <w:rFonts w:ascii="Arial" w:hAnsi="Arial" w:cs="Arial"/>
          <w:color w:val="000000"/>
          <w:sz w:val="22"/>
          <w:szCs w:val="22"/>
          <w:bdr w:val="none" w:sz="0" w:space="0" w:color="auto" w:frame="1"/>
        </w:rPr>
        <w:t>Gnathostomata en kaaklozen</w:t>
      </w:r>
    </w:p>
    <w:p w:rsidR="00764312" w:rsidRPr="00D50318" w:rsidRDefault="00764312" w:rsidP="00764312">
      <w:pPr>
        <w:rPr>
          <w:rFonts w:ascii="Arial" w:hAnsi="Arial" w:cs="Arial"/>
          <w:lang w:val="nl-BE"/>
        </w:rPr>
      </w:pPr>
    </w:p>
    <w:p w:rsidR="00764312" w:rsidRPr="00D50318" w:rsidRDefault="00764312" w:rsidP="00764312">
      <w:pPr>
        <w:pStyle w:val="NormalWeb"/>
        <w:spacing w:before="0" w:beforeAutospacing="0" w:after="0" w:afterAutospacing="0"/>
        <w:rPr>
          <w:rFonts w:ascii="Arial" w:hAnsi="Arial" w:cs="Arial"/>
          <w:color w:val="000000"/>
          <w:sz w:val="22"/>
          <w:szCs w:val="22"/>
          <w:bdr w:val="none" w:sz="0" w:space="0" w:color="auto" w:frame="1"/>
        </w:rPr>
      </w:pPr>
      <w:r w:rsidRPr="00D50318">
        <w:rPr>
          <w:rFonts w:ascii="Arial" w:hAnsi="Arial" w:cs="Arial"/>
          <w:b/>
          <w:bCs/>
          <w:color w:val="000000"/>
          <w:sz w:val="22"/>
          <w:szCs w:val="22"/>
          <w:shd w:val="clear" w:color="auto" w:fill="FFFFFF"/>
        </w:rPr>
        <w:t>Welke van onderstaande stellingen is fout?</w:t>
      </w:r>
    </w:p>
    <w:p w:rsidR="00764312" w:rsidRPr="00D50318" w:rsidRDefault="00764312" w:rsidP="00764312">
      <w:pPr>
        <w:pStyle w:val="NormalWeb"/>
        <w:spacing w:before="0" w:beforeAutospacing="0" w:after="0" w:afterAutospacing="0"/>
        <w:rPr>
          <w:rFonts w:ascii="Arial" w:hAnsi="Arial" w:cs="Arial"/>
          <w:color w:val="000000"/>
          <w:sz w:val="22"/>
          <w:szCs w:val="22"/>
        </w:rPr>
      </w:pPr>
      <w:r w:rsidRPr="00D50318">
        <w:rPr>
          <w:rFonts w:ascii="Arial" w:hAnsi="Arial" w:cs="Arial"/>
          <w:color w:val="000000"/>
          <w:sz w:val="22"/>
          <w:szCs w:val="22"/>
          <w:bdr w:val="none" w:sz="0" w:space="0" w:color="auto" w:frame="1"/>
        </w:rPr>
        <w:t>De functie van de bijnier is het uitfilteren van urine om zo water en opgeloste stoffen te resorberen.</w:t>
      </w:r>
    </w:p>
    <w:p w:rsidR="00764312" w:rsidRPr="0027472C" w:rsidRDefault="00764312" w:rsidP="00CC6FF3">
      <w:pPr>
        <w:pStyle w:val="NormalWeb"/>
        <w:shd w:val="clear" w:color="auto" w:fill="FFFFFF"/>
        <w:spacing w:before="0" w:beforeAutospacing="0" w:after="0" w:afterAutospacing="0"/>
        <w:rPr>
          <w:rFonts w:ascii="Arial" w:hAnsi="Arial" w:cs="Arial"/>
          <w:color w:val="000000"/>
          <w:sz w:val="22"/>
          <w:szCs w:val="22"/>
        </w:rPr>
      </w:pPr>
      <w:bookmarkStart w:id="0" w:name="_GoBack"/>
      <w:bookmarkEnd w:id="0"/>
    </w:p>
    <w:p w:rsidR="00CC6FF3" w:rsidRPr="00764312" w:rsidRDefault="00CC6FF3" w:rsidP="00CC6FF3">
      <w:pPr>
        <w:rPr>
          <w:rFonts w:ascii="Arial" w:hAnsi="Arial" w:cs="Arial"/>
          <w:color w:val="000000"/>
          <w:shd w:val="clear" w:color="auto" w:fill="FFFFFF"/>
          <w:lang w:val="nl-BE"/>
        </w:rPr>
      </w:pPr>
    </w:p>
    <w:p w:rsidR="00CC6FF3" w:rsidRPr="00CC6FF3" w:rsidRDefault="00CC6FF3" w:rsidP="00CC6FF3">
      <w:pPr>
        <w:rPr>
          <w:rFonts w:ascii="Arial" w:hAnsi="Arial" w:cs="Arial"/>
          <w:b/>
          <w:bCs/>
          <w:color w:val="000000"/>
          <w:shd w:val="clear" w:color="auto" w:fill="FFFFFF"/>
          <w:lang w:val="nl-BE"/>
        </w:rPr>
      </w:pPr>
    </w:p>
    <w:p w:rsidR="00CC6FF3" w:rsidRPr="00CC6FF3" w:rsidRDefault="00CC6FF3" w:rsidP="00CC6FF3">
      <w:pPr>
        <w:rPr>
          <w:rFonts w:ascii="Arial" w:hAnsi="Arial" w:cs="Arial"/>
          <w:color w:val="000000"/>
          <w:bdr w:val="none" w:sz="0" w:space="0" w:color="auto" w:frame="1"/>
          <w:shd w:val="clear" w:color="auto" w:fill="FFFFFF"/>
          <w:lang w:val="nl-BE"/>
        </w:rPr>
      </w:pPr>
    </w:p>
    <w:p w:rsidR="00CC6FF3" w:rsidRPr="00CC6FF3" w:rsidRDefault="00CC6FF3" w:rsidP="00CC6FF3">
      <w:pPr>
        <w:rPr>
          <w:rFonts w:ascii="Arial" w:hAnsi="Arial" w:cs="Arial"/>
          <w:color w:val="000000"/>
          <w:shd w:val="clear" w:color="auto" w:fill="FFFFFF"/>
          <w:lang w:val="nl-BE"/>
        </w:rPr>
      </w:pPr>
    </w:p>
    <w:p w:rsidR="00CC6FF3" w:rsidRPr="00CC6FF3" w:rsidRDefault="00CC6FF3" w:rsidP="00CC6FF3">
      <w:pPr>
        <w:rPr>
          <w:rFonts w:ascii="Arial" w:hAnsi="Arial" w:cs="Arial"/>
          <w:lang w:val="nl-BE"/>
        </w:rPr>
      </w:pPr>
    </w:p>
    <w:p w:rsidR="00CC6FF3" w:rsidRPr="009C5E73" w:rsidRDefault="00CC6FF3">
      <w:pPr>
        <w:rPr>
          <w:rFonts w:ascii="Arial" w:hAnsi="Arial" w:cs="Arial"/>
          <w:b/>
          <w:bCs/>
          <w:color w:val="000000"/>
          <w:shd w:val="clear" w:color="auto" w:fill="FFFFFF"/>
          <w:lang w:val="nl-BE"/>
        </w:rPr>
      </w:pPr>
    </w:p>
    <w:sectPr w:rsidR="00CC6FF3" w:rsidRPr="009C5E73" w:rsidSect="0031022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1E"/>
    <w:rsid w:val="0028274A"/>
    <w:rsid w:val="00310229"/>
    <w:rsid w:val="0062671E"/>
    <w:rsid w:val="00764312"/>
    <w:rsid w:val="00893192"/>
    <w:rsid w:val="009C5E73"/>
    <w:rsid w:val="00A868CE"/>
    <w:rsid w:val="00CC6FF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94048F-E135-464C-99D1-D4C15A5E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71E"/>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Strong">
    <w:name w:val="Strong"/>
    <w:basedOn w:val="DefaultParagraphFont"/>
    <w:uiPriority w:val="22"/>
    <w:qFormat/>
    <w:rsid w:val="0062671E"/>
    <w:rPr>
      <w:b/>
      <w:bCs/>
    </w:rPr>
  </w:style>
  <w:style w:type="character" w:customStyle="1" w:styleId="apple-converted-space">
    <w:name w:val="apple-converted-space"/>
    <w:basedOn w:val="DefaultParagraphFont"/>
    <w:rsid w:val="00CC6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10913">
      <w:bodyDiv w:val="1"/>
      <w:marLeft w:val="0"/>
      <w:marRight w:val="0"/>
      <w:marTop w:val="0"/>
      <w:marBottom w:val="0"/>
      <w:divBdr>
        <w:top w:val="none" w:sz="0" w:space="0" w:color="auto"/>
        <w:left w:val="none" w:sz="0" w:space="0" w:color="auto"/>
        <w:bottom w:val="none" w:sz="0" w:space="0" w:color="auto"/>
        <w:right w:val="none" w:sz="0" w:space="0" w:color="auto"/>
      </w:divBdr>
      <w:divsChild>
        <w:div w:id="1401946494">
          <w:marLeft w:val="0"/>
          <w:marRight w:val="0"/>
          <w:marTop w:val="0"/>
          <w:marBottom w:val="0"/>
          <w:divBdr>
            <w:top w:val="none" w:sz="0" w:space="0" w:color="auto"/>
            <w:left w:val="none" w:sz="0" w:space="0" w:color="auto"/>
            <w:bottom w:val="none" w:sz="0" w:space="0" w:color="auto"/>
            <w:right w:val="none" w:sz="0" w:space="0" w:color="auto"/>
          </w:divBdr>
        </w:div>
      </w:divsChild>
    </w:div>
    <w:div w:id="1345936106">
      <w:bodyDiv w:val="1"/>
      <w:marLeft w:val="0"/>
      <w:marRight w:val="0"/>
      <w:marTop w:val="0"/>
      <w:marBottom w:val="0"/>
      <w:divBdr>
        <w:top w:val="none" w:sz="0" w:space="0" w:color="auto"/>
        <w:left w:val="none" w:sz="0" w:space="0" w:color="auto"/>
        <w:bottom w:val="none" w:sz="0" w:space="0" w:color="auto"/>
        <w:right w:val="none" w:sz="0" w:space="0" w:color="auto"/>
      </w:divBdr>
    </w:div>
    <w:div w:id="1418944055">
      <w:bodyDiv w:val="1"/>
      <w:marLeft w:val="0"/>
      <w:marRight w:val="0"/>
      <w:marTop w:val="0"/>
      <w:marBottom w:val="0"/>
      <w:divBdr>
        <w:top w:val="none" w:sz="0" w:space="0" w:color="auto"/>
        <w:left w:val="none" w:sz="0" w:space="0" w:color="auto"/>
        <w:bottom w:val="none" w:sz="0" w:space="0" w:color="auto"/>
        <w:right w:val="none" w:sz="0" w:space="0" w:color="auto"/>
      </w:divBdr>
      <w:divsChild>
        <w:div w:id="142353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735</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VERHEYEN</dc:creator>
  <cp:lastModifiedBy>Sam</cp:lastModifiedBy>
  <cp:revision>5</cp:revision>
  <dcterms:created xsi:type="dcterms:W3CDTF">2015-02-22T15:36:00Z</dcterms:created>
  <dcterms:modified xsi:type="dcterms:W3CDTF">2015-04-27T19:46:00Z</dcterms:modified>
</cp:coreProperties>
</file>