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DB1" w:rsidRPr="003C78CE" w:rsidRDefault="002E62A9" w:rsidP="002E62A9">
      <w:pPr>
        <w:spacing w:line="276" w:lineRule="auto"/>
        <w:rPr>
          <w:b/>
        </w:rPr>
      </w:pPr>
      <w:r w:rsidRPr="003C78CE">
        <w:rPr>
          <w:b/>
        </w:rPr>
        <w:t xml:space="preserve">BIOCHEMIE HOOFDSTUK </w:t>
      </w:r>
      <w:r w:rsidR="004A79B8" w:rsidRPr="003C78CE">
        <w:rPr>
          <w:b/>
        </w:rPr>
        <w:t>12: Signaaltransductie</w:t>
      </w:r>
    </w:p>
    <w:p w:rsidR="002E62A9" w:rsidRPr="003C78CE" w:rsidRDefault="004A79B8" w:rsidP="004A79B8">
      <w:pPr>
        <w:shd w:val="clear" w:color="auto" w:fill="D9D9D9" w:themeFill="background1" w:themeFillShade="D9"/>
        <w:spacing w:line="276" w:lineRule="auto"/>
      </w:pPr>
      <w:r w:rsidRPr="003C78CE">
        <w:t xml:space="preserve">1. Algemene eigenschappen van signaaltransductie </w:t>
      </w:r>
    </w:p>
    <w:p w:rsidR="002E62A9" w:rsidRPr="003C78CE" w:rsidRDefault="002E62A9" w:rsidP="002E62A9">
      <w:pPr>
        <w:pStyle w:val="Lijstalinea"/>
        <w:numPr>
          <w:ilvl w:val="0"/>
          <w:numId w:val="2"/>
        </w:numPr>
        <w:spacing w:line="276" w:lineRule="auto"/>
      </w:pPr>
      <w:r w:rsidRPr="003C78CE">
        <w:t>Signaaltransductie</w:t>
      </w:r>
    </w:p>
    <w:p w:rsidR="002E62A9" w:rsidRPr="003C78CE" w:rsidRDefault="004A79B8" w:rsidP="000D55DC">
      <w:pPr>
        <w:pStyle w:val="Lijstalinea"/>
        <w:numPr>
          <w:ilvl w:val="1"/>
          <w:numId w:val="2"/>
        </w:numPr>
        <w:spacing w:line="276" w:lineRule="auto"/>
      </w:pPr>
      <w:r w:rsidRPr="003C78CE">
        <w:t xml:space="preserve">= vertaling </w:t>
      </w:r>
      <w:r w:rsidR="000D55DC" w:rsidRPr="003C78CE">
        <w:t xml:space="preserve">extracelullair </w:t>
      </w:r>
      <w:r w:rsidR="002E62A9" w:rsidRPr="003C78CE">
        <w:t>signa</w:t>
      </w:r>
      <w:r w:rsidR="000D55DC" w:rsidRPr="003C78CE">
        <w:t>al/ informatie</w:t>
      </w:r>
      <w:r w:rsidR="002E62A9" w:rsidRPr="003C78CE">
        <w:t xml:space="preserve"> ( </w:t>
      </w:r>
      <w:r w:rsidR="000D55DC" w:rsidRPr="003C78CE">
        <w:t>i</w:t>
      </w:r>
      <w:r w:rsidR="002E62A9" w:rsidRPr="003C78CE">
        <w:t>nformatie</w:t>
      </w:r>
      <w:r w:rsidR="000D55DC" w:rsidRPr="003C78CE">
        <w:t xml:space="preserve">: </w:t>
      </w:r>
      <w:r w:rsidR="002E62A9" w:rsidRPr="003C78CE">
        <w:t>e.g. pH, zuurstof, voeding, licht, toxines, cel-cel interacties ...</w:t>
      </w:r>
      <w:r w:rsidR="000D55DC" w:rsidRPr="003C78CE">
        <w:t>)</w:t>
      </w:r>
      <w:r w:rsidR="002E62A9" w:rsidRPr="003C78CE">
        <w:t xml:space="preserve"> </w:t>
      </w:r>
      <w:r w:rsidR="000D55DC" w:rsidRPr="003C78CE">
        <w:t xml:space="preserve">naar een </w:t>
      </w:r>
      <w:r w:rsidR="002E62A9" w:rsidRPr="003C78CE">
        <w:t xml:space="preserve">cellulair ( chemisch ) proces </w:t>
      </w:r>
    </w:p>
    <w:p w:rsidR="0015414E" w:rsidRPr="003C78CE" w:rsidRDefault="0015414E" w:rsidP="0015414E">
      <w:pPr>
        <w:pStyle w:val="Lijstalinea"/>
        <w:numPr>
          <w:ilvl w:val="2"/>
          <w:numId w:val="2"/>
        </w:numPr>
        <w:spacing w:line="276" w:lineRule="auto"/>
      </w:pPr>
      <w:r w:rsidRPr="003C78CE">
        <w:t xml:space="preserve">Signaal/informatie gedetecteerd door receptor </w:t>
      </w:r>
    </w:p>
    <w:p w:rsidR="002E62A9" w:rsidRPr="003C78CE" w:rsidRDefault="000D55DC" w:rsidP="002E62A9">
      <w:pPr>
        <w:pStyle w:val="Lijstalinea"/>
        <w:numPr>
          <w:ilvl w:val="0"/>
          <w:numId w:val="2"/>
        </w:numPr>
        <w:spacing w:line="276" w:lineRule="auto"/>
      </w:pPr>
      <w:r w:rsidRPr="003C78CE">
        <w:t xml:space="preserve">1) </w:t>
      </w:r>
      <w:r w:rsidR="002E62A9" w:rsidRPr="003C78CE">
        <w:t xml:space="preserve">Specificiteit: </w:t>
      </w:r>
    </w:p>
    <w:p w:rsidR="0015414E" w:rsidRPr="003C78CE" w:rsidRDefault="0015414E" w:rsidP="002E62A9">
      <w:pPr>
        <w:pStyle w:val="Lijstalinea"/>
        <w:numPr>
          <w:ilvl w:val="1"/>
          <w:numId w:val="2"/>
        </w:numPr>
        <w:spacing w:line="276" w:lineRule="auto"/>
      </w:pPr>
      <w:r w:rsidRPr="003C78CE">
        <w:t>Door m</w:t>
      </w:r>
      <w:r w:rsidR="002E62A9" w:rsidRPr="003C78CE">
        <w:t xml:space="preserve">oleculaire complementariteit </w:t>
      </w:r>
      <w:r w:rsidRPr="003C78CE">
        <w:t xml:space="preserve">tussen signaal en receptor molecule </w:t>
      </w:r>
    </w:p>
    <w:p w:rsidR="0015414E" w:rsidRPr="003C78CE" w:rsidRDefault="0015414E" w:rsidP="0015414E">
      <w:pPr>
        <w:pStyle w:val="Lijstalinea"/>
        <w:numPr>
          <w:ilvl w:val="2"/>
          <w:numId w:val="2"/>
        </w:numPr>
        <w:spacing w:line="276" w:lineRule="auto"/>
      </w:pPr>
      <w:r w:rsidRPr="003C78CE">
        <w:t>Gemedieerd door dezelfde zwakke bindingen zoals bij enzym-</w:t>
      </w:r>
      <w:r w:rsidR="00A4697B" w:rsidRPr="003C78CE">
        <w:t xml:space="preserve">S </w:t>
      </w:r>
      <w:r w:rsidRPr="003C78CE">
        <w:t xml:space="preserve">interacties </w:t>
      </w:r>
    </w:p>
    <w:p w:rsidR="00F814E1" w:rsidRPr="003C78CE" w:rsidRDefault="00F814E1" w:rsidP="00F814E1">
      <w:pPr>
        <w:pStyle w:val="Lijstalinea"/>
        <w:numPr>
          <w:ilvl w:val="1"/>
          <w:numId w:val="2"/>
        </w:numPr>
        <w:spacing w:line="276" w:lineRule="auto"/>
      </w:pPr>
      <w:r w:rsidRPr="003C78CE">
        <w:t xml:space="preserve">=&gt; signaalmolecule/ligand past op bindingssite van zijn complementaire receptor </w:t>
      </w:r>
      <w:r w:rsidR="00FF3052" w:rsidRPr="003C78CE">
        <w:t>=&gt; bindt via zwakke interacties</w:t>
      </w:r>
    </w:p>
    <w:p w:rsidR="00F814E1" w:rsidRPr="003C78CE" w:rsidRDefault="00F814E1" w:rsidP="00F814E1">
      <w:pPr>
        <w:pStyle w:val="Lijstalinea"/>
        <w:numPr>
          <w:ilvl w:val="2"/>
          <w:numId w:val="2"/>
        </w:numPr>
        <w:spacing w:line="276" w:lineRule="auto"/>
      </w:pPr>
      <w:r w:rsidRPr="003C78CE">
        <w:t>Andere signalen passen hier niet op</w:t>
      </w:r>
    </w:p>
    <w:p w:rsidR="000D55DC" w:rsidRPr="003C78CE" w:rsidRDefault="000D55DC" w:rsidP="000D55DC">
      <w:pPr>
        <w:pStyle w:val="Lijstalinea"/>
        <w:numPr>
          <w:ilvl w:val="0"/>
          <w:numId w:val="2"/>
        </w:numPr>
        <w:spacing w:line="276" w:lineRule="auto"/>
      </w:pPr>
      <w:r w:rsidRPr="003C78CE">
        <w:t xml:space="preserve">2) Coöperativiteit </w:t>
      </w:r>
    </w:p>
    <w:p w:rsidR="007F54B8" w:rsidRPr="003C78CE" w:rsidRDefault="0015414E" w:rsidP="002E62A9">
      <w:pPr>
        <w:pStyle w:val="Lijstalinea"/>
        <w:numPr>
          <w:ilvl w:val="1"/>
          <w:numId w:val="2"/>
        </w:numPr>
        <w:spacing w:line="276" w:lineRule="auto"/>
      </w:pPr>
      <w:r w:rsidRPr="003C78CE">
        <w:t>L</w:t>
      </w:r>
      <w:r w:rsidR="002E62A9" w:rsidRPr="003C78CE">
        <w:t xml:space="preserve">age concentratie ligand </w:t>
      </w:r>
      <w:r w:rsidRPr="003C78CE">
        <w:t>=&gt;</w:t>
      </w:r>
      <w:r w:rsidR="002E62A9" w:rsidRPr="003C78CE">
        <w:t xml:space="preserve"> groot effect op receptor</w:t>
      </w:r>
    </w:p>
    <w:p w:rsidR="0015414E" w:rsidRPr="003C78CE" w:rsidRDefault="0015414E" w:rsidP="0015414E">
      <w:pPr>
        <w:pStyle w:val="Lijstalinea"/>
        <w:numPr>
          <w:ilvl w:val="1"/>
          <w:numId w:val="2"/>
        </w:numPr>
        <w:spacing w:line="276" w:lineRule="auto"/>
      </w:pPr>
      <w:r w:rsidRPr="003C78CE">
        <w:t xml:space="preserve">=&gt; Coöperativiteit in receptor-ligand interacties resulteren in grote veranderingen in receptor activatie &amp; kleine veranderingen in ligand concentratie </w:t>
      </w:r>
    </w:p>
    <w:p w:rsidR="00A4697B" w:rsidRPr="003C78CE" w:rsidRDefault="0015414E" w:rsidP="00A4697B">
      <w:pPr>
        <w:pStyle w:val="Lijstalinea"/>
        <w:numPr>
          <w:ilvl w:val="0"/>
          <w:numId w:val="2"/>
        </w:numPr>
        <w:spacing w:line="276" w:lineRule="auto"/>
      </w:pPr>
      <w:r w:rsidRPr="003C78CE">
        <w:t>3) A</w:t>
      </w:r>
      <w:r w:rsidR="002E62A9" w:rsidRPr="003C78CE">
        <w:t>mplificatie</w:t>
      </w:r>
    </w:p>
    <w:p w:rsidR="00A4697B" w:rsidRPr="003C78CE" w:rsidRDefault="00A4697B" w:rsidP="00A4697B">
      <w:pPr>
        <w:pStyle w:val="Lijstalinea"/>
        <w:numPr>
          <w:ilvl w:val="1"/>
          <w:numId w:val="2"/>
        </w:numPr>
        <w:spacing w:line="276" w:lineRule="auto"/>
      </w:pPr>
      <w:r w:rsidRPr="003C78CE">
        <w:t xml:space="preserve">= versterking v/e signaal </w:t>
      </w:r>
    </w:p>
    <w:p w:rsidR="002E62A9" w:rsidRPr="003C78CE" w:rsidRDefault="00A4697B" w:rsidP="0015414E">
      <w:pPr>
        <w:pStyle w:val="Lijstalinea"/>
        <w:numPr>
          <w:ilvl w:val="1"/>
          <w:numId w:val="2"/>
        </w:numPr>
        <w:spacing w:line="276" w:lineRule="auto"/>
      </w:pPr>
      <w:r w:rsidRPr="003C78CE">
        <w:t xml:space="preserve">Vb: </w:t>
      </w:r>
      <w:r w:rsidR="002E62A9" w:rsidRPr="003C78CE">
        <w:t xml:space="preserve"> cascades van enzymatische reacties</w:t>
      </w:r>
    </w:p>
    <w:p w:rsidR="00F814E1" w:rsidRPr="003C78CE" w:rsidRDefault="00F814E1" w:rsidP="00A4697B">
      <w:pPr>
        <w:pStyle w:val="Lijstalinea"/>
        <w:numPr>
          <w:ilvl w:val="2"/>
          <w:numId w:val="2"/>
        </w:numPr>
        <w:spacing w:line="276" w:lineRule="auto"/>
      </w:pPr>
      <w:r w:rsidRPr="003C78CE">
        <w:t>A</w:t>
      </w:r>
      <w:r w:rsidR="00A4697B" w:rsidRPr="003C78CE">
        <w:t xml:space="preserve">ls </w:t>
      </w:r>
      <w:r w:rsidRPr="003C78CE">
        <w:t xml:space="preserve">een </w:t>
      </w:r>
      <w:r w:rsidR="00A4697B" w:rsidRPr="003C78CE">
        <w:t>molecule enzym activeert =&gt; actief enzyme katalyseert de activatie van vele moleculen v/e 2</w:t>
      </w:r>
      <w:r w:rsidR="00A4697B" w:rsidRPr="003C78CE">
        <w:rPr>
          <w:vertAlign w:val="superscript"/>
        </w:rPr>
        <w:t>de</w:t>
      </w:r>
      <w:r w:rsidR="00A4697B" w:rsidRPr="003C78CE">
        <w:t xml:space="preserve"> enzyme</w:t>
      </w:r>
      <w:r w:rsidRPr="003C78CE">
        <w:t xml:space="preserve"> etc</w:t>
      </w:r>
    </w:p>
    <w:p w:rsidR="00F814E1" w:rsidRPr="003C78CE" w:rsidRDefault="00F814E1" w:rsidP="00F814E1">
      <w:pPr>
        <w:pStyle w:val="Lijstalinea"/>
        <w:numPr>
          <w:ilvl w:val="0"/>
          <w:numId w:val="2"/>
        </w:numPr>
        <w:spacing w:line="276" w:lineRule="auto"/>
      </w:pPr>
      <w:r w:rsidRPr="003C78CE">
        <w:t xml:space="preserve">4) Modulair </w:t>
      </w:r>
    </w:p>
    <w:p w:rsidR="001A27B8" w:rsidRPr="003C78CE" w:rsidRDefault="001A27B8" w:rsidP="001A27B8">
      <w:pPr>
        <w:pStyle w:val="Lijstalinea"/>
        <w:numPr>
          <w:ilvl w:val="1"/>
          <w:numId w:val="2"/>
        </w:numPr>
        <w:spacing w:line="276" w:lineRule="auto"/>
      </w:pPr>
      <w:r w:rsidRPr="003C78CE">
        <w:t xml:space="preserve">Associatie met meerdere eiwitten </w:t>
      </w:r>
    </w:p>
    <w:p w:rsidR="001A27B8" w:rsidRPr="003C78CE" w:rsidRDefault="001A27B8" w:rsidP="001A27B8">
      <w:pPr>
        <w:pStyle w:val="Lijstalinea"/>
        <w:numPr>
          <w:ilvl w:val="1"/>
          <w:numId w:val="2"/>
        </w:numPr>
        <w:spacing w:line="276" w:lineRule="auto"/>
      </w:pPr>
      <w:r w:rsidRPr="003C78CE">
        <w:t xml:space="preserve">=&gt; mix en match van set van signaalmoleculen tot multienzym complex met verschillende functies of cellulaire locaties </w:t>
      </w:r>
    </w:p>
    <w:p w:rsidR="001A27B8" w:rsidRPr="003C78CE" w:rsidRDefault="001A27B8" w:rsidP="001A27B8">
      <w:pPr>
        <w:pStyle w:val="Lijstalinea"/>
        <w:numPr>
          <w:ilvl w:val="0"/>
          <w:numId w:val="2"/>
        </w:numPr>
        <w:spacing w:line="276" w:lineRule="auto"/>
      </w:pPr>
      <w:r w:rsidRPr="003C78CE">
        <w:t>5) Desensitisatie / adaptatie</w:t>
      </w:r>
    </w:p>
    <w:p w:rsidR="001A27B8" w:rsidRPr="003C78CE" w:rsidRDefault="001A27B8" w:rsidP="001A27B8">
      <w:pPr>
        <w:pStyle w:val="Lijstalinea"/>
        <w:numPr>
          <w:ilvl w:val="1"/>
          <w:numId w:val="2"/>
        </w:numPr>
        <w:spacing w:line="276" w:lineRule="auto"/>
      </w:pPr>
      <w:r w:rsidRPr="003C78CE">
        <w:t>Inactivatie van signaaltransductie</w:t>
      </w:r>
    </w:p>
    <w:p w:rsidR="001A27B8" w:rsidRPr="003C78CE" w:rsidRDefault="001A27B8" w:rsidP="001A27B8">
      <w:pPr>
        <w:pStyle w:val="Lijstalinea"/>
        <w:numPr>
          <w:ilvl w:val="1"/>
          <w:numId w:val="2"/>
        </w:numPr>
        <w:spacing w:line="276" w:lineRule="auto"/>
      </w:pPr>
      <w:r w:rsidRPr="003C78CE">
        <w:t xml:space="preserve">=&gt; receptor activatie triggert een feedback =&gt; feedback stopt of verwijdert receptor </w:t>
      </w:r>
    </w:p>
    <w:p w:rsidR="001A27B8" w:rsidRPr="003C78CE" w:rsidRDefault="001A27B8" w:rsidP="001A27B8">
      <w:pPr>
        <w:pStyle w:val="Lijstalinea"/>
        <w:numPr>
          <w:ilvl w:val="2"/>
          <w:numId w:val="2"/>
        </w:numPr>
        <w:spacing w:line="276" w:lineRule="auto"/>
      </w:pPr>
      <w:r w:rsidRPr="003C78CE">
        <w:t>=&gt; receptor wordt geïnactiveerd</w:t>
      </w:r>
    </w:p>
    <w:p w:rsidR="00912811" w:rsidRPr="003C78CE" w:rsidRDefault="00E94676" w:rsidP="00E94676">
      <w:pPr>
        <w:pStyle w:val="Lijstalinea"/>
        <w:numPr>
          <w:ilvl w:val="1"/>
          <w:numId w:val="2"/>
        </w:numPr>
        <w:spacing w:line="276" w:lineRule="auto"/>
      </w:pPr>
      <w:r w:rsidRPr="003C78CE">
        <w:t xml:space="preserve">Vb: </w:t>
      </w:r>
      <w:r w:rsidR="001A27B8" w:rsidRPr="003C78CE">
        <w:t xml:space="preserve">wnnr signaal continu aanwezig is </w:t>
      </w:r>
    </w:p>
    <w:p w:rsidR="00E94676" w:rsidRPr="003C78CE" w:rsidRDefault="00E94676" w:rsidP="00E94676">
      <w:pPr>
        <w:pStyle w:val="Lijstalinea"/>
        <w:numPr>
          <w:ilvl w:val="0"/>
          <w:numId w:val="2"/>
        </w:numPr>
        <w:spacing w:line="276" w:lineRule="auto"/>
      </w:pPr>
      <w:r w:rsidRPr="003C78CE">
        <w:t xml:space="preserve">6) Integratie </w:t>
      </w:r>
    </w:p>
    <w:p w:rsidR="00E94676" w:rsidRPr="003C78CE" w:rsidRDefault="00E94676" w:rsidP="00E94676">
      <w:pPr>
        <w:pStyle w:val="Lijstalinea"/>
        <w:numPr>
          <w:ilvl w:val="1"/>
          <w:numId w:val="2"/>
        </w:numPr>
        <w:spacing w:line="276" w:lineRule="auto"/>
      </w:pPr>
      <w:r w:rsidRPr="003C78CE">
        <w:t xml:space="preserve">Respons is resultaat van meerdere signalen </w:t>
      </w:r>
    </w:p>
    <w:p w:rsidR="00E94676" w:rsidRPr="003C78CE" w:rsidRDefault="00E94676" w:rsidP="00E94676">
      <w:pPr>
        <w:pStyle w:val="Lijstalinea"/>
        <w:numPr>
          <w:ilvl w:val="1"/>
          <w:numId w:val="2"/>
        </w:numPr>
        <w:spacing w:line="276" w:lineRule="auto"/>
      </w:pPr>
      <w:r w:rsidRPr="003C78CE">
        <w:t xml:space="preserve">=&gt; </w:t>
      </w:r>
      <w:r w:rsidR="00923E9C" w:rsidRPr="003C78CE">
        <w:t>het vermogen vh systeem om meerdere signalen te ontvangen en een uniforme reactie produceren geschikt aan de behoeften vd cel</w:t>
      </w:r>
    </w:p>
    <w:p w:rsidR="00923E9C" w:rsidRPr="003C78CE" w:rsidRDefault="00923E9C" w:rsidP="00E94676">
      <w:pPr>
        <w:pStyle w:val="Lijstalinea"/>
        <w:numPr>
          <w:ilvl w:val="1"/>
          <w:numId w:val="2"/>
        </w:numPr>
        <w:spacing w:line="276" w:lineRule="auto"/>
      </w:pPr>
      <w:r w:rsidRPr="003C78CE">
        <w:t xml:space="preserve">=&gt; cel krijgt veel signalen </w:t>
      </w:r>
      <w:r w:rsidR="008E3794" w:rsidRPr="003C78CE">
        <w:t xml:space="preserve">(gelijk of tegengesteld) </w:t>
      </w:r>
      <w:r w:rsidRPr="003C78CE">
        <w:t xml:space="preserve">=&gt; interageren tot netto respons </w:t>
      </w:r>
    </w:p>
    <w:p w:rsidR="00923E9C" w:rsidRPr="003C78CE" w:rsidRDefault="00923E9C" w:rsidP="00923E9C">
      <w:pPr>
        <w:pStyle w:val="Lijstalinea"/>
        <w:numPr>
          <w:ilvl w:val="0"/>
          <w:numId w:val="2"/>
        </w:numPr>
        <w:spacing w:line="276" w:lineRule="auto"/>
      </w:pPr>
      <w:r w:rsidRPr="003C78CE">
        <w:t xml:space="preserve">7) Lokalisatie </w:t>
      </w:r>
    </w:p>
    <w:p w:rsidR="00923E9C" w:rsidRPr="003C78CE" w:rsidRDefault="008E3794" w:rsidP="00923E9C">
      <w:pPr>
        <w:pStyle w:val="Lijstalinea"/>
        <w:numPr>
          <w:ilvl w:val="1"/>
          <w:numId w:val="2"/>
        </w:numPr>
        <w:spacing w:line="276" w:lineRule="auto"/>
      </w:pPr>
      <w:r w:rsidRPr="003C78CE">
        <w:t xml:space="preserve">Reactie soms lokaal en kort </w:t>
      </w:r>
    </w:p>
    <w:p w:rsidR="004B51E9" w:rsidRPr="003C78CE" w:rsidRDefault="004B51E9" w:rsidP="004B51E9">
      <w:pPr>
        <w:pStyle w:val="Lijstalinea"/>
        <w:numPr>
          <w:ilvl w:val="1"/>
          <w:numId w:val="2"/>
        </w:numPr>
        <w:spacing w:line="276" w:lineRule="auto"/>
      </w:pPr>
      <w:r w:rsidRPr="003C78CE">
        <w:t xml:space="preserve">=&gt; vaak dat receptor &amp; signaal remover (desentisatie) dicht bij elkaar geassocieerd zijn =&gt; hierdoor treden signalen lokaal op </w:t>
      </w:r>
    </w:p>
    <w:p w:rsidR="003B0639" w:rsidRPr="003C78CE" w:rsidRDefault="004B51E9" w:rsidP="00FF3052">
      <w:pPr>
        <w:pStyle w:val="Lijstalinea"/>
        <w:numPr>
          <w:ilvl w:val="2"/>
          <w:numId w:val="2"/>
        </w:numPr>
        <w:spacing w:line="276" w:lineRule="auto"/>
      </w:pPr>
      <w:r w:rsidRPr="003C78CE">
        <w:t xml:space="preserve">=&gt; geen migratie van signaal naar andere punten </w:t>
      </w:r>
    </w:p>
    <w:p w:rsidR="003B0639" w:rsidRPr="003C78CE" w:rsidRDefault="003B0639" w:rsidP="003B0639">
      <w:pPr>
        <w:pStyle w:val="Lijstalinea"/>
        <w:numPr>
          <w:ilvl w:val="0"/>
          <w:numId w:val="2"/>
        </w:numPr>
        <w:spacing w:line="276" w:lineRule="auto"/>
      </w:pPr>
      <w:r w:rsidRPr="003C78CE">
        <w:t xml:space="preserve">Receptortypen </w:t>
      </w:r>
      <w:r w:rsidR="005101EF" w:rsidRPr="003C78CE">
        <w:t>(zie ppt)</w:t>
      </w:r>
    </w:p>
    <w:p w:rsidR="003B0639" w:rsidRPr="003C78CE" w:rsidRDefault="003B0639" w:rsidP="003B0639">
      <w:pPr>
        <w:pStyle w:val="Lijstalinea"/>
        <w:numPr>
          <w:ilvl w:val="1"/>
          <w:numId w:val="2"/>
        </w:numPr>
        <w:spacing w:line="276" w:lineRule="auto"/>
      </w:pPr>
      <w:r w:rsidRPr="003C78CE">
        <w:t xml:space="preserve">G-proteïne gekoppelde receptoren, receptor enzymen (kinasen), ‘gated’ ionenkanalen, nucleaire receptoren </w:t>
      </w:r>
    </w:p>
    <w:p w:rsidR="003B0639" w:rsidRPr="003C78CE" w:rsidRDefault="003B0639" w:rsidP="003B0639">
      <w:pPr>
        <w:pStyle w:val="Lijstalinea"/>
        <w:numPr>
          <w:ilvl w:val="2"/>
          <w:numId w:val="2"/>
        </w:numPr>
        <w:spacing w:line="276" w:lineRule="auto"/>
      </w:pPr>
      <w:r w:rsidRPr="003C78CE">
        <w:t xml:space="preserve">Gated =&gt; membraanpotentiaal of ligand controleert opening </w:t>
      </w:r>
    </w:p>
    <w:p w:rsidR="003B0639" w:rsidRPr="003C78CE" w:rsidRDefault="003B0639" w:rsidP="003B0639">
      <w:pPr>
        <w:pStyle w:val="Lijstalinea"/>
        <w:numPr>
          <w:ilvl w:val="2"/>
          <w:numId w:val="2"/>
        </w:numPr>
        <w:spacing w:line="276" w:lineRule="auto"/>
      </w:pPr>
      <w:r w:rsidRPr="003C78CE">
        <w:lastRenderedPageBreak/>
        <w:t xml:space="preserve">Nucleaire receptoren =&gt; als ligand goed kan migreren door cel =&gt; ligand bind op receptor eiwit in kern =&gt; expressie genen: transcriptie/translatie </w:t>
      </w:r>
    </w:p>
    <w:p w:rsidR="003B0639" w:rsidRPr="003C78CE" w:rsidRDefault="003B0639" w:rsidP="003B0639">
      <w:pPr>
        <w:pStyle w:val="Lijstalinea"/>
        <w:numPr>
          <w:ilvl w:val="3"/>
          <w:numId w:val="2"/>
        </w:numPr>
        <w:spacing w:line="276" w:lineRule="auto"/>
      </w:pPr>
      <w:r w:rsidRPr="003C78CE">
        <w:t>Ook kinasen aanleiding tot transc</w:t>
      </w:r>
      <w:r w:rsidR="005101EF" w:rsidRPr="003C78CE">
        <w:t>r</w:t>
      </w:r>
      <w:r w:rsidRPr="003C78CE">
        <w:t xml:space="preserve">iptie/translatie </w:t>
      </w:r>
    </w:p>
    <w:p w:rsidR="007F54B8" w:rsidRPr="003C78CE" w:rsidRDefault="007F54B8" w:rsidP="00912811">
      <w:pPr>
        <w:pStyle w:val="Lijstalinea"/>
        <w:spacing w:line="276" w:lineRule="auto"/>
      </w:pPr>
    </w:p>
    <w:p w:rsidR="00912811" w:rsidRPr="003C78CE" w:rsidRDefault="00912811" w:rsidP="00912811">
      <w:pPr>
        <w:pStyle w:val="Lijstalinea"/>
        <w:spacing w:line="276" w:lineRule="auto"/>
      </w:pPr>
    </w:p>
    <w:p w:rsidR="00912811" w:rsidRPr="003C78CE" w:rsidRDefault="00310449" w:rsidP="00310449">
      <w:pPr>
        <w:shd w:val="clear" w:color="auto" w:fill="D9D9D9" w:themeFill="background1" w:themeFillShade="D9"/>
        <w:spacing w:line="276" w:lineRule="auto"/>
      </w:pPr>
      <w:r w:rsidRPr="003C78CE">
        <w:t xml:space="preserve">1. </w:t>
      </w:r>
      <w:r w:rsidR="00912811" w:rsidRPr="003C78CE">
        <w:t>G-proteïne gekoppelde receptoren en tweede boodschappers</w:t>
      </w:r>
    </w:p>
    <w:p w:rsidR="00912811" w:rsidRPr="003C78CE" w:rsidRDefault="00912811" w:rsidP="00912811">
      <w:pPr>
        <w:pStyle w:val="Lijstalinea"/>
        <w:numPr>
          <w:ilvl w:val="0"/>
          <w:numId w:val="2"/>
        </w:numPr>
        <w:spacing w:line="276" w:lineRule="auto"/>
      </w:pPr>
      <w:r w:rsidRPr="003C78CE">
        <w:t>G-proteïne gekoppelde receptor (GPCR) signaaltransductie</w:t>
      </w:r>
      <w:r w:rsidR="00310449" w:rsidRPr="003C78CE">
        <w:t xml:space="preserve"> =&gt; </w:t>
      </w:r>
      <w:r w:rsidRPr="003C78CE">
        <w:t xml:space="preserve">3 componenten </w:t>
      </w:r>
    </w:p>
    <w:p w:rsidR="00912811" w:rsidRPr="003C78CE" w:rsidRDefault="00310449" w:rsidP="00912811">
      <w:pPr>
        <w:pStyle w:val="Lijstalinea"/>
        <w:numPr>
          <w:ilvl w:val="1"/>
          <w:numId w:val="2"/>
        </w:numPr>
        <w:spacing w:line="276" w:lineRule="auto"/>
      </w:pPr>
      <w:r w:rsidRPr="003C78CE">
        <w:rPr>
          <w:b/>
          <w:bCs/>
        </w:rPr>
        <w:t>G</w:t>
      </w:r>
      <w:r w:rsidR="00912811" w:rsidRPr="003C78CE">
        <w:rPr>
          <w:b/>
          <w:bCs/>
        </w:rPr>
        <w:t>uanosine nucleotide bind</w:t>
      </w:r>
      <w:r w:rsidRPr="003C78CE">
        <w:rPr>
          <w:b/>
          <w:bCs/>
        </w:rPr>
        <w:t>ingseiwit/ (GPCR), G proteine, 2nd messenger</w:t>
      </w:r>
      <w:r w:rsidRPr="003C78CE">
        <w:t xml:space="preserve"> </w:t>
      </w:r>
    </w:p>
    <w:p w:rsidR="00310449" w:rsidRPr="003C78CE" w:rsidRDefault="00310449" w:rsidP="00310449">
      <w:pPr>
        <w:pStyle w:val="Lijstalinea"/>
        <w:numPr>
          <w:ilvl w:val="2"/>
          <w:numId w:val="2"/>
        </w:numPr>
        <w:spacing w:line="276" w:lineRule="auto"/>
      </w:pPr>
      <w:r w:rsidRPr="003C78CE">
        <w:t xml:space="preserve">G proteine gekoppelde receptor = GPCR + G proteine </w:t>
      </w:r>
    </w:p>
    <w:p w:rsidR="00310449" w:rsidRPr="003C78CE" w:rsidRDefault="00310449" w:rsidP="00912811">
      <w:pPr>
        <w:pStyle w:val="Lijstalinea"/>
        <w:numPr>
          <w:ilvl w:val="1"/>
          <w:numId w:val="2"/>
        </w:numPr>
        <w:spacing w:line="276" w:lineRule="auto"/>
      </w:pPr>
      <w:r w:rsidRPr="003C78CE">
        <w:t xml:space="preserve">Menselijk genoom: &gt; 800GPCR </w:t>
      </w:r>
    </w:p>
    <w:p w:rsidR="00E95A1B" w:rsidRPr="003C78CE" w:rsidRDefault="00E95A1B" w:rsidP="00E95A1B">
      <w:pPr>
        <w:pStyle w:val="Lijstalinea"/>
        <w:spacing w:line="276" w:lineRule="auto"/>
        <w:ind w:left="1440"/>
      </w:pPr>
    </w:p>
    <w:p w:rsidR="00E95A1B" w:rsidRPr="003C78CE" w:rsidRDefault="00310449" w:rsidP="00310449">
      <w:pPr>
        <w:spacing w:line="276" w:lineRule="auto"/>
        <w:rPr>
          <w:u w:val="single"/>
        </w:rPr>
      </w:pPr>
      <w:r w:rsidRPr="003C78CE">
        <w:rPr>
          <w:u w:val="single"/>
        </w:rPr>
        <w:t xml:space="preserve">1.1 </w:t>
      </w:r>
      <w:r w:rsidR="00912811" w:rsidRPr="003C78CE">
        <w:rPr>
          <w:u w:val="single"/>
        </w:rPr>
        <w:t>Het β-adrenerge receptor systeem gebruikt cAMP als tweede boodschapper</w:t>
      </w:r>
    </w:p>
    <w:p w:rsidR="00310449" w:rsidRPr="003C78CE" w:rsidRDefault="00912811" w:rsidP="00912811">
      <w:pPr>
        <w:pStyle w:val="Lijstalinea"/>
        <w:numPr>
          <w:ilvl w:val="0"/>
          <w:numId w:val="2"/>
        </w:numPr>
        <w:spacing w:line="276" w:lineRule="auto"/>
      </w:pPr>
      <w:r w:rsidRPr="003C78CE">
        <w:t xml:space="preserve">Epinefrine </w:t>
      </w:r>
      <w:r w:rsidR="00E95A1B" w:rsidRPr="003C78CE">
        <w:t>(adrenaline</w:t>
      </w:r>
      <w:r w:rsidR="00310449" w:rsidRPr="003C78CE">
        <w:t>)</w:t>
      </w:r>
    </w:p>
    <w:p w:rsidR="00E95A1B" w:rsidRPr="003C78CE" w:rsidRDefault="00310449" w:rsidP="00310449">
      <w:pPr>
        <w:pStyle w:val="Lijstalinea"/>
        <w:numPr>
          <w:ilvl w:val="1"/>
          <w:numId w:val="2"/>
        </w:numPr>
        <w:spacing w:line="276" w:lineRule="auto"/>
      </w:pPr>
      <w:r w:rsidRPr="003C78CE">
        <w:t>= signaleert</w:t>
      </w:r>
      <w:r w:rsidR="00E95A1B" w:rsidRPr="003C78CE">
        <w:t xml:space="preserve"> ‘fight or flee’ </w:t>
      </w:r>
      <w:r w:rsidRPr="003C78CE">
        <w:t>=&gt; zorgt voor</w:t>
      </w:r>
      <w:r w:rsidR="00E95A1B" w:rsidRPr="003C78CE">
        <w:t xml:space="preserve"> </w:t>
      </w:r>
      <w:r w:rsidR="00912811" w:rsidRPr="003C78CE">
        <w:t xml:space="preserve">vrijstellen energie </w:t>
      </w:r>
      <w:r w:rsidRPr="003C78CE">
        <w:t>/ ENhuishouding op gang</w:t>
      </w:r>
    </w:p>
    <w:p w:rsidR="00310449" w:rsidRDefault="00310449" w:rsidP="00310449">
      <w:pPr>
        <w:pStyle w:val="Lijstalinea"/>
        <w:numPr>
          <w:ilvl w:val="1"/>
          <w:numId w:val="2"/>
        </w:numPr>
        <w:spacing w:line="276" w:lineRule="auto"/>
      </w:pPr>
      <w:r w:rsidRPr="003C78CE">
        <w:t xml:space="preserve">Epinefrine </w:t>
      </w:r>
      <w:r w:rsidR="00F57401" w:rsidRPr="003C78CE">
        <w:t xml:space="preserve">op </w:t>
      </w:r>
      <w:r w:rsidRPr="003C78CE">
        <w:t>B-</w:t>
      </w:r>
      <w:r w:rsidR="00F57401" w:rsidRPr="003C78CE">
        <w:t>adrenerge</w:t>
      </w:r>
      <w:r w:rsidRPr="003C78CE">
        <w:t xml:space="preserve"> receptor (GPCR)</w:t>
      </w:r>
    </w:p>
    <w:p w:rsidR="002F40B1" w:rsidRPr="003C78CE" w:rsidRDefault="002F40B1" w:rsidP="002F40B1">
      <w:pPr>
        <w:pStyle w:val="Lijstalinea"/>
        <w:numPr>
          <w:ilvl w:val="2"/>
          <w:numId w:val="2"/>
        </w:numPr>
        <w:spacing w:line="276" w:lineRule="auto"/>
      </w:pPr>
      <w:r>
        <w:t>= 7TM helix</w:t>
      </w:r>
    </w:p>
    <w:p w:rsidR="00310449" w:rsidRPr="003C78CE" w:rsidRDefault="00310449" w:rsidP="00310449">
      <w:pPr>
        <w:pStyle w:val="Lijstalinea"/>
        <w:numPr>
          <w:ilvl w:val="2"/>
          <w:numId w:val="2"/>
        </w:numPr>
        <w:spacing w:line="276" w:lineRule="auto"/>
      </w:pPr>
      <w:r w:rsidRPr="003C78CE">
        <w:t>B-adrenerge gebruikt cAMP als 2</w:t>
      </w:r>
      <w:r w:rsidRPr="003C78CE">
        <w:rPr>
          <w:vertAlign w:val="superscript"/>
        </w:rPr>
        <w:t>de</w:t>
      </w:r>
      <w:r w:rsidRPr="003C78CE">
        <w:t xml:space="preserve"> boodschapper </w:t>
      </w:r>
    </w:p>
    <w:p w:rsidR="00310449" w:rsidRPr="003C78CE" w:rsidRDefault="00310449" w:rsidP="00F57401">
      <w:pPr>
        <w:pStyle w:val="Lijstalinea"/>
        <w:numPr>
          <w:ilvl w:val="2"/>
          <w:numId w:val="2"/>
        </w:numPr>
        <w:spacing w:line="276" w:lineRule="auto"/>
      </w:pPr>
      <w:r w:rsidRPr="003C78CE">
        <w:t xml:space="preserve">Receptor heeft </w:t>
      </w:r>
      <w:r w:rsidR="00F57401" w:rsidRPr="003C78CE">
        <w:t xml:space="preserve">4 types, a1 a2 b1 en b2 </w:t>
      </w:r>
      <w:r w:rsidRPr="003C78CE">
        <w:t>g</w:t>
      </w:r>
      <w:r w:rsidR="00F57401" w:rsidRPr="003C78CE">
        <w:t>edefinieer</w:t>
      </w:r>
      <w:r w:rsidRPr="003C78CE">
        <w:t>d</w:t>
      </w:r>
      <w:r w:rsidR="00F57401" w:rsidRPr="003C78CE">
        <w:t xml:space="preserve"> door verschil affiniteit en respons op groep agonisten </w:t>
      </w:r>
      <w:r w:rsidRPr="003C78CE">
        <w:t xml:space="preserve">en antagonisten </w:t>
      </w:r>
    </w:p>
    <w:p w:rsidR="00310449" w:rsidRPr="003C78CE" w:rsidRDefault="00310449" w:rsidP="00310449">
      <w:pPr>
        <w:pStyle w:val="Lijstalinea"/>
        <w:numPr>
          <w:ilvl w:val="2"/>
          <w:numId w:val="2"/>
        </w:numPr>
        <w:spacing w:line="276" w:lineRule="auto"/>
      </w:pPr>
      <w:r w:rsidRPr="003C78CE">
        <w:t xml:space="preserve">Agonist </w:t>
      </w:r>
      <w:r w:rsidR="00F57401" w:rsidRPr="003C78CE">
        <w:t>= moleculen die receptor binden en effecten natuurlijke ligand triggeren</w:t>
      </w:r>
      <w:r w:rsidRPr="003C78CE">
        <w:t xml:space="preserve"> = doet idem als epinefrine </w:t>
      </w:r>
    </w:p>
    <w:p w:rsidR="00F57401" w:rsidRPr="003C78CE" w:rsidRDefault="00310449" w:rsidP="00310449">
      <w:pPr>
        <w:pStyle w:val="Lijstalinea"/>
        <w:numPr>
          <w:ilvl w:val="2"/>
          <w:numId w:val="2"/>
        </w:numPr>
        <w:spacing w:line="276" w:lineRule="auto"/>
      </w:pPr>
      <w:r w:rsidRPr="003C78CE">
        <w:t>A</w:t>
      </w:r>
      <w:r w:rsidR="00F57401" w:rsidRPr="003C78CE">
        <w:t xml:space="preserve">ntagonisten =binden op receptor </w:t>
      </w:r>
      <w:r w:rsidRPr="003C78CE">
        <w:t xml:space="preserve">en </w:t>
      </w:r>
      <w:r w:rsidR="00F57401" w:rsidRPr="003C78CE">
        <w:t>blokke</w:t>
      </w:r>
      <w:r w:rsidRPr="003C78CE">
        <w:t>re</w:t>
      </w:r>
      <w:r w:rsidR="00F57401" w:rsidRPr="003C78CE">
        <w:t>n agonisten</w:t>
      </w:r>
      <w:r w:rsidRPr="003C78CE">
        <w:t xml:space="preserve">/ epinefrine </w:t>
      </w:r>
    </w:p>
    <w:p w:rsidR="00310449" w:rsidRPr="003C78CE" w:rsidRDefault="00310449" w:rsidP="00310449">
      <w:pPr>
        <w:pStyle w:val="Lijstalinea"/>
        <w:numPr>
          <w:ilvl w:val="2"/>
          <w:numId w:val="2"/>
        </w:numPr>
        <w:spacing w:line="276" w:lineRule="auto"/>
      </w:pPr>
      <w:r w:rsidRPr="003C78CE">
        <w:t xml:space="preserve">Kd = dissociatieconstante </w:t>
      </w:r>
    </w:p>
    <w:p w:rsidR="00310449" w:rsidRPr="003C78CE" w:rsidRDefault="00310449" w:rsidP="00310449">
      <w:pPr>
        <w:pStyle w:val="Lijstalinea"/>
        <w:numPr>
          <w:ilvl w:val="3"/>
          <w:numId w:val="2"/>
        </w:numPr>
        <w:spacing w:line="276" w:lineRule="auto"/>
      </w:pPr>
      <w:r w:rsidRPr="003C78CE">
        <w:t>Bij 5</w:t>
      </w:r>
      <w:r w:rsidRPr="003C78CE">
        <w:rPr>
          <w:rFonts w:cstheme="minorHAnsi"/>
        </w:rPr>
        <w:t>µ</w:t>
      </w:r>
      <w:r w:rsidRPr="003C78CE">
        <w:t xml:space="preserve">M halve verzadiging </w:t>
      </w:r>
    </w:p>
    <w:p w:rsidR="00310449" w:rsidRPr="003C78CE" w:rsidRDefault="00310449" w:rsidP="00310449">
      <w:pPr>
        <w:pStyle w:val="Lijstalinea"/>
        <w:numPr>
          <w:ilvl w:val="3"/>
          <w:numId w:val="2"/>
        </w:numPr>
        <w:spacing w:line="276" w:lineRule="auto"/>
      </w:pPr>
      <w:r w:rsidRPr="003C78CE">
        <w:t xml:space="preserve">Bij antagonist is Kd groter dan bij agonis =&gt; lagere conc van antagonist nodig </w:t>
      </w:r>
    </w:p>
    <w:p w:rsidR="00A11A15" w:rsidRPr="003C78CE" w:rsidRDefault="00A11A15" w:rsidP="00A11A15">
      <w:pPr>
        <w:pStyle w:val="Lijstalinea"/>
        <w:numPr>
          <w:ilvl w:val="1"/>
          <w:numId w:val="2"/>
        </w:numPr>
        <w:spacing w:line="276" w:lineRule="auto"/>
      </w:pPr>
      <w:r w:rsidRPr="003C78CE">
        <w:t xml:space="preserve">G-proteine = trimeer = 3 subeenheden </w:t>
      </w:r>
      <w:r w:rsidRPr="003C78CE">
        <w:rPr>
          <w:rFonts w:cstheme="minorHAnsi"/>
        </w:rPr>
        <w:t>α,β,γ</w:t>
      </w:r>
    </w:p>
    <w:p w:rsidR="00912811" w:rsidRPr="003C78CE" w:rsidRDefault="00A11A15" w:rsidP="00E95A1B">
      <w:pPr>
        <w:pStyle w:val="Lijstalinea"/>
        <w:numPr>
          <w:ilvl w:val="1"/>
          <w:numId w:val="2"/>
        </w:numPr>
        <w:spacing w:line="276" w:lineRule="auto"/>
      </w:pPr>
      <w:r w:rsidRPr="003C78CE">
        <w:t>I</w:t>
      </w:r>
      <w:r w:rsidR="00912811" w:rsidRPr="003C78CE">
        <w:t>n</w:t>
      </w:r>
      <w:r w:rsidR="00F57401" w:rsidRPr="003C78CE">
        <w:t xml:space="preserve"> spieren, lever en vetweefsel </w:t>
      </w:r>
      <w:r w:rsidR="00310449" w:rsidRPr="003C78CE">
        <w:t xml:space="preserve">=&gt; fixt </w:t>
      </w:r>
      <w:r w:rsidR="00912811" w:rsidRPr="003C78CE">
        <w:t>Δ energiemetabolisme</w:t>
      </w:r>
    </w:p>
    <w:p w:rsidR="00310449" w:rsidRPr="003C78CE" w:rsidRDefault="00A11A15" w:rsidP="00912811">
      <w:pPr>
        <w:pStyle w:val="Lijstalinea"/>
        <w:numPr>
          <w:ilvl w:val="0"/>
          <w:numId w:val="2"/>
        </w:numPr>
        <w:spacing w:line="276" w:lineRule="auto"/>
      </w:pPr>
      <w:r w:rsidRPr="003C78CE">
        <w:t>P</w:t>
      </w:r>
      <w:r w:rsidR="00310449" w:rsidRPr="003C78CE">
        <w:t xml:space="preserve">roces </w:t>
      </w:r>
      <w:r w:rsidR="007B6E6E" w:rsidRPr="003C78CE">
        <w:t>activatie</w:t>
      </w:r>
    </w:p>
    <w:p w:rsidR="007B6E6E" w:rsidRPr="003C78CE" w:rsidRDefault="007B6E6E" w:rsidP="007B6E6E">
      <w:pPr>
        <w:pStyle w:val="Lijstalinea"/>
        <w:numPr>
          <w:ilvl w:val="1"/>
          <w:numId w:val="2"/>
        </w:numPr>
        <w:spacing w:line="276" w:lineRule="auto"/>
      </w:pPr>
      <w:r w:rsidRPr="003C78CE">
        <w:t>0) Gs</w:t>
      </w:r>
      <w:r w:rsidRPr="003C78CE">
        <w:rPr>
          <w:rFonts w:cstheme="minorHAnsi"/>
        </w:rPr>
        <w:t>α</w:t>
      </w:r>
      <w:r w:rsidRPr="003C78CE">
        <w:t xml:space="preserve"> gebonden met GDP (OFF) </w:t>
      </w:r>
    </w:p>
    <w:p w:rsidR="00A11A15" w:rsidRPr="003C78CE" w:rsidRDefault="00310449" w:rsidP="00310449">
      <w:pPr>
        <w:pStyle w:val="Lijstalinea"/>
        <w:numPr>
          <w:ilvl w:val="1"/>
          <w:numId w:val="2"/>
        </w:numPr>
        <w:spacing w:line="276" w:lineRule="auto"/>
      </w:pPr>
      <w:r w:rsidRPr="003C78CE">
        <w:t xml:space="preserve">1) </w:t>
      </w:r>
      <w:r w:rsidR="00912811" w:rsidRPr="003C78CE">
        <w:t xml:space="preserve">Binding van epinefrine </w:t>
      </w:r>
      <w:r w:rsidR="00A11A15" w:rsidRPr="003C78CE">
        <w:t xml:space="preserve">aan B-adrenerge receptor </w:t>
      </w:r>
    </w:p>
    <w:p w:rsidR="00A11A15" w:rsidRPr="003C78CE" w:rsidRDefault="00A11A15" w:rsidP="00A11A15">
      <w:pPr>
        <w:pStyle w:val="Lijstalinea"/>
        <w:numPr>
          <w:ilvl w:val="2"/>
          <w:numId w:val="2"/>
        </w:numPr>
        <w:spacing w:line="276" w:lineRule="auto"/>
      </w:pPr>
      <w:r w:rsidRPr="003C78CE">
        <w:t xml:space="preserve">=&gt; </w:t>
      </w:r>
      <w:r w:rsidR="00F57401" w:rsidRPr="003C78CE">
        <w:t xml:space="preserve">Δ conformatie </w:t>
      </w:r>
      <w:r w:rsidRPr="003C78CE">
        <w:t xml:space="preserve">receptor =&gt; hierdoor uitwisseling GDP naar GTP </w:t>
      </w:r>
    </w:p>
    <w:p w:rsidR="00A11A15" w:rsidRPr="003C78CE" w:rsidRDefault="00A11A15" w:rsidP="00A11A15">
      <w:pPr>
        <w:pStyle w:val="Lijstalinea"/>
        <w:numPr>
          <w:ilvl w:val="2"/>
          <w:numId w:val="2"/>
        </w:numPr>
        <w:spacing w:line="276" w:lineRule="auto"/>
      </w:pPr>
      <w:r w:rsidRPr="003C78CE">
        <w:t>=&gt; GTP bindt op G</w:t>
      </w:r>
      <w:r w:rsidRPr="003C78CE">
        <w:rPr>
          <w:rFonts w:cstheme="minorHAnsi"/>
        </w:rPr>
        <w:t>α</w:t>
      </w:r>
      <w:r w:rsidRPr="003C78CE">
        <w:t xml:space="preserve"> subeenheid =&gt; G</w:t>
      </w:r>
      <w:r w:rsidRPr="003C78CE">
        <w:rPr>
          <w:rFonts w:cstheme="minorHAnsi"/>
        </w:rPr>
        <w:t>sα geactiveerd</w:t>
      </w:r>
      <w:r w:rsidR="007B6E6E" w:rsidRPr="003C78CE">
        <w:rPr>
          <w:rFonts w:cstheme="minorHAnsi"/>
        </w:rPr>
        <w:t xml:space="preserve"> (ON)</w:t>
      </w:r>
    </w:p>
    <w:p w:rsidR="00A11A15" w:rsidRPr="003C78CE" w:rsidRDefault="00A11A15" w:rsidP="00A11A15">
      <w:pPr>
        <w:pStyle w:val="Lijstalinea"/>
        <w:numPr>
          <w:ilvl w:val="2"/>
          <w:numId w:val="2"/>
        </w:numPr>
        <w:spacing w:line="276" w:lineRule="auto"/>
      </w:pPr>
      <w:r w:rsidRPr="003C78CE">
        <w:t xml:space="preserve">Vele Gsa kunnen geactiveerd zijn door 1 receptor binding (amplificatie) </w:t>
      </w:r>
    </w:p>
    <w:p w:rsidR="00A11A15" w:rsidRPr="003C78CE" w:rsidRDefault="00A11A15" w:rsidP="00A11A15">
      <w:pPr>
        <w:pStyle w:val="Lijstalinea"/>
        <w:numPr>
          <w:ilvl w:val="1"/>
          <w:numId w:val="2"/>
        </w:numPr>
        <w:spacing w:line="276" w:lineRule="auto"/>
      </w:pPr>
      <w:r w:rsidRPr="003C78CE">
        <w:t>2) actief Gs</w:t>
      </w:r>
      <w:r w:rsidRPr="003C78CE">
        <w:rPr>
          <w:rFonts w:cstheme="minorHAnsi"/>
        </w:rPr>
        <w:t>α</w:t>
      </w:r>
      <w:r w:rsidRPr="003C78CE">
        <w:t xml:space="preserve"> (ON) dissocieert van GPCR =&gt; beweegt naar adenylyl cyclase =&gt; activeert adenylyl cyclase =&gt; cAMP synthese van ATP</w:t>
      </w:r>
    </w:p>
    <w:p w:rsidR="007B6E6E" w:rsidRPr="003C78CE" w:rsidRDefault="00A11A15" w:rsidP="003C20C6">
      <w:pPr>
        <w:pStyle w:val="Lijstalinea"/>
        <w:numPr>
          <w:ilvl w:val="1"/>
          <w:numId w:val="2"/>
        </w:numPr>
        <w:spacing w:line="276" w:lineRule="auto"/>
      </w:pPr>
      <w:r w:rsidRPr="003C78CE">
        <w:t xml:space="preserve">3) </w:t>
      </w:r>
      <w:r w:rsidR="007B6E6E" w:rsidRPr="003C78CE">
        <w:t xml:space="preserve">cAMP activeert PKA / proteine kinase A =&gt; PKA fosforyleert eiwitten (ook fosforylase b kinase) =&gt; veroorzaakt cellulaire respons op epinefrine (proces glucose vrijstelling voor ENmetabolisme) </w:t>
      </w:r>
    </w:p>
    <w:p w:rsidR="00F57401" w:rsidRPr="003C78CE" w:rsidRDefault="00F57401" w:rsidP="007B6E6E">
      <w:pPr>
        <w:pStyle w:val="Lijstalinea"/>
        <w:numPr>
          <w:ilvl w:val="0"/>
          <w:numId w:val="2"/>
        </w:numPr>
        <w:spacing w:line="276" w:lineRule="auto"/>
      </w:pPr>
      <w:r w:rsidRPr="003C78CE">
        <w:t>G</w:t>
      </w:r>
      <w:r w:rsidR="007B6E6E" w:rsidRPr="003C78CE">
        <w:t>s</w:t>
      </w:r>
      <w:r w:rsidRPr="003C78CE">
        <w:t xml:space="preserve">-proteïne </w:t>
      </w:r>
    </w:p>
    <w:p w:rsidR="007B6E6E" w:rsidRPr="003C78CE" w:rsidRDefault="007B6E6E" w:rsidP="007B6E6E">
      <w:pPr>
        <w:pStyle w:val="Lijstalinea"/>
        <w:numPr>
          <w:ilvl w:val="1"/>
          <w:numId w:val="2"/>
        </w:numPr>
        <w:spacing w:line="276" w:lineRule="auto"/>
      </w:pPr>
      <w:r w:rsidRPr="003C78CE">
        <w:t xml:space="preserve">= </w:t>
      </w:r>
      <w:r w:rsidR="00912811" w:rsidRPr="003C78CE">
        <w:t>stimulatorisch G proteïne</w:t>
      </w:r>
    </w:p>
    <w:p w:rsidR="00912811" w:rsidRPr="003C78CE" w:rsidRDefault="007B6E6E" w:rsidP="007B6E6E">
      <w:pPr>
        <w:pStyle w:val="Lijstalinea"/>
        <w:numPr>
          <w:ilvl w:val="1"/>
          <w:numId w:val="2"/>
        </w:numPr>
        <w:spacing w:line="276" w:lineRule="auto"/>
      </w:pPr>
      <w:r w:rsidRPr="003C78CE">
        <w:t>=</w:t>
      </w:r>
      <w:r w:rsidR="00912811" w:rsidRPr="003C78CE">
        <w:t xml:space="preserve"> functioneert als een ‘moleculaire switch’ en gebruikt GTP als substraat </w:t>
      </w:r>
    </w:p>
    <w:p w:rsidR="00E03E9D" w:rsidRPr="003C78CE" w:rsidRDefault="007B6E6E" w:rsidP="00E03E9D">
      <w:pPr>
        <w:pStyle w:val="Lijstalinea"/>
        <w:numPr>
          <w:ilvl w:val="1"/>
          <w:numId w:val="2"/>
        </w:numPr>
        <w:spacing w:line="276" w:lineRule="auto"/>
      </w:pPr>
      <w:r w:rsidRPr="003C78CE">
        <w:t xml:space="preserve">= GTPase = breekt GTP af </w:t>
      </w:r>
    </w:p>
    <w:p w:rsidR="00D3679C" w:rsidRPr="003C78CE" w:rsidRDefault="00D3679C" w:rsidP="00D3679C">
      <w:pPr>
        <w:pStyle w:val="Lijstalinea"/>
        <w:spacing w:line="276" w:lineRule="auto"/>
        <w:ind w:left="1440"/>
      </w:pPr>
    </w:p>
    <w:p w:rsidR="00197ABC" w:rsidRPr="003C78CE" w:rsidRDefault="00912811" w:rsidP="00912811">
      <w:pPr>
        <w:pStyle w:val="Lijstalinea"/>
        <w:numPr>
          <w:ilvl w:val="0"/>
          <w:numId w:val="2"/>
        </w:numPr>
        <w:spacing w:line="276" w:lineRule="auto"/>
        <w:rPr>
          <w:b/>
          <w:bCs/>
        </w:rPr>
      </w:pPr>
      <w:r w:rsidRPr="003C78CE">
        <w:rPr>
          <w:b/>
          <w:bCs/>
        </w:rPr>
        <w:t>Proteïne kinase A (PKA)</w:t>
      </w:r>
    </w:p>
    <w:p w:rsidR="00197ABC" w:rsidRPr="003C78CE" w:rsidRDefault="00197ABC" w:rsidP="00197ABC">
      <w:pPr>
        <w:pStyle w:val="Lijstalinea"/>
        <w:numPr>
          <w:ilvl w:val="1"/>
          <w:numId w:val="2"/>
        </w:numPr>
        <w:spacing w:line="276" w:lineRule="auto"/>
      </w:pPr>
      <w:r w:rsidRPr="003C78CE">
        <w:t xml:space="preserve">Bouw inactief: 2 katalytische subeenheden C en 2 regulatorische subeenheden R </w:t>
      </w:r>
    </w:p>
    <w:p w:rsidR="00197ABC" w:rsidRPr="003C78CE" w:rsidRDefault="00197ABC" w:rsidP="00197ABC">
      <w:pPr>
        <w:pStyle w:val="Lijstalinea"/>
        <w:numPr>
          <w:ilvl w:val="1"/>
          <w:numId w:val="2"/>
        </w:numPr>
        <w:spacing w:line="276" w:lineRule="auto"/>
      </w:pPr>
      <w:r w:rsidRPr="003C78CE">
        <w:t xml:space="preserve">0) inactief: autoinhibitor domein van elke R subeenheid bezet de substraat binding van elke C subunit </w:t>
      </w:r>
    </w:p>
    <w:p w:rsidR="00197ABC" w:rsidRPr="003C78CE" w:rsidRDefault="00197ABC" w:rsidP="00197ABC">
      <w:pPr>
        <w:pStyle w:val="Lijstalinea"/>
        <w:numPr>
          <w:ilvl w:val="1"/>
          <w:numId w:val="2"/>
        </w:numPr>
        <w:spacing w:line="276" w:lineRule="auto"/>
      </w:pPr>
      <w:r w:rsidRPr="003C78CE">
        <w:t xml:space="preserve">1) Wordt geactiveerd door </w:t>
      </w:r>
      <w:r w:rsidR="00912811" w:rsidRPr="003C78CE">
        <w:t>cAMP activeert</w:t>
      </w:r>
    </w:p>
    <w:p w:rsidR="00197ABC" w:rsidRPr="003C78CE" w:rsidRDefault="00197ABC" w:rsidP="00197ABC">
      <w:pPr>
        <w:pStyle w:val="Lijstalinea"/>
        <w:numPr>
          <w:ilvl w:val="2"/>
          <w:numId w:val="2"/>
        </w:numPr>
        <w:spacing w:line="276" w:lineRule="auto"/>
      </w:pPr>
      <w:r w:rsidRPr="003C78CE">
        <w:t xml:space="preserve">Binding cAMP op R subeenheden =&gt; conformatieverandering =&gt; vrijstelling autoinhibiterende subeenheden </w:t>
      </w:r>
      <w:r w:rsidR="00310449" w:rsidRPr="003C78CE">
        <w:t>(R) + 2 actieve C subeenheden</w:t>
      </w:r>
    </w:p>
    <w:p w:rsidR="00E03E9D" w:rsidRPr="003C78CE" w:rsidRDefault="00912811" w:rsidP="00E03E9D">
      <w:pPr>
        <w:pStyle w:val="Lijstalinea"/>
        <w:numPr>
          <w:ilvl w:val="1"/>
          <w:numId w:val="2"/>
        </w:numPr>
        <w:spacing w:line="276" w:lineRule="auto"/>
      </w:pPr>
      <w:r w:rsidRPr="003C78CE">
        <w:t>PKA fosforyleert eiwitten</w:t>
      </w:r>
    </w:p>
    <w:p w:rsidR="00912811" w:rsidRPr="003C78CE" w:rsidRDefault="00912811" w:rsidP="00E03E9D">
      <w:pPr>
        <w:pStyle w:val="Lijstalinea"/>
        <w:numPr>
          <w:ilvl w:val="1"/>
          <w:numId w:val="2"/>
        </w:numPr>
        <w:spacing w:line="276" w:lineRule="auto"/>
      </w:pPr>
      <w:r w:rsidRPr="003C78CE">
        <w:t>consensus sequentie: xR[RK]x[ST]B</w:t>
      </w:r>
      <w:r w:rsidR="00E03E9D" w:rsidRPr="003C78CE">
        <w:t xml:space="preserve"> rond ser of THR die fosforylatie ondergaat</w:t>
      </w:r>
    </w:p>
    <w:p w:rsidR="00E03E9D" w:rsidRPr="003C78CE" w:rsidRDefault="00197ABC" w:rsidP="00912811">
      <w:pPr>
        <w:pStyle w:val="Lijstalinea"/>
        <w:numPr>
          <w:ilvl w:val="0"/>
          <w:numId w:val="2"/>
        </w:numPr>
        <w:spacing w:line="276" w:lineRule="auto"/>
      </w:pPr>
      <w:r w:rsidRPr="003C78CE">
        <w:t>A</w:t>
      </w:r>
      <w:r w:rsidR="00912811" w:rsidRPr="003C78CE">
        <w:t>mplificatie</w:t>
      </w:r>
    </w:p>
    <w:p w:rsidR="00197ABC" w:rsidRPr="003C78CE" w:rsidRDefault="00197ABC" w:rsidP="00197ABC">
      <w:pPr>
        <w:pStyle w:val="Lijstalinea"/>
        <w:numPr>
          <w:ilvl w:val="1"/>
          <w:numId w:val="2"/>
        </w:numPr>
        <w:spacing w:line="276" w:lineRule="auto"/>
      </w:pPr>
      <w:r w:rsidRPr="003C78CE">
        <w:t xml:space="preserve">1) binding hormoon met receptor =&gt; activeert veel Gs moleculen </w:t>
      </w:r>
    </w:p>
    <w:p w:rsidR="00197ABC" w:rsidRPr="003C78CE" w:rsidRDefault="00197ABC" w:rsidP="00197ABC">
      <w:pPr>
        <w:pStyle w:val="Lijstalinea"/>
        <w:numPr>
          <w:ilvl w:val="1"/>
          <w:numId w:val="2"/>
        </w:numPr>
        <w:spacing w:line="276" w:lineRule="auto"/>
      </w:pPr>
      <w:r w:rsidRPr="003C78CE">
        <w:t>2) Gs moleculen activeren adenlyl cyclase =&gt; elke Gs</w:t>
      </w:r>
      <w:r w:rsidRPr="003C78CE">
        <w:rPr>
          <w:rFonts w:cstheme="minorHAnsi"/>
        </w:rPr>
        <w:t xml:space="preserve">α stimuleert de synthese van vele cAMP moleculen </w:t>
      </w:r>
    </w:p>
    <w:p w:rsidR="00197ABC" w:rsidRPr="003C78CE" w:rsidRDefault="00197ABC" w:rsidP="00197ABC">
      <w:pPr>
        <w:pStyle w:val="Lijstalinea"/>
        <w:numPr>
          <w:ilvl w:val="1"/>
          <w:numId w:val="2"/>
        </w:numPr>
        <w:spacing w:line="276" w:lineRule="auto"/>
      </w:pPr>
      <w:r w:rsidRPr="003C78CE">
        <w:rPr>
          <w:rFonts w:cstheme="minorHAnsi"/>
        </w:rPr>
        <w:t xml:space="preserve">3) cAMP activeert PKA </w:t>
      </w:r>
    </w:p>
    <w:p w:rsidR="00197ABC" w:rsidRPr="003C78CE" w:rsidRDefault="00197ABC" w:rsidP="00197ABC">
      <w:pPr>
        <w:pStyle w:val="Lijstalinea"/>
        <w:numPr>
          <w:ilvl w:val="1"/>
          <w:numId w:val="2"/>
        </w:numPr>
        <w:spacing w:line="276" w:lineRule="auto"/>
      </w:pPr>
      <w:r w:rsidRPr="003C78CE">
        <w:rPr>
          <w:rFonts w:cstheme="minorHAnsi"/>
        </w:rPr>
        <w:t xml:space="preserve">4) PKA fosforyleert vele moleculen vn phosforylase b kinase </w:t>
      </w:r>
    </w:p>
    <w:p w:rsidR="00197ABC" w:rsidRPr="003C78CE" w:rsidRDefault="00197ABC" w:rsidP="00197ABC">
      <w:pPr>
        <w:pStyle w:val="Lijstalinea"/>
        <w:numPr>
          <w:ilvl w:val="1"/>
          <w:numId w:val="2"/>
        </w:numPr>
        <w:spacing w:line="276" w:lineRule="auto"/>
      </w:pPr>
      <w:r w:rsidRPr="003C78CE">
        <w:rPr>
          <w:rFonts w:cstheme="minorHAnsi"/>
        </w:rPr>
        <w:t xml:space="preserve">5) fosforylase b kinase activeert glycogeen fosforylase (zie prentje) </w:t>
      </w:r>
    </w:p>
    <w:p w:rsidR="00197ABC" w:rsidRPr="003C78CE" w:rsidRDefault="00197ABC" w:rsidP="00197ABC">
      <w:pPr>
        <w:pStyle w:val="Lijstalinea"/>
        <w:numPr>
          <w:ilvl w:val="1"/>
          <w:numId w:val="2"/>
        </w:numPr>
        <w:spacing w:line="276" w:lineRule="auto"/>
      </w:pPr>
      <w:r w:rsidRPr="003C78CE">
        <w:rPr>
          <w:rFonts w:cstheme="minorHAnsi"/>
        </w:rPr>
        <w:t xml:space="preserve">6) …… =&gt; x10,0000x glucosemoleculen vrijgesteld door 1 hormoon signaal </w:t>
      </w:r>
    </w:p>
    <w:p w:rsidR="00197ABC" w:rsidRPr="003C78CE" w:rsidRDefault="00197ABC" w:rsidP="00197ABC">
      <w:pPr>
        <w:pStyle w:val="Lijstalinea"/>
        <w:numPr>
          <w:ilvl w:val="1"/>
          <w:numId w:val="2"/>
        </w:numPr>
        <w:spacing w:line="276" w:lineRule="auto"/>
      </w:pPr>
      <w:r w:rsidRPr="003C78CE">
        <w:rPr>
          <w:rFonts w:cstheme="minorHAnsi"/>
        </w:rPr>
        <w:t xml:space="preserve">Conclusie </w:t>
      </w:r>
    </w:p>
    <w:p w:rsidR="00197ABC" w:rsidRPr="003C78CE" w:rsidRDefault="00197ABC" w:rsidP="00197ABC">
      <w:pPr>
        <w:pStyle w:val="Lijstalinea"/>
        <w:numPr>
          <w:ilvl w:val="2"/>
          <w:numId w:val="2"/>
        </w:numPr>
        <w:spacing w:line="276" w:lineRule="auto"/>
      </w:pPr>
      <w:r w:rsidRPr="003C78CE">
        <w:rPr>
          <w:rFonts w:cstheme="minorHAnsi"/>
        </w:rPr>
        <w:t xml:space="preserve">Versterking van het hormonaal signaal </w:t>
      </w:r>
    </w:p>
    <w:p w:rsidR="00197ABC" w:rsidRPr="003C78CE" w:rsidRDefault="00197ABC" w:rsidP="00197ABC">
      <w:pPr>
        <w:pStyle w:val="Lijstalinea"/>
        <w:numPr>
          <w:ilvl w:val="2"/>
          <w:numId w:val="2"/>
        </w:numPr>
        <w:spacing w:line="276" w:lineRule="auto"/>
      </w:pPr>
      <w:r w:rsidRPr="003C78CE">
        <w:rPr>
          <w:rFonts w:cstheme="minorHAnsi"/>
        </w:rPr>
        <w:t xml:space="preserve">Hierdoor lage concentratie epinefrine nodig </w:t>
      </w:r>
    </w:p>
    <w:p w:rsidR="00E03E9D" w:rsidRPr="003C78CE" w:rsidRDefault="00E03E9D" w:rsidP="00E03E9D">
      <w:pPr>
        <w:pStyle w:val="Lijstalinea"/>
        <w:spacing w:line="276" w:lineRule="auto"/>
        <w:ind w:left="1440"/>
      </w:pPr>
    </w:p>
    <w:p w:rsidR="00E03E9D" w:rsidRPr="003C78CE" w:rsidRDefault="00E03E9D" w:rsidP="00E03E9D">
      <w:pPr>
        <w:pStyle w:val="Lijstalinea"/>
        <w:spacing w:line="276" w:lineRule="auto"/>
        <w:ind w:left="927"/>
      </w:pPr>
    </w:p>
    <w:p w:rsidR="00E03E9D" w:rsidRPr="003C78CE" w:rsidRDefault="003C20C6" w:rsidP="003C20C6">
      <w:pPr>
        <w:spacing w:line="276" w:lineRule="auto"/>
        <w:rPr>
          <w:u w:val="single"/>
        </w:rPr>
      </w:pPr>
      <w:r w:rsidRPr="003C78CE">
        <w:rPr>
          <w:u w:val="single"/>
        </w:rPr>
        <w:t xml:space="preserve">1.2 </w:t>
      </w:r>
      <w:r w:rsidR="00E03E9D" w:rsidRPr="003C78CE">
        <w:rPr>
          <w:u w:val="single"/>
        </w:rPr>
        <w:t>De β-adrenerge reactie wordt via verschillende mechanismen afgebroken</w:t>
      </w:r>
    </w:p>
    <w:p w:rsidR="003C20C6" w:rsidRPr="003C78CE" w:rsidRDefault="003C20C6" w:rsidP="003C20C6">
      <w:pPr>
        <w:pStyle w:val="Lijstalinea"/>
        <w:numPr>
          <w:ilvl w:val="0"/>
          <w:numId w:val="2"/>
        </w:numPr>
        <w:spacing w:line="276" w:lineRule="auto"/>
      </w:pPr>
      <w:r w:rsidRPr="003C78CE">
        <w:t xml:space="preserve">Proces inactivatie </w:t>
      </w:r>
    </w:p>
    <w:p w:rsidR="003C20C6" w:rsidRPr="003C78CE" w:rsidRDefault="003C20C6" w:rsidP="003C20C6">
      <w:pPr>
        <w:pStyle w:val="Lijstalinea"/>
        <w:numPr>
          <w:ilvl w:val="1"/>
          <w:numId w:val="2"/>
        </w:numPr>
        <w:spacing w:line="276" w:lineRule="auto"/>
      </w:pPr>
      <w:r w:rsidRPr="003C78CE">
        <w:t>1) GTP gebonden aan Gs</w:t>
      </w:r>
      <w:r w:rsidRPr="003C78CE">
        <w:rPr>
          <w:rFonts w:cstheme="minorHAnsi"/>
        </w:rPr>
        <w:t>α</w:t>
      </w:r>
      <w:r w:rsidRPr="003C78CE">
        <w:t xml:space="preserve"> (G proteine) hydrolyseert door GTPase Gs zelf </w:t>
      </w:r>
    </w:p>
    <w:p w:rsidR="003C20C6" w:rsidRPr="003C78CE" w:rsidRDefault="003C20C6" w:rsidP="003C20C6">
      <w:pPr>
        <w:pStyle w:val="Lijstalinea"/>
        <w:numPr>
          <w:ilvl w:val="2"/>
          <w:numId w:val="2"/>
        </w:numPr>
        <w:spacing w:line="276" w:lineRule="auto"/>
      </w:pPr>
      <w:r w:rsidRPr="003C78CE">
        <w:t>=&gt; inactivatie Gs</w:t>
      </w:r>
      <w:r w:rsidRPr="003C78CE">
        <w:rPr>
          <w:rFonts w:cstheme="minorHAnsi"/>
        </w:rPr>
        <w:t>α</w:t>
      </w:r>
      <w:r w:rsidRPr="003C78CE">
        <w:t xml:space="preserve"> (OFF) want gebonden met GDP =&gt; reassocieert met </w:t>
      </w:r>
      <w:r w:rsidRPr="003C78CE">
        <w:rPr>
          <w:rFonts w:cstheme="minorHAnsi"/>
        </w:rPr>
        <w:t>βγ</w:t>
      </w:r>
    </w:p>
    <w:p w:rsidR="003C20C6" w:rsidRPr="003C78CE" w:rsidRDefault="003C20C6" w:rsidP="003C20C6">
      <w:pPr>
        <w:pStyle w:val="Lijstalinea"/>
        <w:numPr>
          <w:ilvl w:val="2"/>
          <w:numId w:val="2"/>
        </w:numPr>
        <w:spacing w:line="276" w:lineRule="auto"/>
      </w:pPr>
      <w:r w:rsidRPr="003C78CE">
        <w:t xml:space="preserve">=&gt; Inactief Gs kan adenylyl cyclase niet activeren =&gt; Respons stopt </w:t>
      </w:r>
    </w:p>
    <w:p w:rsidR="003C20C6" w:rsidRPr="003C78CE" w:rsidRDefault="003C20C6" w:rsidP="003C20C6">
      <w:pPr>
        <w:pStyle w:val="Lijstalinea"/>
        <w:numPr>
          <w:ilvl w:val="1"/>
          <w:numId w:val="2"/>
        </w:numPr>
        <w:spacing w:line="276" w:lineRule="auto"/>
      </w:pPr>
      <w:r w:rsidRPr="003C78CE">
        <w:t>2) cAMP hydrolyse door cyclic nucleotide fosfodiesterase =&gt; 5’AMP =&gt; geen 2</w:t>
      </w:r>
      <w:r w:rsidRPr="003C78CE">
        <w:rPr>
          <w:vertAlign w:val="superscript"/>
        </w:rPr>
        <w:t>de</w:t>
      </w:r>
      <w:r w:rsidRPr="003C78CE">
        <w:t xml:space="preserve"> boodschapper meer</w:t>
      </w:r>
    </w:p>
    <w:p w:rsidR="003C20C6" w:rsidRPr="003C78CE" w:rsidRDefault="003C20C6" w:rsidP="003C20C6">
      <w:pPr>
        <w:pStyle w:val="Lijstalinea"/>
        <w:numPr>
          <w:ilvl w:val="2"/>
          <w:numId w:val="2"/>
        </w:numPr>
        <w:spacing w:line="276" w:lineRule="auto"/>
      </w:pPr>
      <w:r w:rsidRPr="003C78CE">
        <w:t xml:space="preserve">=&gt; inactivatie PKA =&gt; Respons stopt </w:t>
      </w:r>
    </w:p>
    <w:p w:rsidR="003C20C6" w:rsidRPr="003C78CE" w:rsidRDefault="003C20C6" w:rsidP="003C20C6">
      <w:pPr>
        <w:pStyle w:val="Lijstalinea"/>
        <w:numPr>
          <w:ilvl w:val="1"/>
          <w:numId w:val="2"/>
        </w:numPr>
        <w:spacing w:line="276" w:lineRule="auto"/>
      </w:pPr>
      <w:r w:rsidRPr="003C78CE">
        <w:t xml:space="preserve">3) Epinefrine concentratie daalt =&gt; [epinefrine] &lt; Kd =&gt; epinefrine dissocieert vd receptor </w:t>
      </w:r>
    </w:p>
    <w:p w:rsidR="003C20C6" w:rsidRPr="003C78CE" w:rsidRDefault="003C20C6" w:rsidP="003C20C6">
      <w:pPr>
        <w:pStyle w:val="Lijstalinea"/>
        <w:numPr>
          <w:ilvl w:val="2"/>
          <w:numId w:val="2"/>
        </w:numPr>
        <w:spacing w:line="276" w:lineRule="auto"/>
      </w:pPr>
      <w:r w:rsidRPr="003C78CE">
        <w:t xml:space="preserve">=&gt; inactieve conformatie =&gt; geen activatie Gsa meer =&gt; Respons stopt </w:t>
      </w:r>
    </w:p>
    <w:p w:rsidR="003C20C6" w:rsidRPr="003C78CE" w:rsidRDefault="003C20C6" w:rsidP="003C20C6">
      <w:pPr>
        <w:pStyle w:val="Lijstalinea"/>
        <w:numPr>
          <w:ilvl w:val="1"/>
          <w:numId w:val="2"/>
        </w:numPr>
        <w:spacing w:line="276" w:lineRule="auto"/>
      </w:pPr>
      <w:r w:rsidRPr="003C78CE">
        <w:t xml:space="preserve">4) eiwit fosfatasen =&gt; defosforylering doen </w:t>
      </w:r>
    </w:p>
    <w:p w:rsidR="003C20C6" w:rsidRPr="003C78CE" w:rsidRDefault="003C20C6" w:rsidP="003C20C6">
      <w:pPr>
        <w:pStyle w:val="Lijstalinea"/>
        <w:spacing w:line="276" w:lineRule="auto"/>
        <w:ind w:left="1440"/>
      </w:pPr>
    </w:p>
    <w:p w:rsidR="00AB1081" w:rsidRPr="003C78CE" w:rsidRDefault="003C20C6" w:rsidP="003C20C6">
      <w:pPr>
        <w:spacing w:line="276" w:lineRule="auto"/>
        <w:rPr>
          <w:u w:val="single"/>
        </w:rPr>
      </w:pPr>
      <w:r w:rsidRPr="003C78CE">
        <w:rPr>
          <w:u w:val="single"/>
        </w:rPr>
        <w:t xml:space="preserve">1.3 </w:t>
      </w:r>
      <w:r w:rsidR="00AB1081" w:rsidRPr="003C78CE">
        <w:rPr>
          <w:u w:val="single"/>
        </w:rPr>
        <w:t>De β-adrenerge receptor wordt gedesensitiseerd door fosforylering en associatie met arrestine</w:t>
      </w:r>
    </w:p>
    <w:p w:rsidR="00E33BFA" w:rsidRPr="003C78CE" w:rsidRDefault="00E33BFA" w:rsidP="00AB1081">
      <w:pPr>
        <w:pStyle w:val="Lijstalinea"/>
        <w:numPr>
          <w:ilvl w:val="0"/>
          <w:numId w:val="2"/>
        </w:numPr>
        <w:spacing w:line="276" w:lineRule="auto"/>
      </w:pPr>
      <w:r w:rsidRPr="003C78CE">
        <w:t xml:space="preserve">B-adrenerge receptor </w:t>
      </w:r>
    </w:p>
    <w:p w:rsidR="00E33BFA" w:rsidRPr="003C78CE" w:rsidRDefault="00E33BFA" w:rsidP="00E33BFA">
      <w:pPr>
        <w:pStyle w:val="Lijstalinea"/>
        <w:numPr>
          <w:ilvl w:val="1"/>
          <w:numId w:val="2"/>
        </w:numPr>
        <w:spacing w:line="276" w:lineRule="auto"/>
      </w:pPr>
      <w:r w:rsidRPr="003C78CE">
        <w:t xml:space="preserve">Wordt gedesensitiseerd door fosforylering &amp; associatie met arresine </w:t>
      </w:r>
    </w:p>
    <w:p w:rsidR="004E6D3D" w:rsidRPr="003C78CE" w:rsidRDefault="004E6D3D" w:rsidP="004E6D3D">
      <w:pPr>
        <w:pStyle w:val="Lijstalinea"/>
        <w:numPr>
          <w:ilvl w:val="0"/>
          <w:numId w:val="2"/>
        </w:numPr>
        <w:spacing w:line="276" w:lineRule="auto"/>
      </w:pPr>
      <w:r w:rsidRPr="003C78CE">
        <w:rPr>
          <w:rFonts w:cstheme="minorHAnsi"/>
        </w:rPr>
        <w:t>Arrestine</w:t>
      </w:r>
    </w:p>
    <w:p w:rsidR="004E6D3D" w:rsidRPr="003C78CE" w:rsidRDefault="004E6D3D" w:rsidP="004E6D3D">
      <w:pPr>
        <w:pStyle w:val="Lijstalinea"/>
        <w:numPr>
          <w:ilvl w:val="1"/>
          <w:numId w:val="2"/>
        </w:numPr>
        <w:spacing w:line="276" w:lineRule="auto"/>
      </w:pPr>
      <w:r w:rsidRPr="003C78CE">
        <w:rPr>
          <w:rFonts w:cstheme="minorHAnsi"/>
        </w:rPr>
        <w:t>Blokkeert de site voor Gs &amp; verwijdert receptoren uit het Pm</w:t>
      </w:r>
    </w:p>
    <w:p w:rsidR="004E6D3D" w:rsidRPr="003C78CE" w:rsidRDefault="004E6D3D" w:rsidP="004E6D3D">
      <w:pPr>
        <w:pStyle w:val="Lijstalinea"/>
        <w:numPr>
          <w:ilvl w:val="0"/>
          <w:numId w:val="2"/>
        </w:numPr>
        <w:spacing w:line="276" w:lineRule="auto"/>
      </w:pPr>
      <w:r w:rsidRPr="003C78CE">
        <w:t>β-adrenerge receptor kinase (βARK)</w:t>
      </w:r>
    </w:p>
    <w:p w:rsidR="004E6D3D" w:rsidRPr="003C78CE" w:rsidRDefault="00AB1081" w:rsidP="004E6D3D">
      <w:pPr>
        <w:pStyle w:val="Lijstalinea"/>
        <w:numPr>
          <w:ilvl w:val="0"/>
          <w:numId w:val="2"/>
        </w:numPr>
        <w:spacing w:line="276" w:lineRule="auto"/>
      </w:pPr>
      <w:r w:rsidRPr="003C78CE">
        <w:t>Densensitisatie</w:t>
      </w:r>
      <w:r w:rsidR="004E6D3D" w:rsidRPr="003C78CE">
        <w:t xml:space="preserve"> </w:t>
      </w:r>
    </w:p>
    <w:p w:rsidR="00AB1081" w:rsidRPr="003C78CE" w:rsidRDefault="004E6D3D" w:rsidP="004E6D3D">
      <w:pPr>
        <w:pStyle w:val="Lijstalinea"/>
        <w:numPr>
          <w:ilvl w:val="1"/>
          <w:numId w:val="2"/>
        </w:numPr>
        <w:spacing w:line="276" w:lineRule="auto"/>
      </w:pPr>
      <w:r w:rsidRPr="003C78CE">
        <w:lastRenderedPageBreak/>
        <w:t xml:space="preserve">= </w:t>
      </w:r>
      <w:r w:rsidR="00AB1081" w:rsidRPr="003C78CE">
        <w:t>onderbreken van signaal in aanwezigheid van stimulus</w:t>
      </w:r>
    </w:p>
    <w:p w:rsidR="00E33BFA" w:rsidRPr="003C78CE" w:rsidRDefault="00E33BFA" w:rsidP="00E33BFA">
      <w:pPr>
        <w:pStyle w:val="Lijstalinea"/>
        <w:numPr>
          <w:ilvl w:val="1"/>
          <w:numId w:val="2"/>
        </w:numPr>
        <w:spacing w:line="276" w:lineRule="auto"/>
      </w:pPr>
      <w:r w:rsidRPr="003C78CE">
        <w:t>Proces</w:t>
      </w:r>
    </w:p>
    <w:p w:rsidR="00E33BFA" w:rsidRPr="003C78CE" w:rsidRDefault="00E33BFA" w:rsidP="00E33BFA">
      <w:pPr>
        <w:pStyle w:val="Lijstalinea"/>
        <w:numPr>
          <w:ilvl w:val="2"/>
          <w:numId w:val="2"/>
        </w:numPr>
        <w:spacing w:line="276" w:lineRule="auto"/>
      </w:pPr>
      <w:r w:rsidRPr="003C78CE">
        <w:t>1) epinefrine bindt me B-adrenerge receptor =&gt; Gs</w:t>
      </w:r>
      <w:r w:rsidRPr="003C78CE">
        <w:rPr>
          <w:rFonts w:cstheme="minorHAnsi"/>
        </w:rPr>
        <w:t>βγ dissocieert van Gsα</w:t>
      </w:r>
    </w:p>
    <w:p w:rsidR="00E33BFA" w:rsidRPr="003C78CE" w:rsidRDefault="00E33BFA" w:rsidP="00E33BFA">
      <w:pPr>
        <w:pStyle w:val="Lijstalinea"/>
        <w:numPr>
          <w:ilvl w:val="2"/>
          <w:numId w:val="2"/>
        </w:numPr>
        <w:spacing w:line="276" w:lineRule="auto"/>
      </w:pPr>
      <w:r w:rsidRPr="003C78CE">
        <w:rPr>
          <w:rFonts w:cstheme="minorHAnsi"/>
        </w:rPr>
        <w:t xml:space="preserve">2) </w:t>
      </w:r>
      <w:r w:rsidRPr="003C78CE">
        <w:t>Gs</w:t>
      </w:r>
      <w:r w:rsidRPr="003C78CE">
        <w:rPr>
          <w:rFonts w:cstheme="minorHAnsi"/>
        </w:rPr>
        <w:t xml:space="preserve">βγ rekruteert βARK naar het membraan =&gt; βARK fosforyleert Ser op C-terminus vd receptor </w:t>
      </w:r>
      <w:r w:rsidR="004E6D3D" w:rsidRPr="003C78CE">
        <w:rPr>
          <w:rFonts w:cstheme="minorHAnsi"/>
        </w:rPr>
        <w:t>dat normaal interageert met Gs</w:t>
      </w:r>
    </w:p>
    <w:p w:rsidR="00E33BFA" w:rsidRPr="003C78CE" w:rsidRDefault="00E33BFA" w:rsidP="00E33BFA">
      <w:pPr>
        <w:pStyle w:val="Lijstalinea"/>
        <w:numPr>
          <w:ilvl w:val="2"/>
          <w:numId w:val="2"/>
        </w:numPr>
        <w:spacing w:line="276" w:lineRule="auto"/>
      </w:pPr>
      <w:r w:rsidRPr="003C78CE">
        <w:rPr>
          <w:rFonts w:cstheme="minorHAnsi"/>
        </w:rPr>
        <w:t xml:space="preserve">3) </w:t>
      </w:r>
      <w:r w:rsidR="004E6D3D" w:rsidRPr="003C78CE">
        <w:t xml:space="preserve">β-arrestine (βarr) bindt op het gefosforyleerde C terminus vd receptor </w:t>
      </w:r>
    </w:p>
    <w:p w:rsidR="004E6D3D" w:rsidRPr="003C78CE" w:rsidRDefault="004E6D3D" w:rsidP="00E33BFA">
      <w:pPr>
        <w:pStyle w:val="Lijstalinea"/>
        <w:numPr>
          <w:ilvl w:val="2"/>
          <w:numId w:val="2"/>
        </w:numPr>
        <w:spacing w:line="276" w:lineRule="auto"/>
      </w:pPr>
      <w:r w:rsidRPr="003C78CE">
        <w:t xml:space="preserve">4) Receptor-arrestine complex =&gt; endocytose =&gt; cel binnendringen </w:t>
      </w:r>
    </w:p>
    <w:p w:rsidR="004E6D3D" w:rsidRPr="003C78CE" w:rsidRDefault="004E6D3D" w:rsidP="00E33BFA">
      <w:pPr>
        <w:pStyle w:val="Lijstalinea"/>
        <w:numPr>
          <w:ilvl w:val="2"/>
          <w:numId w:val="2"/>
        </w:numPr>
        <w:spacing w:line="276" w:lineRule="auto"/>
      </w:pPr>
      <w:r w:rsidRPr="003C78CE">
        <w:t>5) in endocytose vesikel =&gt; arrestine dissocieert + receptor defosforyleert =&gt; receptor terug naar oppervlak</w:t>
      </w:r>
    </w:p>
    <w:p w:rsidR="004E6D3D" w:rsidRPr="003C78CE" w:rsidRDefault="004E6D3D" w:rsidP="004E6D3D">
      <w:pPr>
        <w:pStyle w:val="Lijstalinea"/>
        <w:numPr>
          <w:ilvl w:val="0"/>
          <w:numId w:val="2"/>
        </w:numPr>
        <w:spacing w:line="276" w:lineRule="auto"/>
      </w:pPr>
      <w:r w:rsidRPr="003C78CE">
        <w:t xml:space="preserve">Conclusie: controle door 1) minder receptors 2) bindingsplaats blokkeren </w:t>
      </w:r>
    </w:p>
    <w:p w:rsidR="004E6D3D" w:rsidRPr="003C78CE" w:rsidRDefault="004E6D3D" w:rsidP="004E6D3D">
      <w:pPr>
        <w:pStyle w:val="Lijstalinea"/>
        <w:numPr>
          <w:ilvl w:val="2"/>
          <w:numId w:val="2"/>
        </w:numPr>
        <w:spacing w:line="276" w:lineRule="auto"/>
      </w:pPr>
      <w:r w:rsidRPr="003C78CE">
        <w:t xml:space="preserve">=&gt; endocytose reguleren </w:t>
      </w:r>
    </w:p>
    <w:p w:rsidR="00AC522C" w:rsidRDefault="00AC522C" w:rsidP="00AC522C">
      <w:pPr>
        <w:spacing w:line="276" w:lineRule="auto"/>
      </w:pPr>
    </w:p>
    <w:p w:rsidR="00AC522C" w:rsidRPr="003C78CE" w:rsidRDefault="00AC522C" w:rsidP="00AC522C">
      <w:pPr>
        <w:shd w:val="clear" w:color="auto" w:fill="D9D9D9" w:themeFill="background1" w:themeFillShade="D9"/>
        <w:spacing w:line="276" w:lineRule="auto"/>
      </w:pPr>
      <w:r w:rsidRPr="003C78CE">
        <w:t xml:space="preserve">3. GPCRs in licht-, geur- en smaakwaarneming </w:t>
      </w:r>
    </w:p>
    <w:p w:rsidR="00AC522C" w:rsidRPr="003C78CE" w:rsidRDefault="00AC522C" w:rsidP="00AC522C">
      <w:pPr>
        <w:spacing w:line="276" w:lineRule="auto"/>
        <w:rPr>
          <w:u w:val="single"/>
        </w:rPr>
      </w:pPr>
      <w:r w:rsidRPr="003C78CE">
        <w:rPr>
          <w:u w:val="single"/>
        </w:rPr>
        <w:t xml:space="preserve">3.1 Het vertebrate oog gebruikt een klassiek GPCR mechanisme </w:t>
      </w:r>
    </w:p>
    <w:p w:rsidR="00AC522C" w:rsidRPr="003C78CE" w:rsidRDefault="00AC522C" w:rsidP="00AC522C">
      <w:pPr>
        <w:pStyle w:val="Lijstalinea"/>
        <w:numPr>
          <w:ilvl w:val="0"/>
          <w:numId w:val="2"/>
        </w:numPr>
        <w:spacing w:line="276" w:lineRule="auto"/>
      </w:pPr>
      <w:r w:rsidRPr="003C78CE">
        <w:t>Vertebrate oog</w:t>
      </w:r>
    </w:p>
    <w:p w:rsidR="00AC522C" w:rsidRPr="003C78CE" w:rsidRDefault="00AC522C" w:rsidP="00AC522C">
      <w:pPr>
        <w:pStyle w:val="Lijstalinea"/>
        <w:numPr>
          <w:ilvl w:val="1"/>
          <w:numId w:val="2"/>
        </w:numPr>
        <w:spacing w:line="276" w:lineRule="auto"/>
      </w:pPr>
      <w:r w:rsidRPr="003C78CE">
        <w:t xml:space="preserve">= gemodificieerde zenuwcel voor functie in lichtwaarneming </w:t>
      </w:r>
    </w:p>
    <w:p w:rsidR="00AC522C" w:rsidRPr="003C78CE" w:rsidRDefault="00AC522C" w:rsidP="00AC522C">
      <w:pPr>
        <w:pStyle w:val="Lijstalinea"/>
        <w:numPr>
          <w:ilvl w:val="1"/>
          <w:numId w:val="2"/>
        </w:numPr>
        <w:spacing w:line="276" w:lineRule="auto"/>
      </w:pPr>
      <w:r w:rsidRPr="003C78CE">
        <w:t xml:space="preserve">Staafjes &amp; kegeltjes  =&gt; geven verschillende intensiteiten </w:t>
      </w:r>
    </w:p>
    <w:p w:rsidR="00AC522C" w:rsidRPr="003C78CE" w:rsidRDefault="00AC522C" w:rsidP="00AC522C">
      <w:pPr>
        <w:pStyle w:val="Lijstalinea"/>
        <w:numPr>
          <w:ilvl w:val="1"/>
          <w:numId w:val="2"/>
        </w:numPr>
        <w:spacing w:line="276" w:lineRule="auto"/>
      </w:pPr>
      <w:r w:rsidRPr="003C78CE">
        <w:t>Staafjes (109 / retina): intensiteitsperceptie</w:t>
      </w:r>
    </w:p>
    <w:p w:rsidR="00AC522C" w:rsidRPr="003C78CE" w:rsidRDefault="00AC522C" w:rsidP="00AC522C">
      <w:pPr>
        <w:pStyle w:val="Lijstalinea"/>
        <w:numPr>
          <w:ilvl w:val="1"/>
          <w:numId w:val="2"/>
        </w:numPr>
        <w:spacing w:line="276" w:lineRule="auto"/>
      </w:pPr>
      <w:r w:rsidRPr="003C78CE">
        <w:t>Kegeltjes (3x106 / retina): kleurperceptie</w:t>
      </w:r>
    </w:p>
    <w:p w:rsidR="00AC522C" w:rsidRPr="003C78CE" w:rsidRDefault="00AC522C" w:rsidP="00AC522C">
      <w:pPr>
        <w:pStyle w:val="Lijstalinea"/>
        <w:numPr>
          <w:ilvl w:val="1"/>
          <w:numId w:val="2"/>
        </w:numPr>
        <w:spacing w:line="276" w:lineRule="auto"/>
      </w:pPr>
      <w:r w:rsidRPr="003C78CE">
        <w:t xml:space="preserve">De cellen in het outermembraan zijn gespecialiseerd </w:t>
      </w:r>
    </w:p>
    <w:p w:rsidR="00AC522C" w:rsidRPr="003C78CE" w:rsidRDefault="00AC522C" w:rsidP="00AC522C">
      <w:pPr>
        <w:pStyle w:val="Lijstalinea"/>
        <w:numPr>
          <w:ilvl w:val="2"/>
          <w:numId w:val="2"/>
        </w:numPr>
        <w:spacing w:line="276" w:lineRule="auto"/>
      </w:pPr>
      <w:r w:rsidRPr="003C78CE">
        <w:t>= structuur met membraaninvaginaties =&gt; groot opp. voor fotoreceptors</w:t>
      </w:r>
    </w:p>
    <w:p w:rsidR="00AC522C" w:rsidRPr="003C78CE" w:rsidRDefault="00AC522C" w:rsidP="00AC522C">
      <w:pPr>
        <w:pStyle w:val="Lijstalinea"/>
        <w:numPr>
          <w:ilvl w:val="0"/>
          <w:numId w:val="2"/>
        </w:numPr>
        <w:spacing w:line="276" w:lineRule="auto"/>
        <w:rPr>
          <w:b/>
          <w:bCs/>
        </w:rPr>
      </w:pPr>
      <w:r w:rsidRPr="003C78CE">
        <w:rPr>
          <w:b/>
          <w:bCs/>
        </w:rPr>
        <w:t>Essentie lichtperceptie</w:t>
      </w:r>
    </w:p>
    <w:p w:rsidR="00AC522C" w:rsidRPr="003C78CE" w:rsidRDefault="00AC522C" w:rsidP="00AC522C">
      <w:pPr>
        <w:pStyle w:val="Lijstalinea"/>
        <w:numPr>
          <w:ilvl w:val="1"/>
          <w:numId w:val="2"/>
        </w:numPr>
        <w:spacing w:line="276" w:lineRule="auto"/>
      </w:pPr>
      <w:r w:rsidRPr="003C78CE">
        <w:t xml:space="preserve">Openen &amp; sluiten kanalen =&gt; fixt verandering membraanpotentiaal </w:t>
      </w:r>
    </w:p>
    <w:p w:rsidR="00AC522C" w:rsidRDefault="00AC522C" w:rsidP="00AC522C">
      <w:pPr>
        <w:pStyle w:val="Lijstalinea"/>
        <w:numPr>
          <w:ilvl w:val="1"/>
          <w:numId w:val="2"/>
        </w:numPr>
        <w:spacing w:line="276" w:lineRule="auto"/>
      </w:pPr>
      <w:r w:rsidRPr="003C78CE">
        <w:t xml:space="preserve">Foton =&gt;  Δ[cGMP] =&gt;sluiten Na+/Ca2+ kanaal =&gt; </w:t>
      </w:r>
      <w:r w:rsidRPr="003C78CE">
        <w:rPr>
          <w:rFonts w:cstheme="minorHAnsi"/>
        </w:rPr>
        <w:t>∆</w:t>
      </w:r>
      <w:r w:rsidRPr="003C78CE">
        <w:t xml:space="preserve">Na+/Ca+ =&gt; </w:t>
      </w:r>
      <w:r w:rsidRPr="003C78CE">
        <w:rPr>
          <w:b/>
          <w:bCs/>
        </w:rPr>
        <w:t>hyperpolarisatie</w:t>
      </w:r>
      <w:r w:rsidRPr="003C78CE">
        <w:t xml:space="preserve"> </w:t>
      </w:r>
      <w:r w:rsidRPr="003C78CE">
        <w:rPr>
          <w:rFonts w:cstheme="minorHAnsi"/>
        </w:rPr>
        <w:t>∆</w:t>
      </w:r>
      <w:r w:rsidRPr="003C78CE">
        <w:t>Vm</w:t>
      </w:r>
    </w:p>
    <w:p w:rsidR="00AC522C" w:rsidRPr="003C78CE" w:rsidRDefault="00AC522C" w:rsidP="00AC522C">
      <w:pPr>
        <w:spacing w:line="276" w:lineRule="auto"/>
        <w:rPr>
          <w:u w:val="dash"/>
        </w:rPr>
      </w:pPr>
      <w:r>
        <w:rPr>
          <w:u w:val="dash"/>
        </w:rPr>
        <w:t xml:space="preserve">Excitatiefase </w:t>
      </w:r>
    </w:p>
    <w:p w:rsidR="00AC522C" w:rsidRPr="003C78CE" w:rsidRDefault="00AC522C" w:rsidP="00AC522C">
      <w:pPr>
        <w:pStyle w:val="Lijstalinea"/>
        <w:numPr>
          <w:ilvl w:val="0"/>
          <w:numId w:val="2"/>
        </w:numPr>
        <w:spacing w:line="276" w:lineRule="auto"/>
      </w:pPr>
      <w:r w:rsidRPr="003C78CE">
        <w:t>Disk membraan</w:t>
      </w:r>
      <w:r>
        <w:t xml:space="preserve"> = geinvagineerde membraan </w:t>
      </w:r>
    </w:p>
    <w:p w:rsidR="00AC522C" w:rsidRPr="003C78CE" w:rsidRDefault="00AC522C" w:rsidP="00AC522C">
      <w:pPr>
        <w:pStyle w:val="Lijstalinea"/>
        <w:numPr>
          <w:ilvl w:val="0"/>
          <w:numId w:val="2"/>
        </w:numPr>
        <w:spacing w:line="276" w:lineRule="auto"/>
      </w:pPr>
      <w:r w:rsidRPr="003C78CE">
        <w:t xml:space="preserve">G-proteine </w:t>
      </w:r>
    </w:p>
    <w:p w:rsidR="00AC522C" w:rsidRPr="003C78CE" w:rsidRDefault="00AC522C" w:rsidP="00AC522C">
      <w:pPr>
        <w:pStyle w:val="Lijstalinea"/>
        <w:numPr>
          <w:ilvl w:val="1"/>
          <w:numId w:val="2"/>
        </w:numPr>
        <w:spacing w:line="276" w:lineRule="auto"/>
      </w:pPr>
      <w:r w:rsidRPr="003C78CE">
        <w:t>= trimeer</w:t>
      </w:r>
      <w:r>
        <w:t xml:space="preserve"> </w:t>
      </w:r>
      <w:r>
        <w:rPr>
          <w:rFonts w:cstheme="minorHAnsi"/>
        </w:rPr>
        <w:t>αγβ</w:t>
      </w:r>
    </w:p>
    <w:p w:rsidR="00AC522C" w:rsidRPr="003C78CE" w:rsidRDefault="00AC522C" w:rsidP="00AC522C">
      <w:pPr>
        <w:pStyle w:val="Lijstalinea"/>
        <w:numPr>
          <w:ilvl w:val="1"/>
          <w:numId w:val="2"/>
        </w:numPr>
        <w:spacing w:line="276" w:lineRule="auto"/>
        <w:rPr>
          <w:b/>
          <w:bCs/>
        </w:rPr>
      </w:pPr>
      <w:r w:rsidRPr="003C78CE">
        <w:rPr>
          <w:b/>
          <w:bCs/>
        </w:rPr>
        <w:t xml:space="preserve">= transducine </w:t>
      </w:r>
    </w:p>
    <w:p w:rsidR="00AC522C" w:rsidRPr="003C78CE" w:rsidRDefault="00AC522C" w:rsidP="00AC522C">
      <w:pPr>
        <w:pStyle w:val="Lijstalinea"/>
        <w:numPr>
          <w:ilvl w:val="0"/>
          <w:numId w:val="2"/>
        </w:numPr>
        <w:spacing w:line="276" w:lineRule="auto"/>
        <w:rPr>
          <w:b/>
          <w:bCs/>
        </w:rPr>
      </w:pPr>
      <w:r w:rsidRPr="003C78CE">
        <w:t>Receptor eiwit:</w:t>
      </w:r>
      <w:r>
        <w:rPr>
          <w:b/>
          <w:bCs/>
        </w:rPr>
        <w:t xml:space="preserve"> </w:t>
      </w:r>
      <w:r w:rsidRPr="003C78CE">
        <w:rPr>
          <w:b/>
          <w:bCs/>
        </w:rPr>
        <w:t xml:space="preserve">Rodopsine </w:t>
      </w:r>
    </w:p>
    <w:p w:rsidR="00AC522C" w:rsidRPr="003C78CE" w:rsidRDefault="00AC522C" w:rsidP="00AC522C">
      <w:pPr>
        <w:pStyle w:val="Lijstalinea"/>
        <w:numPr>
          <w:ilvl w:val="1"/>
          <w:numId w:val="2"/>
        </w:numPr>
        <w:spacing w:line="276" w:lineRule="auto"/>
      </w:pPr>
      <w:r w:rsidRPr="003C78CE">
        <w:t>Bouw </w:t>
      </w:r>
    </w:p>
    <w:p w:rsidR="00AC522C" w:rsidRPr="003C78CE" w:rsidRDefault="00AC522C" w:rsidP="00AC522C">
      <w:pPr>
        <w:pStyle w:val="Lijstalinea"/>
        <w:numPr>
          <w:ilvl w:val="2"/>
          <w:numId w:val="2"/>
        </w:numPr>
        <w:spacing w:line="276" w:lineRule="auto"/>
      </w:pPr>
      <w:r w:rsidRPr="003C78CE">
        <w:t xml:space="preserve">40 kDa, 7 TM helices </w:t>
      </w:r>
    </w:p>
    <w:p w:rsidR="00AC522C" w:rsidRPr="003C78CE" w:rsidRDefault="00AC522C" w:rsidP="00AC522C">
      <w:pPr>
        <w:pStyle w:val="Lijstalinea"/>
        <w:numPr>
          <w:ilvl w:val="2"/>
          <w:numId w:val="2"/>
        </w:numPr>
        <w:spacing w:line="276" w:lineRule="auto"/>
      </w:pPr>
      <w:r w:rsidRPr="003C78CE">
        <w:t xml:space="preserve">Chromofoor = </w:t>
      </w:r>
      <w:r w:rsidRPr="003C78CE">
        <w:rPr>
          <w:b/>
          <w:bCs/>
        </w:rPr>
        <w:t>11cis -retinal</w:t>
      </w:r>
      <w:r w:rsidRPr="003C78CE">
        <w:t xml:space="preserve">  &amp; Eiwit = </w:t>
      </w:r>
      <w:r w:rsidRPr="003C78CE">
        <w:rPr>
          <w:b/>
          <w:bCs/>
        </w:rPr>
        <w:t xml:space="preserve">opsine </w:t>
      </w:r>
    </w:p>
    <w:p w:rsidR="00AC522C" w:rsidRPr="003C78CE" w:rsidRDefault="00AC522C" w:rsidP="00AC522C">
      <w:pPr>
        <w:pStyle w:val="Lijstalinea"/>
        <w:numPr>
          <w:ilvl w:val="3"/>
          <w:numId w:val="2"/>
        </w:numPr>
        <w:spacing w:line="276" w:lineRule="auto"/>
      </w:pPr>
      <w:r w:rsidRPr="003C78CE">
        <w:t xml:space="preserve">=&gt; Chromofoor covalent gebonden aan opsine </w:t>
      </w:r>
    </w:p>
    <w:p w:rsidR="00AC522C" w:rsidRDefault="00AC522C" w:rsidP="00AC522C">
      <w:pPr>
        <w:pStyle w:val="Lijstalinea"/>
        <w:numPr>
          <w:ilvl w:val="0"/>
          <w:numId w:val="2"/>
        </w:numPr>
        <w:spacing w:line="276" w:lineRule="auto"/>
      </w:pPr>
      <w:r>
        <w:t xml:space="preserve">Proces </w:t>
      </w:r>
    </w:p>
    <w:p w:rsidR="00AC522C" w:rsidRDefault="00AC522C" w:rsidP="00AC522C">
      <w:pPr>
        <w:pStyle w:val="Lijstalinea"/>
        <w:numPr>
          <w:ilvl w:val="1"/>
          <w:numId w:val="2"/>
        </w:numPr>
        <w:spacing w:line="276" w:lineRule="auto"/>
      </w:pPr>
      <w:r>
        <w:t xml:space="preserve">1) </w:t>
      </w:r>
      <w:r w:rsidRPr="003C78CE">
        <w:t xml:space="preserve">Foton </w:t>
      </w:r>
      <w:r>
        <w:t xml:space="preserve">valt in =&gt; </w:t>
      </w:r>
      <w:r w:rsidRPr="003C78CE">
        <w:t xml:space="preserve"> 11cis retinal =&gt; all trans retinal =&gt; Δ conformatie rhodopsine</w:t>
      </w:r>
      <w:r>
        <w:t xml:space="preserve"> =&gt; activatie G-proteine Transducine  </w:t>
      </w:r>
    </w:p>
    <w:p w:rsidR="00AC522C" w:rsidRPr="00501736" w:rsidRDefault="00AC522C" w:rsidP="00AC522C">
      <w:pPr>
        <w:pStyle w:val="Lijstalinea"/>
        <w:numPr>
          <w:ilvl w:val="2"/>
          <w:numId w:val="2"/>
        </w:numPr>
        <w:spacing w:line="276" w:lineRule="auto"/>
        <w:rPr>
          <w:u w:val="single"/>
        </w:rPr>
      </w:pPr>
      <w:r w:rsidRPr="00501736">
        <w:rPr>
          <w:u w:val="single"/>
        </w:rPr>
        <w:t>~ ligand bindt B-adrenerge receptor</w:t>
      </w:r>
      <w:r>
        <w:rPr>
          <w:u w:val="single"/>
        </w:rPr>
        <w:t xml:space="preserve">, maar wel anders </w:t>
      </w:r>
    </w:p>
    <w:p w:rsidR="00AC522C" w:rsidRPr="00501736" w:rsidRDefault="00AC522C" w:rsidP="00AC522C">
      <w:pPr>
        <w:pStyle w:val="Lijstalinea"/>
        <w:numPr>
          <w:ilvl w:val="1"/>
          <w:numId w:val="2"/>
        </w:numPr>
        <w:spacing w:line="276" w:lineRule="auto"/>
      </w:pPr>
      <w:r>
        <w:t>2) actief transducine  =&gt; uitwisseling GDP naar GTP op transducine  =&gt; dissocieert in T</w:t>
      </w:r>
      <w:r>
        <w:rPr>
          <w:rFonts w:cstheme="minorHAnsi"/>
        </w:rPr>
        <w:t>α</w:t>
      </w:r>
      <w:r>
        <w:t>-GTP en T</w:t>
      </w:r>
      <w:r>
        <w:rPr>
          <w:rFonts w:cstheme="minorHAnsi"/>
        </w:rPr>
        <w:t xml:space="preserve">βγ </w:t>
      </w:r>
    </w:p>
    <w:p w:rsidR="00AC522C" w:rsidRPr="00C36043" w:rsidRDefault="00AC522C" w:rsidP="00AC522C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r w:rsidRPr="00C36043">
        <w:rPr>
          <w:rFonts w:cstheme="minorHAnsi"/>
          <w:b/>
          <w:bCs/>
        </w:rPr>
        <w:t xml:space="preserve">= activatie G-proteine transducine </w:t>
      </w:r>
    </w:p>
    <w:p w:rsidR="00AC522C" w:rsidRDefault="00AC522C" w:rsidP="00AC522C">
      <w:pPr>
        <w:pStyle w:val="Lijstalinea"/>
        <w:numPr>
          <w:ilvl w:val="1"/>
          <w:numId w:val="2"/>
        </w:numPr>
        <w:spacing w:line="276" w:lineRule="auto"/>
      </w:pPr>
      <w:r>
        <w:lastRenderedPageBreak/>
        <w:t>3) T</w:t>
      </w:r>
      <w:r>
        <w:rPr>
          <w:rFonts w:cstheme="minorHAnsi"/>
        </w:rPr>
        <w:t>α</w:t>
      </w:r>
      <w:r>
        <w:t xml:space="preserve">-GTP bindt cGMP fosfodiesterase (PDE) &amp; verwijdert zijn inhibitor unit I =&gt; activeert PDE </w:t>
      </w:r>
    </w:p>
    <w:p w:rsidR="00AC522C" w:rsidRDefault="00AC522C" w:rsidP="00AC522C">
      <w:pPr>
        <w:pStyle w:val="Lijstalinea"/>
        <w:numPr>
          <w:ilvl w:val="2"/>
          <w:numId w:val="2"/>
        </w:numPr>
        <w:spacing w:line="276" w:lineRule="auto"/>
      </w:pPr>
      <w:r>
        <w:t xml:space="preserve">fosfodiesterase functie hier: cGMP fosfodiesterase </w:t>
      </w:r>
    </w:p>
    <w:p w:rsidR="00AC522C" w:rsidRDefault="00AC522C" w:rsidP="00AC522C">
      <w:pPr>
        <w:pStyle w:val="Lijstalinea"/>
        <w:numPr>
          <w:ilvl w:val="2"/>
          <w:numId w:val="2"/>
        </w:numPr>
        <w:spacing w:line="276" w:lineRule="auto"/>
      </w:pPr>
      <w:r w:rsidRPr="00501736">
        <w:rPr>
          <w:u w:val="single"/>
        </w:rPr>
        <w:sym w:font="Wingdings" w:char="F0F3"/>
      </w:r>
      <w:r w:rsidRPr="00501736">
        <w:rPr>
          <w:u w:val="single"/>
        </w:rPr>
        <w:t xml:space="preserve"> fosfodiesterase functie slide 7:</w:t>
      </w:r>
      <w:r>
        <w:t xml:space="preserve"> breekt cAMP =&gt; 5’AMP (stopt het signaal)</w:t>
      </w:r>
    </w:p>
    <w:p w:rsidR="00AC522C" w:rsidRDefault="00AC522C" w:rsidP="00AC522C">
      <w:pPr>
        <w:pStyle w:val="Lijstalinea"/>
        <w:numPr>
          <w:ilvl w:val="2"/>
          <w:numId w:val="2"/>
        </w:numPr>
        <w:spacing w:line="276" w:lineRule="auto"/>
      </w:pPr>
      <w:r w:rsidRPr="003C78CE">
        <w:t xml:space="preserve"> start signaaltransductie</w:t>
      </w:r>
    </w:p>
    <w:p w:rsidR="00AC522C" w:rsidRPr="00501736" w:rsidRDefault="00AC522C" w:rsidP="00AC522C">
      <w:pPr>
        <w:pStyle w:val="Lijstalinea"/>
        <w:numPr>
          <w:ilvl w:val="2"/>
          <w:numId w:val="2"/>
        </w:numPr>
        <w:spacing w:line="276" w:lineRule="auto"/>
        <w:rPr>
          <w:u w:val="single"/>
        </w:rPr>
      </w:pPr>
      <w:r w:rsidRPr="00501736">
        <w:rPr>
          <w:u w:val="single"/>
        </w:rPr>
        <w:t xml:space="preserve">Verwijderen van I  ~ B-adrenerge </w:t>
      </w:r>
    </w:p>
    <w:p w:rsidR="00AC522C" w:rsidRDefault="00AC522C" w:rsidP="00AC522C">
      <w:pPr>
        <w:pStyle w:val="Lijstalinea"/>
        <w:numPr>
          <w:ilvl w:val="1"/>
          <w:numId w:val="2"/>
        </w:numPr>
        <w:spacing w:line="276" w:lineRule="auto"/>
      </w:pPr>
      <w:r>
        <w:t xml:space="preserve">4) actief PDE zet cGMP om naar 5’GMP =&gt; [cGMP] daalt beneden niveau om kanaal open te houden =&gt; Ca2+/Na+ kanalen sluiten =&gt; geen influx =&gt; membraan hyperpolarisatie </w:t>
      </w:r>
      <w:r>
        <w:rPr>
          <w:rFonts w:cstheme="minorHAnsi"/>
        </w:rPr>
        <w:t>∆</w:t>
      </w:r>
      <w:r>
        <w:t xml:space="preserve">Vm =&gt; signaal naar hersenen </w:t>
      </w:r>
    </w:p>
    <w:p w:rsidR="00AC522C" w:rsidRDefault="00AC522C" w:rsidP="00AC522C">
      <w:pPr>
        <w:pStyle w:val="Lijstalinea"/>
        <w:numPr>
          <w:ilvl w:val="2"/>
          <w:numId w:val="2"/>
        </w:numPr>
        <w:spacing w:line="276" w:lineRule="auto"/>
      </w:pPr>
      <w:r>
        <w:t>Hyperpolarisatie reden:</w:t>
      </w:r>
    </w:p>
    <w:p w:rsidR="00AC522C" w:rsidRDefault="00AC522C" w:rsidP="00AC522C">
      <w:pPr>
        <w:pStyle w:val="Lijstalinea"/>
        <w:numPr>
          <w:ilvl w:val="3"/>
          <w:numId w:val="2"/>
        </w:numPr>
        <w:spacing w:line="276" w:lineRule="auto"/>
      </w:pPr>
      <w:r>
        <w:t xml:space="preserve">Normaal: + ionen binnen neutraliseren – </w:t>
      </w:r>
    </w:p>
    <w:p w:rsidR="00AC522C" w:rsidRDefault="00AC522C" w:rsidP="00AC522C">
      <w:pPr>
        <w:pStyle w:val="Lijstalinea"/>
        <w:numPr>
          <w:ilvl w:val="4"/>
          <w:numId w:val="2"/>
        </w:numPr>
        <w:spacing w:line="276" w:lineRule="auto"/>
      </w:pPr>
      <w:r>
        <w:t xml:space="preserve">=&gt; ladingsverschil vermindert </w:t>
      </w:r>
    </w:p>
    <w:p w:rsidR="00AC522C" w:rsidRDefault="00AC522C" w:rsidP="00AC522C">
      <w:pPr>
        <w:pStyle w:val="Lijstalinea"/>
        <w:numPr>
          <w:ilvl w:val="3"/>
          <w:numId w:val="2"/>
        </w:numPr>
        <w:spacing w:line="276" w:lineRule="auto"/>
      </w:pPr>
      <w:r>
        <w:t>Nu: geen cGMP meer =&gt; ladingsverschil blijft toenemen =&gt; w groter</w:t>
      </w:r>
    </w:p>
    <w:p w:rsidR="00AC522C" w:rsidRPr="00C36043" w:rsidRDefault="00AC522C" w:rsidP="00AC522C">
      <w:pPr>
        <w:pStyle w:val="Lijstalinea"/>
        <w:numPr>
          <w:ilvl w:val="2"/>
          <w:numId w:val="2"/>
        </w:numPr>
        <w:spacing w:line="276" w:lineRule="auto"/>
        <w:rPr>
          <w:u w:val="single"/>
        </w:rPr>
      </w:pPr>
      <w:r w:rsidRPr="00C36043">
        <w:rPr>
          <w:u w:val="single"/>
        </w:rPr>
        <w:t>c</w:t>
      </w:r>
      <w:r>
        <w:rPr>
          <w:u w:val="single"/>
        </w:rPr>
        <w:t>GMP</w:t>
      </w:r>
      <w:r w:rsidRPr="00C36043">
        <w:rPr>
          <w:u w:val="single"/>
        </w:rPr>
        <w:t xml:space="preserve"> naar 5’AMP </w:t>
      </w:r>
      <w:r>
        <w:rPr>
          <w:u w:val="single"/>
        </w:rPr>
        <w:t xml:space="preserve">(verminderen 2nd messenger) </w:t>
      </w:r>
      <w:r w:rsidRPr="00C36043">
        <w:rPr>
          <w:u w:val="single"/>
        </w:rPr>
        <w:t>~ B-adrenerge</w:t>
      </w:r>
    </w:p>
    <w:p w:rsidR="00AC522C" w:rsidRDefault="00AC522C" w:rsidP="00AC522C">
      <w:pPr>
        <w:spacing w:line="276" w:lineRule="auto"/>
        <w:rPr>
          <w:u w:val="dash"/>
        </w:rPr>
      </w:pPr>
      <w:r>
        <w:rPr>
          <w:u w:val="dash"/>
        </w:rPr>
        <w:t xml:space="preserve">Herstel/adaptatie fase </w:t>
      </w:r>
    </w:p>
    <w:p w:rsidR="00AC522C" w:rsidRDefault="00AC522C" w:rsidP="00AC522C">
      <w:pPr>
        <w:pStyle w:val="Lijstalinea"/>
        <w:numPr>
          <w:ilvl w:val="0"/>
          <w:numId w:val="6"/>
        </w:numPr>
        <w:spacing w:line="276" w:lineRule="auto"/>
      </w:pPr>
      <w:r>
        <w:t>Proces</w:t>
      </w:r>
    </w:p>
    <w:p w:rsidR="00AC522C" w:rsidRDefault="00AC522C" w:rsidP="00AC522C">
      <w:pPr>
        <w:pStyle w:val="Lijstalinea"/>
        <w:numPr>
          <w:ilvl w:val="1"/>
          <w:numId w:val="6"/>
        </w:numPr>
        <w:spacing w:line="276" w:lineRule="auto"/>
      </w:pPr>
      <w:r>
        <w:t>1) Hertsel: GTP hydrolyse naar GDP op T</w:t>
      </w:r>
      <w:r>
        <w:rPr>
          <w:rFonts w:cstheme="minorHAnsi"/>
        </w:rPr>
        <w:t>α</w:t>
      </w:r>
      <w:r>
        <w:t xml:space="preserve"> eiwit =&gt; dissociatie T</w:t>
      </w:r>
      <w:r>
        <w:rPr>
          <w:rFonts w:cstheme="minorHAnsi"/>
        </w:rPr>
        <w:t>α</w:t>
      </w:r>
      <w:r>
        <w:t>GTP conformatie =&gt; I los =&gt; inhibitor I inactiveer PDE door binding (remmen)</w:t>
      </w:r>
    </w:p>
    <w:p w:rsidR="00AC522C" w:rsidRDefault="00AC522C" w:rsidP="00AC522C">
      <w:pPr>
        <w:pStyle w:val="Lijstalinea"/>
        <w:numPr>
          <w:ilvl w:val="1"/>
          <w:numId w:val="6"/>
        </w:numPr>
        <w:spacing w:line="276" w:lineRule="auto"/>
      </w:pPr>
      <w:r>
        <w:t>2) Na+/Ca2 kanaal gesloten, maar er is een Na+/Ca2/ carrier =&gt; transporteert Ca2+ naar buiten =&gt; Ca2+ efflux =&gt; [Ca2+] verlaagt in de cel =&gt; activatie guanlylyl cyclase</w:t>
      </w:r>
    </w:p>
    <w:p w:rsidR="00AC522C" w:rsidRDefault="00AC522C" w:rsidP="00AC522C">
      <w:pPr>
        <w:pStyle w:val="Lijstalinea"/>
        <w:numPr>
          <w:ilvl w:val="2"/>
          <w:numId w:val="6"/>
        </w:numPr>
        <w:spacing w:line="276" w:lineRule="auto"/>
        <w:rPr>
          <w:u w:val="single"/>
        </w:rPr>
      </w:pPr>
      <w:r w:rsidRPr="00D7773F">
        <w:rPr>
          <w:u w:val="single"/>
        </w:rPr>
        <w:t xml:space="preserve">~ adenylyl cyclase </w:t>
      </w:r>
    </w:p>
    <w:p w:rsidR="00AC522C" w:rsidRPr="00D7773F" w:rsidRDefault="00AC522C" w:rsidP="00AC522C">
      <w:pPr>
        <w:pStyle w:val="Lijstalinea"/>
        <w:numPr>
          <w:ilvl w:val="1"/>
          <w:numId w:val="6"/>
        </w:numPr>
        <w:spacing w:line="276" w:lineRule="auto"/>
        <w:rPr>
          <w:u w:val="single"/>
        </w:rPr>
      </w:pPr>
      <w:r>
        <w:t xml:space="preserve">3) GC zet GTP om naar cGMP =&gt; Na+/Ca+ kanalen openen =&gt; membraanpotentiaal Vm hersteld </w:t>
      </w:r>
    </w:p>
    <w:p w:rsidR="00AC522C" w:rsidRPr="00D7773F" w:rsidRDefault="00AC522C" w:rsidP="00AC522C">
      <w:pPr>
        <w:pStyle w:val="Lijstalinea"/>
        <w:numPr>
          <w:ilvl w:val="1"/>
          <w:numId w:val="6"/>
        </w:numPr>
        <w:spacing w:line="276" w:lineRule="auto"/>
        <w:rPr>
          <w:u w:val="single"/>
        </w:rPr>
      </w:pPr>
      <w:r>
        <w:t xml:space="preserve">4) Rhodopsine kinase RK fosforyleert rhodopsine =&gt; hierdoor binding </w:t>
      </w:r>
      <w:r w:rsidRPr="00AC522C">
        <w:rPr>
          <w:b/>
          <w:bCs/>
        </w:rPr>
        <w:t xml:space="preserve">Arrestine </w:t>
      </w:r>
      <w:r>
        <w:t xml:space="preserve">op gefosforyleerde C terminus =&gt; inactivatie Rhodopsine </w:t>
      </w:r>
    </w:p>
    <w:p w:rsidR="00AC522C" w:rsidRPr="00D7773F" w:rsidRDefault="00AC522C" w:rsidP="00AC522C">
      <w:pPr>
        <w:pStyle w:val="Lijstalinea"/>
        <w:numPr>
          <w:ilvl w:val="1"/>
          <w:numId w:val="6"/>
        </w:numPr>
        <w:spacing w:line="276" w:lineRule="auto"/>
        <w:rPr>
          <w:u w:val="single"/>
        </w:rPr>
      </w:pPr>
      <w:r>
        <w:t>5) Arrestine dissocieert, Rhodopsine defosforyleerd &amp; trans =&gt; cis retinal (hersteld!)</w:t>
      </w:r>
    </w:p>
    <w:p w:rsidR="00AC522C" w:rsidRPr="00D7773F" w:rsidRDefault="00AC522C" w:rsidP="00AC522C">
      <w:pPr>
        <w:spacing w:line="276" w:lineRule="auto"/>
        <w:rPr>
          <w:u w:val="dash"/>
        </w:rPr>
      </w:pPr>
      <w:r>
        <w:rPr>
          <w:u w:val="dash"/>
        </w:rPr>
        <w:t xml:space="preserve">Amplificatie </w:t>
      </w:r>
    </w:p>
    <w:p w:rsidR="00AC522C" w:rsidRPr="003C78CE" w:rsidRDefault="00AC522C" w:rsidP="00AC522C">
      <w:pPr>
        <w:pStyle w:val="Lijstalinea"/>
        <w:numPr>
          <w:ilvl w:val="0"/>
          <w:numId w:val="2"/>
        </w:numPr>
        <w:spacing w:line="276" w:lineRule="auto"/>
      </w:pPr>
      <w:r w:rsidRPr="003C78CE">
        <w:t>Sterke amplifiactie</w:t>
      </w:r>
    </w:p>
    <w:p w:rsidR="00AC522C" w:rsidRPr="003C78CE" w:rsidRDefault="00AC522C" w:rsidP="00AC522C">
      <w:pPr>
        <w:pStyle w:val="Lijstalinea"/>
        <w:numPr>
          <w:ilvl w:val="1"/>
          <w:numId w:val="2"/>
        </w:numPr>
        <w:spacing w:line="276" w:lineRule="auto"/>
      </w:pPr>
      <w:r>
        <w:t xml:space="preserve">1 rodopsine =&gt; </w:t>
      </w:r>
      <w:r w:rsidRPr="003C78CE">
        <w:t xml:space="preserve">500 moleculen transducine geactiveerd </w:t>
      </w:r>
      <w:r>
        <w:t xml:space="preserve"> =&gt;</w:t>
      </w:r>
      <w:r w:rsidRPr="003C78CE">
        <w:t xml:space="preserve"> elke activeert molecule </w:t>
      </w:r>
      <w:r>
        <w:t>PDE</w:t>
      </w:r>
      <w:r w:rsidRPr="003C78CE">
        <w:t xml:space="preserve"> </w:t>
      </w:r>
      <w:r>
        <w:t>&amp; dus cGMP</w:t>
      </w:r>
      <w:r w:rsidRPr="003C78CE">
        <w:t xml:space="preserve"> </w:t>
      </w:r>
    </w:p>
    <w:p w:rsidR="00AC522C" w:rsidRPr="003C78CE" w:rsidRDefault="00AC522C" w:rsidP="00AC522C">
      <w:pPr>
        <w:pStyle w:val="Lijstalinea"/>
        <w:numPr>
          <w:ilvl w:val="2"/>
          <w:numId w:val="2"/>
        </w:numPr>
        <w:spacing w:line="276" w:lineRule="auto"/>
      </w:pPr>
      <w:r w:rsidRPr="003C78CE">
        <w:t xml:space="preserve">PDE turn-over: 4200 mol/sec </w:t>
      </w:r>
    </w:p>
    <w:p w:rsidR="00AC522C" w:rsidRPr="003C78CE" w:rsidRDefault="00AC522C" w:rsidP="00AC522C">
      <w:pPr>
        <w:pStyle w:val="Lijstalinea"/>
        <w:numPr>
          <w:ilvl w:val="2"/>
          <w:numId w:val="2"/>
        </w:numPr>
        <w:spacing w:line="276" w:lineRule="auto"/>
      </w:pPr>
      <w:r w:rsidRPr="003C78CE">
        <w:t>cGMP binding is coöperatief</w:t>
      </w:r>
      <w:r>
        <w:t xml:space="preserve">: </w:t>
      </w:r>
      <w:r w:rsidRPr="003C78CE">
        <w:t>kleine verandering zorgt voor grote verandering in iondoorlating</w:t>
      </w:r>
      <w:r>
        <w:t xml:space="preserve"> kanalen </w:t>
      </w:r>
    </w:p>
    <w:p w:rsidR="00AC522C" w:rsidRDefault="00AC522C" w:rsidP="00AC522C">
      <w:pPr>
        <w:pStyle w:val="Lijstalinea"/>
        <w:numPr>
          <w:ilvl w:val="1"/>
          <w:numId w:val="2"/>
        </w:numPr>
        <w:spacing w:line="276" w:lineRule="auto"/>
      </w:pPr>
      <w:r>
        <w:t>G</w:t>
      </w:r>
      <w:r w:rsidRPr="003C78CE">
        <w:t xml:space="preserve">evoeligheid voor licht: 1 foton </w:t>
      </w:r>
      <w:r>
        <w:t xml:space="preserve">=&gt; </w:t>
      </w:r>
      <w:r w:rsidRPr="003C78CE">
        <w:t xml:space="preserve">&gt;1000 kanalen </w:t>
      </w:r>
      <w:r>
        <w:t xml:space="preserve">=&gt; </w:t>
      </w:r>
      <w:r w:rsidRPr="003C78CE">
        <w:t xml:space="preserve"> Δ Vm ~ 1 mV</w:t>
      </w:r>
      <w:r>
        <w:t xml:space="preserve"> = groot </w:t>
      </w:r>
    </w:p>
    <w:p w:rsidR="00AC522C" w:rsidRPr="00D047AD" w:rsidRDefault="00AC522C" w:rsidP="00AC522C">
      <w:pPr>
        <w:spacing w:line="276" w:lineRule="auto"/>
        <w:rPr>
          <w:u w:val="dash"/>
        </w:rPr>
      </w:pPr>
      <w:r>
        <w:rPr>
          <w:u w:val="dash"/>
        </w:rPr>
        <w:t>Kegeltes: kleurwaarneming</w:t>
      </w:r>
    </w:p>
    <w:p w:rsidR="00AC522C" w:rsidRDefault="00AC522C" w:rsidP="00AC522C">
      <w:pPr>
        <w:pStyle w:val="Lijstalinea"/>
        <w:numPr>
          <w:ilvl w:val="0"/>
          <w:numId w:val="2"/>
        </w:numPr>
        <w:spacing w:line="276" w:lineRule="auto"/>
      </w:pPr>
      <w:r>
        <w:t>Staafjes ( ik denk rhodopsine?)</w:t>
      </w:r>
    </w:p>
    <w:p w:rsidR="00AC522C" w:rsidRDefault="00AC522C" w:rsidP="00AC522C">
      <w:pPr>
        <w:pStyle w:val="Lijstalinea"/>
        <w:numPr>
          <w:ilvl w:val="1"/>
          <w:numId w:val="2"/>
        </w:numPr>
        <w:spacing w:line="276" w:lineRule="auto"/>
      </w:pPr>
      <w:r>
        <w:t xml:space="preserve">Fixen intensiteitsperceptie </w:t>
      </w:r>
    </w:p>
    <w:p w:rsidR="00AC522C" w:rsidRDefault="00AC522C" w:rsidP="00AC522C">
      <w:pPr>
        <w:pStyle w:val="Lijstalinea"/>
        <w:numPr>
          <w:ilvl w:val="0"/>
          <w:numId w:val="2"/>
        </w:numPr>
        <w:spacing w:line="276" w:lineRule="auto"/>
      </w:pPr>
      <w:r>
        <w:t xml:space="preserve">Kegeltjes </w:t>
      </w:r>
    </w:p>
    <w:p w:rsidR="00AC522C" w:rsidRDefault="00AC522C" w:rsidP="00AC522C">
      <w:pPr>
        <w:pStyle w:val="Lijstalinea"/>
        <w:numPr>
          <w:ilvl w:val="1"/>
          <w:numId w:val="2"/>
        </w:numPr>
        <w:spacing w:line="276" w:lineRule="auto"/>
      </w:pPr>
      <w:r>
        <w:t>Fixen kleurperceptie/waarneming</w:t>
      </w:r>
    </w:p>
    <w:p w:rsidR="00AC522C" w:rsidRDefault="00AC522C" w:rsidP="00AC522C">
      <w:pPr>
        <w:pStyle w:val="Lijstalinea"/>
        <w:numPr>
          <w:ilvl w:val="1"/>
          <w:numId w:val="2"/>
        </w:numPr>
        <w:spacing w:line="276" w:lineRule="auto"/>
      </w:pPr>
      <w:r w:rsidRPr="003C78CE">
        <w:t>Signaaltransductie in staafjes en kegeltjes gelijkaardig</w:t>
      </w:r>
    </w:p>
    <w:p w:rsidR="00AC522C" w:rsidRDefault="00AC522C" w:rsidP="00AC522C">
      <w:pPr>
        <w:pStyle w:val="Lijstalinea"/>
        <w:numPr>
          <w:ilvl w:val="1"/>
          <w:numId w:val="2"/>
        </w:numPr>
        <w:spacing w:line="276" w:lineRule="auto"/>
      </w:pPr>
      <w:r>
        <w:t>3 versies van</w:t>
      </w:r>
      <w:r w:rsidRPr="00AC522C">
        <w:rPr>
          <w:b/>
          <w:bCs/>
        </w:rPr>
        <w:t xml:space="preserve"> opsine </w:t>
      </w:r>
    </w:p>
    <w:p w:rsidR="00AC522C" w:rsidRDefault="00AC522C" w:rsidP="00AC522C">
      <w:pPr>
        <w:pStyle w:val="Lijstalinea"/>
        <w:numPr>
          <w:ilvl w:val="2"/>
          <w:numId w:val="2"/>
        </w:numPr>
        <w:spacing w:line="276" w:lineRule="auto"/>
      </w:pPr>
      <w:r>
        <w:lastRenderedPageBreak/>
        <w:t xml:space="preserve">3 types kegeltjes detecteren licht van versch regios vh spectrum gebruik makend van 3 versies van opsine </w:t>
      </w:r>
    </w:p>
    <w:p w:rsidR="00AC522C" w:rsidRDefault="00AC522C" w:rsidP="00AC522C">
      <w:pPr>
        <w:pStyle w:val="Lijstalinea"/>
        <w:numPr>
          <w:ilvl w:val="2"/>
          <w:numId w:val="2"/>
        </w:numPr>
        <w:spacing w:line="276" w:lineRule="auto"/>
      </w:pPr>
      <w:r>
        <w:t xml:space="preserve">Verschillen in de opsines zijn groot genoeg om de chromofoor, 11-cis retinal te plaatsen in 3 verschillende omgevingen =&gt; hierdoor 3 fotoreceptors andere absorptiespectra </w:t>
      </w:r>
    </w:p>
    <w:p w:rsidR="00AC522C" w:rsidRDefault="00AC522C" w:rsidP="00AC522C">
      <w:pPr>
        <w:pStyle w:val="Lijstalinea"/>
        <w:numPr>
          <w:ilvl w:val="0"/>
          <w:numId w:val="2"/>
        </w:numPr>
        <w:spacing w:line="276" w:lineRule="auto"/>
      </w:pPr>
      <w:r>
        <w:t xml:space="preserve">Absorptiespectra </w:t>
      </w:r>
    </w:p>
    <w:p w:rsidR="00AC522C" w:rsidRDefault="00AC522C" w:rsidP="00AC522C">
      <w:pPr>
        <w:pStyle w:val="Lijstalinea"/>
        <w:numPr>
          <w:ilvl w:val="1"/>
          <w:numId w:val="2"/>
        </w:numPr>
        <w:spacing w:line="276" w:lineRule="auto"/>
      </w:pPr>
      <w:r>
        <w:t xml:space="preserve">Rhodopsin curve = standaardcurve = golflengte absorptie door Rh chromofoor </w:t>
      </w:r>
    </w:p>
    <w:p w:rsidR="00AC522C" w:rsidRDefault="00AC522C" w:rsidP="00AC522C">
      <w:pPr>
        <w:pStyle w:val="Lijstalinea"/>
        <w:numPr>
          <w:ilvl w:val="2"/>
          <w:numId w:val="2"/>
        </w:numPr>
        <w:spacing w:line="276" w:lineRule="auto"/>
      </w:pPr>
      <w:r>
        <w:t xml:space="preserve">=&gt; hierop 3 variaties: verandering zit in eiwit opsine  </w:t>
      </w:r>
    </w:p>
    <w:p w:rsidR="00AC522C" w:rsidRDefault="00AC522C" w:rsidP="00AC522C">
      <w:pPr>
        <w:pStyle w:val="Lijstalinea"/>
        <w:numPr>
          <w:ilvl w:val="2"/>
          <w:numId w:val="2"/>
        </w:numPr>
        <w:spacing w:line="276" w:lineRule="auto"/>
      </w:pPr>
      <w:r>
        <w:t xml:space="preserve">=&gt; door mutaties verandert absorptiespectra </w:t>
      </w:r>
    </w:p>
    <w:p w:rsidR="00AC522C" w:rsidRDefault="00AC522C" w:rsidP="00AC522C">
      <w:pPr>
        <w:pStyle w:val="Lijstalinea"/>
        <w:numPr>
          <w:ilvl w:val="0"/>
          <w:numId w:val="2"/>
        </w:numPr>
        <w:spacing w:line="276" w:lineRule="auto"/>
      </w:pPr>
      <w:r w:rsidRPr="003C78CE">
        <w:t xml:space="preserve">Kleurenblindheid: mutaties in opsine </w:t>
      </w:r>
      <w:r>
        <w:t>=&gt;</w:t>
      </w:r>
      <w:r w:rsidRPr="003C78CE">
        <w:t xml:space="preserve"> verlies van pigment gevoeligheid </w:t>
      </w:r>
      <w:r>
        <w:t>=&gt;</w:t>
      </w:r>
      <w:r w:rsidRPr="003C78CE">
        <w:t xml:space="preserve"> gewijzigde kleurwaarneming</w:t>
      </w:r>
    </w:p>
    <w:p w:rsidR="00AC522C" w:rsidRPr="003C78CE" w:rsidRDefault="00AC522C" w:rsidP="00AC522C">
      <w:pPr>
        <w:pStyle w:val="Lijstalinea"/>
        <w:spacing w:line="276" w:lineRule="auto"/>
        <w:ind w:left="786"/>
      </w:pPr>
    </w:p>
    <w:p w:rsidR="00AC522C" w:rsidRPr="00D047AD" w:rsidRDefault="00AC522C" w:rsidP="00AC522C">
      <w:pPr>
        <w:spacing w:line="276" w:lineRule="auto"/>
        <w:rPr>
          <w:u w:val="single"/>
        </w:rPr>
      </w:pPr>
      <w:r>
        <w:rPr>
          <w:u w:val="single"/>
        </w:rPr>
        <w:t xml:space="preserve">3.2 </w:t>
      </w:r>
      <w:r w:rsidRPr="00D047AD">
        <w:rPr>
          <w:u w:val="single"/>
        </w:rPr>
        <w:t>Geur- en smaakperceptie in vertebraten verloopt volgens mechanismen vergelijkbaar met die van de lichtperceptie</w:t>
      </w:r>
    </w:p>
    <w:p w:rsidR="00AC522C" w:rsidRDefault="00AC522C" w:rsidP="00AC522C">
      <w:pPr>
        <w:pStyle w:val="Lijstalinea"/>
        <w:numPr>
          <w:ilvl w:val="0"/>
          <w:numId w:val="2"/>
        </w:numPr>
        <w:spacing w:line="276" w:lineRule="auto"/>
      </w:pPr>
      <w:r>
        <w:t>Examen: leg 1 vd 3 systemen uit in detail of vergelijk hoe ze verschillen</w:t>
      </w:r>
    </w:p>
    <w:p w:rsidR="00AC522C" w:rsidRDefault="00AC522C" w:rsidP="00AC522C">
      <w:pPr>
        <w:pStyle w:val="Lijstalinea"/>
        <w:numPr>
          <w:ilvl w:val="0"/>
          <w:numId w:val="2"/>
        </w:numPr>
        <w:spacing w:line="276" w:lineRule="auto"/>
      </w:pPr>
      <w:r>
        <w:t>Geur is gekoppeld met smaak</w:t>
      </w:r>
    </w:p>
    <w:p w:rsidR="00AC522C" w:rsidRDefault="00AC522C" w:rsidP="00AC522C">
      <w:pPr>
        <w:pStyle w:val="Lijstalinea"/>
        <w:numPr>
          <w:ilvl w:val="1"/>
          <w:numId w:val="2"/>
        </w:numPr>
        <w:spacing w:line="276" w:lineRule="auto"/>
      </w:pPr>
      <w:r>
        <w:t xml:space="preserve">Bouw systeem </w:t>
      </w:r>
    </w:p>
    <w:p w:rsidR="00AC522C" w:rsidRPr="003C78CE" w:rsidRDefault="00AC522C" w:rsidP="00AC522C">
      <w:pPr>
        <w:pStyle w:val="Lijstalinea"/>
        <w:numPr>
          <w:ilvl w:val="2"/>
          <w:numId w:val="2"/>
        </w:numPr>
        <w:spacing w:line="276" w:lineRule="auto"/>
      </w:pPr>
      <w:r w:rsidRPr="003C78CE">
        <w:t>Olfactorische neuronen</w:t>
      </w:r>
      <w:r>
        <w:t xml:space="preserve"> </w:t>
      </w:r>
    </w:p>
    <w:p w:rsidR="00AC522C" w:rsidRPr="003C78CE" w:rsidRDefault="00AC522C" w:rsidP="00AC522C">
      <w:pPr>
        <w:pStyle w:val="Lijstalinea"/>
        <w:numPr>
          <w:ilvl w:val="2"/>
          <w:numId w:val="2"/>
        </w:numPr>
        <w:spacing w:line="276" w:lineRule="auto"/>
      </w:pPr>
      <w:r>
        <w:t>C</w:t>
      </w:r>
      <w:r w:rsidRPr="003C78CE">
        <w:t xml:space="preserve">ilia in extracellulaire mucuslagen </w:t>
      </w:r>
    </w:p>
    <w:p w:rsidR="00AC522C" w:rsidRDefault="00AC522C" w:rsidP="00AC522C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r w:rsidRPr="00D047AD">
        <w:rPr>
          <w:b/>
          <w:bCs/>
        </w:rPr>
        <w:t>Cilia membraan</w:t>
      </w:r>
      <w:r w:rsidRPr="003C78CE">
        <w:t xml:space="preserve"> met </w:t>
      </w:r>
      <w:r w:rsidRPr="00D047AD">
        <w:rPr>
          <w:b/>
          <w:bCs/>
        </w:rPr>
        <w:t xml:space="preserve">olfactorische receptoren (GPCR) </w:t>
      </w:r>
    </w:p>
    <w:p w:rsidR="00AC522C" w:rsidRPr="00D047AD" w:rsidRDefault="00AC522C" w:rsidP="00AC522C">
      <w:pPr>
        <w:pStyle w:val="Lijstalinea"/>
        <w:numPr>
          <w:ilvl w:val="1"/>
          <w:numId w:val="2"/>
        </w:numPr>
        <w:spacing w:line="276" w:lineRule="auto"/>
      </w:pPr>
      <w:r w:rsidRPr="00D047AD">
        <w:t xml:space="preserve">Specificiteit zit </w:t>
      </w:r>
    </w:p>
    <w:p w:rsidR="00AC522C" w:rsidRPr="00D047AD" w:rsidRDefault="00AC522C" w:rsidP="00AC522C">
      <w:pPr>
        <w:pStyle w:val="Lijstalinea"/>
        <w:numPr>
          <w:ilvl w:val="2"/>
          <w:numId w:val="2"/>
        </w:numPr>
        <w:spacing w:line="276" w:lineRule="auto"/>
      </w:pPr>
      <w:r w:rsidRPr="00D047AD">
        <w:t xml:space="preserve">1) in soort receptor =&gt; hier verschillende receptoren </w:t>
      </w:r>
      <w:r>
        <w:t>=&gt; geurbereik</w:t>
      </w:r>
    </w:p>
    <w:p w:rsidR="00AC522C" w:rsidRDefault="00AC522C" w:rsidP="00AC522C">
      <w:pPr>
        <w:pStyle w:val="Lijstalinea"/>
        <w:numPr>
          <w:ilvl w:val="2"/>
          <w:numId w:val="2"/>
        </w:numPr>
        <w:spacing w:line="276" w:lineRule="auto"/>
      </w:pPr>
      <w:r w:rsidRPr="00D047AD">
        <w:t xml:space="preserve">2) </w:t>
      </w:r>
      <w:r>
        <w:t xml:space="preserve">in </w:t>
      </w:r>
      <w:r w:rsidRPr="00D047AD">
        <w:t>integratie geurpatronen =&gt; uitgebreid</w:t>
      </w:r>
      <w:r>
        <w:t xml:space="preserve">/ verhoogd </w:t>
      </w:r>
      <w:r w:rsidRPr="00D047AD">
        <w:t>geurbereik</w:t>
      </w:r>
    </w:p>
    <w:p w:rsidR="00AC522C" w:rsidRDefault="00AC522C" w:rsidP="00AC522C">
      <w:pPr>
        <w:pStyle w:val="Lijstalinea"/>
        <w:numPr>
          <w:ilvl w:val="0"/>
          <w:numId w:val="2"/>
        </w:numPr>
        <w:spacing w:line="276" w:lineRule="auto"/>
      </w:pPr>
      <w:r>
        <w:t>Proces: G proteine gekoppelde reactie</w:t>
      </w:r>
    </w:p>
    <w:p w:rsidR="00AC522C" w:rsidRPr="002F40B1" w:rsidRDefault="00AC522C" w:rsidP="00AC522C">
      <w:pPr>
        <w:pStyle w:val="Lijstalinea"/>
        <w:numPr>
          <w:ilvl w:val="1"/>
          <w:numId w:val="2"/>
        </w:numPr>
        <w:spacing w:line="276" w:lineRule="auto"/>
        <w:rPr>
          <w:u w:val="single"/>
        </w:rPr>
      </w:pPr>
      <w:r w:rsidRPr="002F40B1">
        <w:rPr>
          <w:u w:val="single"/>
        </w:rPr>
        <w:t xml:space="preserve">Vanaf stap </w:t>
      </w:r>
      <w:r>
        <w:rPr>
          <w:u w:val="single"/>
        </w:rPr>
        <w:t>1</w:t>
      </w:r>
      <w:r w:rsidRPr="002F40B1">
        <w:rPr>
          <w:u w:val="single"/>
        </w:rPr>
        <w:t xml:space="preserve"> = idem zoals anderen</w:t>
      </w:r>
    </w:p>
    <w:p w:rsidR="00AC522C" w:rsidRDefault="00AC522C" w:rsidP="00AC522C">
      <w:pPr>
        <w:pStyle w:val="Lijstalinea"/>
        <w:numPr>
          <w:ilvl w:val="1"/>
          <w:numId w:val="2"/>
        </w:numPr>
        <w:spacing w:line="276" w:lineRule="auto"/>
      </w:pPr>
      <w:r>
        <w:t xml:space="preserve">1) Geurmolecule O bindt met olfactory receptor OR of bindt met bindingsproteine BP dat O draagt tot OR (in mucuslaag =&gt; cilia membraan) </w:t>
      </w:r>
    </w:p>
    <w:p w:rsidR="00AC522C" w:rsidRPr="002F40B1" w:rsidRDefault="00AC522C" w:rsidP="00AC522C">
      <w:pPr>
        <w:pStyle w:val="Lijstalinea"/>
        <w:numPr>
          <w:ilvl w:val="2"/>
          <w:numId w:val="2"/>
        </w:numPr>
        <w:spacing w:line="276" w:lineRule="auto"/>
      </w:pPr>
      <w:r>
        <w:t xml:space="preserve">OR = GPCR receptor = 7TM helix ~ </w:t>
      </w:r>
      <w:r w:rsidRPr="002F40B1">
        <w:rPr>
          <w:u w:val="single"/>
        </w:rPr>
        <w:t>anderen</w:t>
      </w:r>
    </w:p>
    <w:p w:rsidR="00AC522C" w:rsidRDefault="00AC522C" w:rsidP="00AC522C">
      <w:pPr>
        <w:pStyle w:val="Lijstalinea"/>
        <w:numPr>
          <w:ilvl w:val="1"/>
          <w:numId w:val="2"/>
        </w:numPr>
        <w:spacing w:line="276" w:lineRule="auto"/>
      </w:pPr>
      <w:r>
        <w:t xml:space="preserve">2) actief OR katalyseert GTP naar GDP hydrolyse op G proteine Golf </w:t>
      </w:r>
      <w:r>
        <w:rPr>
          <w:rFonts w:cstheme="minorHAnsi"/>
        </w:rPr>
        <w:t>α</w:t>
      </w:r>
      <w:r>
        <w:t xml:space="preserve">  =&gt; G</w:t>
      </w:r>
      <w:r w:rsidRPr="002F40B1">
        <w:rPr>
          <w:rFonts w:cstheme="minorHAnsi"/>
        </w:rPr>
        <w:t>α</w:t>
      </w:r>
      <w:r>
        <w:t xml:space="preserve"> GTP dissocieert </w:t>
      </w:r>
    </w:p>
    <w:p w:rsidR="00AC522C" w:rsidRPr="002F40B1" w:rsidRDefault="00AC522C" w:rsidP="00AC522C">
      <w:pPr>
        <w:pStyle w:val="Lijstalinea"/>
        <w:numPr>
          <w:ilvl w:val="2"/>
          <w:numId w:val="2"/>
        </w:numPr>
        <w:spacing w:line="276" w:lineRule="auto"/>
      </w:pPr>
      <w:r>
        <w:t xml:space="preserve">G proteine = trimeer </w:t>
      </w:r>
      <w:r w:rsidRPr="002F40B1">
        <w:rPr>
          <w:u w:val="single"/>
        </w:rPr>
        <w:t xml:space="preserve">~ anderen </w:t>
      </w:r>
    </w:p>
    <w:p w:rsidR="00AC522C" w:rsidRDefault="00AC522C" w:rsidP="00AC522C">
      <w:pPr>
        <w:pStyle w:val="Lijstalinea"/>
        <w:numPr>
          <w:ilvl w:val="1"/>
          <w:numId w:val="2"/>
        </w:numPr>
        <w:spacing w:line="276" w:lineRule="auto"/>
      </w:pPr>
      <w:r>
        <w:t>3) G</w:t>
      </w:r>
      <w:r w:rsidRPr="002F40B1">
        <w:rPr>
          <w:rFonts w:cstheme="minorHAnsi"/>
        </w:rPr>
        <w:t>α</w:t>
      </w:r>
      <w:r>
        <w:t xml:space="preserve"> GTP activeert adenylyl cyclase =&gt; cAMP synthese uit ATP =&gt; </w:t>
      </w:r>
      <w:r>
        <w:rPr>
          <w:rFonts w:cstheme="minorHAnsi"/>
        </w:rPr>
        <w:t>∆</w:t>
      </w:r>
      <w:r>
        <w:t>[cAMP] stijgt</w:t>
      </w:r>
    </w:p>
    <w:p w:rsidR="00AC522C" w:rsidRPr="002F40B1" w:rsidRDefault="00AC522C" w:rsidP="00AC522C">
      <w:pPr>
        <w:pStyle w:val="Lijstalinea"/>
        <w:numPr>
          <w:ilvl w:val="1"/>
          <w:numId w:val="2"/>
        </w:numPr>
        <w:spacing w:line="276" w:lineRule="auto"/>
        <w:rPr>
          <w:u w:val="single"/>
        </w:rPr>
      </w:pPr>
      <w:r w:rsidRPr="002F40B1">
        <w:rPr>
          <w:u w:val="single"/>
        </w:rPr>
        <w:t xml:space="preserve">Vanaf stap 4 </w:t>
      </w:r>
      <w:r w:rsidRPr="002F40B1">
        <w:rPr>
          <w:u w:val="single"/>
        </w:rPr>
        <w:sym w:font="Wingdings" w:char="F0F3"/>
      </w:r>
      <w:r w:rsidRPr="002F40B1">
        <w:rPr>
          <w:u w:val="single"/>
        </w:rPr>
        <w:t xml:space="preserve"> anderen </w:t>
      </w:r>
    </w:p>
    <w:p w:rsidR="0076730C" w:rsidRDefault="00AC522C" w:rsidP="00AC522C">
      <w:pPr>
        <w:pStyle w:val="Lijstalinea"/>
        <w:numPr>
          <w:ilvl w:val="1"/>
          <w:numId w:val="2"/>
        </w:numPr>
        <w:spacing w:line="276" w:lineRule="auto"/>
      </w:pPr>
      <w:r>
        <w:t xml:space="preserve">4) [cAMP stijgt] =&gt; Ca2+ kanalen open =&gt; </w:t>
      </w:r>
      <w:r w:rsidR="0076730C">
        <w:t xml:space="preserve">Ca2+ naar binnen </w:t>
      </w:r>
    </w:p>
    <w:p w:rsidR="0076730C" w:rsidRDefault="0076730C" w:rsidP="0076730C">
      <w:pPr>
        <w:pStyle w:val="Lijstalinea"/>
        <w:numPr>
          <w:ilvl w:val="2"/>
          <w:numId w:val="2"/>
        </w:numPr>
        <w:spacing w:line="276" w:lineRule="auto"/>
      </w:pPr>
      <w:r>
        <w:t>Reden Ca2+ naar binnen: 1) ca buiten hoger 2) membraanpot stimuleert Ca</w:t>
      </w:r>
    </w:p>
    <w:p w:rsidR="007E698C" w:rsidRDefault="0076730C" w:rsidP="00AC522C">
      <w:pPr>
        <w:pStyle w:val="Lijstalinea"/>
        <w:numPr>
          <w:ilvl w:val="1"/>
          <w:numId w:val="2"/>
        </w:numPr>
        <w:spacing w:line="276" w:lineRule="auto"/>
      </w:pPr>
      <w:r>
        <w:t xml:space="preserve">5) </w:t>
      </w:r>
      <w:r w:rsidR="007E698C">
        <w:t xml:space="preserve">Ca2+ verhoging conc </w:t>
      </w:r>
    </w:p>
    <w:p w:rsidR="007E698C" w:rsidRDefault="007E698C" w:rsidP="007E698C">
      <w:pPr>
        <w:pStyle w:val="Lijstalinea"/>
        <w:numPr>
          <w:ilvl w:val="2"/>
          <w:numId w:val="2"/>
        </w:numPr>
        <w:spacing w:line="276" w:lineRule="auto"/>
      </w:pPr>
      <w:r>
        <w:t xml:space="preserve">1) fixt feedback: Ca+ beïnvloedt activiteit vh kanaal =&gt; stoppen signaal </w:t>
      </w:r>
    </w:p>
    <w:p w:rsidR="00AC522C" w:rsidRDefault="007E698C" w:rsidP="007E698C">
      <w:pPr>
        <w:pStyle w:val="Lijstalinea"/>
        <w:numPr>
          <w:ilvl w:val="2"/>
          <w:numId w:val="2"/>
        </w:numPr>
        <w:spacing w:line="276" w:lineRule="auto"/>
      </w:pPr>
      <w:r>
        <w:t xml:space="preserve">2) Stimuleert </w:t>
      </w:r>
      <w:r w:rsidR="00AC522C">
        <w:t xml:space="preserve">Ca2+ gated chloride Cl- kanalen openen =&gt; efflux Cl- =&gt; depolariseert cel </w:t>
      </w:r>
      <w:r w:rsidR="00AC522C">
        <w:rPr>
          <w:rFonts w:cstheme="minorHAnsi"/>
        </w:rPr>
        <w:t>∆</w:t>
      </w:r>
      <w:r w:rsidR="00AC522C">
        <w:t>Vm =&gt; signaal</w:t>
      </w:r>
      <w:r>
        <w:t xml:space="preserve">/ depolarisatie vertaalt </w:t>
      </w:r>
      <w:r w:rsidR="00AC522C">
        <w:t xml:space="preserve">naar hersenen </w:t>
      </w:r>
    </w:p>
    <w:p w:rsidR="007E698C" w:rsidRDefault="007E698C" w:rsidP="007E698C">
      <w:pPr>
        <w:pStyle w:val="Lijstalinea"/>
        <w:numPr>
          <w:ilvl w:val="3"/>
          <w:numId w:val="2"/>
        </w:numPr>
        <w:spacing w:line="276" w:lineRule="auto"/>
      </w:pPr>
      <w:r>
        <w:t xml:space="preserve">Reden efflux Cl-: Cl- in cel hoger dan buiten cel </w:t>
      </w:r>
    </w:p>
    <w:p w:rsidR="007E698C" w:rsidRDefault="007E698C" w:rsidP="007E698C">
      <w:pPr>
        <w:pStyle w:val="Lijstalinea"/>
        <w:numPr>
          <w:ilvl w:val="3"/>
          <w:numId w:val="2"/>
        </w:numPr>
        <w:spacing w:line="276" w:lineRule="auto"/>
      </w:pPr>
      <w:r>
        <w:t xml:space="preserve">Reden depolarisatie: Cl- uit en Ca+ in =&gt; ladingsverschil afnemen </w:t>
      </w:r>
    </w:p>
    <w:p w:rsidR="00AC522C" w:rsidRDefault="00AC522C" w:rsidP="00AC522C">
      <w:pPr>
        <w:spacing w:line="276" w:lineRule="auto"/>
      </w:pPr>
    </w:p>
    <w:p w:rsidR="007E698C" w:rsidRDefault="007E698C" w:rsidP="00AC522C">
      <w:pPr>
        <w:spacing w:line="276" w:lineRule="auto"/>
      </w:pPr>
    </w:p>
    <w:p w:rsidR="00AC522C" w:rsidRDefault="00AC522C" w:rsidP="00AC522C">
      <w:pPr>
        <w:spacing w:line="276" w:lineRule="auto"/>
        <w:rPr>
          <w:u w:val="single"/>
        </w:rPr>
      </w:pPr>
      <w:r w:rsidRPr="00BF415B">
        <w:rPr>
          <w:u w:val="single"/>
        </w:rPr>
        <w:lastRenderedPageBreak/>
        <w:t>3.3 GPCR</w:t>
      </w:r>
      <w:r>
        <w:rPr>
          <w:u w:val="single"/>
        </w:rPr>
        <w:t xml:space="preserve"> systemen hebben gemeenschappelijke eigenschappen </w:t>
      </w:r>
    </w:p>
    <w:p w:rsidR="00AC522C" w:rsidRPr="00D330B4" w:rsidRDefault="00AC522C" w:rsidP="00AC522C">
      <w:pPr>
        <w:pStyle w:val="Lijstalinea"/>
        <w:numPr>
          <w:ilvl w:val="0"/>
          <w:numId w:val="6"/>
        </w:numPr>
        <w:spacing w:line="276" w:lineRule="auto"/>
        <w:rPr>
          <w:u w:val="single"/>
        </w:rPr>
      </w:pPr>
      <w:r>
        <w:t xml:space="preserve">Gemeenschappelijke eigenschappen GPCR systemen </w:t>
      </w:r>
    </w:p>
    <w:p w:rsidR="00AC522C" w:rsidRPr="003C78CE" w:rsidRDefault="00AC522C" w:rsidP="00AC522C">
      <w:pPr>
        <w:pStyle w:val="Lijstalinea"/>
        <w:numPr>
          <w:ilvl w:val="1"/>
          <w:numId w:val="2"/>
        </w:numPr>
        <w:spacing w:line="276" w:lineRule="auto"/>
      </w:pPr>
      <w:r w:rsidRPr="003C78CE">
        <w:t xml:space="preserve">7 TM segmenten </w:t>
      </w:r>
    </w:p>
    <w:p w:rsidR="00AC522C" w:rsidRPr="003C78CE" w:rsidRDefault="00AC522C" w:rsidP="00AC522C">
      <w:pPr>
        <w:pStyle w:val="Lijstalinea"/>
        <w:numPr>
          <w:ilvl w:val="2"/>
          <w:numId w:val="2"/>
        </w:numPr>
        <w:spacing w:line="276" w:lineRule="auto"/>
      </w:pPr>
      <w:r w:rsidRPr="003C78CE">
        <w:t>Een deel interageert met G proteïne (meestal binding tussen loop 6 en 7)</w:t>
      </w:r>
    </w:p>
    <w:p w:rsidR="00AC522C" w:rsidRPr="003C78CE" w:rsidRDefault="00AC522C" w:rsidP="00AC522C">
      <w:pPr>
        <w:pStyle w:val="Lijstalinea"/>
        <w:numPr>
          <w:ilvl w:val="1"/>
          <w:numId w:val="2"/>
        </w:numPr>
        <w:spacing w:line="276" w:lineRule="auto"/>
      </w:pPr>
      <w:r w:rsidRPr="003C78CE">
        <w:t xml:space="preserve">Δ conformatie receptor na ligand binding </w:t>
      </w:r>
      <w:r>
        <w:t xml:space="preserve">=&gt; </w:t>
      </w:r>
      <w:r w:rsidRPr="003C78CE">
        <w:t xml:space="preserve">interactie </w:t>
      </w:r>
      <w:r>
        <w:t xml:space="preserve">met </w:t>
      </w:r>
      <w:r w:rsidRPr="003C78CE">
        <w:t xml:space="preserve">trimeer G-proteïne </w:t>
      </w:r>
    </w:p>
    <w:p w:rsidR="00AC522C" w:rsidRPr="003C78CE" w:rsidRDefault="00AC522C" w:rsidP="00AC522C">
      <w:pPr>
        <w:pStyle w:val="Lijstalinea"/>
        <w:numPr>
          <w:ilvl w:val="1"/>
          <w:numId w:val="2"/>
        </w:numPr>
        <w:spacing w:line="276" w:lineRule="auto"/>
      </w:pPr>
      <w:r>
        <w:t xml:space="preserve">Activatie effector enzyme (vb adenylyl cyclase) door </w:t>
      </w:r>
      <w:r w:rsidRPr="003C78CE">
        <w:t xml:space="preserve">G-proteïne </w:t>
      </w:r>
      <w:r>
        <w:t xml:space="preserve">=&gt; </w:t>
      </w:r>
      <w:r w:rsidRPr="003C78CE">
        <w:t xml:space="preserve">Δ tweede boodschapper </w:t>
      </w:r>
      <w:r>
        <w:t xml:space="preserve">=&gt; </w:t>
      </w:r>
      <w:r w:rsidRPr="003C78CE">
        <w:t xml:space="preserve">Δ fosforylering of Δ ionentransport </w:t>
      </w:r>
    </w:p>
    <w:p w:rsidR="00AC522C" w:rsidRDefault="00AC522C" w:rsidP="00AC522C">
      <w:pPr>
        <w:pStyle w:val="Lijstalinea"/>
        <w:numPr>
          <w:ilvl w:val="1"/>
          <w:numId w:val="2"/>
        </w:numPr>
        <w:spacing w:line="276" w:lineRule="auto"/>
      </w:pPr>
      <w:r>
        <w:t>Z</w:t>
      </w:r>
      <w:r w:rsidRPr="003C78CE">
        <w:t>elf-inactivatie via Ser, Thr fosforylering</w:t>
      </w:r>
    </w:p>
    <w:p w:rsidR="00AC522C" w:rsidRDefault="00AC522C" w:rsidP="00AC522C">
      <w:pPr>
        <w:pStyle w:val="Lijstalinea"/>
        <w:numPr>
          <w:ilvl w:val="1"/>
          <w:numId w:val="2"/>
        </w:numPr>
        <w:spacing w:line="276" w:lineRule="auto"/>
      </w:pPr>
      <w:r>
        <w:t xml:space="preserve">Extra gelijkenissen </w:t>
      </w:r>
    </w:p>
    <w:p w:rsidR="00AC522C" w:rsidRDefault="00AC522C" w:rsidP="00AC522C">
      <w:pPr>
        <w:pStyle w:val="Lijstalinea"/>
        <w:numPr>
          <w:ilvl w:val="2"/>
          <w:numId w:val="2"/>
        </w:numPr>
        <w:spacing w:line="276" w:lineRule="auto"/>
      </w:pPr>
      <w:r>
        <w:t xml:space="preserve">GPCR receptor </w:t>
      </w:r>
    </w:p>
    <w:p w:rsidR="00AC522C" w:rsidRDefault="00AC522C" w:rsidP="00AC522C">
      <w:pPr>
        <w:pStyle w:val="Lijstalinea"/>
        <w:numPr>
          <w:ilvl w:val="2"/>
          <w:numId w:val="2"/>
        </w:numPr>
        <w:spacing w:line="276" w:lineRule="auto"/>
      </w:pPr>
      <w:r w:rsidRPr="00A013F8">
        <w:rPr>
          <w:b/>
          <w:bCs/>
        </w:rPr>
        <w:t>Trimeer G proteine</w:t>
      </w:r>
      <w:r>
        <w:t xml:space="preserve"> =&gt; </w:t>
      </w:r>
      <w:r>
        <w:rPr>
          <w:rFonts w:cstheme="minorHAnsi"/>
        </w:rPr>
        <w:t>α</w:t>
      </w:r>
      <w:r>
        <w:t xml:space="preserve"> subeenheid w geactiveerd </w:t>
      </w:r>
    </w:p>
    <w:p w:rsidR="00AC522C" w:rsidRDefault="00AC522C" w:rsidP="00AC522C">
      <w:pPr>
        <w:pStyle w:val="Lijstalinea"/>
        <w:numPr>
          <w:ilvl w:val="2"/>
          <w:numId w:val="2"/>
        </w:numPr>
        <w:spacing w:line="276" w:lineRule="auto"/>
      </w:pPr>
      <w:r>
        <w:t>2nd messenger gebruik (wel andere messengers)</w:t>
      </w:r>
    </w:p>
    <w:p w:rsidR="00AC522C" w:rsidRDefault="00AC522C" w:rsidP="00AC522C">
      <w:pPr>
        <w:pStyle w:val="Lijstalinea"/>
        <w:numPr>
          <w:ilvl w:val="2"/>
          <w:numId w:val="2"/>
        </w:numPr>
        <w:spacing w:line="276" w:lineRule="auto"/>
      </w:pPr>
      <w:r w:rsidRPr="00A013F8">
        <w:rPr>
          <w:b/>
          <w:bCs/>
        </w:rPr>
        <w:t>Interactie met enzymen</w:t>
      </w:r>
      <w:r>
        <w:t xml:space="preserve"> (vb: adenylyl, guanylyl…)  </w:t>
      </w:r>
    </w:p>
    <w:p w:rsidR="00AC522C" w:rsidRDefault="00AC522C" w:rsidP="00AC522C">
      <w:pPr>
        <w:pStyle w:val="Lijstalinea"/>
        <w:numPr>
          <w:ilvl w:val="0"/>
          <w:numId w:val="2"/>
        </w:numPr>
        <w:spacing w:line="276" w:lineRule="auto"/>
      </w:pPr>
      <w:r>
        <w:t>Verschillen zie ppt p21</w:t>
      </w:r>
    </w:p>
    <w:p w:rsidR="00AC522C" w:rsidRDefault="00AC522C" w:rsidP="00AC522C">
      <w:pPr>
        <w:pStyle w:val="Lijstalinea"/>
        <w:numPr>
          <w:ilvl w:val="1"/>
          <w:numId w:val="2"/>
        </w:numPr>
        <w:spacing w:line="276" w:lineRule="auto"/>
      </w:pPr>
      <w:r>
        <w:t>Epinefrine: activatie PKA op einde</w:t>
      </w:r>
    </w:p>
    <w:p w:rsidR="00AC522C" w:rsidRDefault="00AC522C" w:rsidP="00AC522C">
      <w:pPr>
        <w:pStyle w:val="Lijstalinea"/>
        <w:numPr>
          <w:ilvl w:val="1"/>
          <w:numId w:val="2"/>
        </w:numPr>
        <w:spacing w:line="276" w:lineRule="auto"/>
      </w:pPr>
      <w:r>
        <w:t>Foton: interfereert met Ca2+/Na+ kanalen =&gt; P daalt</w:t>
      </w:r>
    </w:p>
    <w:p w:rsidR="00AC522C" w:rsidRDefault="00AC522C" w:rsidP="00AC522C">
      <w:pPr>
        <w:pStyle w:val="Lijstalinea"/>
        <w:numPr>
          <w:ilvl w:val="1"/>
          <w:numId w:val="2"/>
        </w:numPr>
        <w:spacing w:line="276" w:lineRule="auto"/>
      </w:pPr>
      <w:r>
        <w:t>Odorant O: interfereert met Ca2+/Na+ kanalen =&gt; P stijgt (idk wa P is , pot?)</w:t>
      </w:r>
    </w:p>
    <w:p w:rsidR="00AC522C" w:rsidRDefault="00AC522C" w:rsidP="00AC522C">
      <w:pPr>
        <w:pStyle w:val="Lijstalinea"/>
        <w:numPr>
          <w:ilvl w:val="1"/>
          <w:numId w:val="2"/>
        </w:numPr>
        <w:spacing w:line="276" w:lineRule="auto"/>
      </w:pPr>
      <w:r>
        <w:t>Zoek ook verschillen in stijgen/dalen concentraties, openen/ sluiten kanalen…..</w:t>
      </w:r>
    </w:p>
    <w:p w:rsidR="00AC522C" w:rsidRPr="003C78CE" w:rsidRDefault="00AC522C" w:rsidP="00AC522C">
      <w:pPr>
        <w:pStyle w:val="Lijstalinea"/>
        <w:numPr>
          <w:ilvl w:val="1"/>
          <w:numId w:val="2"/>
        </w:numPr>
        <w:spacing w:line="276" w:lineRule="auto"/>
      </w:pPr>
      <w:r>
        <w:t>…..</w:t>
      </w:r>
    </w:p>
    <w:p w:rsidR="00AC522C" w:rsidRDefault="00AC522C" w:rsidP="00AC522C">
      <w:pPr>
        <w:pStyle w:val="Lijstalinea"/>
        <w:spacing w:line="276" w:lineRule="auto"/>
        <w:ind w:left="786"/>
      </w:pPr>
    </w:p>
    <w:p w:rsidR="00AC522C" w:rsidRPr="003C78CE" w:rsidRDefault="00AC522C" w:rsidP="00AC522C">
      <w:pPr>
        <w:pStyle w:val="Lijstalinea"/>
        <w:spacing w:line="276" w:lineRule="auto"/>
        <w:ind w:left="786"/>
      </w:pPr>
      <w:r w:rsidRPr="003C78CE">
        <w:rPr>
          <w:noProof/>
          <w:lang w:eastAsia="nl-NL"/>
        </w:rPr>
        <w:drawing>
          <wp:anchor distT="0" distB="0" distL="114300" distR="114300" simplePos="0" relativeHeight="251662336" behindDoc="1" locked="0" layoutInCell="1" allowOverlap="1" wp14:anchorId="5090E58D" wp14:editId="61C3277D">
            <wp:simplePos x="0" y="0"/>
            <wp:positionH relativeFrom="column">
              <wp:posOffset>944149</wp:posOffset>
            </wp:positionH>
            <wp:positionV relativeFrom="paragraph">
              <wp:posOffset>169049</wp:posOffset>
            </wp:positionV>
            <wp:extent cx="2674044" cy="1449914"/>
            <wp:effectExtent l="0" t="0" r="0" b="0"/>
            <wp:wrapTight wrapText="bothSides">
              <wp:wrapPolygon edited="0">
                <wp:start x="0" y="0"/>
                <wp:lineTo x="0" y="21288"/>
                <wp:lineTo x="21390" y="21288"/>
                <wp:lineTo x="21390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044" cy="1449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522C" w:rsidRDefault="00AC522C" w:rsidP="00AC522C">
      <w:pPr>
        <w:spacing w:line="276" w:lineRule="auto"/>
      </w:pPr>
    </w:p>
    <w:p w:rsidR="00AC522C" w:rsidRDefault="00AC522C" w:rsidP="00AC522C">
      <w:pPr>
        <w:spacing w:line="276" w:lineRule="auto"/>
      </w:pPr>
    </w:p>
    <w:p w:rsidR="00AC522C" w:rsidRDefault="00AC522C" w:rsidP="00AC522C">
      <w:pPr>
        <w:spacing w:line="276" w:lineRule="auto"/>
      </w:pPr>
    </w:p>
    <w:p w:rsidR="00AC522C" w:rsidRDefault="00AC522C" w:rsidP="00AC522C">
      <w:pPr>
        <w:spacing w:line="276" w:lineRule="auto"/>
      </w:pPr>
    </w:p>
    <w:p w:rsidR="00AC522C" w:rsidRDefault="00AC522C" w:rsidP="00AC522C">
      <w:pPr>
        <w:spacing w:line="276" w:lineRule="auto"/>
      </w:pPr>
    </w:p>
    <w:p w:rsidR="00AC522C" w:rsidRPr="003C78CE" w:rsidRDefault="00AC522C" w:rsidP="00AC522C">
      <w:pPr>
        <w:spacing w:line="276" w:lineRule="auto"/>
      </w:pPr>
    </w:p>
    <w:p w:rsidR="001802F9" w:rsidRPr="003C78CE" w:rsidRDefault="00AC522C" w:rsidP="00AC522C">
      <w:pPr>
        <w:shd w:val="clear" w:color="auto" w:fill="D9D9D9" w:themeFill="background1" w:themeFillShade="D9"/>
        <w:spacing w:line="276" w:lineRule="auto"/>
      </w:pPr>
      <w:r>
        <w:t xml:space="preserve">4. </w:t>
      </w:r>
      <w:r w:rsidR="001802F9" w:rsidRPr="003C78CE">
        <w:t>Receptor tyrosine kinase</w:t>
      </w:r>
    </w:p>
    <w:p w:rsidR="0076730C" w:rsidRPr="0076730C" w:rsidRDefault="0076730C" w:rsidP="0076730C">
      <w:pPr>
        <w:spacing w:line="276" w:lineRule="auto"/>
        <w:rPr>
          <w:u w:val="single"/>
        </w:rPr>
      </w:pPr>
      <w:r w:rsidRPr="0076730C">
        <w:rPr>
          <w:u w:val="single"/>
        </w:rPr>
        <w:t xml:space="preserve">4.1 Algemeen </w:t>
      </w:r>
    </w:p>
    <w:p w:rsidR="001802F9" w:rsidRPr="003C78CE" w:rsidRDefault="001802F9" w:rsidP="001802F9">
      <w:pPr>
        <w:pStyle w:val="Lijstalinea"/>
        <w:numPr>
          <w:ilvl w:val="0"/>
          <w:numId w:val="2"/>
        </w:numPr>
        <w:spacing w:line="276" w:lineRule="auto"/>
      </w:pPr>
      <w:r w:rsidRPr="003C78CE">
        <w:t>Receptor tyrosine kinasen (RTK)</w:t>
      </w:r>
    </w:p>
    <w:p w:rsidR="001802F9" w:rsidRPr="003C78CE" w:rsidRDefault="00AC522C" w:rsidP="001802F9">
      <w:pPr>
        <w:pStyle w:val="Lijstalinea"/>
        <w:numPr>
          <w:ilvl w:val="1"/>
          <w:numId w:val="2"/>
        </w:numPr>
        <w:spacing w:line="276" w:lineRule="auto"/>
      </w:pPr>
      <w:r>
        <w:t xml:space="preserve">= </w:t>
      </w:r>
      <w:r w:rsidR="001802F9" w:rsidRPr="003C78CE">
        <w:t>PM eiwitten met extracellulair receptor domein en intracellulair Tyr kinase domein</w:t>
      </w:r>
    </w:p>
    <w:p w:rsidR="001802F9" w:rsidRDefault="00AC522C" w:rsidP="001802F9">
      <w:pPr>
        <w:pStyle w:val="Lijstalinea"/>
        <w:numPr>
          <w:ilvl w:val="2"/>
          <w:numId w:val="2"/>
        </w:numPr>
        <w:spacing w:line="276" w:lineRule="auto"/>
      </w:pPr>
      <w:r>
        <w:t>Extra en intra v</w:t>
      </w:r>
      <w:r w:rsidR="001802F9" w:rsidRPr="003C78CE">
        <w:t>erbonden door 1 transmembraanelement</w:t>
      </w:r>
    </w:p>
    <w:p w:rsidR="00AC522C" w:rsidRDefault="00AC522C" w:rsidP="00AC522C">
      <w:pPr>
        <w:pStyle w:val="Lijstalinea"/>
        <w:numPr>
          <w:ilvl w:val="1"/>
          <w:numId w:val="2"/>
        </w:numPr>
        <w:spacing w:line="276" w:lineRule="auto"/>
      </w:pPr>
      <w:r>
        <w:t xml:space="preserve">Functie: fixt een </w:t>
      </w:r>
      <w:r w:rsidRPr="00AC522C">
        <w:rPr>
          <w:b/>
          <w:bCs/>
        </w:rPr>
        <w:t>kinase cascade</w:t>
      </w:r>
      <w:r w:rsidR="006816BE">
        <w:rPr>
          <w:b/>
          <w:bCs/>
        </w:rPr>
        <w:t xml:space="preserve"> =&gt; signaal overbrengen</w:t>
      </w:r>
    </w:p>
    <w:p w:rsidR="00AC522C" w:rsidRDefault="00AC522C" w:rsidP="00AC522C">
      <w:pPr>
        <w:pStyle w:val="Lijstalinea"/>
        <w:numPr>
          <w:ilvl w:val="2"/>
          <w:numId w:val="2"/>
        </w:numPr>
        <w:spacing w:line="276" w:lineRule="auto"/>
      </w:pPr>
      <w:r>
        <w:t>~ slide 4: receptor enzyme combo</w:t>
      </w:r>
    </w:p>
    <w:p w:rsidR="00AC522C" w:rsidRDefault="00AC522C" w:rsidP="00AC522C">
      <w:pPr>
        <w:pStyle w:val="Lijstalinea"/>
        <w:numPr>
          <w:ilvl w:val="2"/>
          <w:numId w:val="2"/>
        </w:numPr>
        <w:spacing w:line="276" w:lineRule="auto"/>
      </w:pPr>
      <w:r>
        <w:t xml:space="preserve">Ligand L interageert met receptor =&gt; receptor verandert van structuur/activiteit </w:t>
      </w:r>
      <w:r w:rsidRPr="00AC522C">
        <w:t>=&gt; kinase cascade (reeks kinase reacties)</w:t>
      </w:r>
    </w:p>
    <w:p w:rsidR="00AC522C" w:rsidRDefault="00AC522C" w:rsidP="00AC522C">
      <w:pPr>
        <w:pStyle w:val="Lijstalinea"/>
        <w:numPr>
          <w:ilvl w:val="1"/>
          <w:numId w:val="2"/>
        </w:numPr>
        <w:spacing w:line="276" w:lineRule="auto"/>
      </w:pPr>
      <w:r>
        <w:t xml:space="preserve">Structuur </w:t>
      </w:r>
    </w:p>
    <w:p w:rsidR="00AC522C" w:rsidRDefault="00AC522C" w:rsidP="00AC522C">
      <w:pPr>
        <w:pStyle w:val="Lijstalinea"/>
        <w:numPr>
          <w:ilvl w:val="2"/>
          <w:numId w:val="2"/>
        </w:numPr>
        <w:spacing w:line="276" w:lineRule="auto"/>
      </w:pPr>
      <w:r>
        <w:t>Dimeer</w:t>
      </w:r>
    </w:p>
    <w:p w:rsidR="00AC522C" w:rsidRPr="003C78CE" w:rsidRDefault="00AC522C" w:rsidP="00AC522C">
      <w:pPr>
        <w:pStyle w:val="Lijstalinea"/>
        <w:numPr>
          <w:ilvl w:val="2"/>
          <w:numId w:val="2"/>
        </w:numPr>
        <w:spacing w:line="276" w:lineRule="auto"/>
      </w:pPr>
      <w:r w:rsidRPr="003C78CE">
        <w:t xml:space="preserve">2α </w:t>
      </w:r>
      <w:r>
        <w:t>sub</w:t>
      </w:r>
      <w:r w:rsidRPr="003C78CE">
        <w:t>eenheden met insuline-bindin</w:t>
      </w:r>
      <w:r>
        <w:t>g</w:t>
      </w:r>
      <w:r w:rsidRPr="003C78CE">
        <w:t xml:space="preserve"> domein die naar extracellulair uitsteken </w:t>
      </w:r>
    </w:p>
    <w:p w:rsidR="00AC522C" w:rsidRDefault="00AC522C" w:rsidP="00AC522C">
      <w:pPr>
        <w:pStyle w:val="Lijstalinea"/>
        <w:numPr>
          <w:ilvl w:val="2"/>
          <w:numId w:val="2"/>
        </w:numPr>
        <w:spacing w:line="276" w:lineRule="auto"/>
      </w:pPr>
      <w:r w:rsidRPr="003C78CE">
        <w:lastRenderedPageBreak/>
        <w:t xml:space="preserve">2β </w:t>
      </w:r>
      <w:r>
        <w:t xml:space="preserve">TM </w:t>
      </w:r>
      <w:r w:rsidRPr="003C78CE">
        <w:t xml:space="preserve">eenheden met Tyr-specifieke kinase domein </w:t>
      </w:r>
      <w:r>
        <w:t xml:space="preserve">uitstekend in cytosol </w:t>
      </w:r>
    </w:p>
    <w:p w:rsidR="00AC522C" w:rsidRDefault="00AC522C" w:rsidP="00AC522C">
      <w:pPr>
        <w:pStyle w:val="Lijstalinea"/>
        <w:numPr>
          <w:ilvl w:val="3"/>
          <w:numId w:val="2"/>
        </w:numPr>
        <w:spacing w:line="276" w:lineRule="auto"/>
      </w:pPr>
      <w:r>
        <w:t xml:space="preserve">Domein waar fosforylering optreedt </w:t>
      </w:r>
    </w:p>
    <w:p w:rsidR="00AC522C" w:rsidRDefault="00AC522C" w:rsidP="00AC522C">
      <w:pPr>
        <w:pStyle w:val="Lijstalinea"/>
        <w:numPr>
          <w:ilvl w:val="2"/>
          <w:numId w:val="2"/>
        </w:numPr>
        <w:spacing w:line="276" w:lineRule="auto"/>
      </w:pPr>
      <w:r>
        <w:rPr>
          <w:rFonts w:cstheme="minorHAnsi"/>
        </w:rPr>
        <w:t xml:space="preserve">α </w:t>
      </w:r>
      <w:r>
        <w:t xml:space="preserve">helices in het membraan verbinden </w:t>
      </w:r>
      <w:r>
        <w:rPr>
          <w:rFonts w:cstheme="minorHAnsi"/>
        </w:rPr>
        <w:t>α</w:t>
      </w:r>
      <w:r>
        <w:t xml:space="preserve"> en </w:t>
      </w:r>
      <w:r>
        <w:rPr>
          <w:rFonts w:cstheme="minorHAnsi"/>
        </w:rPr>
        <w:t>β</w:t>
      </w:r>
      <w:r>
        <w:t xml:space="preserve"> subeenheden </w:t>
      </w:r>
    </w:p>
    <w:p w:rsidR="006816BE" w:rsidRPr="003C78CE" w:rsidRDefault="006816BE" w:rsidP="006816BE">
      <w:pPr>
        <w:pStyle w:val="Lijstalinea"/>
        <w:numPr>
          <w:ilvl w:val="1"/>
          <w:numId w:val="2"/>
        </w:numPr>
        <w:spacing w:line="276" w:lineRule="auto"/>
      </w:pPr>
      <w:r w:rsidRPr="003C78CE">
        <w:t>Insuline reguleert metabolisme en genexpressie</w:t>
      </w:r>
    </w:p>
    <w:p w:rsidR="006816BE" w:rsidRDefault="006816BE" w:rsidP="006816BE">
      <w:pPr>
        <w:pStyle w:val="Lijstalinea"/>
        <w:numPr>
          <w:ilvl w:val="2"/>
          <w:numId w:val="2"/>
        </w:numPr>
        <w:spacing w:line="276" w:lineRule="auto"/>
      </w:pPr>
      <w:r w:rsidRPr="003C78CE">
        <w:t>Gaat cel niet binnen, begint</w:t>
      </w:r>
      <w:r>
        <w:t xml:space="preserve"> een</w:t>
      </w:r>
      <w:r w:rsidRPr="003C78CE">
        <w:t xml:space="preserve"> signaal dat </w:t>
      </w:r>
      <w:r>
        <w:t xml:space="preserve">via </w:t>
      </w:r>
      <w:r w:rsidRPr="003C78CE">
        <w:t>pathway van PM receptor naar insulinegevoelige enzymes</w:t>
      </w:r>
      <w:r>
        <w:t xml:space="preserve"> in cytosol &amp; nucleus gaat </w:t>
      </w:r>
    </w:p>
    <w:p w:rsidR="006816BE" w:rsidRDefault="006816BE" w:rsidP="006816BE">
      <w:pPr>
        <w:pStyle w:val="Lijstalinea"/>
        <w:numPr>
          <w:ilvl w:val="3"/>
          <w:numId w:val="2"/>
        </w:numPr>
        <w:spacing w:line="276" w:lineRule="auto"/>
      </w:pPr>
      <w:r>
        <w:t xml:space="preserve">=&gt; stimuleert daar transcriptie van genen </w:t>
      </w:r>
    </w:p>
    <w:p w:rsidR="00AC522C" w:rsidRDefault="00AC522C" w:rsidP="00AC522C">
      <w:pPr>
        <w:pStyle w:val="Lijstalinea"/>
        <w:numPr>
          <w:ilvl w:val="1"/>
          <w:numId w:val="2"/>
        </w:numPr>
        <w:spacing w:line="276" w:lineRule="auto"/>
      </w:pPr>
      <w:r>
        <w:t xml:space="preserve">Proces activatie </w:t>
      </w:r>
      <w:r w:rsidR="0076730C">
        <w:t>(TKR op niveau van eiwit)</w:t>
      </w:r>
    </w:p>
    <w:p w:rsidR="00AC522C" w:rsidRDefault="006816BE" w:rsidP="00AC522C">
      <w:pPr>
        <w:pStyle w:val="Lijstalinea"/>
        <w:numPr>
          <w:ilvl w:val="2"/>
          <w:numId w:val="2"/>
        </w:numPr>
        <w:spacing w:line="276" w:lineRule="auto"/>
      </w:pPr>
      <w:r>
        <w:t>E</w:t>
      </w:r>
      <w:r w:rsidR="00AC522C">
        <w:t xml:space="preserve">ssentie: ligand bindt met receptor =&gt; </w:t>
      </w:r>
      <w:r w:rsidR="00AC522C">
        <w:rPr>
          <w:rFonts w:cstheme="minorHAnsi"/>
        </w:rPr>
        <w:t>∆</w:t>
      </w:r>
      <w:r w:rsidR="00AC522C">
        <w:t>conformatie /</w:t>
      </w:r>
      <w:r w:rsidR="00AC522C">
        <w:rPr>
          <w:rFonts w:cstheme="minorHAnsi"/>
        </w:rPr>
        <w:t>∆</w:t>
      </w:r>
      <w:r w:rsidR="00AC522C">
        <w:t>activiteit</w:t>
      </w:r>
      <w:r>
        <w:t xml:space="preserve"> receptor</w:t>
      </w:r>
      <w:r w:rsidR="00AC522C">
        <w:t xml:space="preserve"> </w:t>
      </w:r>
    </w:p>
    <w:p w:rsidR="0044671B" w:rsidRDefault="006816BE" w:rsidP="00AC522C">
      <w:pPr>
        <w:pStyle w:val="Lijstalinea"/>
        <w:numPr>
          <w:ilvl w:val="2"/>
          <w:numId w:val="2"/>
        </w:numPr>
        <w:spacing w:line="276" w:lineRule="auto"/>
      </w:pPr>
      <w:r>
        <w:t>Insuline bind</w:t>
      </w:r>
      <w:r w:rsidR="0044671B">
        <w:t>t</w:t>
      </w:r>
      <w:r>
        <w:t xml:space="preserve"> </w:t>
      </w:r>
      <w:r w:rsidR="0044671B">
        <w:t>tussen de 2</w:t>
      </w:r>
      <w:r>
        <w:t xml:space="preserve"> </w:t>
      </w:r>
      <w:r>
        <w:rPr>
          <w:rFonts w:cstheme="minorHAnsi"/>
        </w:rPr>
        <w:t>α</w:t>
      </w:r>
      <w:r>
        <w:t xml:space="preserve"> subeenheden  =&gt; activatie </w:t>
      </w:r>
      <w:r w:rsidR="0044671B">
        <w:t xml:space="preserve">Tyr </w:t>
      </w:r>
      <w:r>
        <w:t>kinase =</w:t>
      </w:r>
      <w:r w:rsidR="0044671B">
        <w:t xml:space="preserve">&gt; elke </w:t>
      </w:r>
      <w:r w:rsidR="0044671B">
        <w:rPr>
          <w:rFonts w:cstheme="minorHAnsi"/>
        </w:rPr>
        <w:t>β</w:t>
      </w:r>
      <w:r w:rsidR="0044671B">
        <w:t xml:space="preserve"> subeenheid </w:t>
      </w:r>
      <w:r>
        <w:t>autofosforyle</w:t>
      </w:r>
      <w:r w:rsidR="0044671B">
        <w:t>ert 3</w:t>
      </w:r>
      <w:r>
        <w:t xml:space="preserve"> Tyr</w:t>
      </w:r>
      <w:r w:rsidR="0044671B">
        <w:t xml:space="preserve"> residus vd andere </w:t>
      </w:r>
      <w:r w:rsidR="0044671B">
        <w:rPr>
          <w:rFonts w:cstheme="minorHAnsi"/>
        </w:rPr>
        <w:t>β</w:t>
      </w:r>
      <w:r w:rsidR="0044671B">
        <w:t xml:space="preserve"> subeenheid</w:t>
      </w:r>
      <w:r>
        <w:t xml:space="preserve"> =&gt; </w:t>
      </w:r>
      <w:r w:rsidR="0044671B">
        <w:t xml:space="preserve">hierdoor </w:t>
      </w:r>
      <w:r>
        <w:t xml:space="preserve">opening actieve site =&gt; zo </w:t>
      </w:r>
      <w:r w:rsidR="0044671B">
        <w:t>kunnen</w:t>
      </w:r>
      <w:r>
        <w:t xml:space="preserve"> Tyr </w:t>
      </w:r>
      <w:r w:rsidR="0044671B">
        <w:t xml:space="preserve">residus op andere eiwitten gefosforyleerd worden / substraat fosforylering </w:t>
      </w:r>
    </w:p>
    <w:p w:rsidR="0076730C" w:rsidRDefault="0076730C" w:rsidP="0076730C">
      <w:pPr>
        <w:pStyle w:val="Lijstalinea"/>
        <w:numPr>
          <w:ilvl w:val="3"/>
          <w:numId w:val="2"/>
        </w:numPr>
        <w:spacing w:line="276" w:lineRule="auto"/>
      </w:pPr>
      <w:r>
        <w:t>Inactief: loop met 3 Tyr AZ blokkeert de substraat binding site</w:t>
      </w:r>
    </w:p>
    <w:p w:rsidR="0076730C" w:rsidRDefault="0076730C" w:rsidP="0076730C">
      <w:pPr>
        <w:pStyle w:val="Lijstalinea"/>
        <w:numPr>
          <w:ilvl w:val="3"/>
          <w:numId w:val="2"/>
        </w:numPr>
        <w:spacing w:line="276" w:lineRule="auto"/>
      </w:pPr>
      <w:r>
        <w:t xml:space="preserve">Actief: loop </w:t>
      </w:r>
      <w:r w:rsidR="0044671B">
        <w:t xml:space="preserve">=&gt; gefosforyleerd  </w:t>
      </w:r>
      <w:r>
        <w:t>(</w:t>
      </w:r>
      <w:r w:rsidR="0044671B">
        <w:t>activatie</w:t>
      </w:r>
      <w:r>
        <w:t xml:space="preserve">) </w:t>
      </w:r>
      <w:r w:rsidR="0044671B">
        <w:t xml:space="preserve"> =&gt; loop beweegt weg van de actieve site </w:t>
      </w:r>
      <w:r>
        <w:t xml:space="preserve">=&gt; substraat fosforylering mglk </w:t>
      </w:r>
    </w:p>
    <w:p w:rsidR="0076730C" w:rsidRPr="0076730C" w:rsidRDefault="0076730C" w:rsidP="0076730C">
      <w:pPr>
        <w:spacing w:line="276" w:lineRule="auto"/>
        <w:rPr>
          <w:u w:val="single"/>
        </w:rPr>
      </w:pPr>
      <w:r w:rsidRPr="0076730C">
        <w:rPr>
          <w:u w:val="single"/>
        </w:rPr>
        <w:t>4.2 Stimulatie vd insuline receptor initieert een cascade van proteine fosforylatie reactie</w:t>
      </w:r>
    </w:p>
    <w:p w:rsidR="0076730C" w:rsidRDefault="0076730C" w:rsidP="0076730C">
      <w:pPr>
        <w:pStyle w:val="Lijstalinea"/>
        <w:numPr>
          <w:ilvl w:val="0"/>
          <w:numId w:val="2"/>
        </w:numPr>
        <w:spacing w:line="276" w:lineRule="auto"/>
      </w:pPr>
      <w:r>
        <w:t xml:space="preserve">Hiervoor: enkel binding ligan aan receptor =&gt; nu: signaal overbrengen </w:t>
      </w:r>
    </w:p>
    <w:p w:rsidR="0076730C" w:rsidRDefault="0076730C" w:rsidP="0076730C">
      <w:pPr>
        <w:pStyle w:val="Lijstalinea"/>
        <w:numPr>
          <w:ilvl w:val="0"/>
          <w:numId w:val="2"/>
        </w:numPr>
        <w:spacing w:line="276" w:lineRule="auto"/>
      </w:pPr>
      <w:r>
        <w:t xml:space="preserve">Signaaltransductie via TKR </w:t>
      </w:r>
    </w:p>
    <w:p w:rsidR="007E698C" w:rsidRDefault="0076730C" w:rsidP="007E698C">
      <w:pPr>
        <w:pStyle w:val="Lijstalinea"/>
        <w:numPr>
          <w:ilvl w:val="1"/>
          <w:numId w:val="2"/>
        </w:numPr>
        <w:spacing w:line="276" w:lineRule="auto"/>
      </w:pPr>
      <w:r>
        <w:t xml:space="preserve">1) </w:t>
      </w:r>
      <w:r w:rsidR="004064C3" w:rsidRPr="003C78CE">
        <w:t xml:space="preserve">Geactiveerde insuline receptor bindt ‘ insuline receptor substraat’ eiwit (IRS-1) </w:t>
      </w:r>
      <w:r w:rsidR="007E698C">
        <w:t>&amp; w geautofosforyleert op Tyr residus</w:t>
      </w:r>
    </w:p>
    <w:p w:rsidR="0076730C" w:rsidRDefault="0076730C" w:rsidP="0076730C">
      <w:pPr>
        <w:pStyle w:val="Lijstalinea"/>
        <w:numPr>
          <w:ilvl w:val="1"/>
          <w:numId w:val="2"/>
        </w:numPr>
        <w:spacing w:line="276" w:lineRule="auto"/>
      </w:pPr>
      <w:r>
        <w:t xml:space="preserve">2) </w:t>
      </w:r>
      <w:r w:rsidR="007E698C">
        <w:t xml:space="preserve">Complex vorming met versch eiwitten waaronder G proteine RAS </w:t>
      </w:r>
    </w:p>
    <w:p w:rsidR="007E698C" w:rsidRPr="003C78CE" w:rsidRDefault="007E698C" w:rsidP="007E698C">
      <w:pPr>
        <w:pStyle w:val="Lijstalinea"/>
        <w:numPr>
          <w:ilvl w:val="2"/>
          <w:numId w:val="2"/>
        </w:numPr>
        <w:spacing w:line="276" w:lineRule="auto"/>
      </w:pPr>
      <w:r w:rsidRPr="007E698C">
        <w:rPr>
          <w:b/>
          <w:bCs/>
        </w:rPr>
        <w:t>G proteine RAS = monomeer</w:t>
      </w:r>
      <w:r>
        <w:t xml:space="preserve"> </w:t>
      </w:r>
      <w:r>
        <w:sym w:font="Wingdings" w:char="F0F3"/>
      </w:r>
      <w:r>
        <w:t xml:space="preserve"> dimeer zoals anderen</w:t>
      </w:r>
    </w:p>
    <w:p w:rsidR="007E698C" w:rsidRDefault="0076730C" w:rsidP="007E698C">
      <w:pPr>
        <w:pStyle w:val="Lijstalinea"/>
        <w:numPr>
          <w:ilvl w:val="1"/>
          <w:numId w:val="2"/>
        </w:numPr>
        <w:spacing w:line="276" w:lineRule="auto"/>
      </w:pPr>
      <w:r>
        <w:t xml:space="preserve">3) GTP binding op Ras </w:t>
      </w:r>
      <w:r w:rsidR="007E698C">
        <w:t xml:space="preserve">=&gt; geactiveerd Ras </w:t>
      </w:r>
    </w:p>
    <w:p w:rsidR="0076730C" w:rsidRDefault="0076730C" w:rsidP="0076730C">
      <w:pPr>
        <w:pStyle w:val="Lijstalinea"/>
        <w:numPr>
          <w:ilvl w:val="1"/>
          <w:numId w:val="2"/>
        </w:numPr>
        <w:spacing w:line="276" w:lineRule="auto"/>
      </w:pPr>
      <w:r>
        <w:t xml:space="preserve">5) </w:t>
      </w:r>
      <w:r w:rsidRPr="0076730C">
        <w:rPr>
          <w:b/>
          <w:bCs/>
        </w:rPr>
        <w:t>MAPK cascade pathway</w:t>
      </w:r>
    </w:p>
    <w:p w:rsidR="004064C3" w:rsidRPr="003C78CE" w:rsidRDefault="0076730C" w:rsidP="0076730C">
      <w:pPr>
        <w:pStyle w:val="Lijstalinea"/>
        <w:numPr>
          <w:ilvl w:val="2"/>
          <w:numId w:val="2"/>
        </w:numPr>
        <w:spacing w:line="276" w:lineRule="auto"/>
      </w:pPr>
      <w:r>
        <w:t xml:space="preserve">=&gt; </w:t>
      </w:r>
      <w:r w:rsidR="004064C3" w:rsidRPr="003C78CE">
        <w:t>Ras fosforyleert</w:t>
      </w:r>
      <w:r w:rsidR="007E698C">
        <w:t xml:space="preserve">/ activeert </w:t>
      </w:r>
      <w:r w:rsidR="004064C3" w:rsidRPr="003C78CE">
        <w:t>proteïne kinase Raf-1</w:t>
      </w:r>
    </w:p>
    <w:p w:rsidR="004064C3" w:rsidRPr="003C78CE" w:rsidRDefault="0076730C" w:rsidP="0076730C">
      <w:pPr>
        <w:pStyle w:val="Lijstalinea"/>
        <w:numPr>
          <w:ilvl w:val="2"/>
          <w:numId w:val="2"/>
        </w:numPr>
        <w:spacing w:line="276" w:lineRule="auto"/>
      </w:pPr>
      <w:r>
        <w:t xml:space="preserve">=&gt; </w:t>
      </w:r>
      <w:r w:rsidR="004064C3" w:rsidRPr="003C78CE">
        <w:t>Raf-1 fosforyleert proteïne kinase MEK</w:t>
      </w:r>
    </w:p>
    <w:p w:rsidR="004064C3" w:rsidRPr="003C78CE" w:rsidRDefault="0076730C" w:rsidP="0076730C">
      <w:pPr>
        <w:pStyle w:val="Lijstalinea"/>
        <w:numPr>
          <w:ilvl w:val="2"/>
          <w:numId w:val="2"/>
        </w:numPr>
        <w:spacing w:line="276" w:lineRule="auto"/>
      </w:pPr>
      <w:r>
        <w:t xml:space="preserve">=&gt; </w:t>
      </w:r>
      <w:r w:rsidR="004064C3" w:rsidRPr="003C78CE">
        <w:t>MEK fosforyleert proteïne kinase ERK</w:t>
      </w:r>
    </w:p>
    <w:p w:rsidR="004064C3" w:rsidRDefault="0076730C" w:rsidP="0076730C">
      <w:pPr>
        <w:pStyle w:val="Lijstalinea"/>
        <w:numPr>
          <w:ilvl w:val="2"/>
          <w:numId w:val="2"/>
        </w:numPr>
        <w:spacing w:line="276" w:lineRule="auto"/>
      </w:pPr>
      <w:r>
        <w:t xml:space="preserve">=&gt; </w:t>
      </w:r>
      <w:r w:rsidR="004064C3" w:rsidRPr="003C78CE">
        <w:t xml:space="preserve">ERK </w:t>
      </w:r>
      <w:r w:rsidR="007E698C">
        <w:t xml:space="preserve">fosforyleert/ </w:t>
      </w:r>
      <w:r w:rsidR="004064C3" w:rsidRPr="003C78CE">
        <w:t>activeert transcriptiefactoren</w:t>
      </w:r>
      <w:r w:rsidR="007E698C">
        <w:t xml:space="preserve"> (Elk)</w:t>
      </w:r>
      <w:r w:rsidR="004064C3" w:rsidRPr="003C78CE">
        <w:t xml:space="preserve"> </w:t>
      </w:r>
      <w:r w:rsidR="007E698C">
        <w:t>in kern</w:t>
      </w:r>
    </w:p>
    <w:p w:rsidR="004064C3" w:rsidRPr="003C78CE" w:rsidRDefault="007E698C" w:rsidP="004C7116">
      <w:pPr>
        <w:pStyle w:val="Lijstalinea"/>
        <w:numPr>
          <w:ilvl w:val="1"/>
          <w:numId w:val="2"/>
        </w:numPr>
        <w:spacing w:line="276" w:lineRule="auto"/>
      </w:pPr>
      <w:r>
        <w:t xml:space="preserve">6) transcriptiefactoren veranderen van affiniteit voor promotor =&gt; </w:t>
      </w:r>
      <w:r w:rsidR="004C7116">
        <w:rPr>
          <w:rFonts w:cstheme="minorHAnsi"/>
        </w:rPr>
        <w:t>∆</w:t>
      </w:r>
      <w:r w:rsidR="004C7116">
        <w:t>genexpressie</w:t>
      </w:r>
    </w:p>
    <w:p w:rsidR="0076730C" w:rsidRDefault="004064C3" w:rsidP="0076730C">
      <w:pPr>
        <w:pStyle w:val="Lijstalinea"/>
        <w:numPr>
          <w:ilvl w:val="0"/>
          <w:numId w:val="2"/>
        </w:numPr>
        <w:spacing w:line="276" w:lineRule="auto"/>
      </w:pPr>
      <w:r w:rsidRPr="0076730C">
        <w:rPr>
          <w:b/>
          <w:bCs/>
        </w:rPr>
        <w:t>MAPK kinasen</w:t>
      </w:r>
      <w:r w:rsidRPr="003C78CE">
        <w:t xml:space="preserve"> </w:t>
      </w:r>
    </w:p>
    <w:p w:rsidR="0076730C" w:rsidRDefault="0076730C" w:rsidP="0076730C">
      <w:pPr>
        <w:pStyle w:val="Lijstalinea"/>
        <w:numPr>
          <w:ilvl w:val="1"/>
          <w:numId w:val="2"/>
        </w:numPr>
        <w:spacing w:line="276" w:lineRule="auto"/>
      </w:pPr>
      <w:r>
        <w:t xml:space="preserve">= </w:t>
      </w:r>
      <w:r w:rsidR="004064C3" w:rsidRPr="003C78CE">
        <w:t>mitogen a</w:t>
      </w:r>
      <w:r>
        <w:t>c</w:t>
      </w:r>
      <w:r w:rsidR="004064C3" w:rsidRPr="003C78CE">
        <w:t>tivated protein kinases</w:t>
      </w:r>
      <w:r>
        <w:t xml:space="preserve"> </w:t>
      </w:r>
    </w:p>
    <w:p w:rsidR="0076730C" w:rsidRPr="003C78CE" w:rsidRDefault="0076730C" w:rsidP="0076730C">
      <w:pPr>
        <w:pStyle w:val="Lijstalinea"/>
        <w:numPr>
          <w:ilvl w:val="1"/>
          <w:numId w:val="2"/>
        </w:numPr>
        <w:spacing w:line="276" w:lineRule="auto"/>
      </w:pPr>
      <w:r>
        <w:t xml:space="preserve">= </w:t>
      </w:r>
      <w:r w:rsidRPr="003C78CE">
        <w:t>ERK, MEK, Raf-1</w:t>
      </w:r>
    </w:p>
    <w:p w:rsidR="004064C3" w:rsidRPr="003C78CE" w:rsidRDefault="004064C3" w:rsidP="004064C3">
      <w:pPr>
        <w:pStyle w:val="Lijstalinea"/>
        <w:numPr>
          <w:ilvl w:val="1"/>
          <w:numId w:val="2"/>
        </w:numPr>
        <w:spacing w:line="276" w:lineRule="auto"/>
      </w:pPr>
      <w:r w:rsidRPr="0076730C">
        <w:rPr>
          <w:b/>
          <w:bCs/>
        </w:rPr>
        <w:t>=</w:t>
      </w:r>
      <w:r w:rsidR="0076730C" w:rsidRPr="0076730C">
        <w:rPr>
          <w:b/>
          <w:bCs/>
        </w:rPr>
        <w:t>&gt;</w:t>
      </w:r>
      <w:r w:rsidRPr="0076730C">
        <w:rPr>
          <w:b/>
          <w:bCs/>
        </w:rPr>
        <w:t xml:space="preserve"> MAPK cascade pathway</w:t>
      </w:r>
      <w:r w:rsidR="0076730C">
        <w:t xml:space="preserve"> </w:t>
      </w:r>
    </w:p>
    <w:p w:rsidR="004064C3" w:rsidRPr="003C78CE" w:rsidRDefault="004064C3" w:rsidP="004064C3">
      <w:pPr>
        <w:pStyle w:val="Lijstalinea"/>
        <w:spacing w:line="276" w:lineRule="auto"/>
        <w:ind w:left="1440"/>
      </w:pPr>
    </w:p>
    <w:p w:rsidR="004064C3" w:rsidRPr="003C78CE" w:rsidRDefault="004C7116" w:rsidP="004C7116">
      <w:pPr>
        <w:shd w:val="clear" w:color="auto" w:fill="D9D9D9" w:themeFill="background1" w:themeFillShade="D9"/>
        <w:spacing w:line="276" w:lineRule="auto"/>
      </w:pPr>
      <w:r>
        <w:t xml:space="preserve">5. </w:t>
      </w:r>
      <w:r w:rsidR="004064C3" w:rsidRPr="003C78CE">
        <w:t>Receptor guanylyl cyclasen</w:t>
      </w:r>
      <w:r>
        <w:t xml:space="preserve"> </w:t>
      </w:r>
      <w:r w:rsidR="004064C3" w:rsidRPr="003C78CE">
        <w:t>cGMP, proteïne kinase G</w:t>
      </w:r>
    </w:p>
    <w:p w:rsidR="004064C3" w:rsidRPr="003C78CE" w:rsidRDefault="004064C3" w:rsidP="004064C3">
      <w:pPr>
        <w:pStyle w:val="Lijstalinea"/>
        <w:numPr>
          <w:ilvl w:val="0"/>
          <w:numId w:val="2"/>
        </w:numPr>
        <w:spacing w:line="276" w:lineRule="auto"/>
      </w:pPr>
      <w:r w:rsidRPr="003C78CE">
        <w:t>Guanylyl cyclase</w:t>
      </w:r>
      <w:r w:rsidR="004C7116">
        <w:t xml:space="preserve">n receptor </w:t>
      </w:r>
    </w:p>
    <w:p w:rsidR="004C7116" w:rsidRDefault="004C7116" w:rsidP="004C7116">
      <w:pPr>
        <w:pStyle w:val="Lijstalinea"/>
        <w:numPr>
          <w:ilvl w:val="1"/>
          <w:numId w:val="2"/>
        </w:numPr>
        <w:spacing w:line="276" w:lineRule="auto"/>
      </w:pPr>
      <w:r>
        <w:t xml:space="preserve">= </w:t>
      </w:r>
      <w:r w:rsidR="004064C3" w:rsidRPr="003C78CE">
        <w:t>receptor enzym</w:t>
      </w:r>
    </w:p>
    <w:p w:rsidR="004C7116" w:rsidRDefault="004C7116" w:rsidP="004C7116">
      <w:pPr>
        <w:pStyle w:val="Lijstalinea"/>
        <w:numPr>
          <w:ilvl w:val="1"/>
          <w:numId w:val="2"/>
        </w:numPr>
        <w:spacing w:line="276" w:lineRule="auto"/>
      </w:pPr>
      <w:r>
        <w:t xml:space="preserve">Proces: </w:t>
      </w:r>
    </w:p>
    <w:p w:rsidR="004C7116" w:rsidRDefault="004C7116" w:rsidP="004C7116">
      <w:pPr>
        <w:pStyle w:val="Lijstalinea"/>
        <w:numPr>
          <w:ilvl w:val="2"/>
          <w:numId w:val="2"/>
        </w:numPr>
        <w:spacing w:line="276" w:lineRule="auto"/>
      </w:pPr>
      <w:r w:rsidRPr="002668CE">
        <w:rPr>
          <w:b/>
          <w:bCs/>
        </w:rPr>
        <w:t>guanlylyl cyclase</w:t>
      </w:r>
      <w:r w:rsidR="002668CE" w:rsidRPr="002668CE">
        <w:rPr>
          <w:b/>
          <w:bCs/>
        </w:rPr>
        <w:t>n</w:t>
      </w:r>
      <w:r>
        <w:t xml:space="preserve"> </w:t>
      </w:r>
      <w:r w:rsidR="002668CE">
        <w:t xml:space="preserve">interactie met ligand </w:t>
      </w:r>
      <w:r>
        <w:t xml:space="preserve">=&gt; </w:t>
      </w:r>
      <w:r w:rsidR="004064C3" w:rsidRPr="003C78CE">
        <w:t>GTP omzet naar cGMP</w:t>
      </w:r>
      <w:r w:rsidR="009E3124" w:rsidRPr="003C78CE">
        <w:t xml:space="preserve"> </w:t>
      </w:r>
      <w:r>
        <w:t xml:space="preserve">(synthese cGMP) =&gt; activatie van cGMP afhankelijke kinasen </w:t>
      </w:r>
    </w:p>
    <w:p w:rsidR="004C7116" w:rsidRDefault="002668CE" w:rsidP="004C7116">
      <w:pPr>
        <w:pStyle w:val="Lijstalinea"/>
        <w:numPr>
          <w:ilvl w:val="1"/>
          <w:numId w:val="2"/>
        </w:numPr>
        <w:spacing w:line="276" w:lineRule="auto"/>
      </w:pPr>
      <w:r>
        <w:t xml:space="preserve">Bouw </w:t>
      </w:r>
    </w:p>
    <w:p w:rsidR="002668CE" w:rsidRDefault="002668CE" w:rsidP="002668CE">
      <w:pPr>
        <w:pStyle w:val="Lijstalinea"/>
        <w:numPr>
          <w:ilvl w:val="2"/>
          <w:numId w:val="2"/>
        </w:numPr>
        <w:spacing w:line="276" w:lineRule="auto"/>
      </w:pPr>
      <w:r>
        <w:t xml:space="preserve">TM dimeer of oplosbaar heem-eiwit </w:t>
      </w:r>
    </w:p>
    <w:p w:rsidR="002668CE" w:rsidRPr="003C78CE" w:rsidRDefault="002668CE" w:rsidP="002668CE">
      <w:pPr>
        <w:pStyle w:val="Lijstalinea"/>
        <w:numPr>
          <w:ilvl w:val="1"/>
          <w:numId w:val="2"/>
        </w:numPr>
        <w:spacing w:line="276" w:lineRule="auto"/>
      </w:pPr>
      <w:r w:rsidRPr="003C78CE">
        <w:lastRenderedPageBreak/>
        <w:t>cGMP = tweede boodschapper in nier, hartspier, hersenen, ...</w:t>
      </w:r>
    </w:p>
    <w:p w:rsidR="00E23B23" w:rsidRDefault="00E23B23" w:rsidP="002668CE">
      <w:pPr>
        <w:pStyle w:val="Lijstalinea"/>
        <w:numPr>
          <w:ilvl w:val="1"/>
          <w:numId w:val="2"/>
        </w:numPr>
        <w:spacing w:line="276" w:lineRule="auto"/>
      </w:pPr>
      <w:r>
        <w:t xml:space="preserve">vele acties van cGMP zijn gemedieerd door cGMP afhankelijke proteine kinasen </w:t>
      </w:r>
    </w:p>
    <w:p w:rsidR="002668CE" w:rsidRDefault="00E23B23" w:rsidP="00E23B23">
      <w:pPr>
        <w:pStyle w:val="Lijstalinea"/>
        <w:numPr>
          <w:ilvl w:val="2"/>
          <w:numId w:val="2"/>
        </w:numPr>
        <w:spacing w:line="276" w:lineRule="auto"/>
      </w:pPr>
      <w:r>
        <w:t xml:space="preserve">= </w:t>
      </w:r>
      <w:r w:rsidR="002668CE">
        <w:t xml:space="preserve">Proteine kinase G </w:t>
      </w:r>
    </w:p>
    <w:p w:rsidR="002668CE" w:rsidRDefault="002668CE" w:rsidP="002668CE">
      <w:pPr>
        <w:pStyle w:val="Lijstalinea"/>
        <w:numPr>
          <w:ilvl w:val="0"/>
          <w:numId w:val="2"/>
        </w:numPr>
        <w:spacing w:line="276" w:lineRule="auto"/>
      </w:pPr>
      <w:r>
        <w:rPr>
          <w:b/>
          <w:bCs/>
        </w:rPr>
        <w:t xml:space="preserve">TM dimeer receptor guanylyl cyclase </w:t>
      </w:r>
    </w:p>
    <w:p w:rsidR="003811C8" w:rsidRDefault="003811C8" w:rsidP="00E23038">
      <w:pPr>
        <w:pStyle w:val="Lijstalinea"/>
        <w:numPr>
          <w:ilvl w:val="1"/>
          <w:numId w:val="2"/>
        </w:numPr>
        <w:spacing w:line="276" w:lineRule="auto"/>
      </w:pPr>
      <w:r>
        <w:t>= TM dimeer</w:t>
      </w:r>
    </w:p>
    <w:p w:rsidR="00E23038" w:rsidRDefault="00E23038" w:rsidP="00E23038">
      <w:pPr>
        <w:pStyle w:val="Lijstalinea"/>
        <w:numPr>
          <w:ilvl w:val="1"/>
          <w:numId w:val="2"/>
        </w:numPr>
        <w:spacing w:line="276" w:lineRule="auto"/>
      </w:pPr>
      <w:r>
        <w:t>Bouw</w:t>
      </w:r>
    </w:p>
    <w:p w:rsidR="002668CE" w:rsidRDefault="00E23038" w:rsidP="00E23038">
      <w:pPr>
        <w:pStyle w:val="Lijstalinea"/>
        <w:numPr>
          <w:ilvl w:val="2"/>
          <w:numId w:val="2"/>
        </w:numPr>
        <w:spacing w:line="276" w:lineRule="auto"/>
      </w:pPr>
      <w:r>
        <w:t xml:space="preserve">Extracellulaire ligand binding domein (receptor domein) </w:t>
      </w:r>
    </w:p>
    <w:p w:rsidR="00E23038" w:rsidRDefault="00E23038" w:rsidP="00E23038">
      <w:pPr>
        <w:pStyle w:val="Lijstalinea"/>
        <w:numPr>
          <w:ilvl w:val="2"/>
          <w:numId w:val="2"/>
        </w:numPr>
        <w:spacing w:line="276" w:lineRule="auto"/>
      </w:pPr>
      <w:r>
        <w:t xml:space="preserve">Intracellulair cyclase domein (cGMP vorming domein) </w:t>
      </w:r>
    </w:p>
    <w:p w:rsidR="00E23038" w:rsidRPr="00E23038" w:rsidRDefault="00E23038" w:rsidP="00E23038">
      <w:pPr>
        <w:pStyle w:val="Lijstalinea"/>
        <w:numPr>
          <w:ilvl w:val="1"/>
          <w:numId w:val="2"/>
        </w:numPr>
        <w:spacing w:line="276" w:lineRule="auto"/>
      </w:pPr>
      <w:r>
        <w:t xml:space="preserve">Voorbeeld: </w:t>
      </w:r>
      <w:r>
        <w:rPr>
          <w:b/>
          <w:bCs/>
        </w:rPr>
        <w:t>ANF receptor</w:t>
      </w:r>
    </w:p>
    <w:p w:rsidR="00E23038" w:rsidRDefault="00E23038" w:rsidP="003811C8">
      <w:pPr>
        <w:pStyle w:val="Lijstalinea"/>
        <w:numPr>
          <w:ilvl w:val="2"/>
          <w:numId w:val="2"/>
        </w:numPr>
        <w:spacing w:line="276" w:lineRule="auto"/>
      </w:pPr>
      <w:r w:rsidRPr="00E23038">
        <w:t xml:space="preserve">ANF </w:t>
      </w:r>
      <w:r>
        <w:t xml:space="preserve">= ligand dat bindt op ANF receptor </w:t>
      </w:r>
    </w:p>
    <w:p w:rsidR="00E23038" w:rsidRDefault="00E23038" w:rsidP="00E23038">
      <w:pPr>
        <w:pStyle w:val="Lijstalinea"/>
        <w:numPr>
          <w:ilvl w:val="2"/>
          <w:numId w:val="2"/>
        </w:numPr>
        <w:spacing w:line="276" w:lineRule="auto"/>
      </w:pPr>
      <w:r>
        <w:t xml:space="preserve">Proces </w:t>
      </w:r>
    </w:p>
    <w:p w:rsidR="00E23038" w:rsidRDefault="00E23038" w:rsidP="00E23038">
      <w:pPr>
        <w:pStyle w:val="Lijstalinea"/>
        <w:numPr>
          <w:ilvl w:val="3"/>
          <w:numId w:val="2"/>
        </w:numPr>
        <w:spacing w:line="276" w:lineRule="auto"/>
      </w:pPr>
      <w:r>
        <w:t>1) ANF =  peptide dat vrijkomt uit hart atrium bij dilatatie (uitrekken door teveel bloed) =&gt; via bloed naar nier</w:t>
      </w:r>
    </w:p>
    <w:p w:rsidR="00E23038" w:rsidRDefault="00E23038" w:rsidP="00E23038">
      <w:pPr>
        <w:pStyle w:val="Lijstalinea"/>
        <w:numPr>
          <w:ilvl w:val="3"/>
          <w:numId w:val="2"/>
        </w:numPr>
        <w:spacing w:line="276" w:lineRule="auto"/>
      </w:pPr>
      <w:r>
        <w:t>2) ANF activeert guanylyl cyclase receptor in de nier =&gt; [cGMP] stijgt</w:t>
      </w:r>
    </w:p>
    <w:p w:rsidR="009F0DDE" w:rsidRDefault="00E23038" w:rsidP="00E23038">
      <w:pPr>
        <w:pStyle w:val="Lijstalinea"/>
        <w:numPr>
          <w:ilvl w:val="3"/>
          <w:numId w:val="2"/>
        </w:numPr>
        <w:spacing w:line="276" w:lineRule="auto"/>
      </w:pPr>
      <w:r>
        <w:t>3) [cGMP] stimuleert Na+ secretie =&gt; waterverlies =&gt; afname bloedvolume</w:t>
      </w:r>
    </w:p>
    <w:p w:rsidR="009F0DDE" w:rsidRPr="009F0DDE" w:rsidRDefault="009F0DDE" w:rsidP="009F0DDE">
      <w:pPr>
        <w:pStyle w:val="Lijstalinea"/>
        <w:numPr>
          <w:ilvl w:val="0"/>
          <w:numId w:val="2"/>
        </w:numPr>
        <w:spacing w:line="276" w:lineRule="auto"/>
      </w:pPr>
      <w:r>
        <w:rPr>
          <w:b/>
          <w:bCs/>
        </w:rPr>
        <w:t xml:space="preserve">Oplosbaar receptor guanlylyl cyclase </w:t>
      </w:r>
    </w:p>
    <w:p w:rsidR="000D4AEC" w:rsidRDefault="00E23038" w:rsidP="003811C8">
      <w:pPr>
        <w:pStyle w:val="Lijstalinea"/>
        <w:numPr>
          <w:ilvl w:val="1"/>
          <w:numId w:val="2"/>
        </w:numPr>
        <w:spacing w:line="276" w:lineRule="auto"/>
      </w:pPr>
      <w:r>
        <w:t xml:space="preserve"> </w:t>
      </w:r>
      <w:r w:rsidR="003811C8">
        <w:t xml:space="preserve">= oplosbaar cytoplasmatisch </w:t>
      </w:r>
      <w:r w:rsidR="000D4AEC">
        <w:t xml:space="preserve">eiwit met heemgroep </w:t>
      </w:r>
    </w:p>
    <w:p w:rsidR="000D4AEC" w:rsidRDefault="000D4AEC" w:rsidP="003811C8">
      <w:pPr>
        <w:pStyle w:val="Lijstalinea"/>
        <w:numPr>
          <w:ilvl w:val="1"/>
          <w:numId w:val="2"/>
        </w:numPr>
        <w:spacing w:line="276" w:lineRule="auto"/>
      </w:pPr>
      <w:r>
        <w:t xml:space="preserve">= niet membraan geassocieerde receptor </w:t>
      </w:r>
    </w:p>
    <w:p w:rsidR="000D4AEC" w:rsidRDefault="000D4AEC" w:rsidP="003811C8">
      <w:pPr>
        <w:pStyle w:val="Lijstalinea"/>
        <w:numPr>
          <w:ilvl w:val="1"/>
          <w:numId w:val="2"/>
        </w:numPr>
        <w:spacing w:line="276" w:lineRule="auto"/>
      </w:pPr>
      <w:r>
        <w:t>=&gt; w geactiveerd door NO</w:t>
      </w:r>
    </w:p>
    <w:p w:rsidR="000D4AEC" w:rsidRDefault="000D4AEC" w:rsidP="000D4AEC">
      <w:pPr>
        <w:pStyle w:val="Lijstalinea"/>
        <w:numPr>
          <w:ilvl w:val="1"/>
          <w:numId w:val="2"/>
        </w:numPr>
        <w:spacing w:line="276" w:lineRule="auto"/>
      </w:pPr>
      <w:r>
        <w:t>Bouw: heemgroep waar NO bindt + versch domeinen + domein GTP -&gt; cGMP</w:t>
      </w:r>
    </w:p>
    <w:p w:rsidR="003811C8" w:rsidRPr="005B6BC5" w:rsidRDefault="003811C8" w:rsidP="003811C8">
      <w:pPr>
        <w:pStyle w:val="Lijstalinea"/>
        <w:numPr>
          <w:ilvl w:val="1"/>
          <w:numId w:val="2"/>
        </w:numPr>
        <w:spacing w:line="276" w:lineRule="auto"/>
      </w:pPr>
      <w:r>
        <w:t xml:space="preserve">Voorbeeld: </w:t>
      </w:r>
      <w:r w:rsidR="005B6BC5">
        <w:rPr>
          <w:b/>
          <w:bCs/>
        </w:rPr>
        <w:t xml:space="preserve">NO geactiveerd GC </w:t>
      </w:r>
      <w:r w:rsidR="000D4AEC">
        <w:rPr>
          <w:b/>
          <w:bCs/>
        </w:rPr>
        <w:t xml:space="preserve">receptor </w:t>
      </w:r>
    </w:p>
    <w:p w:rsidR="005B6BC5" w:rsidRDefault="005B6BC5" w:rsidP="005B6BC5">
      <w:pPr>
        <w:pStyle w:val="Lijstalinea"/>
        <w:numPr>
          <w:ilvl w:val="2"/>
          <w:numId w:val="2"/>
        </w:numPr>
        <w:spacing w:line="276" w:lineRule="auto"/>
      </w:pPr>
      <w:r>
        <w:t xml:space="preserve">= multi domein dimeer </w:t>
      </w:r>
    </w:p>
    <w:p w:rsidR="005B6BC5" w:rsidRDefault="000D4AEC" w:rsidP="005B6BC5">
      <w:pPr>
        <w:pStyle w:val="Lijstalinea"/>
        <w:numPr>
          <w:ilvl w:val="2"/>
          <w:numId w:val="2"/>
        </w:numPr>
        <w:spacing w:line="276" w:lineRule="auto"/>
      </w:pPr>
      <w:r>
        <w:t>Proces activatie</w:t>
      </w:r>
    </w:p>
    <w:p w:rsidR="000D4AEC" w:rsidRDefault="000D4AEC" w:rsidP="000D4AEC">
      <w:pPr>
        <w:pStyle w:val="Lijstalinea"/>
        <w:numPr>
          <w:ilvl w:val="3"/>
          <w:numId w:val="2"/>
        </w:numPr>
        <w:spacing w:line="276" w:lineRule="auto"/>
      </w:pPr>
      <w:r>
        <w:t xml:space="preserve">1) NO synthese uit arginine door Ca2+ afhankelijke NO synthase ! </w:t>
      </w:r>
    </w:p>
    <w:p w:rsidR="000D4AEC" w:rsidRDefault="000D4AEC" w:rsidP="000D4AEC">
      <w:pPr>
        <w:pStyle w:val="Lijstalinea"/>
        <w:numPr>
          <w:ilvl w:val="3"/>
          <w:numId w:val="2"/>
        </w:numPr>
        <w:spacing w:line="276" w:lineRule="auto"/>
      </w:pPr>
      <w:r>
        <w:t xml:space="preserve">2) NO bindt heemgroep guanlylyl cyclase receptor =&gt; activeert cGMP productie =&gt; cGMP veroorzaakt oa vasodilatatie </w:t>
      </w:r>
    </w:p>
    <w:p w:rsidR="000D4AEC" w:rsidRDefault="000D4AEC" w:rsidP="000D4AEC">
      <w:pPr>
        <w:pStyle w:val="Lijstalinea"/>
        <w:numPr>
          <w:ilvl w:val="2"/>
          <w:numId w:val="2"/>
        </w:numPr>
        <w:spacing w:line="276" w:lineRule="auto"/>
      </w:pPr>
      <w:r>
        <w:t>Proces inactivati</w:t>
      </w:r>
    </w:p>
    <w:p w:rsidR="000D4AEC" w:rsidRPr="00E23038" w:rsidRDefault="000D4AEC" w:rsidP="000D4AEC">
      <w:pPr>
        <w:pStyle w:val="Lijstalinea"/>
        <w:numPr>
          <w:ilvl w:val="3"/>
          <w:numId w:val="2"/>
        </w:numPr>
        <w:spacing w:line="276" w:lineRule="auto"/>
      </w:pPr>
      <w:r>
        <w:t>Fosfodiesterase: cGMP =&gt; GMPe</w:t>
      </w:r>
    </w:p>
    <w:p w:rsidR="009E3124" w:rsidRPr="003C78CE" w:rsidRDefault="004064C3" w:rsidP="000D4AEC">
      <w:pPr>
        <w:pStyle w:val="Lijstalinea"/>
        <w:numPr>
          <w:ilvl w:val="1"/>
          <w:numId w:val="2"/>
        </w:numPr>
        <w:spacing w:line="276" w:lineRule="auto"/>
      </w:pPr>
      <w:r w:rsidRPr="003C78CE">
        <w:t xml:space="preserve">Viagra </w:t>
      </w:r>
    </w:p>
    <w:p w:rsidR="00DF60E6" w:rsidRDefault="00DF60E6" w:rsidP="000D4AEC">
      <w:pPr>
        <w:pStyle w:val="Lijstalinea"/>
        <w:numPr>
          <w:ilvl w:val="2"/>
          <w:numId w:val="2"/>
        </w:numPr>
        <w:spacing w:line="276" w:lineRule="auto"/>
      </w:pPr>
      <w:r>
        <w:t xml:space="preserve">Bevat sildenafil =&gt; inhibeert fosfodiesterase activiteit =&gt; cGMP breekt niet af </w:t>
      </w:r>
    </w:p>
    <w:p w:rsidR="00322F8D" w:rsidRPr="003C78CE" w:rsidRDefault="00DF60E6" w:rsidP="00DF60E6">
      <w:pPr>
        <w:pStyle w:val="Lijstalinea"/>
        <w:numPr>
          <w:ilvl w:val="2"/>
          <w:numId w:val="2"/>
        </w:numPr>
        <w:spacing w:line="276" w:lineRule="auto"/>
      </w:pPr>
      <w:r>
        <w:t xml:space="preserve">Normaal: </w:t>
      </w:r>
      <w:r w:rsidR="004064C3" w:rsidRPr="003C78CE">
        <w:t>cGMP effect (dilatatie) stopt door fosfodiesterase (cGMP PDE)</w:t>
      </w:r>
      <w:r w:rsidR="00322F8D" w:rsidRPr="003C78CE">
        <w:t xml:space="preserve"> </w:t>
      </w:r>
    </w:p>
    <w:p w:rsidR="00322F8D" w:rsidRPr="003C78CE" w:rsidRDefault="00322F8D" w:rsidP="00322F8D">
      <w:pPr>
        <w:pStyle w:val="Lijstalinea"/>
        <w:spacing w:line="276" w:lineRule="auto"/>
        <w:ind w:left="927"/>
      </w:pPr>
    </w:p>
    <w:p w:rsidR="00322F8D" w:rsidRPr="003C78CE" w:rsidRDefault="00BF415B" w:rsidP="00DF60E6">
      <w:pPr>
        <w:shd w:val="clear" w:color="auto" w:fill="D9D9D9" w:themeFill="background1" w:themeFillShade="D9"/>
        <w:spacing w:line="276" w:lineRule="auto"/>
      </w:pPr>
      <w:r>
        <w:t>7</w:t>
      </w:r>
      <w:r w:rsidR="00DF60E6">
        <w:t xml:space="preserve">. </w:t>
      </w:r>
      <w:r w:rsidR="00322F8D" w:rsidRPr="003C78CE">
        <w:t>‘Gated’ ionenkanalen</w:t>
      </w:r>
    </w:p>
    <w:p w:rsidR="005F4F1E" w:rsidRPr="005F4F1E" w:rsidRDefault="00BF415B" w:rsidP="005F4F1E">
      <w:pPr>
        <w:spacing w:line="276" w:lineRule="auto"/>
        <w:rPr>
          <w:u w:val="single"/>
        </w:rPr>
      </w:pPr>
      <w:r>
        <w:rPr>
          <w:u w:val="single"/>
        </w:rPr>
        <w:t>7</w:t>
      </w:r>
      <w:r w:rsidR="00DF60E6">
        <w:rPr>
          <w:u w:val="single"/>
        </w:rPr>
        <w:t xml:space="preserve">.1 </w:t>
      </w:r>
      <w:r w:rsidR="00322F8D" w:rsidRPr="00DF60E6">
        <w:rPr>
          <w:u w:val="single"/>
        </w:rPr>
        <w:t>Ionenkanalen liggen aan de basis van elektrische signalen in exciteerbare cellen</w:t>
      </w:r>
    </w:p>
    <w:p w:rsidR="005F4F1E" w:rsidRDefault="00322F8D" w:rsidP="005F4F1E">
      <w:pPr>
        <w:pStyle w:val="Lijstalinea"/>
        <w:numPr>
          <w:ilvl w:val="0"/>
          <w:numId w:val="2"/>
        </w:numPr>
        <w:spacing w:line="276" w:lineRule="auto"/>
      </w:pPr>
      <w:r w:rsidRPr="003C78CE">
        <w:t xml:space="preserve">Sommige celtypen zijn ‘exciteerbaar’ </w:t>
      </w:r>
    </w:p>
    <w:p w:rsidR="00322F8D" w:rsidRPr="003C78CE" w:rsidRDefault="005F4F1E" w:rsidP="005F4F1E">
      <w:pPr>
        <w:pStyle w:val="Lijstalinea"/>
        <w:numPr>
          <w:ilvl w:val="1"/>
          <w:numId w:val="2"/>
        </w:numPr>
        <w:spacing w:line="276" w:lineRule="auto"/>
      </w:pPr>
      <w:r>
        <w:t xml:space="preserve">= </w:t>
      </w:r>
      <w:r w:rsidR="00322F8D" w:rsidRPr="003C78CE">
        <w:t>extern signaal omzetten in elektrisch signaal</w:t>
      </w:r>
      <w:r>
        <w:t xml:space="preserve"> &amp; doorgeven </w:t>
      </w:r>
    </w:p>
    <w:p w:rsidR="00322F8D" w:rsidRPr="003C78CE" w:rsidRDefault="005F4F1E" w:rsidP="005F4F1E">
      <w:pPr>
        <w:pStyle w:val="Lijstalinea"/>
        <w:numPr>
          <w:ilvl w:val="1"/>
          <w:numId w:val="2"/>
        </w:numPr>
        <w:spacing w:line="276" w:lineRule="auto"/>
      </w:pPr>
      <w:r>
        <w:t xml:space="preserve">Exciteerbare cellen spelen </w:t>
      </w:r>
      <w:r w:rsidR="00322F8D" w:rsidRPr="003C78CE">
        <w:t xml:space="preserve">rol in zenuwgeleiding, spiercontractie, hormoonsecretie, ..., leren en geheugen </w:t>
      </w:r>
    </w:p>
    <w:p w:rsidR="005F4F1E" w:rsidRDefault="005F4F1E" w:rsidP="005F4F1E">
      <w:pPr>
        <w:pStyle w:val="Lijstalinea"/>
        <w:numPr>
          <w:ilvl w:val="1"/>
          <w:numId w:val="2"/>
        </w:numPr>
        <w:spacing w:line="276" w:lineRule="auto"/>
      </w:pPr>
      <w:r>
        <w:t>V</w:t>
      </w:r>
      <w:r w:rsidR="00322F8D" w:rsidRPr="003C78CE">
        <w:t>aak afhankelijk van ‘gated’ ionenkanalen</w:t>
      </w:r>
    </w:p>
    <w:p w:rsidR="00322F8D" w:rsidRDefault="005F4F1E" w:rsidP="005F4F1E">
      <w:pPr>
        <w:pStyle w:val="Lijstalinea"/>
        <w:numPr>
          <w:ilvl w:val="0"/>
          <w:numId w:val="2"/>
        </w:numPr>
        <w:spacing w:line="276" w:lineRule="auto"/>
      </w:pPr>
      <w:r>
        <w:t>Gated ionenkanalen</w:t>
      </w:r>
    </w:p>
    <w:p w:rsidR="004D75B0" w:rsidRDefault="004D75B0" w:rsidP="004D75B0">
      <w:pPr>
        <w:pStyle w:val="Lijstalinea"/>
        <w:numPr>
          <w:ilvl w:val="1"/>
          <w:numId w:val="2"/>
        </w:numPr>
        <w:spacing w:line="276" w:lineRule="auto"/>
      </w:pPr>
      <w:r>
        <w:t>Co</w:t>
      </w:r>
      <w:r w:rsidRPr="003C78CE">
        <w:t xml:space="preserve">ntrole door ligand of Δ membraanpotentiaal (Vm) </w:t>
      </w:r>
    </w:p>
    <w:p w:rsidR="004D75B0" w:rsidRPr="003C78CE" w:rsidRDefault="004D75B0" w:rsidP="004D75B0">
      <w:pPr>
        <w:pStyle w:val="Lijstalinea"/>
        <w:numPr>
          <w:ilvl w:val="2"/>
          <w:numId w:val="2"/>
        </w:numPr>
        <w:spacing w:line="276" w:lineRule="auto"/>
      </w:pPr>
      <w:r>
        <w:lastRenderedPageBreak/>
        <w:t xml:space="preserve">openen of sluiten ~  of de receptor geactiveerd is door binding met ligand of door verandering in membraanpotentiaal </w:t>
      </w:r>
    </w:p>
    <w:p w:rsidR="004D75B0" w:rsidRDefault="00BE1134" w:rsidP="00322F8D">
      <w:pPr>
        <w:pStyle w:val="Lijstalinea"/>
        <w:numPr>
          <w:ilvl w:val="1"/>
          <w:numId w:val="2"/>
        </w:numPr>
        <w:spacing w:line="276" w:lineRule="auto"/>
      </w:pPr>
      <w:r>
        <w:t xml:space="preserve">1) </w:t>
      </w:r>
      <w:r w:rsidR="004D75B0">
        <w:t>E</w:t>
      </w:r>
      <w:r w:rsidR="00322F8D" w:rsidRPr="003C78CE">
        <w:t>lektrogeen transport beïnvloedt</w:t>
      </w:r>
      <w:r w:rsidR="00014F7A">
        <w:t xml:space="preserve">/ fixt </w:t>
      </w:r>
      <w:r w:rsidR="00322F8D" w:rsidRPr="003C78CE">
        <w:t xml:space="preserve">Vm </w:t>
      </w:r>
    </w:p>
    <w:p w:rsidR="00BE1134" w:rsidRDefault="00BE1134" w:rsidP="00BE1134">
      <w:pPr>
        <w:pStyle w:val="Lijstalinea"/>
        <w:numPr>
          <w:ilvl w:val="2"/>
          <w:numId w:val="2"/>
        </w:numPr>
        <w:spacing w:line="276" w:lineRule="auto"/>
      </w:pPr>
      <w:r>
        <w:t xml:space="preserve">P type ATPasen </w:t>
      </w:r>
    </w:p>
    <w:p w:rsidR="00BE1134" w:rsidRDefault="00BE1134" w:rsidP="00BE1134">
      <w:pPr>
        <w:pStyle w:val="Lijstalinea"/>
        <w:numPr>
          <w:ilvl w:val="3"/>
          <w:numId w:val="2"/>
        </w:numPr>
        <w:spacing w:line="276" w:lineRule="auto"/>
      </w:pPr>
      <w:r>
        <w:t xml:space="preserve">=&gt; fosforylering subeenheid voor ATP activiteit </w:t>
      </w:r>
    </w:p>
    <w:p w:rsidR="00BE1134" w:rsidRDefault="00BE1134" w:rsidP="00BE1134">
      <w:pPr>
        <w:pStyle w:val="Lijstalinea"/>
        <w:numPr>
          <w:ilvl w:val="3"/>
          <w:numId w:val="2"/>
        </w:numPr>
        <w:spacing w:line="276" w:lineRule="auto"/>
      </w:pPr>
      <w:r>
        <w:t>=&gt; door hydrolyse worden ionen overgeplaatst</w:t>
      </w:r>
    </w:p>
    <w:p w:rsidR="00BE1134" w:rsidRDefault="00BE1134" w:rsidP="00BE1134">
      <w:pPr>
        <w:pStyle w:val="Lijstalinea"/>
        <w:numPr>
          <w:ilvl w:val="2"/>
          <w:numId w:val="2"/>
        </w:numPr>
        <w:spacing w:line="276" w:lineRule="auto"/>
      </w:pPr>
      <w:r>
        <w:t>Na/K ATPase</w:t>
      </w:r>
    </w:p>
    <w:p w:rsidR="00BE1134" w:rsidRDefault="00BE1134" w:rsidP="00BE1134">
      <w:pPr>
        <w:pStyle w:val="Lijstalinea"/>
        <w:numPr>
          <w:ilvl w:val="3"/>
          <w:numId w:val="2"/>
        </w:numPr>
        <w:spacing w:line="276" w:lineRule="auto"/>
      </w:pPr>
      <w:r>
        <w:t xml:space="preserve">=&gt; energie/ ATP hydrolyse gebruiken om 3Na+ uit &amp; 2K+ in </w:t>
      </w:r>
    </w:p>
    <w:p w:rsidR="00BE1134" w:rsidRDefault="00BE1134" w:rsidP="00BE1134">
      <w:pPr>
        <w:pStyle w:val="Lijstalinea"/>
        <w:numPr>
          <w:ilvl w:val="3"/>
          <w:numId w:val="2"/>
        </w:numPr>
        <w:spacing w:line="276" w:lineRule="auto"/>
      </w:pPr>
      <w:r>
        <w:t xml:space="preserve">=&gt; ladingsverschil over membraan =&gt; Vm membraanpot. w groter </w:t>
      </w:r>
    </w:p>
    <w:p w:rsidR="00BE1134" w:rsidRDefault="00BE1134" w:rsidP="00BE1134">
      <w:pPr>
        <w:pStyle w:val="Lijstalinea"/>
        <w:numPr>
          <w:ilvl w:val="3"/>
          <w:numId w:val="2"/>
        </w:numPr>
        <w:spacing w:line="276" w:lineRule="auto"/>
      </w:pPr>
      <w:r>
        <w:t xml:space="preserve">Binnenkant cel: negatief </w:t>
      </w:r>
    </w:p>
    <w:p w:rsidR="00BE1134" w:rsidRDefault="00BE1134" w:rsidP="00BE1134">
      <w:pPr>
        <w:pStyle w:val="Lijstalinea"/>
        <w:numPr>
          <w:ilvl w:val="4"/>
          <w:numId w:val="2"/>
        </w:numPr>
        <w:spacing w:line="276" w:lineRule="auto"/>
      </w:pPr>
      <w:r>
        <w:t xml:space="preserve">Door netto 3Na+ uit en 2K+ in </w:t>
      </w:r>
    </w:p>
    <w:p w:rsidR="00322F8D" w:rsidRDefault="004D75B0" w:rsidP="00BE1134">
      <w:pPr>
        <w:pStyle w:val="Lijstalinea"/>
        <w:numPr>
          <w:ilvl w:val="3"/>
          <w:numId w:val="2"/>
        </w:numPr>
        <w:spacing w:line="276" w:lineRule="auto"/>
      </w:pPr>
      <w:r>
        <w:t>C</w:t>
      </w:r>
      <w:r w:rsidR="00322F8D" w:rsidRPr="003C78CE">
        <w:t>onventie: Vm = negatief als binnenzijde negatief</w:t>
      </w:r>
    </w:p>
    <w:p w:rsidR="00014F7A" w:rsidRDefault="00BE1134" w:rsidP="00014F7A">
      <w:pPr>
        <w:pStyle w:val="Lijstalinea"/>
        <w:numPr>
          <w:ilvl w:val="1"/>
          <w:numId w:val="2"/>
        </w:numPr>
        <w:spacing w:line="276" w:lineRule="auto"/>
      </w:pPr>
      <w:r>
        <w:t xml:space="preserve">2) </w:t>
      </w:r>
      <w:r w:rsidR="00014F7A">
        <w:t xml:space="preserve">Passief transport door ionenkanalen bepalen de elektrochemische gradiënt </w:t>
      </w:r>
    </w:p>
    <w:p w:rsidR="00A94E5F" w:rsidRDefault="00C253A0" w:rsidP="00A94E5F">
      <w:pPr>
        <w:pStyle w:val="Lijstalinea"/>
        <w:numPr>
          <w:ilvl w:val="2"/>
          <w:numId w:val="2"/>
        </w:numPr>
        <w:spacing w:line="276" w:lineRule="auto"/>
      </w:pPr>
      <w:r>
        <w:t>Concentratieverschillen &amp; membraanpotentiaal ~ -60mV =&gt; als</w:t>
      </w:r>
      <w:r w:rsidR="00BE1134">
        <w:t xml:space="preserve"> kanaal opengaat =&gt; ionen spontaan door kanaal beweg</w:t>
      </w:r>
      <w:r>
        <w:t>e</w:t>
      </w:r>
      <w:r w:rsidR="00BE1134">
        <w:t>n</w:t>
      </w:r>
    </w:p>
    <w:p w:rsidR="00A94E5F" w:rsidRDefault="00A94E5F" w:rsidP="00A94E5F">
      <w:pPr>
        <w:pStyle w:val="Lijstalinea"/>
        <w:numPr>
          <w:ilvl w:val="2"/>
          <w:numId w:val="2"/>
        </w:numPr>
        <w:spacing w:line="276" w:lineRule="auto"/>
      </w:pPr>
      <w:r>
        <w:t xml:space="preserve">Passief transport bepaald door elektrochemische gradient </w:t>
      </w:r>
    </w:p>
    <w:p w:rsidR="00C253A0" w:rsidRDefault="00C253A0" w:rsidP="00C253A0">
      <w:pPr>
        <w:pStyle w:val="Lijstalinea"/>
        <w:numPr>
          <w:ilvl w:val="2"/>
          <w:numId w:val="2"/>
        </w:numPr>
        <w:spacing w:line="276" w:lineRule="auto"/>
      </w:pPr>
      <w:r>
        <w:t xml:space="preserve">Calcium : [Ca] in cel laag, uit cel hoog &amp; in cel negatief </w:t>
      </w:r>
    </w:p>
    <w:p w:rsidR="00C253A0" w:rsidRDefault="00C253A0" w:rsidP="00C253A0">
      <w:pPr>
        <w:pStyle w:val="Lijstalinea"/>
        <w:numPr>
          <w:ilvl w:val="3"/>
          <w:numId w:val="2"/>
        </w:numPr>
        <w:spacing w:line="276" w:lineRule="auto"/>
      </w:pPr>
      <w:r>
        <w:t xml:space="preserve">Als Ca2+ kanaal open =&gt; in cel door elektrochemische gradiënt </w:t>
      </w:r>
    </w:p>
    <w:p w:rsidR="00C253A0" w:rsidRDefault="00C253A0" w:rsidP="00C253A0">
      <w:pPr>
        <w:pStyle w:val="Lijstalinea"/>
        <w:numPr>
          <w:ilvl w:val="2"/>
          <w:numId w:val="2"/>
        </w:numPr>
        <w:spacing w:line="276" w:lineRule="auto"/>
      </w:pPr>
      <w:r>
        <w:t xml:space="preserve">Chloride: [Cl] in cel hoog, uit cel laag </w:t>
      </w:r>
    </w:p>
    <w:p w:rsidR="00C253A0" w:rsidRDefault="00C253A0" w:rsidP="00C253A0">
      <w:pPr>
        <w:pStyle w:val="Lijstalinea"/>
        <w:numPr>
          <w:ilvl w:val="3"/>
          <w:numId w:val="2"/>
        </w:numPr>
        <w:spacing w:line="276" w:lineRule="auto"/>
      </w:pPr>
      <w:r>
        <w:t xml:space="preserve">Als Cl- kanaal open =&gt; Cl uit cel volgens elektrische gradiënt / gedreven door </w:t>
      </w:r>
      <w:r>
        <w:rPr>
          <w:rFonts w:cstheme="minorHAnsi"/>
        </w:rPr>
        <w:t>∆</w:t>
      </w:r>
      <w:r>
        <w:t>membraanpotentiaal (domineert)</w:t>
      </w:r>
    </w:p>
    <w:p w:rsidR="00C253A0" w:rsidRDefault="00C253A0" w:rsidP="00C253A0">
      <w:pPr>
        <w:pStyle w:val="Lijstalinea"/>
        <w:numPr>
          <w:ilvl w:val="2"/>
          <w:numId w:val="2"/>
        </w:numPr>
        <w:spacing w:line="276" w:lineRule="auto"/>
      </w:pPr>
      <w:r>
        <w:t>Kalium: [K+] in cel hoog, uit cel laag</w:t>
      </w:r>
    </w:p>
    <w:p w:rsidR="00C253A0" w:rsidRDefault="00C253A0" w:rsidP="00C253A0">
      <w:pPr>
        <w:pStyle w:val="Lijstalinea"/>
        <w:numPr>
          <w:ilvl w:val="3"/>
          <w:numId w:val="2"/>
        </w:numPr>
        <w:spacing w:line="276" w:lineRule="auto"/>
      </w:pPr>
      <w:r>
        <w:t>Als K+ kanaal open =&gt; K uit cel volgens concentratiegradiënt (domineert)</w:t>
      </w:r>
    </w:p>
    <w:p w:rsidR="00C253A0" w:rsidRDefault="00C253A0" w:rsidP="00C253A0">
      <w:pPr>
        <w:pStyle w:val="Lijstalinea"/>
        <w:numPr>
          <w:ilvl w:val="2"/>
          <w:numId w:val="2"/>
        </w:numPr>
        <w:spacing w:line="276" w:lineRule="auto"/>
      </w:pPr>
      <w:r>
        <w:t>Natrium: [Na+] in cel laag, uit cel hoog</w:t>
      </w:r>
    </w:p>
    <w:p w:rsidR="00C253A0" w:rsidRDefault="00C253A0" w:rsidP="00C253A0">
      <w:pPr>
        <w:pStyle w:val="Lijstalinea"/>
        <w:numPr>
          <w:ilvl w:val="3"/>
          <w:numId w:val="2"/>
        </w:numPr>
        <w:spacing w:line="276" w:lineRule="auto"/>
      </w:pPr>
      <w:r>
        <w:t>Als Na+ kanaal open =&gt; in cel volgens elektrochemische gradiënt</w:t>
      </w:r>
    </w:p>
    <w:p w:rsidR="00FA2045" w:rsidRDefault="00FA2045" w:rsidP="00FA2045">
      <w:pPr>
        <w:pStyle w:val="Lijstalinea"/>
        <w:spacing w:line="276" w:lineRule="auto"/>
        <w:ind w:left="2880"/>
      </w:pPr>
    </w:p>
    <w:p w:rsidR="00FA2045" w:rsidRDefault="00BF415B" w:rsidP="00FA2045">
      <w:pPr>
        <w:spacing w:line="276" w:lineRule="auto"/>
        <w:rPr>
          <w:u w:val="single"/>
        </w:rPr>
      </w:pPr>
      <w:r>
        <w:rPr>
          <w:u w:val="single"/>
        </w:rPr>
        <w:t>7</w:t>
      </w:r>
      <w:r w:rsidR="00FA2045" w:rsidRPr="00FA2045">
        <w:rPr>
          <w:u w:val="single"/>
        </w:rPr>
        <w:t xml:space="preserve">.2 Voltage gated (3) ionenkanalen produceren neuronale actiepotentialen </w:t>
      </w:r>
    </w:p>
    <w:p w:rsidR="00A72948" w:rsidRPr="00C87412" w:rsidRDefault="00C87412" w:rsidP="00C87412">
      <w:pPr>
        <w:pStyle w:val="Lijstalinea"/>
        <w:numPr>
          <w:ilvl w:val="0"/>
          <w:numId w:val="6"/>
        </w:numPr>
        <w:spacing w:line="276" w:lineRule="auto"/>
        <w:rPr>
          <w:u w:val="single"/>
        </w:rPr>
      </w:pPr>
      <w:r>
        <w:t>Signaaltransductie in zenuwstelsel</w:t>
      </w:r>
    </w:p>
    <w:p w:rsidR="00C87412" w:rsidRPr="00C87412" w:rsidRDefault="00C87412" w:rsidP="00C87412">
      <w:pPr>
        <w:pStyle w:val="Lijstalinea"/>
        <w:numPr>
          <w:ilvl w:val="1"/>
          <w:numId w:val="6"/>
        </w:numPr>
        <w:spacing w:line="276" w:lineRule="auto"/>
        <w:rPr>
          <w:u w:val="single"/>
        </w:rPr>
      </w:pPr>
      <w:r>
        <w:t>Netwerk van neuronen =&gt; dragen elektrische impulsen/ actie potentialen van ene eind vd cel naar het cytoplasmatische uitsteeksel (axon)</w:t>
      </w:r>
    </w:p>
    <w:p w:rsidR="00C87412" w:rsidRPr="00C87412" w:rsidRDefault="00C87412" w:rsidP="00C87412">
      <w:pPr>
        <w:pStyle w:val="Lijstalinea"/>
        <w:numPr>
          <w:ilvl w:val="1"/>
          <w:numId w:val="6"/>
        </w:numPr>
        <w:spacing w:line="276" w:lineRule="auto"/>
        <w:rPr>
          <w:u w:val="single"/>
        </w:rPr>
      </w:pPr>
      <w:r>
        <w:t xml:space="preserve">Elektrisch signaal triggert vrijstelling neurotransmitters bij synaps =&gt; signaal dragen naar volgende cel </w:t>
      </w:r>
    </w:p>
    <w:p w:rsidR="00C87412" w:rsidRPr="00FA2045" w:rsidRDefault="00C87412" w:rsidP="00C87412">
      <w:pPr>
        <w:pStyle w:val="Lijstalinea"/>
        <w:numPr>
          <w:ilvl w:val="1"/>
          <w:numId w:val="6"/>
        </w:numPr>
        <w:spacing w:line="276" w:lineRule="auto"/>
        <w:rPr>
          <w:u w:val="single"/>
        </w:rPr>
      </w:pPr>
      <w:r>
        <w:t xml:space="preserve">=&gt; ionentransport in synaptische holte tssn 2 zenuwcellen </w:t>
      </w:r>
    </w:p>
    <w:p w:rsidR="00C87412" w:rsidRPr="00C87412" w:rsidRDefault="00C87412" w:rsidP="00C87412">
      <w:pPr>
        <w:pStyle w:val="Lijstalinea"/>
        <w:numPr>
          <w:ilvl w:val="0"/>
          <w:numId w:val="6"/>
        </w:numPr>
        <w:spacing w:line="276" w:lineRule="auto"/>
        <w:rPr>
          <w:u w:val="single"/>
        </w:rPr>
      </w:pPr>
      <w:r>
        <w:t>Voltage gated ionenkanalen</w:t>
      </w:r>
      <w:r>
        <w:t xml:space="preserve"> 3types:</w:t>
      </w:r>
      <w:r>
        <w:t xml:space="preserve"> </w:t>
      </w:r>
    </w:p>
    <w:p w:rsidR="00C87412" w:rsidRPr="00C87412" w:rsidRDefault="00C87412" w:rsidP="00C87412">
      <w:pPr>
        <w:pStyle w:val="Lijstalinea"/>
        <w:numPr>
          <w:ilvl w:val="1"/>
          <w:numId w:val="6"/>
        </w:numPr>
        <w:spacing w:line="276" w:lineRule="auto"/>
        <w:rPr>
          <w:u w:val="single"/>
        </w:rPr>
      </w:pPr>
      <w:r>
        <w:t xml:space="preserve">1) </w:t>
      </w:r>
      <w:r w:rsidRPr="00BF415B">
        <w:rPr>
          <w:b/>
          <w:bCs/>
        </w:rPr>
        <w:t>Na+ kanaal</w:t>
      </w:r>
      <w:r>
        <w:t xml:space="preserve"> </w:t>
      </w:r>
    </w:p>
    <w:p w:rsidR="00C87412" w:rsidRPr="00C87412" w:rsidRDefault="00C87412" w:rsidP="00C87412">
      <w:pPr>
        <w:pStyle w:val="Lijstalinea"/>
        <w:numPr>
          <w:ilvl w:val="2"/>
          <w:numId w:val="6"/>
        </w:numPr>
        <w:spacing w:line="276" w:lineRule="auto"/>
        <w:rPr>
          <w:u w:val="single"/>
        </w:rPr>
      </w:pPr>
      <w:r>
        <w:t xml:space="preserve">Over gehele axon </w:t>
      </w:r>
    </w:p>
    <w:p w:rsidR="00C87412" w:rsidRPr="00C87412" w:rsidRDefault="00C87412" w:rsidP="00C87412">
      <w:pPr>
        <w:pStyle w:val="Lijstalinea"/>
        <w:numPr>
          <w:ilvl w:val="2"/>
          <w:numId w:val="6"/>
        </w:numPr>
        <w:spacing w:line="276" w:lineRule="auto"/>
        <w:rPr>
          <w:u w:val="single"/>
        </w:rPr>
      </w:pPr>
      <w:r>
        <w:t xml:space="preserve">Gesloten bij rustpotentiaal -60mV </w:t>
      </w:r>
    </w:p>
    <w:p w:rsidR="00C87412" w:rsidRPr="00C87412" w:rsidRDefault="00C87412" w:rsidP="00C87412">
      <w:pPr>
        <w:pStyle w:val="Lijstalinea"/>
        <w:numPr>
          <w:ilvl w:val="2"/>
          <w:numId w:val="6"/>
        </w:numPr>
        <w:spacing w:line="276" w:lineRule="auto"/>
        <w:rPr>
          <w:u w:val="single"/>
        </w:rPr>
      </w:pPr>
      <w:r>
        <w:t xml:space="preserve">Kort open bij depolarisatie </w:t>
      </w:r>
      <w:r w:rsidR="009A567A">
        <w:t xml:space="preserve">(membraanpot daalt) </w:t>
      </w:r>
      <w:r>
        <w:t>door acetylcholine (neurotransmitter)</w:t>
      </w:r>
    </w:p>
    <w:p w:rsidR="00C87412" w:rsidRPr="00C87412" w:rsidRDefault="00C87412" w:rsidP="00C87412">
      <w:pPr>
        <w:pStyle w:val="Lijstalinea"/>
        <w:numPr>
          <w:ilvl w:val="3"/>
          <w:numId w:val="6"/>
        </w:numPr>
        <w:spacing w:line="276" w:lineRule="auto"/>
        <w:rPr>
          <w:u w:val="single"/>
        </w:rPr>
      </w:pPr>
      <w:r>
        <w:t xml:space="preserve">=&gt; instroom Na+ </w:t>
      </w:r>
    </w:p>
    <w:p w:rsidR="00C87412" w:rsidRPr="00C87412" w:rsidRDefault="00C87412" w:rsidP="00C87412">
      <w:pPr>
        <w:pStyle w:val="Lijstalinea"/>
        <w:numPr>
          <w:ilvl w:val="1"/>
          <w:numId w:val="6"/>
        </w:numPr>
        <w:spacing w:line="276" w:lineRule="auto"/>
        <w:rPr>
          <w:u w:val="single"/>
        </w:rPr>
      </w:pPr>
      <w:r>
        <w:t xml:space="preserve">2) </w:t>
      </w:r>
      <w:r w:rsidRPr="00BF415B">
        <w:rPr>
          <w:b/>
          <w:bCs/>
        </w:rPr>
        <w:t xml:space="preserve">K+ kanaal </w:t>
      </w:r>
    </w:p>
    <w:p w:rsidR="00C87412" w:rsidRPr="00C87412" w:rsidRDefault="00C87412" w:rsidP="00C87412">
      <w:pPr>
        <w:pStyle w:val="Lijstalinea"/>
        <w:numPr>
          <w:ilvl w:val="2"/>
          <w:numId w:val="6"/>
        </w:numPr>
        <w:spacing w:line="276" w:lineRule="auto"/>
        <w:rPr>
          <w:u w:val="single"/>
        </w:rPr>
      </w:pPr>
      <w:r>
        <w:t xml:space="preserve">Over gehele axon </w:t>
      </w:r>
    </w:p>
    <w:p w:rsidR="00C87412" w:rsidRPr="0089550F" w:rsidRDefault="0089550F" w:rsidP="00C87412">
      <w:pPr>
        <w:pStyle w:val="Lijstalinea"/>
        <w:numPr>
          <w:ilvl w:val="2"/>
          <w:numId w:val="6"/>
        </w:numPr>
        <w:spacing w:line="276" w:lineRule="auto"/>
        <w:rPr>
          <w:u w:val="single"/>
        </w:rPr>
      </w:pPr>
      <w:r>
        <w:lastRenderedPageBreak/>
        <w:t xml:space="preserve">Gesloten bij rustpotentiaal -60mV </w:t>
      </w:r>
    </w:p>
    <w:p w:rsidR="0089550F" w:rsidRPr="0089550F" w:rsidRDefault="0089550F" w:rsidP="00C87412">
      <w:pPr>
        <w:pStyle w:val="Lijstalinea"/>
        <w:numPr>
          <w:ilvl w:val="2"/>
          <w:numId w:val="6"/>
        </w:numPr>
        <w:spacing w:line="276" w:lineRule="auto"/>
        <w:rPr>
          <w:u w:val="single"/>
        </w:rPr>
      </w:pPr>
      <w:r>
        <w:t xml:space="preserve">Open bij depolarisatie door Na+ instroom </w:t>
      </w:r>
      <w:r w:rsidR="0059421B">
        <w:t xml:space="preserve">(net na 1)  ) </w:t>
      </w:r>
    </w:p>
    <w:p w:rsidR="0089550F" w:rsidRPr="0059421B" w:rsidRDefault="0089550F" w:rsidP="0089550F">
      <w:pPr>
        <w:pStyle w:val="Lijstalinea"/>
        <w:numPr>
          <w:ilvl w:val="3"/>
          <w:numId w:val="6"/>
        </w:numPr>
        <w:spacing w:line="276" w:lineRule="auto"/>
        <w:rPr>
          <w:u w:val="single"/>
        </w:rPr>
      </w:pPr>
      <w:r>
        <w:t>=&gt; efflux K+ =&gt; repolarisatie (!)</w:t>
      </w:r>
      <w:r w:rsidR="0059421B">
        <w:t xml:space="preserve"> </w:t>
      </w:r>
    </w:p>
    <w:p w:rsidR="0059421B" w:rsidRPr="0089550F" w:rsidRDefault="0059421B" w:rsidP="0059421B">
      <w:pPr>
        <w:pStyle w:val="Lijstalinea"/>
        <w:numPr>
          <w:ilvl w:val="4"/>
          <w:numId w:val="6"/>
        </w:numPr>
        <w:spacing w:line="276" w:lineRule="auto"/>
        <w:rPr>
          <w:u w:val="single"/>
        </w:rPr>
      </w:pPr>
      <w:r>
        <w:t>Efflux K+ gaat de depolarisatie door Na+ instroom tegen</w:t>
      </w:r>
    </w:p>
    <w:p w:rsidR="0089550F" w:rsidRPr="0089550F" w:rsidRDefault="0089550F" w:rsidP="009A567A">
      <w:pPr>
        <w:pStyle w:val="Lijstalinea"/>
        <w:numPr>
          <w:ilvl w:val="1"/>
          <w:numId w:val="6"/>
        </w:numPr>
        <w:spacing w:line="276" w:lineRule="auto"/>
        <w:rPr>
          <w:u w:val="single"/>
        </w:rPr>
      </w:pPr>
      <w:r>
        <w:t xml:space="preserve">3) </w:t>
      </w:r>
      <w:r w:rsidRPr="00BF415B">
        <w:rPr>
          <w:b/>
          <w:bCs/>
        </w:rPr>
        <w:t xml:space="preserve">Ca2+ kanaal </w:t>
      </w:r>
    </w:p>
    <w:p w:rsidR="0089550F" w:rsidRPr="0089550F" w:rsidRDefault="0089550F" w:rsidP="009A567A">
      <w:pPr>
        <w:pStyle w:val="Lijstalinea"/>
        <w:numPr>
          <w:ilvl w:val="2"/>
          <w:numId w:val="6"/>
        </w:numPr>
        <w:spacing w:line="276" w:lineRule="auto"/>
        <w:rPr>
          <w:u w:val="single"/>
        </w:rPr>
      </w:pPr>
      <w:r>
        <w:t xml:space="preserve">In axontip </w:t>
      </w:r>
    </w:p>
    <w:p w:rsidR="0089550F" w:rsidRPr="0089550F" w:rsidRDefault="0089550F" w:rsidP="009A567A">
      <w:pPr>
        <w:pStyle w:val="Lijstalinea"/>
        <w:numPr>
          <w:ilvl w:val="2"/>
          <w:numId w:val="6"/>
        </w:numPr>
        <w:spacing w:line="276" w:lineRule="auto"/>
        <w:rPr>
          <w:u w:val="single"/>
        </w:rPr>
      </w:pPr>
      <w:r>
        <w:t xml:space="preserve">Open </w:t>
      </w:r>
      <w:r w:rsidR="0059421B">
        <w:t>wnnr</w:t>
      </w:r>
      <w:r>
        <w:t xml:space="preserve"> depolarisatie </w:t>
      </w:r>
      <w:r w:rsidR="0059421B">
        <w:t xml:space="preserve">en repolarisatie golf die voorbij komt </w:t>
      </w:r>
    </w:p>
    <w:p w:rsidR="0089550F" w:rsidRPr="0089550F" w:rsidRDefault="0089550F" w:rsidP="009A567A">
      <w:pPr>
        <w:pStyle w:val="Lijstalinea"/>
        <w:numPr>
          <w:ilvl w:val="3"/>
          <w:numId w:val="6"/>
        </w:numPr>
        <w:spacing w:line="276" w:lineRule="auto"/>
        <w:rPr>
          <w:u w:val="single"/>
        </w:rPr>
      </w:pPr>
      <w:r>
        <w:t>=&gt; influx Ca2+ (2</w:t>
      </w:r>
      <w:r w:rsidRPr="0089550F">
        <w:rPr>
          <w:vertAlign w:val="superscript"/>
        </w:rPr>
        <w:t>de</w:t>
      </w:r>
      <w:r>
        <w:t xml:space="preserve"> boodschapper) </w:t>
      </w:r>
    </w:p>
    <w:p w:rsidR="0089550F" w:rsidRPr="009A567A" w:rsidRDefault="0089550F" w:rsidP="009A567A">
      <w:pPr>
        <w:pStyle w:val="Lijstalinea"/>
        <w:numPr>
          <w:ilvl w:val="3"/>
          <w:numId w:val="6"/>
        </w:numPr>
        <w:spacing w:line="276" w:lineRule="auto"/>
        <w:rPr>
          <w:u w:val="single"/>
        </w:rPr>
      </w:pPr>
      <w:r>
        <w:t>=&gt;</w:t>
      </w:r>
      <w:r w:rsidR="009A567A">
        <w:t xml:space="preserve"> </w:t>
      </w:r>
      <w:r>
        <w:t xml:space="preserve">exocytose acetylcholine </w:t>
      </w:r>
    </w:p>
    <w:p w:rsidR="009A567A" w:rsidRPr="009A567A" w:rsidRDefault="009A567A" w:rsidP="009A567A">
      <w:pPr>
        <w:pStyle w:val="Lijstalinea"/>
        <w:numPr>
          <w:ilvl w:val="4"/>
          <w:numId w:val="6"/>
        </w:numPr>
        <w:spacing w:line="276" w:lineRule="auto"/>
        <w:rPr>
          <w:u w:val="single"/>
        </w:rPr>
      </w:pPr>
      <w:r>
        <w:t xml:space="preserve">Vorming acetylcholine vesikels =&gt; fuseren met PM door exocytose =&gt; stellen acetylcholine vrij =&gt; via ‘acetylcholine receptor ion kanalen’ </w:t>
      </w:r>
    </w:p>
    <w:p w:rsidR="0059421B" w:rsidRPr="004C6A0E" w:rsidRDefault="009A567A" w:rsidP="009A567A">
      <w:pPr>
        <w:pStyle w:val="Lijstalinea"/>
        <w:numPr>
          <w:ilvl w:val="4"/>
          <w:numId w:val="6"/>
        </w:numPr>
        <w:spacing w:line="276" w:lineRule="auto"/>
        <w:rPr>
          <w:u w:val="single"/>
        </w:rPr>
      </w:pPr>
      <w:r>
        <w:t xml:space="preserve">=&gt; Zo </w:t>
      </w:r>
      <w:r w:rsidR="0059421B">
        <w:t>signaal tot ander neuron (actiepotentiaal</w:t>
      </w:r>
      <w:r w:rsidR="004C6A0E">
        <w:t xml:space="preserve"> verderzetten</w:t>
      </w:r>
      <w:r w:rsidR="0059421B">
        <w:t xml:space="preserve">) of spiervezel </w:t>
      </w:r>
      <w:r>
        <w:t xml:space="preserve">(contractie) overdragen </w:t>
      </w:r>
    </w:p>
    <w:p w:rsidR="00CF3919" w:rsidRPr="004C6A0E" w:rsidRDefault="004C6A0E" w:rsidP="004C6A0E">
      <w:pPr>
        <w:pStyle w:val="Lijstalinea"/>
        <w:numPr>
          <w:ilvl w:val="1"/>
          <w:numId w:val="6"/>
        </w:numPr>
        <w:spacing w:line="276" w:lineRule="auto"/>
        <w:rPr>
          <w:u w:val="single"/>
        </w:rPr>
      </w:pPr>
      <w:r>
        <w:t xml:space="preserve">Conclusie: via depolarisatie &amp; repolarisatie elektrische stroom overdragen </w:t>
      </w:r>
    </w:p>
    <w:p w:rsidR="004C6A0E" w:rsidRPr="004C6A0E" w:rsidRDefault="004C6A0E" w:rsidP="004C6A0E">
      <w:pPr>
        <w:pStyle w:val="Lijstalinea"/>
        <w:spacing w:line="276" w:lineRule="auto"/>
        <w:ind w:left="1440"/>
        <w:rPr>
          <w:u w:val="single"/>
        </w:rPr>
      </w:pPr>
    </w:p>
    <w:p w:rsidR="00CF3919" w:rsidRPr="003C78CE" w:rsidRDefault="00CF3919" w:rsidP="00B11652">
      <w:pPr>
        <w:pStyle w:val="Lijstalinea"/>
        <w:spacing w:line="276" w:lineRule="auto"/>
        <w:ind w:left="927"/>
      </w:pPr>
    </w:p>
    <w:p w:rsidR="00B11652" w:rsidRPr="003C78CE" w:rsidRDefault="00BF415B" w:rsidP="00BF415B">
      <w:pPr>
        <w:shd w:val="clear" w:color="auto" w:fill="D9D9D9" w:themeFill="background1" w:themeFillShade="D9"/>
        <w:spacing w:line="276" w:lineRule="auto"/>
      </w:pPr>
      <w:r>
        <w:t xml:space="preserve">8. </w:t>
      </w:r>
      <w:r w:rsidR="00CF3919" w:rsidRPr="003C78CE">
        <w:t xml:space="preserve">Regulatie van transcriptie door </w:t>
      </w:r>
      <w:r>
        <w:t xml:space="preserve">Nucleaire Hormoonreceptoren </w:t>
      </w:r>
    </w:p>
    <w:p w:rsidR="00BF415B" w:rsidRDefault="00BF415B" w:rsidP="00B11652">
      <w:pPr>
        <w:pStyle w:val="Lijstalinea"/>
        <w:numPr>
          <w:ilvl w:val="0"/>
          <w:numId w:val="2"/>
        </w:numPr>
        <w:spacing w:line="276" w:lineRule="auto"/>
      </w:pPr>
      <w:r>
        <w:t xml:space="preserve">Nucleaire hormoonreceptoren </w:t>
      </w:r>
    </w:p>
    <w:p w:rsidR="0077680A" w:rsidRPr="0077680A" w:rsidRDefault="00BF415B" w:rsidP="00BF415B">
      <w:pPr>
        <w:pStyle w:val="Lijstalinea"/>
        <w:numPr>
          <w:ilvl w:val="1"/>
          <w:numId w:val="2"/>
        </w:numPr>
        <w:spacing w:line="276" w:lineRule="auto"/>
      </w:pPr>
      <w:r w:rsidRPr="00BF415B">
        <w:rPr>
          <w:b/>
          <w:bCs/>
        </w:rPr>
        <w:t>= 4</w:t>
      </w:r>
      <w:r w:rsidRPr="00BF415B">
        <w:rPr>
          <w:b/>
          <w:bCs/>
          <w:vertAlign w:val="superscript"/>
        </w:rPr>
        <w:t>de</w:t>
      </w:r>
      <w:r w:rsidRPr="00BF415B">
        <w:rPr>
          <w:b/>
          <w:bCs/>
        </w:rPr>
        <w:t xml:space="preserve"> receptorsysteem</w:t>
      </w:r>
    </w:p>
    <w:p w:rsidR="00B11652" w:rsidRDefault="0077680A" w:rsidP="0077680A">
      <w:pPr>
        <w:pStyle w:val="Lijstalinea"/>
        <w:numPr>
          <w:ilvl w:val="1"/>
          <w:numId w:val="2"/>
        </w:numPr>
        <w:spacing w:line="276" w:lineRule="auto"/>
      </w:pPr>
      <w:r>
        <w:t xml:space="preserve">1) hormoon </w:t>
      </w:r>
      <w:r w:rsidR="00B11652" w:rsidRPr="003C78CE">
        <w:t xml:space="preserve">lipofiel </w:t>
      </w:r>
      <w:r>
        <w:t>of eiwitgebonden =&gt;</w:t>
      </w:r>
      <w:r w:rsidR="00B11652" w:rsidRPr="003C78CE">
        <w:t xml:space="preserve"> diffusie door PM naar nucleus </w:t>
      </w:r>
      <w:r>
        <w:t xml:space="preserve">=&gt; hormoon bindt aan nucleaire receptor in kern </w:t>
      </w:r>
    </w:p>
    <w:p w:rsidR="0077680A" w:rsidRDefault="0077680A" w:rsidP="0077680A">
      <w:pPr>
        <w:pStyle w:val="Lijstalinea"/>
        <w:numPr>
          <w:ilvl w:val="1"/>
          <w:numId w:val="2"/>
        </w:numPr>
        <w:spacing w:line="276" w:lineRule="auto"/>
      </w:pPr>
      <w:r>
        <w:t xml:space="preserve">2) hormoonbinding =&gt; conformatieverandering receptor =&gt; binding met hormoon gevoelige DNA (promotor) elementen (HRE) in aangrenzend DNA =&gt; </w:t>
      </w:r>
      <w:r w:rsidRPr="003C78CE">
        <w:t>Δ transcriptie</w:t>
      </w:r>
      <w:r>
        <w:t xml:space="preserve"> </w:t>
      </w:r>
      <w:r w:rsidR="00DB2D85">
        <w:t>(onderdrukken of activeren)</w:t>
      </w:r>
      <w:bookmarkStart w:id="0" w:name="_GoBack"/>
      <w:bookmarkEnd w:id="0"/>
    </w:p>
    <w:p w:rsidR="00B70D03" w:rsidRDefault="00B70D03" w:rsidP="00B70D03">
      <w:pPr>
        <w:pStyle w:val="Lijstalinea"/>
        <w:numPr>
          <w:ilvl w:val="2"/>
          <w:numId w:val="2"/>
        </w:numPr>
        <w:spacing w:line="276" w:lineRule="auto"/>
      </w:pPr>
      <w:r>
        <w:t xml:space="preserve">HRE = hormoon gevoelige DNA elementen = deel op DNA sequentie dat promotor bindt </w:t>
      </w:r>
    </w:p>
    <w:p w:rsidR="00B70D03" w:rsidRDefault="00B70D03" w:rsidP="00B70D03">
      <w:pPr>
        <w:pStyle w:val="Lijstalinea"/>
        <w:numPr>
          <w:ilvl w:val="3"/>
          <w:numId w:val="2"/>
        </w:numPr>
        <w:spacing w:line="276" w:lineRule="auto"/>
      </w:pPr>
      <w:r>
        <w:t>=&gt; Polymerase stimuleren om DNA -&gt; mRNA</w:t>
      </w:r>
    </w:p>
    <w:p w:rsidR="00B70D03" w:rsidRDefault="00B70D03" w:rsidP="00DB2D85">
      <w:pPr>
        <w:pStyle w:val="Lijstalinea"/>
        <w:numPr>
          <w:ilvl w:val="3"/>
          <w:numId w:val="2"/>
        </w:numPr>
        <w:spacing w:line="276" w:lineRule="auto"/>
      </w:pPr>
      <w:r>
        <w:t xml:space="preserve">=&gt; OF genen onderdrukken of genen activeren </w:t>
      </w:r>
    </w:p>
    <w:p w:rsidR="0077680A" w:rsidRDefault="0077680A" w:rsidP="0077680A">
      <w:pPr>
        <w:pStyle w:val="Lijstalinea"/>
        <w:numPr>
          <w:ilvl w:val="0"/>
          <w:numId w:val="2"/>
        </w:numPr>
        <w:spacing w:line="276" w:lineRule="auto"/>
      </w:pPr>
      <w:r>
        <w:t xml:space="preserve">Probleem </w:t>
      </w:r>
    </w:p>
    <w:p w:rsidR="0077680A" w:rsidRDefault="0077680A" w:rsidP="0077680A">
      <w:pPr>
        <w:pStyle w:val="Lijstalinea"/>
        <w:numPr>
          <w:ilvl w:val="1"/>
          <w:numId w:val="2"/>
        </w:numPr>
        <w:spacing w:line="276" w:lineRule="auto"/>
      </w:pPr>
      <w:r>
        <w:t xml:space="preserve">1) moleculen moeten in kern geraken =&gt; diffundeerbaar zijn </w:t>
      </w:r>
    </w:p>
    <w:p w:rsidR="0077680A" w:rsidRDefault="0077680A" w:rsidP="0077680A">
      <w:pPr>
        <w:pStyle w:val="Lijstalinea"/>
        <w:numPr>
          <w:ilvl w:val="2"/>
          <w:numId w:val="2"/>
        </w:numPr>
        <w:spacing w:line="276" w:lineRule="auto"/>
      </w:pPr>
      <w:r>
        <w:t xml:space="preserve">1) gebonden op eiwitten </w:t>
      </w:r>
    </w:p>
    <w:p w:rsidR="0077680A" w:rsidRDefault="0077680A" w:rsidP="0077680A">
      <w:pPr>
        <w:pStyle w:val="Lijstalinea"/>
        <w:numPr>
          <w:ilvl w:val="2"/>
          <w:numId w:val="2"/>
        </w:numPr>
        <w:spacing w:line="276" w:lineRule="auto"/>
      </w:pPr>
      <w:r>
        <w:t xml:space="preserve">2) door simpele diffusie </w:t>
      </w:r>
    </w:p>
    <w:p w:rsidR="0077680A" w:rsidRDefault="0077680A" w:rsidP="0077680A">
      <w:pPr>
        <w:pStyle w:val="Lijstalinea"/>
        <w:numPr>
          <w:ilvl w:val="3"/>
          <w:numId w:val="2"/>
        </w:numPr>
        <w:spacing w:line="276" w:lineRule="auto"/>
      </w:pPr>
      <w:r>
        <w:t xml:space="preserve">Vb: tamoxifen </w:t>
      </w:r>
    </w:p>
    <w:p w:rsidR="0077680A" w:rsidRDefault="0077680A" w:rsidP="0077680A">
      <w:pPr>
        <w:pStyle w:val="Lijstalinea"/>
        <w:numPr>
          <w:ilvl w:val="4"/>
          <w:numId w:val="2"/>
        </w:numPr>
        <w:spacing w:line="276" w:lineRule="auto"/>
      </w:pPr>
      <w:r>
        <w:t xml:space="preserve">= hydrofoob </w:t>
      </w:r>
    </w:p>
    <w:p w:rsidR="0077680A" w:rsidRPr="003C78CE" w:rsidRDefault="0077680A" w:rsidP="0077680A">
      <w:pPr>
        <w:pStyle w:val="Lijstalinea"/>
        <w:numPr>
          <w:ilvl w:val="4"/>
          <w:numId w:val="2"/>
        </w:numPr>
        <w:spacing w:line="276" w:lineRule="auto"/>
      </w:pPr>
      <w:r w:rsidRPr="003C78CE">
        <w:t xml:space="preserve">geneesmiddel tegen borstkanker </w:t>
      </w:r>
    </w:p>
    <w:p w:rsidR="00B11652" w:rsidRPr="003C78CE" w:rsidRDefault="00B11652" w:rsidP="00B11652">
      <w:pPr>
        <w:pStyle w:val="Lijstalinea"/>
        <w:spacing w:line="276" w:lineRule="auto"/>
        <w:ind w:left="927"/>
      </w:pPr>
    </w:p>
    <w:p w:rsidR="00B11652" w:rsidRPr="003C78CE" w:rsidRDefault="00B11652" w:rsidP="00B11652">
      <w:pPr>
        <w:pStyle w:val="Lijstalinea"/>
        <w:spacing w:line="276" w:lineRule="auto"/>
        <w:ind w:left="927"/>
      </w:pPr>
    </w:p>
    <w:p w:rsidR="00B11652" w:rsidRPr="003C78CE" w:rsidRDefault="00B11652" w:rsidP="00B11652">
      <w:pPr>
        <w:pStyle w:val="Lijstalinea"/>
        <w:spacing w:line="276" w:lineRule="auto"/>
        <w:ind w:left="927"/>
      </w:pPr>
      <w:r w:rsidRPr="003C78CE">
        <w:rPr>
          <w:shd w:val="clear" w:color="auto" w:fill="FF0000"/>
        </w:rPr>
        <w:t xml:space="preserve"> </w:t>
      </w:r>
    </w:p>
    <w:p w:rsidR="00B11652" w:rsidRPr="003C78CE" w:rsidRDefault="00B11652" w:rsidP="00B11652">
      <w:pPr>
        <w:pStyle w:val="Lijstalinea"/>
        <w:spacing w:line="276" w:lineRule="auto"/>
        <w:ind w:left="927"/>
      </w:pPr>
      <w:r w:rsidRPr="003C78CE">
        <w:rPr>
          <w:shd w:val="clear" w:color="auto" w:fill="FF0000"/>
        </w:rPr>
        <w:t xml:space="preserve"> </w:t>
      </w:r>
    </w:p>
    <w:p w:rsidR="000A45DC" w:rsidRPr="003C78CE" w:rsidRDefault="000A45DC" w:rsidP="00D330B4">
      <w:pPr>
        <w:pStyle w:val="Lijstalinea"/>
        <w:spacing w:line="276" w:lineRule="auto"/>
        <w:ind w:left="786"/>
      </w:pPr>
    </w:p>
    <w:sectPr w:rsidR="000A45DC" w:rsidRPr="003C78C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EFA" w:rsidRDefault="00242EFA" w:rsidP="00FA2045">
      <w:pPr>
        <w:spacing w:after="0" w:line="240" w:lineRule="auto"/>
      </w:pPr>
      <w:r>
        <w:separator/>
      </w:r>
    </w:p>
  </w:endnote>
  <w:endnote w:type="continuationSeparator" w:id="0">
    <w:p w:rsidR="00242EFA" w:rsidRDefault="00242EFA" w:rsidP="00FA2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2646779"/>
      <w:docPartObj>
        <w:docPartGallery w:val="Page Numbers (Bottom of Page)"/>
        <w:docPartUnique/>
      </w:docPartObj>
    </w:sdtPr>
    <w:sdtContent>
      <w:p w:rsidR="00FA2045" w:rsidRDefault="00FA2045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A2045" w:rsidRDefault="00FA204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EFA" w:rsidRDefault="00242EFA" w:rsidP="00FA2045">
      <w:pPr>
        <w:spacing w:after="0" w:line="240" w:lineRule="auto"/>
      </w:pPr>
      <w:r>
        <w:separator/>
      </w:r>
    </w:p>
  </w:footnote>
  <w:footnote w:type="continuationSeparator" w:id="0">
    <w:p w:rsidR="00242EFA" w:rsidRDefault="00242EFA" w:rsidP="00FA2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3FF7"/>
    <w:multiLevelType w:val="hybridMultilevel"/>
    <w:tmpl w:val="AF64459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76649"/>
    <w:multiLevelType w:val="hybridMultilevel"/>
    <w:tmpl w:val="8F682B3A"/>
    <w:lvl w:ilvl="0" w:tplc="0413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8310D"/>
    <w:multiLevelType w:val="hybridMultilevel"/>
    <w:tmpl w:val="14FEDC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C17A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3E2409B"/>
    <w:multiLevelType w:val="hybridMultilevel"/>
    <w:tmpl w:val="770479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B419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2A9"/>
    <w:rsid w:val="00014F7A"/>
    <w:rsid w:val="0002643C"/>
    <w:rsid w:val="000A08D7"/>
    <w:rsid w:val="000A45DC"/>
    <w:rsid w:val="000D3A96"/>
    <w:rsid w:val="000D4AEC"/>
    <w:rsid w:val="000D55DC"/>
    <w:rsid w:val="001145C2"/>
    <w:rsid w:val="0015414E"/>
    <w:rsid w:val="001802F9"/>
    <w:rsid w:val="00197ABC"/>
    <w:rsid w:val="001A27B8"/>
    <w:rsid w:val="00235082"/>
    <w:rsid w:val="00242EFA"/>
    <w:rsid w:val="002668CE"/>
    <w:rsid w:val="002E62A9"/>
    <w:rsid w:val="002F40B1"/>
    <w:rsid w:val="00310449"/>
    <w:rsid w:val="00322F8D"/>
    <w:rsid w:val="003811C8"/>
    <w:rsid w:val="00383F72"/>
    <w:rsid w:val="003849B0"/>
    <w:rsid w:val="003B0639"/>
    <w:rsid w:val="003C20C6"/>
    <w:rsid w:val="003C78CE"/>
    <w:rsid w:val="003D222C"/>
    <w:rsid w:val="004064C3"/>
    <w:rsid w:val="0044671B"/>
    <w:rsid w:val="00452F86"/>
    <w:rsid w:val="004A79B8"/>
    <w:rsid w:val="004B51E9"/>
    <w:rsid w:val="004C6A0E"/>
    <w:rsid w:val="004C7116"/>
    <w:rsid w:val="004D75B0"/>
    <w:rsid w:val="004E6D3D"/>
    <w:rsid w:val="00501736"/>
    <w:rsid w:val="005101EF"/>
    <w:rsid w:val="00524EB8"/>
    <w:rsid w:val="0059421B"/>
    <w:rsid w:val="005B6BC5"/>
    <w:rsid w:val="005D2A84"/>
    <w:rsid w:val="005F4F1E"/>
    <w:rsid w:val="006816BE"/>
    <w:rsid w:val="00694749"/>
    <w:rsid w:val="0073768E"/>
    <w:rsid w:val="0076730C"/>
    <w:rsid w:val="0077680A"/>
    <w:rsid w:val="007B6E6E"/>
    <w:rsid w:val="007E698C"/>
    <w:rsid w:val="007F0DB1"/>
    <w:rsid w:val="007F54B8"/>
    <w:rsid w:val="0089550F"/>
    <w:rsid w:val="008E354A"/>
    <w:rsid w:val="008E3794"/>
    <w:rsid w:val="008E4639"/>
    <w:rsid w:val="00912811"/>
    <w:rsid w:val="00923E9C"/>
    <w:rsid w:val="009A567A"/>
    <w:rsid w:val="009E3124"/>
    <w:rsid w:val="009F0DDE"/>
    <w:rsid w:val="00A013F8"/>
    <w:rsid w:val="00A11A15"/>
    <w:rsid w:val="00A32D85"/>
    <w:rsid w:val="00A343EF"/>
    <w:rsid w:val="00A44A8D"/>
    <w:rsid w:val="00A4697B"/>
    <w:rsid w:val="00A72948"/>
    <w:rsid w:val="00A94E5F"/>
    <w:rsid w:val="00AB1081"/>
    <w:rsid w:val="00AC522C"/>
    <w:rsid w:val="00AD0840"/>
    <w:rsid w:val="00B11652"/>
    <w:rsid w:val="00B70D03"/>
    <w:rsid w:val="00BC4C08"/>
    <w:rsid w:val="00BE1134"/>
    <w:rsid w:val="00BF415B"/>
    <w:rsid w:val="00C253A0"/>
    <w:rsid w:val="00C36043"/>
    <w:rsid w:val="00C87412"/>
    <w:rsid w:val="00C97010"/>
    <w:rsid w:val="00CE6A81"/>
    <w:rsid w:val="00CF3919"/>
    <w:rsid w:val="00D047AD"/>
    <w:rsid w:val="00D330B4"/>
    <w:rsid w:val="00D3679C"/>
    <w:rsid w:val="00D4794A"/>
    <w:rsid w:val="00D7773F"/>
    <w:rsid w:val="00DB2D85"/>
    <w:rsid w:val="00DF60E6"/>
    <w:rsid w:val="00E03E9D"/>
    <w:rsid w:val="00E23038"/>
    <w:rsid w:val="00E23B23"/>
    <w:rsid w:val="00E33BFA"/>
    <w:rsid w:val="00E94676"/>
    <w:rsid w:val="00E95A1B"/>
    <w:rsid w:val="00ED3A08"/>
    <w:rsid w:val="00F57401"/>
    <w:rsid w:val="00F814E1"/>
    <w:rsid w:val="00FA2045"/>
    <w:rsid w:val="00FF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495F"/>
  <w15:chartTrackingRefBased/>
  <w15:docId w15:val="{731ADDBF-ABDB-4B85-9E29-BA28B593F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E62A9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FA20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A2045"/>
  </w:style>
  <w:style w:type="paragraph" w:styleId="Voettekst">
    <w:name w:val="footer"/>
    <w:basedOn w:val="Standaard"/>
    <w:link w:val="VoettekstChar"/>
    <w:uiPriority w:val="99"/>
    <w:unhideWhenUsed/>
    <w:rsid w:val="00FA20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A2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11</Pages>
  <Words>3161</Words>
  <Characters>17387</Characters>
  <Application>Microsoft Office Word</Application>
  <DocSecurity>0</DocSecurity>
  <Lines>144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 Havere</dc:creator>
  <cp:keywords/>
  <dc:description/>
  <cp:lastModifiedBy>Feline De Coninck</cp:lastModifiedBy>
  <cp:revision>47</cp:revision>
  <dcterms:created xsi:type="dcterms:W3CDTF">2017-04-13T16:14:00Z</dcterms:created>
  <dcterms:modified xsi:type="dcterms:W3CDTF">2020-03-15T13:17:00Z</dcterms:modified>
</cp:coreProperties>
</file>