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7D" w:rsidRPr="00316749" w:rsidRDefault="00E552E1" w:rsidP="00210E73">
      <w:pPr>
        <w:spacing w:line="276" w:lineRule="auto"/>
        <w:rPr>
          <w:b/>
          <w:lang w:val="nl-BE"/>
        </w:rPr>
      </w:pPr>
      <w:r w:rsidRPr="00316749">
        <w:rPr>
          <w:b/>
          <w:lang w:val="nl-BE"/>
        </w:rPr>
        <w:t xml:space="preserve">BIOCHEMIE HOOFDSTUK 2: De 3D structuur van </w:t>
      </w:r>
      <w:r w:rsidR="003438F1" w:rsidRPr="00316749">
        <w:rPr>
          <w:b/>
          <w:lang w:val="nl-BE"/>
        </w:rPr>
        <w:t>eiwitten</w:t>
      </w:r>
    </w:p>
    <w:p w:rsidR="00E552E1" w:rsidRPr="00316749" w:rsidRDefault="003438F1" w:rsidP="003438F1">
      <w:pPr>
        <w:shd w:val="clear" w:color="auto" w:fill="D9D9D9" w:themeFill="background1" w:themeFillShade="D9"/>
        <w:spacing w:line="276" w:lineRule="auto"/>
        <w:rPr>
          <w:b/>
          <w:lang w:val="nl-BE"/>
        </w:rPr>
      </w:pPr>
      <w:r w:rsidRPr="00316749">
        <w:rPr>
          <w:lang w:val="nl-BE"/>
        </w:rPr>
        <w:t xml:space="preserve">1. </w:t>
      </w:r>
      <w:r w:rsidR="00E552E1" w:rsidRPr="00316749">
        <w:rPr>
          <w:lang w:val="nl-BE"/>
        </w:rPr>
        <w:t>Overzicht van eiwitstructuur</w:t>
      </w:r>
    </w:p>
    <w:p w:rsidR="003438F1" w:rsidRPr="00316749" w:rsidRDefault="003438F1" w:rsidP="00210E73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Eiwitstructuur</w:t>
      </w:r>
    </w:p>
    <w:p w:rsidR="00E552E1" w:rsidRPr="00316749" w:rsidRDefault="00E552E1" w:rsidP="00210E73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Conformatie eiwit = </w:t>
      </w:r>
      <w:r w:rsidR="003438F1" w:rsidRPr="00316749">
        <w:rPr>
          <w:lang w:val="nl-BE"/>
        </w:rPr>
        <w:t xml:space="preserve">de </w:t>
      </w:r>
      <w:r w:rsidRPr="00316749">
        <w:rPr>
          <w:lang w:val="nl-BE"/>
        </w:rPr>
        <w:t>ruimtelijke organisatie van alle atomen</w:t>
      </w:r>
      <w:r w:rsidR="003438F1" w:rsidRPr="00316749">
        <w:rPr>
          <w:lang w:val="nl-BE"/>
        </w:rPr>
        <w:t xml:space="preserve"> in een eiwit</w:t>
      </w:r>
      <w:r w:rsidRPr="00316749">
        <w:rPr>
          <w:lang w:val="nl-BE"/>
        </w:rPr>
        <w:t xml:space="preserve"> </w:t>
      </w:r>
    </w:p>
    <w:p w:rsidR="00E552E1" w:rsidRPr="00316749" w:rsidRDefault="00E552E1" w:rsidP="00210E73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Talrijke mogelijkheden, enkele domineren in biologische omstandigheden</w:t>
      </w:r>
    </w:p>
    <w:p w:rsidR="003438F1" w:rsidRPr="00316749" w:rsidRDefault="00E552E1" w:rsidP="00210E73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Natievestructuur</w:t>
      </w:r>
      <w:proofErr w:type="spellEnd"/>
    </w:p>
    <w:p w:rsidR="003438F1" w:rsidRPr="00316749" w:rsidRDefault="003438F1" w:rsidP="003438F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de </w:t>
      </w:r>
      <w:r w:rsidR="00E552E1" w:rsidRPr="00316749">
        <w:rPr>
          <w:lang w:val="nl-BE"/>
        </w:rPr>
        <w:t>natuurlijke conformatie</w:t>
      </w:r>
    </w:p>
    <w:p w:rsidR="00E552E1" w:rsidRPr="00316749" w:rsidRDefault="003438F1" w:rsidP="003438F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eiwitten in </w:t>
      </w:r>
      <w:r w:rsidR="00E552E1" w:rsidRPr="00316749">
        <w:rPr>
          <w:lang w:val="nl-BE"/>
        </w:rPr>
        <w:t>een van</w:t>
      </w:r>
      <w:r w:rsidRPr="00316749">
        <w:rPr>
          <w:lang w:val="nl-BE"/>
        </w:rPr>
        <w:t xml:space="preserve"> hun </w:t>
      </w:r>
      <w:r w:rsidR="00E552E1" w:rsidRPr="00316749">
        <w:rPr>
          <w:lang w:val="nl-BE"/>
        </w:rPr>
        <w:t>functionele conformatie</w:t>
      </w:r>
      <w:r w:rsidRPr="00316749">
        <w:rPr>
          <w:lang w:val="nl-BE"/>
        </w:rPr>
        <w:t xml:space="preserve">s </w:t>
      </w:r>
    </w:p>
    <w:p w:rsidR="003438F1" w:rsidRPr="00316749" w:rsidRDefault="00E552E1" w:rsidP="003438F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Functionele conformatie</w:t>
      </w:r>
    </w:p>
    <w:p w:rsidR="003438F1" w:rsidRPr="00316749" w:rsidRDefault="003438F1" w:rsidP="003438F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E552E1" w:rsidRPr="00316749">
        <w:rPr>
          <w:lang w:val="nl-BE"/>
        </w:rPr>
        <w:t>thermodynamisch meest stabiel</w:t>
      </w:r>
    </w:p>
    <w:p w:rsidR="003362C2" w:rsidRPr="00316749" w:rsidRDefault="003438F1" w:rsidP="00DA54D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Dwz</w:t>
      </w:r>
      <w:proofErr w:type="spellEnd"/>
      <w:r w:rsidR="00E552E1" w:rsidRPr="00316749">
        <w:rPr>
          <w:lang w:val="nl-BE"/>
        </w:rPr>
        <w:t xml:space="preserve"> laagste Gibbs vrije energie</w:t>
      </w:r>
    </w:p>
    <w:p w:rsidR="00E552E1" w:rsidRPr="00316749" w:rsidRDefault="00E552E1" w:rsidP="00210E73">
      <w:pPr>
        <w:pStyle w:val="Lijstalinea"/>
        <w:spacing w:line="276" w:lineRule="auto"/>
        <w:rPr>
          <w:lang w:val="nl-BE"/>
        </w:rPr>
      </w:pPr>
    </w:p>
    <w:p w:rsidR="00E552E1" w:rsidRPr="00316749" w:rsidRDefault="003438F1" w:rsidP="003438F1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1. </w:t>
      </w:r>
      <w:r w:rsidR="00E552E1" w:rsidRPr="00316749">
        <w:rPr>
          <w:u w:val="single"/>
          <w:lang w:val="nl-BE"/>
        </w:rPr>
        <w:t>De eiwitconformatie wordt grotendeels gestabiliseerd door zwakke interacties</w:t>
      </w:r>
    </w:p>
    <w:p w:rsidR="00507AC2" w:rsidRPr="00316749" w:rsidRDefault="00E552E1" w:rsidP="00210E73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Stabiliteit</w:t>
      </w:r>
    </w:p>
    <w:p w:rsidR="008A2042" w:rsidRPr="00316749" w:rsidRDefault="00507AC2" w:rsidP="008A2042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de</w:t>
      </w:r>
      <w:r w:rsidR="00E552E1" w:rsidRPr="00316749">
        <w:rPr>
          <w:lang w:val="nl-BE"/>
        </w:rPr>
        <w:t xml:space="preserve"> tendens om </w:t>
      </w:r>
      <w:r w:rsidRPr="00316749">
        <w:rPr>
          <w:lang w:val="nl-BE"/>
        </w:rPr>
        <w:t xml:space="preserve">de </w:t>
      </w:r>
      <w:proofErr w:type="spellStart"/>
      <w:r w:rsidR="00E552E1" w:rsidRPr="00316749">
        <w:rPr>
          <w:lang w:val="nl-BE"/>
        </w:rPr>
        <w:t>natieve</w:t>
      </w:r>
      <w:proofErr w:type="spellEnd"/>
      <w:r w:rsidR="00E552E1" w:rsidRPr="00316749">
        <w:rPr>
          <w:lang w:val="nl-BE"/>
        </w:rPr>
        <w:t xml:space="preserve"> conformatie te behouden</w:t>
      </w:r>
    </w:p>
    <w:p w:rsidR="00507AC2" w:rsidRPr="00316749" w:rsidRDefault="00507AC2" w:rsidP="00507AC2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Eiwitstructuur: soorten bindingen </w:t>
      </w:r>
    </w:p>
    <w:p w:rsidR="008A2042" w:rsidRPr="00316749" w:rsidRDefault="008A2042" w:rsidP="008A2042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Interacties ondersteunen de 3D structuur </w:t>
      </w:r>
    </w:p>
    <w:p w:rsidR="00507AC2" w:rsidRPr="00316749" w:rsidRDefault="00507AC2" w:rsidP="00DA54D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Covalente bindingen</w:t>
      </w:r>
      <w:r w:rsidR="00DA54DC" w:rsidRPr="00316749">
        <w:rPr>
          <w:lang w:val="nl-BE"/>
        </w:rPr>
        <w:t xml:space="preserve">: </w:t>
      </w:r>
      <w:r w:rsidRPr="00316749">
        <w:rPr>
          <w:lang w:val="nl-BE"/>
        </w:rPr>
        <w:t xml:space="preserve">S-S bindingen </w:t>
      </w:r>
    </w:p>
    <w:p w:rsidR="00AF13FF" w:rsidRPr="00316749" w:rsidRDefault="00AF13FF" w:rsidP="00AF13FF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bijdrage stabilisatie in sommige proteïnen </w:t>
      </w:r>
    </w:p>
    <w:p w:rsidR="00507AC2" w:rsidRPr="00316749" w:rsidRDefault="00507AC2" w:rsidP="00507AC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Veel proteïnen hebben geen S-S bruggen</w:t>
      </w:r>
    </w:p>
    <w:p w:rsidR="00507AC2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Reden: O</w:t>
      </w:r>
      <w:r w:rsidR="00507AC2" w:rsidRPr="00316749">
        <w:rPr>
          <w:lang w:val="nl-BE"/>
        </w:rPr>
        <w:t xml:space="preserve">mgeving in cel = hoge concentratie aan </w:t>
      </w:r>
      <w:proofErr w:type="spellStart"/>
      <w:r w:rsidR="00507AC2" w:rsidRPr="00316749">
        <w:rPr>
          <w:lang w:val="nl-BE"/>
        </w:rPr>
        <w:t>reductans</w:t>
      </w:r>
      <w:proofErr w:type="spellEnd"/>
      <w:r w:rsidR="00507AC2" w:rsidRPr="00316749">
        <w:rPr>
          <w:lang w:val="nl-BE"/>
        </w:rPr>
        <w:t xml:space="preserve"> </w:t>
      </w:r>
    </w:p>
    <w:p w:rsidR="00507AC2" w:rsidRPr="00316749" w:rsidRDefault="00507AC2" w:rsidP="00DA54DC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proofErr w:type="spellStart"/>
      <w:r w:rsidRPr="00316749">
        <w:rPr>
          <w:lang w:val="nl-BE"/>
        </w:rPr>
        <w:t>sulfhydryl</w:t>
      </w:r>
      <w:proofErr w:type="spellEnd"/>
      <w:r w:rsidRPr="00316749">
        <w:rPr>
          <w:lang w:val="nl-BE"/>
        </w:rPr>
        <w:t xml:space="preserve"> blijft in gereduceerde staat </w:t>
      </w:r>
    </w:p>
    <w:p w:rsidR="00507AC2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Anderzijds: Omgeving buiten cel = meer </w:t>
      </w:r>
      <w:proofErr w:type="spellStart"/>
      <w:r w:rsidRPr="00316749">
        <w:rPr>
          <w:lang w:val="nl-BE"/>
        </w:rPr>
        <w:t>oxidizing</w:t>
      </w:r>
      <w:proofErr w:type="spellEnd"/>
    </w:p>
    <w:p w:rsidR="00DA54DC" w:rsidRPr="00316749" w:rsidRDefault="00DA54DC" w:rsidP="00DA54DC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proofErr w:type="spellStart"/>
      <w:r w:rsidRPr="00316749">
        <w:rPr>
          <w:lang w:val="nl-BE"/>
        </w:rPr>
        <w:t>disulfide</w:t>
      </w:r>
      <w:proofErr w:type="spellEnd"/>
      <w:r w:rsidRPr="00316749">
        <w:rPr>
          <w:lang w:val="nl-BE"/>
        </w:rPr>
        <w:t xml:space="preserve"> bindingen komen voor </w:t>
      </w:r>
    </w:p>
    <w:p w:rsidR="008A2042" w:rsidRPr="00316749" w:rsidRDefault="008A2042" w:rsidP="008A204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Hoge EN: zeer sterk</w:t>
      </w:r>
    </w:p>
    <w:p w:rsidR="00DA54DC" w:rsidRPr="00316749" w:rsidRDefault="00507AC2" w:rsidP="00DA54D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Zwakke niet covalente bindingen</w:t>
      </w:r>
      <w:r w:rsidR="00DA54DC" w:rsidRPr="00316749">
        <w:rPr>
          <w:lang w:val="nl-BE"/>
        </w:rPr>
        <w:t xml:space="preserve">: </w:t>
      </w:r>
      <w:r w:rsidRPr="00316749">
        <w:rPr>
          <w:lang w:val="nl-BE"/>
        </w:rPr>
        <w:t xml:space="preserve">H-bruggen, </w:t>
      </w:r>
      <w:proofErr w:type="spellStart"/>
      <w:r w:rsidRPr="00316749">
        <w:rPr>
          <w:lang w:val="nl-BE"/>
        </w:rPr>
        <w:t>ionaire</w:t>
      </w:r>
      <w:proofErr w:type="spellEnd"/>
      <w:r w:rsidRPr="00316749">
        <w:rPr>
          <w:lang w:val="nl-BE"/>
        </w:rPr>
        <w:t xml:space="preserve"> </w:t>
      </w:r>
      <w:r w:rsidR="00DA54DC" w:rsidRPr="00316749">
        <w:rPr>
          <w:lang w:val="nl-BE"/>
        </w:rPr>
        <w:t>&amp;</w:t>
      </w:r>
      <w:r w:rsidRPr="00316749">
        <w:rPr>
          <w:lang w:val="nl-BE"/>
        </w:rPr>
        <w:t xml:space="preserve"> hydrofobe interacties</w:t>
      </w:r>
    </w:p>
    <w:p w:rsidR="00DA54DC" w:rsidRPr="00316749" w:rsidRDefault="00507AC2" w:rsidP="00DA54D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Functie</w:t>
      </w:r>
      <w:r w:rsidR="00DA54DC" w:rsidRPr="00316749">
        <w:rPr>
          <w:lang w:val="nl-BE"/>
        </w:rPr>
        <w:t>s</w:t>
      </w:r>
    </w:p>
    <w:p w:rsidR="00507AC2" w:rsidRPr="00316749" w:rsidRDefault="00507AC2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stabiliseren de </w:t>
      </w:r>
      <w:proofErr w:type="spellStart"/>
      <w:r w:rsidRPr="00316749">
        <w:rPr>
          <w:lang w:val="nl-BE"/>
        </w:rPr>
        <w:t>natieve</w:t>
      </w:r>
      <w:proofErr w:type="spellEnd"/>
      <w:r w:rsidRPr="00316749">
        <w:rPr>
          <w:lang w:val="nl-BE"/>
        </w:rPr>
        <w:t xml:space="preserve"> conformatie </w:t>
      </w:r>
      <w:r w:rsidR="00DA54DC" w:rsidRPr="00316749">
        <w:rPr>
          <w:lang w:val="nl-BE"/>
        </w:rPr>
        <w:t>=&gt; blijft gevouwen</w:t>
      </w:r>
    </w:p>
    <w:p w:rsidR="00DA54DC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polypeptide vouwen in secundaire of </w:t>
      </w:r>
      <w:proofErr w:type="spellStart"/>
      <w:r w:rsidRPr="00316749">
        <w:rPr>
          <w:lang w:val="nl-BE"/>
        </w:rPr>
        <w:t>tertaire</w:t>
      </w:r>
      <w:proofErr w:type="spellEnd"/>
      <w:r w:rsidRPr="00316749">
        <w:rPr>
          <w:lang w:val="nl-BE"/>
        </w:rPr>
        <w:t xml:space="preserve"> structuur </w:t>
      </w:r>
    </w:p>
    <w:p w:rsidR="008A2042" w:rsidRPr="00316749" w:rsidRDefault="008A2042" w:rsidP="008A204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Lage EN: zwakker dan covalente bindingen </w:t>
      </w:r>
    </w:p>
    <w:p w:rsidR="00DA54DC" w:rsidRPr="00316749" w:rsidRDefault="008A2042" w:rsidP="008A2042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MAAR d</w:t>
      </w:r>
      <w:r w:rsidR="00DA54DC" w:rsidRPr="00316749">
        <w:rPr>
          <w:lang w:val="nl-BE"/>
        </w:rPr>
        <w:t xml:space="preserve">oor </w:t>
      </w:r>
      <w:r w:rsidR="00DA54DC" w:rsidRPr="00316749">
        <w:rPr>
          <w:b/>
          <w:bCs/>
          <w:lang w:val="nl-BE"/>
        </w:rPr>
        <w:t>groot aantal</w:t>
      </w:r>
      <w:r w:rsidR="00DA54DC" w:rsidRPr="00316749">
        <w:rPr>
          <w:lang w:val="nl-BE"/>
        </w:rPr>
        <w:t xml:space="preserve"> belangrijker dan covalente voor stabilisatie structuur</w:t>
      </w:r>
    </w:p>
    <w:p w:rsidR="00DA54DC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Gevolg: conformatie met laagste vrije energie </w:t>
      </w:r>
    </w:p>
    <w:p w:rsidR="00DA54DC" w:rsidRPr="00316749" w:rsidRDefault="00DA54DC" w:rsidP="00DA54DC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diegene met maximum aan zwakke interacties</w:t>
      </w:r>
    </w:p>
    <w:p w:rsidR="00DA54DC" w:rsidRPr="00316749" w:rsidRDefault="00DA54DC" w:rsidP="00DA54D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Waterstofbruggen O-H</w:t>
      </w:r>
    </w:p>
    <w:p w:rsidR="00A51D7A" w:rsidRPr="00316749" w:rsidRDefault="00A51D7A" w:rsidP="00A51D7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kleine bijdrage</w:t>
      </w:r>
    </w:p>
    <w:p w:rsidR="00DA54DC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Tussen neutrale groepen of tussen peptide bindingen </w:t>
      </w:r>
    </w:p>
    <w:p w:rsidR="00DA54DC" w:rsidRPr="00316749" w:rsidRDefault="00DA54DC" w:rsidP="00DA54DC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Elke gevormde waterstofbrug betekent verbroken waterstofbrug in oorspronkelijke toestand =&gt; </w:t>
      </w:r>
      <w:r w:rsidR="00A51D7A" w:rsidRPr="00316749">
        <w:rPr>
          <w:lang w:val="nl-BE"/>
        </w:rPr>
        <w:t>netto stabiliteit ~ 0</w:t>
      </w:r>
    </w:p>
    <w:p w:rsidR="00DA54DC" w:rsidRPr="00316749" w:rsidRDefault="00DA54DC" w:rsidP="00DA54D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Ionaire</w:t>
      </w:r>
      <w:proofErr w:type="spellEnd"/>
      <w:r w:rsidRPr="00316749">
        <w:rPr>
          <w:lang w:val="nl-BE"/>
        </w:rPr>
        <w:t xml:space="preserve"> interacties </w:t>
      </w:r>
    </w:p>
    <w:p w:rsidR="00A51D7A" w:rsidRPr="00316749" w:rsidRDefault="00A51D7A" w:rsidP="00A51D7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kleine bijdrage </w:t>
      </w:r>
    </w:p>
    <w:p w:rsidR="00A51D7A" w:rsidRPr="00316749" w:rsidRDefault="00DA54DC" w:rsidP="00A51D7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Attractie of repulsie</w:t>
      </w:r>
    </w:p>
    <w:p w:rsidR="009F1A64" w:rsidRPr="00316749" w:rsidRDefault="00A51D7A" w:rsidP="00A51D7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>Stabiliseren of destabiliseren</w:t>
      </w:r>
    </w:p>
    <w:p w:rsidR="009F1A64" w:rsidRPr="00316749" w:rsidRDefault="009F1A64" w:rsidP="009F1A6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Hydrofobe interacties</w:t>
      </w:r>
    </w:p>
    <w:p w:rsidR="009F1A64" w:rsidRPr="00316749" w:rsidRDefault="009F1A64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belangrijkste bijdrage aan structuur /stabilisatie conformatie</w:t>
      </w:r>
    </w:p>
    <w:p w:rsidR="009F1A64" w:rsidRPr="00316749" w:rsidRDefault="009F1A64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Water rond hydrofobe moleculen =&gt; optimale organisatie H bruggen =&gt; </w:t>
      </w:r>
      <w:proofErr w:type="spellStart"/>
      <w:r w:rsidRPr="00316749">
        <w:rPr>
          <w:lang w:val="nl-BE"/>
        </w:rPr>
        <w:t>solvatatielaag</w:t>
      </w:r>
      <w:proofErr w:type="spellEnd"/>
      <w:r w:rsidRPr="00316749">
        <w:rPr>
          <w:lang w:val="nl-BE"/>
        </w:rPr>
        <w:t xml:space="preserve"> van water rond molecule</w:t>
      </w:r>
    </w:p>
    <w:p w:rsidR="009F1A64" w:rsidRPr="00316749" w:rsidRDefault="009F1A64" w:rsidP="009F1A6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Door de stijgende orde van watermoleculen =&gt; daling entropie</w:t>
      </w:r>
    </w:p>
    <w:p w:rsidR="009F1A64" w:rsidRPr="00316749" w:rsidRDefault="009F1A64" w:rsidP="009F1A6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Doordat de apolaire groepen samen clusteren =&gt; contact met </w:t>
      </w:r>
      <w:proofErr w:type="spellStart"/>
      <w:r w:rsidRPr="00316749">
        <w:rPr>
          <w:lang w:val="nl-BE"/>
        </w:rPr>
        <w:t>solvatatielaag</w:t>
      </w:r>
      <w:proofErr w:type="spellEnd"/>
      <w:r w:rsidRPr="00316749">
        <w:rPr>
          <w:lang w:val="nl-BE"/>
        </w:rPr>
        <w:t xml:space="preserve"> kleiner =&gt; stijging entropie </w:t>
      </w:r>
    </w:p>
    <w:p w:rsidR="009F1A64" w:rsidRPr="00316749" w:rsidRDefault="009F1A64" w:rsidP="009F1A64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Stijging entropie = drijvende F voor hydrofobe interacties in waterige oplossingen </w:t>
      </w:r>
    </w:p>
    <w:p w:rsidR="008A2042" w:rsidRPr="00316749" w:rsidRDefault="008A2042" w:rsidP="008A2042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Hydrofobe moleculen interageren met andere hydrofobe </w:t>
      </w:r>
      <w:proofErr w:type="spellStart"/>
      <w:r w:rsidRPr="00316749">
        <w:rPr>
          <w:lang w:val="nl-BE"/>
        </w:rPr>
        <w:t>molec</w:t>
      </w:r>
      <w:proofErr w:type="spellEnd"/>
      <w:r w:rsidRPr="00316749">
        <w:rPr>
          <w:lang w:val="nl-BE"/>
        </w:rPr>
        <w:t>.</w:t>
      </w:r>
    </w:p>
    <w:p w:rsidR="00DA54DC" w:rsidRPr="00316749" w:rsidRDefault="00DA54DC" w:rsidP="00DA54D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Van der Waals interacties </w:t>
      </w:r>
      <w:r w:rsidR="00A51D7A" w:rsidRPr="00316749">
        <w:rPr>
          <w:lang w:val="nl-BE"/>
        </w:rPr>
        <w:tab/>
      </w:r>
    </w:p>
    <w:p w:rsidR="009F1A64" w:rsidRPr="00316749" w:rsidRDefault="009F1A64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 ook een grote bijdrage </w:t>
      </w:r>
    </w:p>
    <w:p w:rsidR="008A2042" w:rsidRPr="00316749" w:rsidRDefault="008A2042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interacties van e-wolken</w:t>
      </w:r>
    </w:p>
    <w:p w:rsidR="009F1A64" w:rsidRPr="00316749" w:rsidRDefault="009F1A64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dipool-dipool interacties</w:t>
      </w:r>
    </w:p>
    <w:p w:rsidR="00A51D7A" w:rsidRPr="00316749" w:rsidRDefault="009F1A64" w:rsidP="009F1A6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Omvat: permanente dipolen, </w:t>
      </w:r>
      <w:proofErr w:type="spellStart"/>
      <w:r w:rsidRPr="00316749">
        <w:rPr>
          <w:lang w:val="nl-BE"/>
        </w:rPr>
        <w:t>transiente</w:t>
      </w:r>
      <w:proofErr w:type="spellEnd"/>
      <w:r w:rsidRPr="00316749">
        <w:rPr>
          <w:lang w:val="nl-BE"/>
        </w:rPr>
        <w:t xml:space="preserve"> dipolen door fluctuaties e-wolk &amp; dipolen geïnduceerd door interactie met ander atoom dat een permanente of </w:t>
      </w:r>
      <w:proofErr w:type="spellStart"/>
      <w:r w:rsidRPr="00316749">
        <w:rPr>
          <w:lang w:val="nl-BE"/>
        </w:rPr>
        <w:t>transiente</w:t>
      </w:r>
      <w:proofErr w:type="spellEnd"/>
      <w:r w:rsidRPr="00316749">
        <w:rPr>
          <w:lang w:val="nl-BE"/>
        </w:rPr>
        <w:t xml:space="preserve"> dipool heeft </w:t>
      </w:r>
    </w:p>
    <w:p w:rsidR="009F1A64" w:rsidRPr="00316749" w:rsidRDefault="009F1A64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Tussen elke 2 atomen dicht bij elkaar</w:t>
      </w:r>
    </w:p>
    <w:p w:rsidR="009F1A64" w:rsidRPr="00316749" w:rsidRDefault="009F1A64" w:rsidP="009F1A6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 belangrijke regels stabiliteit structuur </w:t>
      </w:r>
    </w:p>
    <w:p w:rsidR="00E552E1" w:rsidRPr="00316749" w:rsidRDefault="009F1A64" w:rsidP="00210E73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</w:t>
      </w:r>
      <w:r w:rsidR="00E552E1" w:rsidRPr="00316749">
        <w:rPr>
          <w:lang w:val="nl-BE"/>
        </w:rPr>
        <w:t xml:space="preserve">Hydrofobe </w:t>
      </w:r>
      <w:r w:rsidR="00E929FE" w:rsidRPr="00316749">
        <w:rPr>
          <w:lang w:val="nl-BE"/>
        </w:rPr>
        <w:t xml:space="preserve">AZ </w:t>
      </w:r>
      <w:r w:rsidR="00E552E1" w:rsidRPr="00316749">
        <w:rPr>
          <w:lang w:val="nl-BE"/>
        </w:rPr>
        <w:t xml:space="preserve">residu’s </w:t>
      </w:r>
      <w:r w:rsidR="00E929FE" w:rsidRPr="00316749">
        <w:rPr>
          <w:lang w:val="nl-BE"/>
        </w:rPr>
        <w:t xml:space="preserve">clusteren dus meestal </w:t>
      </w:r>
      <w:r w:rsidR="00E552E1" w:rsidRPr="00316749">
        <w:rPr>
          <w:lang w:val="nl-BE"/>
        </w:rPr>
        <w:t>in binnenste van eiwit</w:t>
      </w:r>
    </w:p>
    <w:p w:rsidR="009F1A64" w:rsidRPr="00316749" w:rsidRDefault="00E929FE" w:rsidP="009F1A6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Weg van het water </w:t>
      </w:r>
    </w:p>
    <w:p w:rsidR="009F1A64" w:rsidRPr="00316749" w:rsidRDefault="009F1A64" w:rsidP="009F1A6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maximaal aantal H bruggen &amp; </w:t>
      </w:r>
      <w:proofErr w:type="spellStart"/>
      <w:r w:rsidRPr="00316749">
        <w:rPr>
          <w:lang w:val="nl-BE"/>
        </w:rPr>
        <w:t>ionaire</w:t>
      </w:r>
      <w:proofErr w:type="spellEnd"/>
      <w:r w:rsidRPr="00316749">
        <w:rPr>
          <w:lang w:val="nl-BE"/>
        </w:rPr>
        <w:t xml:space="preserve"> interacties (zwakke bindingen)</w:t>
      </w:r>
    </w:p>
    <w:p w:rsidR="00AD009B" w:rsidRPr="00316749" w:rsidRDefault="00AD009B" w:rsidP="00AD009B">
      <w:pPr>
        <w:pStyle w:val="Lijstalinea"/>
        <w:spacing w:line="276" w:lineRule="auto"/>
        <w:ind w:left="2367"/>
        <w:rPr>
          <w:lang w:val="nl-BE"/>
        </w:rPr>
      </w:pPr>
    </w:p>
    <w:p w:rsidR="008710E7" w:rsidRPr="00316749" w:rsidRDefault="008A2042" w:rsidP="008A2042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1. 2 </w:t>
      </w:r>
      <w:r w:rsidR="008710E7" w:rsidRPr="00316749">
        <w:rPr>
          <w:u w:val="single"/>
          <w:lang w:val="nl-BE"/>
        </w:rPr>
        <w:t>De peptidebinding is rigide en vlak</w:t>
      </w:r>
    </w:p>
    <w:p w:rsidR="00AD009B" w:rsidRPr="00316749" w:rsidRDefault="0096273C" w:rsidP="00AD009B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De peptidebinding</w:t>
      </w:r>
    </w:p>
    <w:p w:rsidR="00AD009B" w:rsidRPr="00316749" w:rsidRDefault="00AD009B" w:rsidP="00AD009B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De </w:t>
      </w:r>
      <w:r w:rsidRPr="00316749">
        <w:rPr>
          <w:rFonts w:ascii="Calibri" w:hAnsi="Calibri" w:cs="Calibri"/>
          <w:lang w:val="nl-BE"/>
        </w:rPr>
        <w:t xml:space="preserve">α </w:t>
      </w:r>
      <w:proofErr w:type="spellStart"/>
      <w:r w:rsidRPr="00316749">
        <w:rPr>
          <w:rFonts w:ascii="Calibri" w:hAnsi="Calibri" w:cs="Calibri"/>
          <w:lang w:val="nl-BE"/>
        </w:rPr>
        <w:t>carbons</w:t>
      </w:r>
      <w:proofErr w:type="spellEnd"/>
      <w:r w:rsidRPr="00316749">
        <w:rPr>
          <w:rFonts w:ascii="Calibri" w:hAnsi="Calibri" w:cs="Calibri"/>
          <w:lang w:val="nl-BE"/>
        </w:rPr>
        <w:t xml:space="preserve"> zijn gescheiden door 3 covalente bindingen: </w:t>
      </w:r>
      <w:r w:rsidRPr="00316749">
        <w:rPr>
          <w:lang w:val="nl-BE"/>
        </w:rPr>
        <w:t>C</w:t>
      </w:r>
      <w:r w:rsidRPr="00316749">
        <w:rPr>
          <w:rFonts w:ascii="Calibri" w:hAnsi="Calibri" w:cs="Calibri"/>
          <w:lang w:val="nl-BE"/>
        </w:rPr>
        <w:t>α</w:t>
      </w:r>
      <w:r w:rsidRPr="00316749">
        <w:rPr>
          <w:lang w:val="nl-BE"/>
        </w:rPr>
        <w:t>-C-N-C</w:t>
      </w:r>
      <w:r w:rsidRPr="00316749">
        <w:rPr>
          <w:rFonts w:ascii="Calibri" w:hAnsi="Calibri" w:cs="Calibri"/>
          <w:lang w:val="nl-BE"/>
        </w:rPr>
        <w:t>α</w:t>
      </w:r>
    </w:p>
    <w:p w:rsidR="00AD009B" w:rsidRPr="00316749" w:rsidRDefault="008710E7" w:rsidP="0096273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Carbonyl</w:t>
      </w:r>
      <w:proofErr w:type="spellEnd"/>
      <w:r w:rsidRPr="00316749">
        <w:rPr>
          <w:lang w:val="nl-BE"/>
        </w:rPr>
        <w:t xml:space="preserve"> O (partieel negatief) en amide N (partieel positief) </w:t>
      </w:r>
    </w:p>
    <w:p w:rsidR="001C65AE" w:rsidRPr="00316749" w:rsidRDefault="00AD009B" w:rsidP="00AD009B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r w:rsidR="008710E7" w:rsidRPr="00316749">
        <w:rPr>
          <w:lang w:val="nl-BE"/>
        </w:rPr>
        <w:t xml:space="preserve">‘delen’ elektronen </w:t>
      </w:r>
      <w:r w:rsidRPr="00316749">
        <w:rPr>
          <w:lang w:val="nl-BE"/>
        </w:rPr>
        <w:t xml:space="preserve">door </w:t>
      </w:r>
      <w:r w:rsidR="008710E7" w:rsidRPr="00316749">
        <w:rPr>
          <w:lang w:val="nl-BE"/>
        </w:rPr>
        <w:t>resonantie</w:t>
      </w:r>
    </w:p>
    <w:p w:rsidR="008710E7" w:rsidRPr="00316749" w:rsidRDefault="00AD009B" w:rsidP="00AD009B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ontstaat</w:t>
      </w:r>
      <w:r w:rsidR="008710E7" w:rsidRPr="00316749">
        <w:rPr>
          <w:lang w:val="nl-BE"/>
        </w:rPr>
        <w:t xml:space="preserve"> elektrische dipool</w:t>
      </w:r>
    </w:p>
    <w:p w:rsidR="00AD009B" w:rsidRPr="00316749" w:rsidRDefault="008710E7" w:rsidP="008710E7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Geen vrije rotatie rond C</w:t>
      </w:r>
      <w:r w:rsidRPr="00316749">
        <w:rPr>
          <w:rFonts w:ascii="Calibri" w:hAnsi="Calibri" w:cs="Calibri"/>
          <w:lang w:val="nl-BE"/>
        </w:rPr>
        <w:t>α</w:t>
      </w:r>
      <w:r w:rsidRPr="00316749">
        <w:rPr>
          <w:lang w:val="nl-BE"/>
        </w:rPr>
        <w:t>-C-N-C</w:t>
      </w:r>
      <w:r w:rsidRPr="00316749">
        <w:rPr>
          <w:rFonts w:ascii="Calibri" w:hAnsi="Calibri" w:cs="Calibri"/>
          <w:lang w:val="nl-BE"/>
        </w:rPr>
        <w:t>α</w:t>
      </w:r>
      <w:r w:rsidRPr="00316749">
        <w:rPr>
          <w:lang w:val="nl-BE"/>
        </w:rPr>
        <w:t xml:space="preserve"> bindingen</w:t>
      </w:r>
    </w:p>
    <w:p w:rsidR="00AD009B" w:rsidRPr="00316749" w:rsidRDefault="00AD009B" w:rsidP="00AD009B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Reden: door de partiële dubbele </w:t>
      </w:r>
      <w:r w:rsidR="00A26035" w:rsidRPr="00316749">
        <w:rPr>
          <w:lang w:val="nl-BE"/>
        </w:rPr>
        <w:t xml:space="preserve">covalente </w:t>
      </w:r>
      <w:r w:rsidRPr="00316749">
        <w:rPr>
          <w:lang w:val="nl-BE"/>
        </w:rPr>
        <w:t xml:space="preserve">binding </w:t>
      </w:r>
    </w:p>
    <w:p w:rsidR="00AD009B" w:rsidRPr="00316749" w:rsidRDefault="00AD009B" w:rsidP="00AD009B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Gevolg: </w:t>
      </w:r>
    </w:p>
    <w:p w:rsidR="001C65AE" w:rsidRPr="00316749" w:rsidRDefault="001C65AE" w:rsidP="001C65A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P</w:t>
      </w:r>
      <w:r w:rsidR="008710E7" w:rsidRPr="00316749">
        <w:rPr>
          <w:lang w:val="nl-BE"/>
        </w:rPr>
        <w:t xml:space="preserve">eptidebinding (6 atomen) </w:t>
      </w:r>
      <w:r w:rsidR="00AD009B" w:rsidRPr="00316749">
        <w:rPr>
          <w:lang w:val="nl-BE"/>
        </w:rPr>
        <w:t xml:space="preserve">liggen in een </w:t>
      </w:r>
      <w:r w:rsidR="008710E7" w:rsidRPr="00316749">
        <w:rPr>
          <w:lang w:val="nl-BE"/>
        </w:rPr>
        <w:t xml:space="preserve"> vlak</w:t>
      </w:r>
    </w:p>
    <w:p w:rsidR="008710E7" w:rsidRPr="00316749" w:rsidRDefault="001C65AE" w:rsidP="001C65A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Zorgt voor b</w:t>
      </w:r>
      <w:r w:rsidR="008710E7" w:rsidRPr="00316749">
        <w:rPr>
          <w:lang w:val="nl-BE"/>
        </w:rPr>
        <w:t xml:space="preserve">eperking </w:t>
      </w:r>
      <w:r w:rsidRPr="00316749">
        <w:rPr>
          <w:lang w:val="nl-BE"/>
        </w:rPr>
        <w:t xml:space="preserve">in mogelijke </w:t>
      </w:r>
      <w:r w:rsidR="008710E7" w:rsidRPr="00316749">
        <w:rPr>
          <w:lang w:val="nl-BE"/>
        </w:rPr>
        <w:t>conformaties</w:t>
      </w:r>
    </w:p>
    <w:p w:rsidR="008710E7" w:rsidRPr="00316749" w:rsidRDefault="001C65AE" w:rsidP="001C65A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Wel vrije rotatie rond </w:t>
      </w:r>
      <w:r w:rsidR="008710E7" w:rsidRPr="00316749">
        <w:rPr>
          <w:lang w:val="nl-BE"/>
        </w:rPr>
        <w:t>N-C</w:t>
      </w:r>
      <w:r w:rsidR="008710E7" w:rsidRPr="00316749">
        <w:rPr>
          <w:rFonts w:ascii="Calibri" w:hAnsi="Calibri" w:cs="Calibri"/>
          <w:lang w:val="nl-BE"/>
        </w:rPr>
        <w:t>α</w:t>
      </w:r>
      <w:r w:rsidR="008710E7" w:rsidRPr="00316749">
        <w:rPr>
          <w:lang w:val="nl-BE"/>
        </w:rPr>
        <w:t xml:space="preserve"> (</w:t>
      </w:r>
      <w:proofErr w:type="spellStart"/>
      <w:r w:rsidR="008710E7" w:rsidRPr="00316749">
        <w:rPr>
          <w:lang w:val="nl-BE"/>
        </w:rPr>
        <w:t>phi</w:t>
      </w:r>
      <w:proofErr w:type="spellEnd"/>
      <w:r w:rsidR="008710E7" w:rsidRPr="00316749">
        <w:rPr>
          <w:lang w:val="nl-BE"/>
        </w:rPr>
        <w:t xml:space="preserve">, </w:t>
      </w:r>
      <w:r w:rsidR="008710E7" w:rsidRPr="00316749">
        <w:rPr>
          <w:rFonts w:ascii="Calibri" w:hAnsi="Calibri" w:cs="Calibri"/>
          <w:lang w:val="nl-BE"/>
        </w:rPr>
        <w:t>φ</w:t>
      </w:r>
      <w:r w:rsidR="008710E7" w:rsidRPr="00316749">
        <w:rPr>
          <w:lang w:val="nl-BE"/>
        </w:rPr>
        <w:t>) en C</w:t>
      </w:r>
      <w:r w:rsidR="008710E7" w:rsidRPr="00316749">
        <w:rPr>
          <w:rFonts w:ascii="Calibri" w:hAnsi="Calibri" w:cs="Calibri"/>
          <w:lang w:val="nl-BE"/>
        </w:rPr>
        <w:t>α</w:t>
      </w:r>
      <w:r w:rsidR="008710E7" w:rsidRPr="00316749">
        <w:rPr>
          <w:lang w:val="nl-BE"/>
        </w:rPr>
        <w:t>-C (</w:t>
      </w:r>
      <w:proofErr w:type="spellStart"/>
      <w:r w:rsidR="008710E7" w:rsidRPr="00316749">
        <w:rPr>
          <w:lang w:val="nl-BE"/>
        </w:rPr>
        <w:t>psi</w:t>
      </w:r>
      <w:proofErr w:type="spellEnd"/>
      <w:r w:rsidR="008710E7" w:rsidRPr="00316749">
        <w:rPr>
          <w:lang w:val="nl-BE"/>
        </w:rPr>
        <w:t xml:space="preserve">, </w:t>
      </w:r>
      <w:r w:rsidR="008710E7" w:rsidRPr="00316749">
        <w:rPr>
          <w:rFonts w:ascii="Calibri" w:hAnsi="Calibri" w:cs="Calibri"/>
          <w:lang w:val="nl-BE"/>
        </w:rPr>
        <w:t>ψ</w:t>
      </w:r>
      <w:r w:rsidR="008710E7" w:rsidRPr="00316749">
        <w:rPr>
          <w:lang w:val="nl-BE"/>
        </w:rPr>
        <w:t>)</w:t>
      </w:r>
    </w:p>
    <w:p w:rsidR="008710E7" w:rsidRPr="00316749" w:rsidRDefault="008710E7" w:rsidP="00D82816">
      <w:pPr>
        <w:pStyle w:val="Lijstalinea"/>
        <w:spacing w:line="276" w:lineRule="auto"/>
        <w:ind w:left="927"/>
        <w:rPr>
          <w:lang w:val="nl-BE"/>
        </w:rPr>
      </w:pPr>
    </w:p>
    <w:p w:rsidR="00B15F54" w:rsidRPr="00316749" w:rsidRDefault="00B15F54" w:rsidP="00D82816">
      <w:pPr>
        <w:pStyle w:val="Lijstalinea"/>
        <w:spacing w:line="276" w:lineRule="auto"/>
        <w:ind w:left="927"/>
        <w:rPr>
          <w:lang w:val="nl-BE"/>
        </w:rPr>
      </w:pPr>
    </w:p>
    <w:p w:rsidR="00B15F54" w:rsidRPr="00316749" w:rsidRDefault="00B15F54" w:rsidP="00D82816">
      <w:pPr>
        <w:pStyle w:val="Lijstalinea"/>
        <w:spacing w:line="276" w:lineRule="auto"/>
        <w:ind w:left="927"/>
        <w:rPr>
          <w:lang w:val="nl-BE"/>
        </w:rPr>
      </w:pPr>
    </w:p>
    <w:p w:rsidR="00B15F54" w:rsidRPr="00316749" w:rsidRDefault="00B15F54" w:rsidP="00D82816">
      <w:pPr>
        <w:pStyle w:val="Lijstalinea"/>
        <w:spacing w:line="276" w:lineRule="auto"/>
        <w:ind w:left="927"/>
        <w:rPr>
          <w:lang w:val="nl-BE"/>
        </w:rPr>
      </w:pPr>
    </w:p>
    <w:p w:rsidR="00B15F54" w:rsidRPr="00316749" w:rsidRDefault="00B15F54" w:rsidP="00D82816">
      <w:pPr>
        <w:pStyle w:val="Lijstalinea"/>
        <w:spacing w:line="276" w:lineRule="auto"/>
        <w:ind w:left="927"/>
        <w:rPr>
          <w:lang w:val="nl-BE"/>
        </w:rPr>
      </w:pPr>
    </w:p>
    <w:p w:rsidR="00D82816" w:rsidRPr="00316749" w:rsidRDefault="00AF13FF" w:rsidP="00AF13FF">
      <w:pPr>
        <w:shd w:val="clear" w:color="auto" w:fill="D9D9D9" w:themeFill="background1" w:themeFillShade="D9"/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2. </w:t>
      </w:r>
      <w:r w:rsidR="00D82816" w:rsidRPr="00316749">
        <w:rPr>
          <w:lang w:val="nl-BE"/>
        </w:rPr>
        <w:t>Secundaire structuur proteïne</w:t>
      </w:r>
    </w:p>
    <w:p w:rsidR="00AF13FF" w:rsidRPr="00316749" w:rsidRDefault="00AF13FF" w:rsidP="00AF13FF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Secundaire structuur </w:t>
      </w:r>
    </w:p>
    <w:p w:rsidR="00D82816" w:rsidRPr="00316749" w:rsidRDefault="00AF13FF" w:rsidP="00AF13FF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de l</w:t>
      </w:r>
      <w:r w:rsidR="00D82816" w:rsidRPr="00316749">
        <w:rPr>
          <w:lang w:val="nl-BE"/>
        </w:rPr>
        <w:t>okale ruimtelijke organisatie van ‘ruggengraat’ C-keten in eiwitsegment</w:t>
      </w:r>
    </w:p>
    <w:p w:rsidR="00912038" w:rsidRPr="00316749" w:rsidRDefault="00A26035" w:rsidP="00A2603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Types: α-helix, β plaat, β sheet, β bocht</w:t>
      </w:r>
    </w:p>
    <w:p w:rsidR="00A26035" w:rsidRPr="00316749" w:rsidRDefault="00A26035" w:rsidP="00A26035">
      <w:pPr>
        <w:pStyle w:val="Lijstalinea"/>
        <w:spacing w:line="276" w:lineRule="auto"/>
        <w:ind w:left="1647"/>
        <w:rPr>
          <w:lang w:val="nl-BE"/>
        </w:rPr>
      </w:pPr>
    </w:p>
    <w:p w:rsidR="00A26035" w:rsidRPr="00316749" w:rsidRDefault="00A26035" w:rsidP="00A26035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2.1 </w:t>
      </w:r>
      <w:r w:rsidR="00D82816" w:rsidRPr="00316749">
        <w:rPr>
          <w:u w:val="single"/>
          <w:lang w:val="nl-BE"/>
        </w:rPr>
        <w:t>De α helix is een veelvoorkomende secundaire structuu</w:t>
      </w:r>
      <w:r w:rsidRPr="00316749">
        <w:rPr>
          <w:u w:val="single"/>
          <w:lang w:val="nl-BE"/>
        </w:rPr>
        <w:t>r</w:t>
      </w:r>
    </w:p>
    <w:p w:rsidR="00A26035" w:rsidRPr="00316749" w:rsidRDefault="00A26035" w:rsidP="00D82816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De α helix </w:t>
      </w:r>
    </w:p>
    <w:p w:rsidR="00D82816" w:rsidRPr="00316749" w:rsidRDefault="00A26035" w:rsidP="00A2603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de e</w:t>
      </w:r>
      <w:r w:rsidR="00D82816" w:rsidRPr="00316749">
        <w:rPr>
          <w:lang w:val="nl-BE"/>
        </w:rPr>
        <w:t>envoudigste organisatie polypeptide</w:t>
      </w:r>
    </w:p>
    <w:p w:rsidR="00912038" w:rsidRPr="00316749" w:rsidRDefault="00A26035" w:rsidP="00A2603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Met de m</w:t>
      </w:r>
      <w:r w:rsidR="00912038" w:rsidRPr="00316749">
        <w:rPr>
          <w:lang w:val="nl-BE"/>
        </w:rPr>
        <w:t>aximale aantal interne H-bindingen</w:t>
      </w:r>
    </w:p>
    <w:p w:rsidR="00A26035" w:rsidRPr="00316749" w:rsidRDefault="00A26035" w:rsidP="00A2603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spiraalvormige keten van AZ/ wikkeling van AZ rond een imaginaire as</w:t>
      </w:r>
    </w:p>
    <w:p w:rsidR="005C040A" w:rsidRPr="00316749" w:rsidRDefault="005C040A" w:rsidP="005C040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Soorten bindingen: Waterstofbruggen &amp; peptidebindingen </w:t>
      </w:r>
    </w:p>
    <w:p w:rsidR="00A26035" w:rsidRPr="00316749" w:rsidRDefault="00A26035" w:rsidP="00A2603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Bouw</w:t>
      </w:r>
    </w:p>
    <w:p w:rsidR="00A26035" w:rsidRPr="00316749" w:rsidRDefault="00A26035" w:rsidP="00A2603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Imaginaire as: rechtsdraaiend</w:t>
      </w:r>
    </w:p>
    <w:p w:rsidR="00912038" w:rsidRPr="00316749" w:rsidRDefault="00912038" w:rsidP="00A26035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Rechtsdraaiend stabieler als links</w:t>
      </w:r>
    </w:p>
    <w:p w:rsidR="00D82816" w:rsidRPr="00316749" w:rsidRDefault="00D82816" w:rsidP="00A2603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R groepen</w:t>
      </w:r>
      <w:r w:rsidR="00A26035" w:rsidRPr="00316749">
        <w:rPr>
          <w:lang w:val="nl-BE"/>
        </w:rPr>
        <w:t xml:space="preserve"> </w:t>
      </w:r>
      <w:proofErr w:type="spellStart"/>
      <w:r w:rsidR="00A26035" w:rsidRPr="00316749">
        <w:rPr>
          <w:lang w:val="nl-BE"/>
        </w:rPr>
        <w:t>vd</w:t>
      </w:r>
      <w:proofErr w:type="spellEnd"/>
      <w:r w:rsidR="00A26035" w:rsidRPr="00316749">
        <w:rPr>
          <w:lang w:val="nl-BE"/>
        </w:rPr>
        <w:t xml:space="preserve"> AZ</w:t>
      </w:r>
      <w:r w:rsidRPr="00316749">
        <w:rPr>
          <w:lang w:val="nl-BE"/>
        </w:rPr>
        <w:t xml:space="preserve"> aan buitenkant</w:t>
      </w:r>
    </w:p>
    <w:p w:rsidR="00A26035" w:rsidRPr="00316749" w:rsidRDefault="00A26035" w:rsidP="00A2603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Wordt gemakkelijkste gevormd van alle conformatie</w:t>
      </w:r>
      <w:r w:rsidR="002B4CB4" w:rsidRPr="00316749">
        <w:rPr>
          <w:lang w:val="nl-BE"/>
        </w:rPr>
        <w:t>s</w:t>
      </w:r>
    </w:p>
    <w:p w:rsidR="00A26035" w:rsidRPr="00316749" w:rsidRDefault="00A26035" w:rsidP="00A2603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Reden: optimaal gebruik van interne </w:t>
      </w:r>
      <w:r w:rsidRPr="00316749">
        <w:rPr>
          <w:b/>
          <w:bCs/>
          <w:lang w:val="nl-BE"/>
        </w:rPr>
        <w:t>H-bruggen</w:t>
      </w:r>
    </w:p>
    <w:p w:rsidR="00912038" w:rsidRPr="00316749" w:rsidRDefault="00B65E5C" w:rsidP="002B4CB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r w:rsidR="00912038" w:rsidRPr="00316749">
        <w:rPr>
          <w:lang w:val="nl-BE"/>
        </w:rPr>
        <w:t xml:space="preserve">H-brug tussen H </w:t>
      </w:r>
      <w:proofErr w:type="spellStart"/>
      <w:r w:rsidR="002B4CB4" w:rsidRPr="00316749">
        <w:rPr>
          <w:lang w:val="nl-BE"/>
        </w:rPr>
        <w:t>vh</w:t>
      </w:r>
      <w:proofErr w:type="spellEnd"/>
      <w:r w:rsidR="002B4CB4" w:rsidRPr="00316749">
        <w:rPr>
          <w:lang w:val="nl-BE"/>
        </w:rPr>
        <w:t xml:space="preserve"> </w:t>
      </w:r>
      <w:r w:rsidR="00912038" w:rsidRPr="00316749">
        <w:rPr>
          <w:lang w:val="nl-BE"/>
        </w:rPr>
        <w:t>N-atoom</w:t>
      </w:r>
      <w:r w:rsidR="002B4CB4" w:rsidRPr="00316749">
        <w:rPr>
          <w:lang w:val="nl-BE"/>
        </w:rPr>
        <w:t xml:space="preserve"> v/e</w:t>
      </w:r>
      <w:r w:rsidR="00912038" w:rsidRPr="00316749">
        <w:rPr>
          <w:lang w:val="nl-BE"/>
        </w:rPr>
        <w:t xml:space="preserve"> peptidebinding en </w:t>
      </w:r>
      <w:r w:rsidR="002B4CB4" w:rsidRPr="00316749">
        <w:rPr>
          <w:lang w:val="nl-BE"/>
        </w:rPr>
        <w:t xml:space="preserve">het O atoom </w:t>
      </w:r>
      <w:proofErr w:type="spellStart"/>
      <w:r w:rsidR="002B4CB4" w:rsidRPr="00316749">
        <w:rPr>
          <w:lang w:val="nl-BE"/>
        </w:rPr>
        <w:t>vd</w:t>
      </w:r>
      <w:proofErr w:type="spellEnd"/>
      <w:r w:rsidR="002B4CB4" w:rsidRPr="00316749">
        <w:rPr>
          <w:lang w:val="nl-BE"/>
        </w:rPr>
        <w:t xml:space="preserve"> </w:t>
      </w:r>
      <w:proofErr w:type="spellStart"/>
      <w:r w:rsidR="002B4CB4" w:rsidRPr="00316749">
        <w:rPr>
          <w:lang w:val="nl-BE"/>
        </w:rPr>
        <w:t>carbonyl</w:t>
      </w:r>
      <w:proofErr w:type="spellEnd"/>
      <w:r w:rsidR="002B4CB4" w:rsidRPr="00316749">
        <w:rPr>
          <w:lang w:val="nl-BE"/>
        </w:rPr>
        <w:t xml:space="preserve"> </w:t>
      </w:r>
    </w:p>
    <w:p w:rsidR="002B4CB4" w:rsidRPr="00316749" w:rsidRDefault="002B4CB4" w:rsidP="002B4CB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In de helix</w:t>
      </w:r>
      <w:r w:rsidR="005C040A" w:rsidRPr="00316749">
        <w:rPr>
          <w:lang w:val="nl-BE"/>
        </w:rPr>
        <w:t xml:space="preserve">: </w:t>
      </w:r>
      <w:r w:rsidRPr="00316749">
        <w:rPr>
          <w:lang w:val="nl-BE"/>
        </w:rPr>
        <w:t xml:space="preserve">elke peptidebinding draagt bij in deze H binding </w:t>
      </w:r>
    </w:p>
    <w:p w:rsidR="00B65E5C" w:rsidRPr="00316749" w:rsidRDefault="00B65E5C" w:rsidP="00B65E5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H bruggen met water/solvent op het einde v/e α helix segment</w:t>
      </w:r>
    </w:p>
    <w:p w:rsidR="002B4CB4" w:rsidRPr="00316749" w:rsidRDefault="002B4CB4" w:rsidP="002B4CB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r w:rsidR="00B65E5C" w:rsidRPr="00316749">
        <w:rPr>
          <w:lang w:val="nl-BE"/>
        </w:rPr>
        <w:t xml:space="preserve">enorme </w:t>
      </w:r>
      <w:r w:rsidRPr="00316749">
        <w:rPr>
          <w:b/>
          <w:bCs/>
          <w:lang w:val="nl-BE"/>
        </w:rPr>
        <w:t>stabilisatie α helix</w:t>
      </w:r>
    </w:p>
    <w:p w:rsidR="00D82816" w:rsidRPr="00316749" w:rsidRDefault="00D82816" w:rsidP="005C040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Niet alle AZ even geschikt voor α-helix (e.g. </w:t>
      </w:r>
      <w:proofErr w:type="spellStart"/>
      <w:r w:rsidRPr="00316749">
        <w:rPr>
          <w:lang w:val="nl-BE"/>
        </w:rPr>
        <w:t>proline</w:t>
      </w:r>
      <w:proofErr w:type="spellEnd"/>
      <w:r w:rsidRPr="00316749">
        <w:rPr>
          <w:lang w:val="nl-BE"/>
        </w:rPr>
        <w:t>)</w:t>
      </w:r>
    </w:p>
    <w:p w:rsidR="00C44FD9" w:rsidRPr="00316749" w:rsidRDefault="00C44FD9" w:rsidP="00C44FD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Beperking op α-helix door </w:t>
      </w: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Proline</w:t>
      </w:r>
      <w:proofErr w:type="spellEnd"/>
      <w:r w:rsidRPr="00316749">
        <w:rPr>
          <w:lang w:val="nl-BE"/>
        </w:rPr>
        <w:t xml:space="preserve"> </w:t>
      </w:r>
    </w:p>
    <w:p w:rsidR="00C44FD9" w:rsidRPr="00316749" w:rsidRDefault="00C44FD9" w:rsidP="00C44FD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R groep is een ring &amp; geen rotatie rond N-Ca </w:t>
      </w:r>
    </w:p>
    <w:p w:rsidR="00C44FD9" w:rsidRPr="00316749" w:rsidRDefault="00C44FD9" w:rsidP="00C44FD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 =&gt; introduceert een destabiliserende knik in a-helix</w:t>
      </w:r>
    </w:p>
    <w:p w:rsidR="002971D6" w:rsidRPr="00316749" w:rsidRDefault="002971D6" w:rsidP="00C44FD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R-groep kan </w:t>
      </w:r>
      <w:r w:rsidR="005C040A" w:rsidRPr="00316749">
        <w:rPr>
          <w:lang w:val="nl-BE"/>
        </w:rPr>
        <w:t xml:space="preserve">helix stabiliseren of destabiliseren </w:t>
      </w:r>
    </w:p>
    <w:p w:rsidR="002971D6" w:rsidRPr="00316749" w:rsidRDefault="002971D6" w:rsidP="00C44FD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 </w:t>
      </w:r>
      <w:proofErr w:type="spellStart"/>
      <w:r w:rsidR="00C44FD9" w:rsidRPr="00316749">
        <w:rPr>
          <w:lang w:val="nl-BE"/>
        </w:rPr>
        <w:t>G</w:t>
      </w:r>
      <w:r w:rsidRPr="00316749">
        <w:rPr>
          <w:lang w:val="nl-BE"/>
        </w:rPr>
        <w:t>lu</w:t>
      </w:r>
      <w:proofErr w:type="spellEnd"/>
      <w:r w:rsidRPr="00316749">
        <w:rPr>
          <w:lang w:val="nl-BE"/>
        </w:rPr>
        <w:t xml:space="preserve"> na elkaar</w:t>
      </w:r>
      <w:r w:rsidR="005C040A" w:rsidRPr="00316749">
        <w:rPr>
          <w:lang w:val="nl-BE"/>
        </w:rPr>
        <w:t xml:space="preserve"> =&gt; </w:t>
      </w:r>
      <w:r w:rsidRPr="00316749">
        <w:rPr>
          <w:lang w:val="nl-BE"/>
        </w:rPr>
        <w:t>neg</w:t>
      </w:r>
      <w:r w:rsidR="005C040A" w:rsidRPr="00316749">
        <w:rPr>
          <w:lang w:val="nl-BE"/>
        </w:rPr>
        <w:t>.</w:t>
      </w:r>
      <w:r w:rsidRPr="00316749">
        <w:rPr>
          <w:lang w:val="nl-BE"/>
        </w:rPr>
        <w:t xml:space="preserve"> </w:t>
      </w:r>
      <w:r w:rsidR="005C040A" w:rsidRPr="00316749">
        <w:rPr>
          <w:lang w:val="nl-BE"/>
        </w:rPr>
        <w:t>R groepen</w:t>
      </w:r>
      <w:r w:rsidRPr="00316749">
        <w:rPr>
          <w:lang w:val="nl-BE"/>
        </w:rPr>
        <w:t xml:space="preserve"> </w:t>
      </w:r>
      <w:r w:rsidR="00C44FD9" w:rsidRPr="00316749">
        <w:rPr>
          <w:lang w:val="nl-BE"/>
        </w:rPr>
        <w:t>afstoten =&gt; d</w:t>
      </w:r>
      <w:r w:rsidR="005C040A" w:rsidRPr="00316749">
        <w:rPr>
          <w:lang w:val="nl-BE"/>
        </w:rPr>
        <w:t>estabiliserend</w:t>
      </w:r>
    </w:p>
    <w:p w:rsidR="002C53E6" w:rsidRPr="00316749" w:rsidRDefault="002C53E6" w:rsidP="002C53E6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Oplossing: Draaiing van een α-helix zorgt ervoor dat kritieke interacties die zich voordoen tussen de R groep en de R groep 3 AZ verder, zich aan de weerszijden van de keten plaatsvinden </w:t>
      </w:r>
    </w:p>
    <w:p w:rsidR="005C040A" w:rsidRPr="00316749" w:rsidRDefault="002C53E6" w:rsidP="00A5588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Voorstellen via projectie: </w:t>
      </w:r>
      <w:proofErr w:type="spellStart"/>
      <w:r w:rsidR="005C040A" w:rsidRPr="00316749">
        <w:rPr>
          <w:lang w:val="nl-BE"/>
        </w:rPr>
        <w:t>Helical</w:t>
      </w:r>
      <w:proofErr w:type="spellEnd"/>
      <w:r w:rsidR="005C040A" w:rsidRPr="00316749">
        <w:rPr>
          <w:lang w:val="nl-BE"/>
        </w:rPr>
        <w:t xml:space="preserve"> </w:t>
      </w:r>
      <w:proofErr w:type="spellStart"/>
      <w:r w:rsidR="005C040A" w:rsidRPr="00316749">
        <w:rPr>
          <w:lang w:val="nl-BE"/>
        </w:rPr>
        <w:t>wheel</w:t>
      </w:r>
      <w:proofErr w:type="spellEnd"/>
    </w:p>
    <w:p w:rsidR="005C040A" w:rsidRPr="00316749" w:rsidRDefault="005C040A" w:rsidP="002C53E6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Pos. AZ staan 3 residuen weg van de neg. AZ </w:t>
      </w:r>
    </w:p>
    <w:p w:rsidR="002C53E6" w:rsidRPr="00316749" w:rsidRDefault="002C53E6" w:rsidP="00A5588E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>: polair + , hydrofoob, hydrofoob, polair –</w:t>
      </w:r>
    </w:p>
    <w:p w:rsidR="002C53E6" w:rsidRPr="00316749" w:rsidRDefault="00472D56" w:rsidP="002C53E6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Dus d</w:t>
      </w:r>
      <w:r w:rsidR="002C53E6" w:rsidRPr="00316749">
        <w:rPr>
          <w:lang w:val="nl-BE"/>
        </w:rPr>
        <w:t xml:space="preserve">oor volgorde </w:t>
      </w:r>
      <w:proofErr w:type="spellStart"/>
      <w:r w:rsidR="002C53E6" w:rsidRPr="00316749">
        <w:rPr>
          <w:lang w:val="nl-BE"/>
        </w:rPr>
        <w:t>vd</w:t>
      </w:r>
      <w:proofErr w:type="spellEnd"/>
      <w:r w:rsidR="002C53E6" w:rsidRPr="00316749">
        <w:rPr>
          <w:lang w:val="nl-BE"/>
        </w:rPr>
        <w:t xml:space="preserve"> R groepen</w:t>
      </w:r>
      <w:r w:rsidR="009A119E" w:rsidRPr="00316749">
        <w:rPr>
          <w:lang w:val="nl-BE"/>
        </w:rPr>
        <w:t xml:space="preserve"> </w:t>
      </w:r>
      <w:r w:rsidR="002C53E6" w:rsidRPr="00316749">
        <w:rPr>
          <w:lang w:val="nl-BE"/>
        </w:rPr>
        <w:t xml:space="preserve">te kiezen kan de helix een polaire en apolaire kant krijgen </w:t>
      </w:r>
    </w:p>
    <w:p w:rsidR="00BE394F" w:rsidRPr="00316749" w:rsidRDefault="00D82816" w:rsidP="00A5588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α-Helix heeft netto δ+ en δ-</w:t>
      </w:r>
      <w:r w:rsidR="00C44FD9" w:rsidRPr="00316749">
        <w:rPr>
          <w:lang w:val="nl-BE"/>
        </w:rPr>
        <w:t xml:space="preserve">: </w:t>
      </w:r>
      <w:r w:rsidRPr="00316749">
        <w:rPr>
          <w:lang w:val="nl-BE"/>
        </w:rPr>
        <w:t xml:space="preserve"> helix dipoo</w:t>
      </w:r>
      <w:r w:rsidR="002971D6" w:rsidRPr="00316749">
        <w:rPr>
          <w:lang w:val="nl-BE"/>
        </w:rPr>
        <w:t>l</w:t>
      </w:r>
    </w:p>
    <w:p w:rsidR="00BE394F" w:rsidRPr="00316749" w:rsidRDefault="00BE394F" w:rsidP="00BE394F">
      <w:pPr>
        <w:pStyle w:val="Lijstalinea"/>
        <w:spacing w:line="276" w:lineRule="auto"/>
        <w:ind w:left="927"/>
        <w:rPr>
          <w:lang w:val="nl-BE"/>
        </w:rPr>
      </w:pPr>
    </w:p>
    <w:p w:rsidR="009F0924" w:rsidRPr="00316749" w:rsidRDefault="009F0924" w:rsidP="00BE394F">
      <w:pPr>
        <w:pStyle w:val="Lijstalinea"/>
        <w:spacing w:line="276" w:lineRule="auto"/>
        <w:ind w:left="927"/>
        <w:rPr>
          <w:lang w:val="nl-BE"/>
        </w:rPr>
      </w:pPr>
    </w:p>
    <w:p w:rsidR="00A5588E" w:rsidRPr="00316749" w:rsidRDefault="00A5588E" w:rsidP="00BE394F">
      <w:pPr>
        <w:pStyle w:val="Lijstalinea"/>
        <w:spacing w:line="276" w:lineRule="auto"/>
        <w:ind w:left="927"/>
        <w:rPr>
          <w:lang w:val="nl-BE"/>
        </w:rPr>
      </w:pPr>
    </w:p>
    <w:p w:rsidR="00A5588E" w:rsidRPr="00316749" w:rsidRDefault="00A5588E" w:rsidP="00BE394F">
      <w:pPr>
        <w:pStyle w:val="Lijstalinea"/>
        <w:spacing w:line="276" w:lineRule="auto"/>
        <w:ind w:left="927"/>
        <w:rPr>
          <w:lang w:val="nl-BE"/>
        </w:rPr>
      </w:pPr>
    </w:p>
    <w:p w:rsidR="00A5588E" w:rsidRPr="00316749" w:rsidRDefault="00A5588E" w:rsidP="00BE394F">
      <w:pPr>
        <w:pStyle w:val="Lijstalinea"/>
        <w:spacing w:line="276" w:lineRule="auto"/>
        <w:ind w:left="927"/>
        <w:rPr>
          <w:lang w:val="nl-BE"/>
        </w:rPr>
      </w:pPr>
    </w:p>
    <w:p w:rsidR="00A5588E" w:rsidRPr="00316749" w:rsidRDefault="00A5588E" w:rsidP="00BE394F">
      <w:pPr>
        <w:pStyle w:val="Lijstalinea"/>
        <w:spacing w:line="276" w:lineRule="auto"/>
        <w:ind w:left="927"/>
        <w:rPr>
          <w:lang w:val="nl-BE"/>
        </w:rPr>
      </w:pPr>
    </w:p>
    <w:p w:rsidR="00BE394F" w:rsidRPr="00316749" w:rsidRDefault="00A5588E" w:rsidP="00A5588E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lastRenderedPageBreak/>
        <w:t xml:space="preserve">2.2 </w:t>
      </w:r>
      <w:r w:rsidR="00BE394F" w:rsidRPr="00316749">
        <w:rPr>
          <w:u w:val="single"/>
          <w:lang w:val="nl-BE"/>
        </w:rPr>
        <w:t>In de β conformatie zijn polypeptiden georganiseerd in lagen</w:t>
      </w:r>
    </w:p>
    <w:p w:rsidR="00A5588E" w:rsidRPr="00316749" w:rsidRDefault="00A5588E" w:rsidP="00BE394F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β streng / β conformatie </w:t>
      </w:r>
    </w:p>
    <w:p w:rsidR="00A5588E" w:rsidRPr="00316749" w:rsidRDefault="00A5588E" w:rsidP="00A5588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de C-ruggengraat die zigzagstructuur vormt</w:t>
      </w:r>
    </w:p>
    <w:p w:rsidR="00A5588E" w:rsidRPr="00316749" w:rsidRDefault="00A5588E" w:rsidP="00A5588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Oorzaak zigzag: door de vlakken gevormd door de peptidebindingen </w:t>
      </w:r>
      <w:r w:rsidR="00543374" w:rsidRPr="00316749">
        <w:rPr>
          <w:lang w:val="nl-BE"/>
        </w:rPr>
        <w:t xml:space="preserve">in een streng </w:t>
      </w:r>
    </w:p>
    <w:p w:rsidR="00A5588E" w:rsidRPr="00316749" w:rsidRDefault="00A5588E" w:rsidP="00BE394F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β plaat </w:t>
      </w:r>
      <w:r w:rsidRPr="00316749">
        <w:rPr>
          <w:lang w:val="nl-BE"/>
        </w:rPr>
        <w:tab/>
      </w:r>
    </w:p>
    <w:p w:rsidR="00A5588E" w:rsidRPr="00316749" w:rsidRDefault="00A5588E" w:rsidP="00A5588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de β strengen zij-aan zij vormen een vlakke β plaat/sheet </w:t>
      </w:r>
    </w:p>
    <w:p w:rsidR="00AC40EF" w:rsidRPr="00316749" w:rsidRDefault="00AC40EF" w:rsidP="00A5588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Segmenten meestal opeenvolgend in AZ keten </w:t>
      </w:r>
    </w:p>
    <w:p w:rsidR="00BE394F" w:rsidRPr="00316749" w:rsidRDefault="00BE394F" w:rsidP="00AC40EF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H-bruggen tussen aanpalende segmenten</w:t>
      </w:r>
      <w:r w:rsidR="00A5588E" w:rsidRPr="00316749">
        <w:rPr>
          <w:lang w:val="nl-BE"/>
        </w:rPr>
        <w:t xml:space="preserve"> </w:t>
      </w:r>
      <w:proofErr w:type="spellStart"/>
      <w:r w:rsidR="00A5588E" w:rsidRPr="00316749">
        <w:rPr>
          <w:lang w:val="nl-BE"/>
        </w:rPr>
        <w:t>vd</w:t>
      </w:r>
      <w:proofErr w:type="spellEnd"/>
      <w:r w:rsidR="00A5588E" w:rsidRPr="00316749">
        <w:rPr>
          <w:lang w:val="nl-BE"/>
        </w:rPr>
        <w:t xml:space="preserve"> plaat </w:t>
      </w:r>
      <w:r w:rsidR="00543374" w:rsidRPr="00316749">
        <w:rPr>
          <w:lang w:val="nl-BE"/>
        </w:rPr>
        <w:t>(niet via restgroep)</w:t>
      </w:r>
    </w:p>
    <w:p w:rsidR="00543374" w:rsidRPr="00316749" w:rsidRDefault="00543374" w:rsidP="0054337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Zorgen voor stabilisatie </w:t>
      </w:r>
    </w:p>
    <w:p w:rsidR="00A5588E" w:rsidRPr="00316749" w:rsidRDefault="00A5588E" w:rsidP="00AC40EF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Aanpalende segmenten </w:t>
      </w:r>
      <w:proofErr w:type="spellStart"/>
      <w:r w:rsidRPr="00316749">
        <w:rPr>
          <w:lang w:val="nl-BE"/>
        </w:rPr>
        <w:t>ku</w:t>
      </w:r>
      <w:proofErr w:type="spellEnd"/>
      <w:r w:rsidRPr="00316749">
        <w:rPr>
          <w:lang w:val="nl-BE"/>
        </w:rPr>
        <w:t xml:space="preserve"> antiparallel of parallel zijn</w:t>
      </w:r>
    </w:p>
    <w:p w:rsidR="00A5588E" w:rsidRPr="00316749" w:rsidRDefault="00A5588E" w:rsidP="00AC40EF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Parallel: dezelfde N-C oriëntatie </w:t>
      </w:r>
      <w:r w:rsidR="00AC40EF" w:rsidRPr="00316749">
        <w:rPr>
          <w:lang w:val="nl-BE"/>
        </w:rPr>
        <w:t>&amp; H brug schuin</w:t>
      </w:r>
      <w:r w:rsidR="00543374" w:rsidRPr="00316749">
        <w:rPr>
          <w:lang w:val="nl-BE"/>
        </w:rPr>
        <w:t xml:space="preserve"> &amp; bocht mogelijk</w:t>
      </w:r>
    </w:p>
    <w:p w:rsidR="00A5588E" w:rsidRPr="00316749" w:rsidRDefault="00A5588E" w:rsidP="00AC40EF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Antiparallel: tegengestelde N-C oriëntatie </w:t>
      </w:r>
      <w:r w:rsidR="00AC40EF" w:rsidRPr="00316749">
        <w:rPr>
          <w:lang w:val="nl-BE"/>
        </w:rPr>
        <w:t>&amp; H bruggen op 1 lijn</w:t>
      </w:r>
    </w:p>
    <w:p w:rsidR="00021E49" w:rsidRPr="00316749" w:rsidRDefault="00021E49" w:rsidP="00AC40EF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R-groepen </w:t>
      </w:r>
      <w:r w:rsidR="00A5588E" w:rsidRPr="00316749">
        <w:rPr>
          <w:lang w:val="nl-BE"/>
        </w:rPr>
        <w:t xml:space="preserve">alterneren boven/onder vlak </w:t>
      </w:r>
    </w:p>
    <w:p w:rsidR="00543374" w:rsidRPr="00316749" w:rsidRDefault="00543374" w:rsidP="0054337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Gevolg: polair &amp; apolaire structuur </w:t>
      </w:r>
    </w:p>
    <w:p w:rsidR="00D32C14" w:rsidRPr="00316749" w:rsidRDefault="00D32C14" w:rsidP="00D32C14">
      <w:pPr>
        <w:spacing w:line="276" w:lineRule="auto"/>
        <w:rPr>
          <w:u w:val="single"/>
          <w:lang w:val="nl-BE"/>
        </w:rPr>
      </w:pPr>
    </w:p>
    <w:p w:rsidR="00021E49" w:rsidRPr="00316749" w:rsidRDefault="00D32C14" w:rsidP="00D32C14">
      <w:pPr>
        <w:spacing w:line="276" w:lineRule="auto"/>
        <w:rPr>
          <w:lang w:val="nl-BE"/>
        </w:rPr>
      </w:pPr>
      <w:r w:rsidRPr="00316749">
        <w:rPr>
          <w:u w:val="single"/>
          <w:lang w:val="nl-BE"/>
        </w:rPr>
        <w:t xml:space="preserve">2.3 </w:t>
      </w:r>
      <w:r w:rsidR="00021E49" w:rsidRPr="00316749">
        <w:rPr>
          <w:u w:val="single"/>
          <w:lang w:val="nl-BE"/>
        </w:rPr>
        <w:t>β Bochten zijn veelvoorkomend in eiwitten</w:t>
      </w:r>
    </w:p>
    <w:p w:rsidR="00D32C14" w:rsidRPr="00316749" w:rsidRDefault="00D32C14" w:rsidP="00021E49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β Bochten </w:t>
      </w:r>
    </w:p>
    <w:p w:rsidR="00D32C14" w:rsidRPr="00316749" w:rsidRDefault="00021E49" w:rsidP="00D32C1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Globulaire</w:t>
      </w:r>
      <w:proofErr w:type="spellEnd"/>
      <w:r w:rsidRPr="00316749">
        <w:rPr>
          <w:lang w:val="nl-BE"/>
        </w:rPr>
        <w:t xml:space="preserve"> proteïnen hebben zeer compacte structuur</w:t>
      </w:r>
    </w:p>
    <w:p w:rsidR="00D32C14" w:rsidRPr="00316749" w:rsidRDefault="00D32C14" w:rsidP="00D32C1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sommige AZ vormen scherpe loops/bochten</w:t>
      </w:r>
    </w:p>
    <w:p w:rsidR="00D32C14" w:rsidRPr="00316749" w:rsidRDefault="00D32C14" w:rsidP="00D32C1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haarspeldbochten/ knikken in de structuur  </w:t>
      </w:r>
    </w:p>
    <w:p w:rsidR="003A0F2A" w:rsidRPr="00316749" w:rsidRDefault="003A0F2A" w:rsidP="003A0F2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T</w:t>
      </w:r>
      <w:r w:rsidR="00D32C14" w:rsidRPr="00316749">
        <w:rPr>
          <w:lang w:val="nl-BE"/>
        </w:rPr>
        <w:t>ussen</w:t>
      </w:r>
      <w:r w:rsidR="00021E49" w:rsidRPr="00316749">
        <w:rPr>
          <w:lang w:val="nl-BE"/>
        </w:rPr>
        <w:t xml:space="preserve"> </w:t>
      </w:r>
      <w:r w:rsidR="00021E49" w:rsidRPr="00316749">
        <w:rPr>
          <w:rFonts w:ascii="Calibri" w:hAnsi="Calibri" w:cs="Calibri"/>
          <w:lang w:val="nl-BE"/>
        </w:rPr>
        <w:t>α</w:t>
      </w:r>
      <w:r w:rsidR="00021E49" w:rsidRPr="00316749">
        <w:rPr>
          <w:lang w:val="nl-BE"/>
        </w:rPr>
        <w:t>-helices en segmenten van β-platen</w:t>
      </w:r>
    </w:p>
    <w:p w:rsidR="00021E49" w:rsidRPr="00316749" w:rsidRDefault="00021E49" w:rsidP="00D32C1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180º draaiing over 4 AZ met H-brug tussen AZ1 en AZ4</w:t>
      </w:r>
    </w:p>
    <w:p w:rsidR="003A0F2A" w:rsidRPr="00316749" w:rsidRDefault="003A0F2A" w:rsidP="003A0F2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H brug stabilisatie</w:t>
      </w:r>
    </w:p>
    <w:p w:rsidR="00021E49" w:rsidRPr="00316749" w:rsidRDefault="00021E49" w:rsidP="00D32C1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Vaak met Pro (Type I), </w:t>
      </w:r>
      <w:proofErr w:type="spellStart"/>
      <w:r w:rsidRPr="00316749">
        <w:rPr>
          <w:lang w:val="nl-BE"/>
        </w:rPr>
        <w:t>Gly</w:t>
      </w:r>
      <w:proofErr w:type="spellEnd"/>
      <w:r w:rsidRPr="00316749">
        <w:rPr>
          <w:lang w:val="nl-BE"/>
        </w:rPr>
        <w:t xml:space="preserve"> (Type II)</w:t>
      </w:r>
    </w:p>
    <w:p w:rsidR="00D32C14" w:rsidRPr="00316749" w:rsidRDefault="00D32C14" w:rsidP="00D32C1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Reden </w:t>
      </w:r>
      <w:proofErr w:type="spellStart"/>
      <w:r w:rsidR="00021E49" w:rsidRPr="00316749">
        <w:rPr>
          <w:lang w:val="nl-BE"/>
        </w:rPr>
        <w:t>Gl</w:t>
      </w:r>
      <w:r w:rsidRPr="00316749">
        <w:rPr>
          <w:lang w:val="nl-BE"/>
        </w:rPr>
        <w:t>y</w:t>
      </w:r>
      <w:proofErr w:type="spellEnd"/>
      <w:r w:rsidRPr="00316749">
        <w:rPr>
          <w:lang w:val="nl-BE"/>
        </w:rPr>
        <w:t>: klein &amp; compact =&gt; weinig sterische hinder</w:t>
      </w:r>
    </w:p>
    <w:p w:rsidR="00D32C14" w:rsidRPr="00316749" w:rsidRDefault="00D32C14" w:rsidP="00D32C1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Reden Pro: is zelf al geknikt &amp; neemt makkelijk cis </w:t>
      </w:r>
      <w:proofErr w:type="spellStart"/>
      <w:r w:rsidRPr="00316749">
        <w:rPr>
          <w:lang w:val="nl-BE"/>
        </w:rPr>
        <w:t>conf</w:t>
      </w:r>
      <w:proofErr w:type="spellEnd"/>
      <w:r w:rsidRPr="00316749">
        <w:rPr>
          <w:lang w:val="nl-BE"/>
        </w:rPr>
        <w:t xml:space="preserve"> aan =&gt; cis is makkelijk voor snelle bocht</w:t>
      </w:r>
    </w:p>
    <w:p w:rsidR="00D7351C" w:rsidRPr="00316749" w:rsidRDefault="00D7351C" w:rsidP="00D7351C">
      <w:pPr>
        <w:pStyle w:val="Lijstalinea"/>
        <w:spacing w:line="276" w:lineRule="auto"/>
        <w:ind w:left="927"/>
        <w:rPr>
          <w:lang w:val="nl-BE"/>
        </w:rPr>
      </w:pPr>
    </w:p>
    <w:p w:rsidR="00D7351C" w:rsidRPr="00316749" w:rsidRDefault="00D32C14" w:rsidP="003A0F2A">
      <w:pPr>
        <w:shd w:val="clear" w:color="auto" w:fill="D9D9D9" w:themeFill="background1" w:themeFillShade="D9"/>
        <w:spacing w:line="276" w:lineRule="auto"/>
        <w:rPr>
          <w:lang w:val="nl-BE"/>
        </w:rPr>
      </w:pPr>
      <w:r w:rsidRPr="00316749">
        <w:rPr>
          <w:lang w:val="nl-BE"/>
        </w:rPr>
        <w:t xml:space="preserve">3. </w:t>
      </w:r>
      <w:r w:rsidR="00D7351C" w:rsidRPr="00316749">
        <w:rPr>
          <w:lang w:val="nl-BE"/>
        </w:rPr>
        <w:t>Tertiaire en quaternaire eiwitstructuur</w:t>
      </w:r>
    </w:p>
    <w:p w:rsidR="00996598" w:rsidRPr="00316749" w:rsidRDefault="00D7351C" w:rsidP="00D7351C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Tertiaire structuur </w:t>
      </w:r>
    </w:p>
    <w:p w:rsidR="00D7351C" w:rsidRPr="00316749" w:rsidRDefault="00D7351C" w:rsidP="0099659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3D organisatie van alle atomen in een enkel eiwit (</w:t>
      </w:r>
      <w:proofErr w:type="spellStart"/>
      <w:r w:rsidRPr="00316749">
        <w:rPr>
          <w:lang w:val="nl-BE"/>
        </w:rPr>
        <w:t>subeenheid</w:t>
      </w:r>
      <w:proofErr w:type="spellEnd"/>
      <w:r w:rsidRPr="00316749">
        <w:rPr>
          <w:lang w:val="nl-BE"/>
        </w:rPr>
        <w:t>)</w:t>
      </w:r>
    </w:p>
    <w:p w:rsidR="00996598" w:rsidRPr="00316749" w:rsidRDefault="00D7351C" w:rsidP="00D7351C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Quaternaire structuur </w:t>
      </w:r>
    </w:p>
    <w:p w:rsidR="00D7351C" w:rsidRPr="00316749" w:rsidRDefault="00D7351C" w:rsidP="0099659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3D organisatie van </w:t>
      </w:r>
      <w:proofErr w:type="spellStart"/>
      <w:r w:rsidRPr="00316749">
        <w:rPr>
          <w:lang w:val="nl-BE"/>
        </w:rPr>
        <w:t>subeenheden</w:t>
      </w:r>
      <w:proofErr w:type="spellEnd"/>
      <w:r w:rsidR="00A23749" w:rsidRPr="00316749">
        <w:rPr>
          <w:lang w:val="nl-BE"/>
        </w:rPr>
        <w:t xml:space="preserve"> (2 of meer)</w:t>
      </w:r>
    </w:p>
    <w:p w:rsidR="00996598" w:rsidRPr="00316749" w:rsidRDefault="00D7351C" w:rsidP="0099659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Multimeer</w:t>
      </w:r>
      <w:r w:rsidR="00996598" w:rsidRPr="00316749">
        <w:rPr>
          <w:lang w:val="nl-BE"/>
        </w:rPr>
        <w:t xml:space="preserve"> = veel </w:t>
      </w:r>
      <w:proofErr w:type="spellStart"/>
      <w:r w:rsidR="00996598" w:rsidRPr="00316749">
        <w:rPr>
          <w:lang w:val="nl-BE"/>
        </w:rPr>
        <w:t>subeenheden</w:t>
      </w:r>
      <w:proofErr w:type="spellEnd"/>
      <w:r w:rsidR="00996598" w:rsidRPr="00316749">
        <w:rPr>
          <w:lang w:val="nl-BE"/>
        </w:rPr>
        <w:t xml:space="preserve"> </w:t>
      </w:r>
      <w:r w:rsidR="00AD2677">
        <w:rPr>
          <w:lang w:val="nl-BE"/>
        </w:rPr>
        <w:t xml:space="preserve">= </w:t>
      </w:r>
      <w:proofErr w:type="spellStart"/>
      <w:r w:rsidR="00AD2677">
        <w:rPr>
          <w:lang w:val="nl-BE"/>
        </w:rPr>
        <w:t>multisubeenheid</w:t>
      </w:r>
      <w:proofErr w:type="spellEnd"/>
      <w:r w:rsidR="00AD2677">
        <w:rPr>
          <w:lang w:val="nl-BE"/>
        </w:rPr>
        <w:t xml:space="preserve"> </w:t>
      </w:r>
    </w:p>
    <w:p w:rsidR="00D7351C" w:rsidRPr="00316749" w:rsidRDefault="00996598" w:rsidP="0099659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O</w:t>
      </w:r>
      <w:r w:rsidR="00D7351C" w:rsidRPr="00316749">
        <w:rPr>
          <w:lang w:val="nl-BE"/>
        </w:rPr>
        <w:t>ligomeer</w:t>
      </w:r>
      <w:proofErr w:type="spellEnd"/>
      <w:r w:rsidR="00D7351C" w:rsidRPr="00316749">
        <w:rPr>
          <w:lang w:val="nl-BE"/>
        </w:rPr>
        <w:t xml:space="preserve"> </w:t>
      </w:r>
      <w:r w:rsidRPr="00316749">
        <w:rPr>
          <w:lang w:val="nl-BE"/>
        </w:rPr>
        <w:t xml:space="preserve">= </w:t>
      </w:r>
      <w:proofErr w:type="spellStart"/>
      <w:r w:rsidR="00AD2677">
        <w:rPr>
          <w:lang w:val="nl-BE"/>
        </w:rPr>
        <w:t>multimeer</w:t>
      </w:r>
      <w:proofErr w:type="spellEnd"/>
      <w:r w:rsidR="00AD2677">
        <w:rPr>
          <w:lang w:val="nl-BE"/>
        </w:rPr>
        <w:t xml:space="preserve"> met </w:t>
      </w:r>
      <w:r w:rsidR="00D7351C" w:rsidRPr="00316749">
        <w:rPr>
          <w:lang w:val="nl-BE"/>
        </w:rPr>
        <w:t>enkele</w:t>
      </w:r>
      <w:r w:rsidRPr="00316749">
        <w:rPr>
          <w:lang w:val="nl-BE"/>
        </w:rPr>
        <w:t>/ klein aantal</w:t>
      </w:r>
      <w:r w:rsidR="00D7351C" w:rsidRPr="00316749">
        <w:rPr>
          <w:lang w:val="nl-BE"/>
        </w:rPr>
        <w:t xml:space="preserve"> </w:t>
      </w:r>
      <w:proofErr w:type="spellStart"/>
      <w:r w:rsidR="00D7351C" w:rsidRPr="00316749">
        <w:rPr>
          <w:lang w:val="nl-BE"/>
        </w:rPr>
        <w:t>subeenheden</w:t>
      </w:r>
      <w:proofErr w:type="spellEnd"/>
    </w:p>
    <w:p w:rsidR="00996598" w:rsidRPr="00316749" w:rsidRDefault="00996598" w:rsidP="00996598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 groepen </w:t>
      </w:r>
    </w:p>
    <w:p w:rsidR="00A23749" w:rsidRPr="00316749" w:rsidRDefault="00A23749" w:rsidP="00A23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Organisatie door zwakke bindingen en covalente bindingen S-S</w:t>
      </w:r>
    </w:p>
    <w:p w:rsidR="00996598" w:rsidRPr="00316749" w:rsidRDefault="00D7351C" w:rsidP="00B4105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Globulair</w:t>
      </w:r>
      <w:r w:rsidR="00996598" w:rsidRPr="00316749">
        <w:rPr>
          <w:lang w:val="nl-BE"/>
        </w:rPr>
        <w:t>e</w:t>
      </w:r>
      <w:proofErr w:type="spellEnd"/>
      <w:r w:rsidR="00996598" w:rsidRPr="00316749">
        <w:rPr>
          <w:lang w:val="nl-BE"/>
        </w:rPr>
        <w:t xml:space="preserve"> proteïnen </w:t>
      </w:r>
    </w:p>
    <w:p w:rsidR="00996598" w:rsidRPr="00316749" w:rsidRDefault="00996598" w:rsidP="0099659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A23749" w:rsidRPr="00316749">
        <w:rPr>
          <w:lang w:val="nl-BE"/>
        </w:rPr>
        <w:t xml:space="preserve">polypeptideketens gevouwen in sferische vorm </w:t>
      </w:r>
    </w:p>
    <w:p w:rsidR="00A23749" w:rsidRPr="00316749" w:rsidRDefault="00A23749" w:rsidP="0099659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Bevatten gemengde secundaire structuren </w:t>
      </w:r>
    </w:p>
    <w:p w:rsidR="00A23749" w:rsidRPr="00316749" w:rsidRDefault="00A23749" w:rsidP="0099659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Functie: als enzymen en </w:t>
      </w:r>
      <w:proofErr w:type="spellStart"/>
      <w:r w:rsidRPr="00316749">
        <w:rPr>
          <w:lang w:val="nl-BE"/>
        </w:rPr>
        <w:t>regulatorische</w:t>
      </w:r>
      <w:proofErr w:type="spellEnd"/>
      <w:r w:rsidRPr="00316749">
        <w:rPr>
          <w:lang w:val="nl-BE"/>
        </w:rPr>
        <w:t xml:space="preserve"> eiwitten </w:t>
      </w:r>
    </w:p>
    <w:p w:rsidR="00A23749" w:rsidRPr="00316749" w:rsidRDefault="00A23749" w:rsidP="00A23749">
      <w:pPr>
        <w:pStyle w:val="Lijstalinea"/>
        <w:spacing w:line="276" w:lineRule="auto"/>
        <w:ind w:left="2367"/>
        <w:rPr>
          <w:lang w:val="nl-BE"/>
        </w:rPr>
      </w:pPr>
    </w:p>
    <w:p w:rsidR="00996598" w:rsidRPr="00316749" w:rsidRDefault="00996598" w:rsidP="0099659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F</w:t>
      </w:r>
      <w:r w:rsidR="00D7351C" w:rsidRPr="00316749">
        <w:rPr>
          <w:lang w:val="nl-BE"/>
        </w:rPr>
        <w:t>ibrillaire</w:t>
      </w:r>
      <w:proofErr w:type="spellEnd"/>
      <w:r w:rsidR="00D7351C" w:rsidRPr="00316749">
        <w:rPr>
          <w:lang w:val="nl-BE"/>
        </w:rPr>
        <w:t xml:space="preserve"> </w:t>
      </w:r>
      <w:r w:rsidRPr="00316749">
        <w:rPr>
          <w:lang w:val="nl-BE"/>
        </w:rPr>
        <w:t xml:space="preserve">proteïnen </w:t>
      </w:r>
    </w:p>
    <w:p w:rsidR="00D7351C" w:rsidRPr="00316749" w:rsidRDefault="00996598" w:rsidP="0099659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A23749" w:rsidRPr="00316749">
        <w:rPr>
          <w:lang w:val="nl-BE"/>
        </w:rPr>
        <w:t xml:space="preserve">polypeptideketens georganiseerd in langwerpige en vezelvormige strengen of sheets </w:t>
      </w:r>
    </w:p>
    <w:p w:rsidR="00A23749" w:rsidRPr="00316749" w:rsidRDefault="00A23749" w:rsidP="00A23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Bevatten meestal 1 type secundaire structuur </w:t>
      </w:r>
    </w:p>
    <w:p w:rsidR="00A23749" w:rsidRPr="00316749" w:rsidRDefault="00A23749" w:rsidP="00A23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Functie: structuur</w:t>
      </w:r>
    </w:p>
    <w:p w:rsidR="00544748" w:rsidRPr="00316749" w:rsidRDefault="00544748" w:rsidP="00544748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Tabel: </w:t>
      </w:r>
      <w:proofErr w:type="spellStart"/>
      <w:r w:rsidRPr="00316749">
        <w:rPr>
          <w:lang w:val="nl-BE"/>
        </w:rPr>
        <w:t>fibrillaire</w:t>
      </w:r>
      <w:proofErr w:type="spellEnd"/>
      <w:r w:rsidRPr="00316749">
        <w:rPr>
          <w:lang w:val="nl-BE"/>
        </w:rPr>
        <w:t xml:space="preserve"> proteïnen A-keratine, collageen, zijde </w:t>
      </w:r>
    </w:p>
    <w:p w:rsidR="00544748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Illustreert de relatie tussen proteïnen structuur en biologische functie </w:t>
      </w:r>
    </w:p>
    <w:p w:rsidR="00544748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Algemene functie: sterkte of flexibiliteit geven aan structuur </w:t>
      </w:r>
    </w:p>
    <w:p w:rsidR="00544748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Kenmerk: allemaal onoplosbaar in water</w:t>
      </w:r>
    </w:p>
    <w:p w:rsidR="00A23749" w:rsidRPr="00316749" w:rsidRDefault="00A23749" w:rsidP="00A23749">
      <w:pPr>
        <w:pStyle w:val="Lijstalinea"/>
        <w:spacing w:line="276" w:lineRule="auto"/>
        <w:ind w:left="2367"/>
        <w:rPr>
          <w:lang w:val="nl-BE"/>
        </w:rPr>
      </w:pPr>
    </w:p>
    <w:p w:rsidR="00A25B81" w:rsidRPr="00316749" w:rsidRDefault="00A25B81" w:rsidP="00A25B81">
      <w:pPr>
        <w:pStyle w:val="Lijstalinea"/>
        <w:spacing w:line="276" w:lineRule="auto"/>
        <w:ind w:left="927"/>
        <w:rPr>
          <w:lang w:val="nl-BE"/>
        </w:rPr>
      </w:pPr>
      <w:r w:rsidRPr="00316749">
        <w:rPr>
          <w:noProof/>
          <w:lang w:val="nl-BE" w:eastAsia="nl-NL"/>
        </w:rPr>
        <w:drawing>
          <wp:inline distT="0" distB="0" distL="0" distR="0" wp14:anchorId="332F2F67" wp14:editId="7187720D">
            <wp:extent cx="3520440" cy="747007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583" cy="7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49" w:rsidRPr="00316749" w:rsidRDefault="00A23749" w:rsidP="00A25B81">
      <w:pPr>
        <w:pStyle w:val="Lijstalinea"/>
        <w:spacing w:line="276" w:lineRule="auto"/>
        <w:ind w:left="927"/>
        <w:rPr>
          <w:lang w:val="nl-BE"/>
        </w:rPr>
      </w:pPr>
    </w:p>
    <w:p w:rsidR="00544748" w:rsidRPr="00316749" w:rsidRDefault="00A23749" w:rsidP="00A23749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3.1 </w:t>
      </w:r>
      <w:proofErr w:type="spellStart"/>
      <w:r w:rsidR="00A25B81" w:rsidRPr="00316749">
        <w:rPr>
          <w:u w:val="single"/>
          <w:lang w:val="nl-BE"/>
        </w:rPr>
        <w:t>Fibrillaire</w:t>
      </w:r>
      <w:proofErr w:type="spellEnd"/>
      <w:r w:rsidR="00A25B81" w:rsidRPr="00316749">
        <w:rPr>
          <w:u w:val="single"/>
          <w:lang w:val="nl-BE"/>
        </w:rPr>
        <w:t xml:space="preserve"> eiwitten zijn aangepast voor structuurfuncties </w:t>
      </w:r>
    </w:p>
    <w:p w:rsidR="00A25B81" w:rsidRPr="00316749" w:rsidRDefault="00A25B81" w:rsidP="00A23749">
      <w:pPr>
        <w:spacing w:line="276" w:lineRule="auto"/>
        <w:rPr>
          <w:b/>
          <w:bCs/>
          <w:lang w:val="nl-BE"/>
        </w:rPr>
      </w:pPr>
      <w:r w:rsidRPr="00316749">
        <w:rPr>
          <w:b/>
          <w:bCs/>
          <w:lang w:val="nl-BE"/>
        </w:rPr>
        <w:t>α Keratine</w:t>
      </w:r>
    </w:p>
    <w:p w:rsidR="00544748" w:rsidRPr="00316749" w:rsidRDefault="00544748" w:rsidP="00A25B81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A-keratine </w:t>
      </w:r>
    </w:p>
    <w:p w:rsidR="003843BD" w:rsidRPr="00316749" w:rsidRDefault="003843BD" w:rsidP="003843BD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Pr="00316749">
        <w:rPr>
          <w:lang w:val="nl-BE"/>
        </w:rPr>
        <w:t>fibrillair</w:t>
      </w:r>
      <w:proofErr w:type="spellEnd"/>
      <w:r w:rsidRPr="00316749">
        <w:rPr>
          <w:lang w:val="nl-BE"/>
        </w:rPr>
        <w:t xml:space="preserve"> eiwit </w:t>
      </w:r>
    </w:p>
    <w:p w:rsidR="00A25B81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A25B81" w:rsidRPr="00316749">
        <w:rPr>
          <w:lang w:val="nl-BE"/>
        </w:rPr>
        <w:t>Hoofdbestanddeel haar, wol, nagels, hoorn, buitenste huidlaag</w:t>
      </w:r>
    </w:p>
    <w:p w:rsidR="00A25B81" w:rsidRPr="00316749" w:rsidRDefault="00544748" w:rsidP="00A25B8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d</w:t>
      </w:r>
      <w:r w:rsidR="00A25B81" w:rsidRPr="00316749">
        <w:rPr>
          <w:lang w:val="nl-BE"/>
        </w:rPr>
        <w:t xml:space="preserve">eel van </w:t>
      </w:r>
      <w:proofErr w:type="spellStart"/>
      <w:r w:rsidR="00A25B81" w:rsidRPr="00316749">
        <w:rPr>
          <w:lang w:val="nl-BE"/>
        </w:rPr>
        <w:t>intermediate</w:t>
      </w:r>
      <w:proofErr w:type="spellEnd"/>
      <w:r w:rsidR="00A25B81" w:rsidRPr="00316749">
        <w:rPr>
          <w:lang w:val="nl-BE"/>
        </w:rPr>
        <w:t xml:space="preserve"> filament </w:t>
      </w:r>
      <w:r w:rsidRPr="00316749">
        <w:rPr>
          <w:lang w:val="nl-BE"/>
        </w:rPr>
        <w:t xml:space="preserve">proteïne </w:t>
      </w:r>
      <w:r w:rsidR="00A25B81" w:rsidRPr="00316749">
        <w:rPr>
          <w:lang w:val="nl-BE"/>
        </w:rPr>
        <w:t>familie IF</w:t>
      </w:r>
    </w:p>
    <w:p w:rsidR="00544748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Functie: sterkte </w:t>
      </w:r>
      <w:r w:rsidR="00B770FB" w:rsidRPr="00316749">
        <w:rPr>
          <w:lang w:val="nl-BE"/>
        </w:rPr>
        <w:t>/ stevigheid voorzien</w:t>
      </w:r>
    </w:p>
    <w:p w:rsidR="00544748" w:rsidRPr="00316749" w:rsidRDefault="00544748" w:rsidP="00544748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Bouw</w:t>
      </w:r>
    </w:p>
    <w:p w:rsidR="00166BC3" w:rsidRPr="00316749" w:rsidRDefault="00544748" w:rsidP="0054474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</w:t>
      </w:r>
      <w:r w:rsidR="00166BC3" w:rsidRPr="00316749">
        <w:rPr>
          <w:lang w:val="nl-BE"/>
        </w:rPr>
        <w:t xml:space="preserve">a-keratine </w:t>
      </w:r>
      <w:r w:rsidRPr="00316749">
        <w:rPr>
          <w:lang w:val="nl-BE"/>
        </w:rPr>
        <w:t xml:space="preserve">helix </w:t>
      </w:r>
      <w:r w:rsidR="00166BC3" w:rsidRPr="00316749">
        <w:rPr>
          <w:lang w:val="nl-BE"/>
        </w:rPr>
        <w:t>die rechtsdraaiend is</w:t>
      </w:r>
      <w:r w:rsidRPr="00316749">
        <w:rPr>
          <w:lang w:val="nl-BE"/>
        </w:rPr>
        <w:t xml:space="preserve"> (2°)</w:t>
      </w:r>
      <w:r w:rsidR="003843BD" w:rsidRPr="00316749">
        <w:rPr>
          <w:lang w:val="nl-BE"/>
        </w:rPr>
        <w:t xml:space="preserve"> </w:t>
      </w:r>
    </w:p>
    <w:p w:rsidR="00544748" w:rsidRPr="00316749" w:rsidRDefault="00544748" w:rsidP="0054474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a-helices georganiseerd als </w:t>
      </w:r>
      <w:proofErr w:type="spellStart"/>
      <w:r w:rsidRPr="00316749">
        <w:rPr>
          <w:lang w:val="nl-BE"/>
        </w:rPr>
        <w:t>coiled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coil</w:t>
      </w:r>
      <w:proofErr w:type="spellEnd"/>
      <w:r w:rsidRPr="00316749">
        <w:rPr>
          <w:lang w:val="nl-BE"/>
        </w:rPr>
        <w:t xml:space="preserve">  (3° structuur)</w:t>
      </w:r>
    </w:p>
    <w:p w:rsidR="00544748" w:rsidRPr="00316749" w:rsidRDefault="00544748" w:rsidP="0054474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2 </w:t>
      </w:r>
      <w:proofErr w:type="spellStart"/>
      <w:r w:rsidRPr="00316749">
        <w:rPr>
          <w:lang w:val="nl-BE"/>
        </w:rPr>
        <w:t>parallele</w:t>
      </w:r>
      <w:proofErr w:type="spellEnd"/>
      <w:r w:rsidRPr="00316749">
        <w:rPr>
          <w:lang w:val="nl-BE"/>
        </w:rPr>
        <w:t xml:space="preserve"> strengen van a-keratine, die om elkaar zijn gew</w:t>
      </w:r>
      <w:r w:rsidR="003843BD" w:rsidRPr="00316749">
        <w:rPr>
          <w:lang w:val="nl-BE"/>
        </w:rPr>
        <w:t>onden</w:t>
      </w:r>
      <w:r w:rsidRPr="00316749">
        <w:rPr>
          <w:lang w:val="nl-BE"/>
        </w:rPr>
        <w:t xml:space="preserve"> </w:t>
      </w:r>
    </w:p>
    <w:p w:rsidR="00544748" w:rsidRPr="00316749" w:rsidRDefault="00544748" w:rsidP="0054474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linksdraaiend</w:t>
      </w:r>
    </w:p>
    <w:p w:rsidR="00544748" w:rsidRPr="00316749" w:rsidRDefault="00544748" w:rsidP="0054474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Zorgt voor de sterkte / stevigheid </w:t>
      </w:r>
    </w:p>
    <w:p w:rsidR="00544748" w:rsidRPr="00316749" w:rsidRDefault="00544748" w:rsidP="0054474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De oppervlakte waar de 2 a-helices elkaar raken </w:t>
      </w:r>
    </w:p>
    <w:p w:rsidR="00353C4F" w:rsidRPr="00316749" w:rsidRDefault="00544748" w:rsidP="00544748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Bestaan uit hydrofobe AZ waarvan hun R groepen a-a interacties aangaan </w:t>
      </w:r>
    </w:p>
    <w:p w:rsidR="003843BD" w:rsidRPr="00316749" w:rsidRDefault="00544748" w:rsidP="003843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dichte stapeling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polypeptide keten</w:t>
      </w:r>
    </w:p>
    <w:p w:rsidR="00544748" w:rsidRPr="00316749" w:rsidRDefault="00544748" w:rsidP="0054474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Vele </w:t>
      </w:r>
      <w:proofErr w:type="spellStart"/>
      <w:r w:rsidRPr="00316749">
        <w:rPr>
          <w:lang w:val="nl-BE"/>
        </w:rPr>
        <w:t>coiled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coils</w:t>
      </w:r>
      <w:proofErr w:type="spellEnd"/>
      <w:r w:rsidRPr="00316749">
        <w:rPr>
          <w:lang w:val="nl-BE"/>
        </w:rPr>
        <w:t xml:space="preserve"> assembleren tot supramoleculaire complexen (4°)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fibrillen, filamenten </w:t>
      </w:r>
    </w:p>
    <w:p w:rsidR="00544748" w:rsidRPr="00316749" w:rsidRDefault="00544748" w:rsidP="0054474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Stabilisatie door S-S bindingen </w:t>
      </w:r>
    </w:p>
    <w:p w:rsidR="00AC21AF" w:rsidRPr="00316749" w:rsidRDefault="00AC21AF" w:rsidP="00353C4F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Haarbehandeling</w:t>
      </w:r>
      <w:r w:rsidR="003843BD" w:rsidRPr="00316749">
        <w:rPr>
          <w:lang w:val="nl-BE"/>
        </w:rPr>
        <w:t xml:space="preserve">: permanent </w:t>
      </w:r>
      <w:r w:rsidRPr="00316749">
        <w:rPr>
          <w:lang w:val="nl-BE"/>
        </w:rPr>
        <w:t>krullen</w:t>
      </w:r>
    </w:p>
    <w:p w:rsidR="003843BD" w:rsidRPr="00316749" w:rsidRDefault="003843BD" w:rsidP="00353C4F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Principe 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Verhitten: A-helices in a-keratine =&gt; volledig gestrekt 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Koelen: A- helices zullen spontaan teruggaan naar a-helix </w:t>
      </w:r>
    </w:p>
    <w:p w:rsidR="003843BD" w:rsidRPr="00316749" w:rsidRDefault="003843BD" w:rsidP="003843BD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Werkwijze 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oplossing van </w:t>
      </w:r>
      <w:proofErr w:type="spellStart"/>
      <w:r w:rsidRPr="00316749">
        <w:rPr>
          <w:lang w:val="nl-BE"/>
        </w:rPr>
        <w:t>reducing</w:t>
      </w:r>
      <w:proofErr w:type="spellEnd"/>
      <w:r w:rsidRPr="00316749">
        <w:rPr>
          <w:lang w:val="nl-BE"/>
        </w:rPr>
        <w:t xml:space="preserve"> agent toevoegen samen met warmte</w:t>
      </w:r>
    </w:p>
    <w:p w:rsidR="003843BD" w:rsidRPr="00316749" w:rsidRDefault="003843BD" w:rsidP="003843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Reducing</w:t>
      </w:r>
      <w:proofErr w:type="spellEnd"/>
      <w:r w:rsidRPr="00316749">
        <w:rPr>
          <w:lang w:val="nl-BE"/>
        </w:rPr>
        <w:t xml:space="preserve"> agent </w:t>
      </w:r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=&gt; </w:t>
      </w:r>
      <w:proofErr w:type="spellStart"/>
      <w:r w:rsidRPr="00316749">
        <w:rPr>
          <w:lang w:val="nl-BE"/>
        </w:rPr>
        <w:t>cleaves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the</w:t>
      </w:r>
      <w:proofErr w:type="spellEnd"/>
      <w:r w:rsidRPr="00316749">
        <w:rPr>
          <w:lang w:val="nl-BE"/>
        </w:rPr>
        <w:t xml:space="preserve"> cross-links door reductie S-S bindingen </w:t>
      </w:r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vorming van 2 </w:t>
      </w:r>
      <w:proofErr w:type="spellStart"/>
      <w:r w:rsidRPr="00316749">
        <w:rPr>
          <w:lang w:val="nl-BE"/>
        </w:rPr>
        <w:t>Cys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residus</w:t>
      </w:r>
      <w:proofErr w:type="spellEnd"/>
    </w:p>
    <w:p w:rsidR="003843BD" w:rsidRPr="00316749" w:rsidRDefault="003843BD" w:rsidP="003843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De warmte/</w:t>
      </w:r>
      <w:proofErr w:type="spellStart"/>
      <w:r w:rsidRPr="00316749">
        <w:rPr>
          <w:lang w:val="nl-BE"/>
        </w:rPr>
        <w:t>moist</w:t>
      </w:r>
      <w:proofErr w:type="spellEnd"/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breekt de H bruggen </w:t>
      </w:r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zorgt voor ontvouwing a-helix 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</w:t>
      </w:r>
      <w:proofErr w:type="spellStart"/>
      <w:r w:rsidRPr="00316749">
        <w:rPr>
          <w:lang w:val="nl-BE"/>
        </w:rPr>
        <w:t>reducing</w:t>
      </w:r>
      <w:proofErr w:type="spellEnd"/>
      <w:r w:rsidRPr="00316749">
        <w:rPr>
          <w:lang w:val="nl-BE"/>
        </w:rPr>
        <w:t xml:space="preserve"> agent verwijderen &amp; </w:t>
      </w:r>
      <w:proofErr w:type="spellStart"/>
      <w:r w:rsidRPr="00316749">
        <w:rPr>
          <w:lang w:val="nl-BE"/>
        </w:rPr>
        <w:t>oxidizing</w:t>
      </w:r>
      <w:proofErr w:type="spellEnd"/>
      <w:r w:rsidRPr="00316749">
        <w:rPr>
          <w:lang w:val="nl-BE"/>
        </w:rPr>
        <w:t xml:space="preserve"> agent toevoegen </w:t>
      </w:r>
    </w:p>
    <w:p w:rsidR="003843BD" w:rsidRPr="00316749" w:rsidRDefault="003843BD" w:rsidP="003843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Oxidizing</w:t>
      </w:r>
      <w:proofErr w:type="spellEnd"/>
      <w:r w:rsidRPr="00316749">
        <w:rPr>
          <w:lang w:val="nl-BE"/>
        </w:rPr>
        <w:t xml:space="preserve"> agent</w:t>
      </w:r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maakt nieuwe S-S bindingen </w:t>
      </w:r>
      <w:proofErr w:type="spellStart"/>
      <w:r w:rsidRPr="00316749">
        <w:rPr>
          <w:lang w:val="nl-BE"/>
        </w:rPr>
        <w:t>tssn</w:t>
      </w:r>
      <w:proofErr w:type="spellEnd"/>
      <w:r w:rsidRPr="00316749">
        <w:rPr>
          <w:lang w:val="nl-BE"/>
        </w:rPr>
        <w:t xml:space="preserve"> de 2 </w:t>
      </w:r>
      <w:proofErr w:type="spellStart"/>
      <w:r w:rsidRPr="00316749">
        <w:rPr>
          <w:lang w:val="nl-BE"/>
        </w:rPr>
        <w:t>cys</w:t>
      </w:r>
      <w:proofErr w:type="spellEnd"/>
    </w:p>
    <w:p w:rsidR="003843BD" w:rsidRPr="00316749" w:rsidRDefault="003843BD" w:rsidP="003843BD">
      <w:pPr>
        <w:pStyle w:val="Lijstalinea"/>
        <w:numPr>
          <w:ilvl w:val="6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Maar ANDERE als ervoor</w:t>
      </w:r>
    </w:p>
    <w:p w:rsidR="003843BD" w:rsidRPr="00316749" w:rsidRDefault="003843BD" w:rsidP="003843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haar wassen </w:t>
      </w:r>
    </w:p>
    <w:p w:rsidR="003843BD" w:rsidRPr="00316749" w:rsidRDefault="003843BD" w:rsidP="003843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H-bruggen fixen </w:t>
      </w:r>
    </w:p>
    <w:p w:rsidR="003843BD" w:rsidRPr="00316749" w:rsidRDefault="003843BD" w:rsidP="003843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polypeptide gaat spontaan terug naar a-helix</w:t>
      </w:r>
    </w:p>
    <w:p w:rsidR="00AC21AF" w:rsidRPr="00316749" w:rsidRDefault="00AC21AF" w:rsidP="003843BD">
      <w:pPr>
        <w:spacing w:line="276" w:lineRule="auto"/>
        <w:rPr>
          <w:lang w:val="nl-BE"/>
        </w:rPr>
      </w:pPr>
    </w:p>
    <w:p w:rsidR="0087116E" w:rsidRPr="00316749" w:rsidRDefault="00AC21AF" w:rsidP="00B770FB">
      <w:pPr>
        <w:spacing w:line="276" w:lineRule="auto"/>
        <w:rPr>
          <w:b/>
          <w:bCs/>
          <w:lang w:val="nl-BE"/>
        </w:rPr>
      </w:pPr>
      <w:r w:rsidRPr="00316749">
        <w:rPr>
          <w:b/>
          <w:bCs/>
          <w:lang w:val="nl-BE"/>
        </w:rPr>
        <w:t>Collagee</w:t>
      </w:r>
      <w:r w:rsidR="0087116E" w:rsidRPr="00316749">
        <w:rPr>
          <w:b/>
          <w:bCs/>
          <w:lang w:val="nl-BE"/>
        </w:rPr>
        <w:t>n</w:t>
      </w:r>
    </w:p>
    <w:p w:rsidR="00B770FB" w:rsidRPr="00316749" w:rsidRDefault="00B770FB" w:rsidP="00AC21AF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Collageen </w:t>
      </w:r>
    </w:p>
    <w:p w:rsidR="0087116E" w:rsidRPr="00316749" w:rsidRDefault="0087116E" w:rsidP="0087116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Pr="00316749">
        <w:rPr>
          <w:lang w:val="nl-BE"/>
        </w:rPr>
        <w:t>fibrillair</w:t>
      </w:r>
      <w:proofErr w:type="spellEnd"/>
      <w:r w:rsidRPr="00316749">
        <w:rPr>
          <w:lang w:val="nl-BE"/>
        </w:rPr>
        <w:t xml:space="preserve"> eiwit</w:t>
      </w:r>
      <w:r w:rsidR="002C7A2E" w:rsidRPr="00316749">
        <w:rPr>
          <w:lang w:val="nl-BE"/>
        </w:rPr>
        <w:t xml:space="preserve"> (groep van eiwitten)</w:t>
      </w:r>
    </w:p>
    <w:p w:rsidR="0087116E" w:rsidRPr="00316749" w:rsidRDefault="0087116E" w:rsidP="0087116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gevonden in </w:t>
      </w:r>
      <w:r w:rsidR="00AC21AF" w:rsidRPr="00316749">
        <w:rPr>
          <w:lang w:val="nl-BE"/>
        </w:rPr>
        <w:t>pezen, kraakbeen, hoornvlies, extracellulaire matrix</w:t>
      </w:r>
    </w:p>
    <w:p w:rsidR="002C7A2E" w:rsidRPr="00316749" w:rsidRDefault="002C7A2E" w:rsidP="002C7A2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EM = substanties buiten de cel die macromoleculen zijn </w:t>
      </w:r>
    </w:p>
    <w:p w:rsidR="002C7A2E" w:rsidRPr="00316749" w:rsidRDefault="002C7A2E" w:rsidP="002C7A2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hyaloronzuur</w:t>
      </w:r>
      <w:proofErr w:type="spellEnd"/>
      <w:r w:rsidRPr="00316749">
        <w:rPr>
          <w:lang w:val="nl-BE"/>
        </w:rPr>
        <w:t xml:space="preserve"> </w:t>
      </w:r>
    </w:p>
    <w:p w:rsidR="0087116E" w:rsidRPr="00316749" w:rsidRDefault="0087116E" w:rsidP="0087116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~300.000 </w:t>
      </w:r>
      <w:proofErr w:type="spellStart"/>
      <w:r w:rsidRPr="00316749">
        <w:rPr>
          <w:lang w:val="nl-BE"/>
        </w:rPr>
        <w:t>kDa</w:t>
      </w:r>
      <w:proofErr w:type="spellEnd"/>
    </w:p>
    <w:p w:rsidR="0087116E" w:rsidRPr="00316749" w:rsidRDefault="0087116E" w:rsidP="0087116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Functie: sterkte/ stevigheid voorzien</w:t>
      </w:r>
    </w:p>
    <w:p w:rsidR="0087116E" w:rsidRPr="00316749" w:rsidRDefault="0087116E" w:rsidP="0087116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Bouw </w:t>
      </w:r>
    </w:p>
    <w:p w:rsidR="0087116E" w:rsidRPr="00316749" w:rsidRDefault="0087116E" w:rsidP="0087116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1) A-helix (2°)</w:t>
      </w:r>
    </w:p>
    <w:p w:rsidR="005F10D0" w:rsidRPr="00316749" w:rsidRDefault="005F10D0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Unieke secundaire structuur</w:t>
      </w:r>
    </w:p>
    <w:p w:rsidR="0087116E" w:rsidRPr="00316749" w:rsidRDefault="0087116E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5F10D0" w:rsidRPr="00316749">
        <w:rPr>
          <w:lang w:val="nl-BE"/>
        </w:rPr>
        <w:t>V</w:t>
      </w:r>
      <w:r w:rsidR="00AC21AF" w:rsidRPr="00316749">
        <w:rPr>
          <w:lang w:val="nl-BE"/>
        </w:rPr>
        <w:t>erschillend van α helix</w:t>
      </w:r>
    </w:p>
    <w:p w:rsidR="005F10D0" w:rsidRPr="00316749" w:rsidRDefault="0087116E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l</w:t>
      </w:r>
      <w:r w:rsidR="00AC21AF" w:rsidRPr="00316749">
        <w:rPr>
          <w:lang w:val="nl-BE"/>
        </w:rPr>
        <w:t>inksdraaiend, 3 AZ /winding</w:t>
      </w:r>
    </w:p>
    <w:p w:rsidR="0087116E" w:rsidRPr="00316749" w:rsidRDefault="0087116E" w:rsidP="0087116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vorming </w:t>
      </w:r>
      <w:proofErr w:type="spellStart"/>
      <w:r w:rsidRPr="00316749">
        <w:rPr>
          <w:lang w:val="nl-BE"/>
        </w:rPr>
        <w:t>coiled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coil</w:t>
      </w:r>
      <w:proofErr w:type="spellEnd"/>
      <w:r w:rsidRPr="00316749">
        <w:rPr>
          <w:lang w:val="nl-BE"/>
        </w:rPr>
        <w:t xml:space="preserve"> (3°)</w:t>
      </w:r>
    </w:p>
    <w:p w:rsidR="00AC21AF" w:rsidRPr="00316749" w:rsidRDefault="0087116E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AC21AF" w:rsidRPr="00316749">
        <w:rPr>
          <w:lang w:val="nl-BE"/>
        </w:rPr>
        <w:t>3 α ketens</w:t>
      </w:r>
      <w:r w:rsidR="00415CD7" w:rsidRPr="00316749">
        <w:rPr>
          <w:lang w:val="nl-BE"/>
        </w:rPr>
        <w:t xml:space="preserve"> (niet helices!!!)</w:t>
      </w:r>
      <w:r w:rsidRPr="00316749">
        <w:rPr>
          <w:lang w:val="nl-BE"/>
        </w:rPr>
        <w:t xml:space="preserve"> </w:t>
      </w:r>
      <w:r w:rsidR="00AC21AF" w:rsidRPr="00316749">
        <w:rPr>
          <w:lang w:val="nl-BE"/>
        </w:rPr>
        <w:t xml:space="preserve">super </w:t>
      </w:r>
      <w:proofErr w:type="spellStart"/>
      <w:r w:rsidR="00AC21AF" w:rsidRPr="00316749">
        <w:rPr>
          <w:lang w:val="nl-BE"/>
        </w:rPr>
        <w:t>twisted</w:t>
      </w:r>
      <w:proofErr w:type="spellEnd"/>
      <w:r w:rsidR="00415CD7" w:rsidRPr="00316749">
        <w:rPr>
          <w:lang w:val="nl-BE"/>
        </w:rPr>
        <w:t xml:space="preserve"> rond elkaar</w:t>
      </w:r>
      <w:r w:rsidR="00AC21AF" w:rsidRPr="00316749">
        <w:rPr>
          <w:lang w:val="nl-BE"/>
        </w:rPr>
        <w:t xml:space="preserve"> in rechtsdraaiende helix</w:t>
      </w:r>
    </w:p>
    <w:p w:rsidR="0087116E" w:rsidRPr="00316749" w:rsidRDefault="0087116E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rechtsdraaiend </w:t>
      </w:r>
    </w:p>
    <w:p w:rsidR="00415CD7" w:rsidRPr="00316749" w:rsidRDefault="00415CD7" w:rsidP="0087116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Zorgt voor stevigheid</w:t>
      </w:r>
    </w:p>
    <w:p w:rsidR="00415CD7" w:rsidRPr="00316749" w:rsidRDefault="00415CD7" w:rsidP="00415CD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Superhelix is sterker dan staal!</w:t>
      </w:r>
    </w:p>
    <w:p w:rsidR="00415CD7" w:rsidRPr="00316749" w:rsidRDefault="00415CD7" w:rsidP="00415C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3) Collageenfibril (4°)</w:t>
      </w:r>
    </w:p>
    <w:p w:rsidR="00415CD7" w:rsidRPr="00316749" w:rsidRDefault="00415CD7" w:rsidP="00415CD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supramoleculaire verzameling uit triple </w:t>
      </w:r>
      <w:proofErr w:type="spellStart"/>
      <w:r w:rsidRPr="00316749">
        <w:rPr>
          <w:lang w:val="nl-BE"/>
        </w:rPr>
        <w:t>helicale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colaageenmoleculen</w:t>
      </w:r>
      <w:proofErr w:type="spellEnd"/>
      <w:r w:rsidRPr="00316749">
        <w:rPr>
          <w:lang w:val="nl-BE"/>
        </w:rPr>
        <w:t xml:space="preserve"> (</w:t>
      </w:r>
      <w:proofErr w:type="spellStart"/>
      <w:r w:rsidRPr="00316749">
        <w:rPr>
          <w:lang w:val="nl-BE"/>
        </w:rPr>
        <w:t>coiled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coils</w:t>
      </w:r>
      <w:proofErr w:type="spellEnd"/>
      <w:r w:rsidRPr="00316749">
        <w:rPr>
          <w:lang w:val="nl-BE"/>
        </w:rPr>
        <w:t>)</w:t>
      </w:r>
    </w:p>
    <w:p w:rsidR="00415CD7" w:rsidRPr="00316749" w:rsidRDefault="00415CD7" w:rsidP="00415CD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A- ketens zijn cross-</w:t>
      </w:r>
      <w:proofErr w:type="spellStart"/>
      <w:r w:rsidRPr="00316749">
        <w:rPr>
          <w:lang w:val="nl-BE"/>
        </w:rPr>
        <w:t>linking</w:t>
      </w:r>
      <w:proofErr w:type="spellEnd"/>
      <w:r w:rsidRPr="00316749">
        <w:rPr>
          <w:lang w:val="nl-BE"/>
        </w:rPr>
        <w:t xml:space="preserve"> door </w:t>
      </w:r>
      <w:proofErr w:type="spellStart"/>
      <w:r w:rsidRPr="00316749">
        <w:rPr>
          <w:lang w:val="nl-BE"/>
        </w:rPr>
        <w:t>ongewoonlijke</w:t>
      </w:r>
      <w:proofErr w:type="spellEnd"/>
      <w:r w:rsidRPr="00316749">
        <w:rPr>
          <w:lang w:val="nl-BE"/>
        </w:rPr>
        <w:t xml:space="preserve"> types van covalente bindingen </w:t>
      </w:r>
      <w:proofErr w:type="spellStart"/>
      <w:r w:rsidRPr="00316749">
        <w:rPr>
          <w:lang w:val="nl-BE"/>
        </w:rPr>
        <w:t>involving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Lys</w:t>
      </w:r>
      <w:proofErr w:type="spellEnd"/>
      <w:r w:rsidRPr="00316749">
        <w:rPr>
          <w:lang w:val="nl-BE"/>
        </w:rPr>
        <w:t xml:space="preserve">, </w:t>
      </w:r>
      <w:proofErr w:type="spellStart"/>
      <w:r w:rsidRPr="00316749">
        <w:rPr>
          <w:lang w:val="nl-BE"/>
        </w:rPr>
        <w:t>HyLys</w:t>
      </w:r>
      <w:proofErr w:type="spellEnd"/>
      <w:r w:rsidRPr="00316749">
        <w:rPr>
          <w:lang w:val="nl-BE"/>
        </w:rPr>
        <w:t xml:space="preserve"> (</w:t>
      </w:r>
      <w:proofErr w:type="spellStart"/>
      <w:r w:rsidRPr="00316749">
        <w:rPr>
          <w:lang w:val="nl-BE"/>
        </w:rPr>
        <w:t>hydroxylisine</w:t>
      </w:r>
      <w:proofErr w:type="spellEnd"/>
      <w:r w:rsidRPr="00316749">
        <w:rPr>
          <w:lang w:val="nl-BE"/>
        </w:rPr>
        <w:t xml:space="preserve"> = post-</w:t>
      </w:r>
      <w:proofErr w:type="spellStart"/>
      <w:r w:rsidRPr="00316749">
        <w:rPr>
          <w:lang w:val="nl-BE"/>
        </w:rPr>
        <w:t>translationele</w:t>
      </w:r>
      <w:proofErr w:type="spellEnd"/>
      <w:r w:rsidRPr="00316749">
        <w:rPr>
          <w:lang w:val="nl-BE"/>
        </w:rPr>
        <w:t xml:space="preserve"> wijziging lysine)  of His in X en Y posities</w:t>
      </w:r>
    </w:p>
    <w:p w:rsidR="00415CD7" w:rsidRPr="00316749" w:rsidRDefault="00415CD7" w:rsidP="0022152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Deze links </w:t>
      </w:r>
      <w:proofErr w:type="spellStart"/>
      <w:r w:rsidRPr="00316749">
        <w:rPr>
          <w:lang w:val="nl-BE"/>
        </w:rPr>
        <w:t>crëeert</w:t>
      </w:r>
      <w:proofErr w:type="spellEnd"/>
      <w:r w:rsidRPr="00316749">
        <w:rPr>
          <w:lang w:val="nl-BE"/>
        </w:rPr>
        <w:t xml:space="preserve"> ongewone AZ residu’s zoals </w:t>
      </w:r>
      <w:proofErr w:type="spellStart"/>
      <w:r w:rsidRPr="00316749">
        <w:rPr>
          <w:lang w:val="nl-BE"/>
        </w:rPr>
        <w:t>dehydrohydroxylysinonorleucin</w:t>
      </w:r>
      <w:r w:rsidR="00221524" w:rsidRPr="00316749">
        <w:rPr>
          <w:lang w:val="nl-BE"/>
        </w:rPr>
        <w:t>e</w:t>
      </w:r>
      <w:proofErr w:type="spellEnd"/>
    </w:p>
    <w:p w:rsidR="00415CD7" w:rsidRPr="00316749" w:rsidRDefault="00415CD7" w:rsidP="00415CD7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Types </w:t>
      </w:r>
      <w:proofErr w:type="spellStart"/>
      <w:r w:rsidRPr="00316749">
        <w:rPr>
          <w:lang w:val="nl-BE"/>
        </w:rPr>
        <w:t>vertebrate</w:t>
      </w:r>
      <w:proofErr w:type="spellEnd"/>
      <w:r w:rsidRPr="00316749">
        <w:rPr>
          <w:lang w:val="nl-BE"/>
        </w:rPr>
        <w:t xml:space="preserve"> collageen </w:t>
      </w:r>
    </w:p>
    <w:p w:rsidR="00415CD7" w:rsidRPr="00316749" w:rsidRDefault="00415CD7" w:rsidP="00415C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Bevat t</w:t>
      </w:r>
      <w:r w:rsidR="00AC21AF" w:rsidRPr="00316749">
        <w:rPr>
          <w:lang w:val="nl-BE"/>
        </w:rPr>
        <w:t xml:space="preserve">ypisch: 35% </w:t>
      </w:r>
      <w:proofErr w:type="spellStart"/>
      <w:r w:rsidR="00AC21AF" w:rsidRPr="00316749">
        <w:rPr>
          <w:lang w:val="nl-BE"/>
        </w:rPr>
        <w:t>Gly</w:t>
      </w:r>
      <w:proofErr w:type="spellEnd"/>
      <w:r w:rsidR="00AC21AF" w:rsidRPr="00316749">
        <w:rPr>
          <w:lang w:val="nl-BE"/>
        </w:rPr>
        <w:t xml:space="preserve">, 11% </w:t>
      </w:r>
      <w:proofErr w:type="spellStart"/>
      <w:r w:rsidR="00AC21AF" w:rsidRPr="00316749">
        <w:rPr>
          <w:lang w:val="nl-BE"/>
        </w:rPr>
        <w:t>Ala</w:t>
      </w:r>
      <w:proofErr w:type="spellEnd"/>
      <w:r w:rsidR="00AC21AF" w:rsidRPr="00316749">
        <w:rPr>
          <w:lang w:val="nl-BE"/>
        </w:rPr>
        <w:t>, 21% Pro + 4-Hyp</w:t>
      </w:r>
    </w:p>
    <w:p w:rsidR="00415CD7" w:rsidRPr="00316749" w:rsidRDefault="00415CD7" w:rsidP="00415CD7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AZ </w:t>
      </w:r>
      <w:r w:rsidR="00AC21AF" w:rsidRPr="00316749">
        <w:rPr>
          <w:lang w:val="nl-BE"/>
        </w:rPr>
        <w:t>sequentie</w:t>
      </w:r>
      <w:r w:rsidRPr="00316749">
        <w:rPr>
          <w:lang w:val="nl-BE"/>
        </w:rPr>
        <w:t xml:space="preserve"> in collageen </w:t>
      </w:r>
    </w:p>
    <w:p w:rsidR="005F10D0" w:rsidRPr="00316749" w:rsidRDefault="00415CD7" w:rsidP="00415C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Herhaling van </w:t>
      </w:r>
      <w:r w:rsidR="00AC21AF" w:rsidRPr="00316749">
        <w:rPr>
          <w:lang w:val="nl-BE"/>
        </w:rPr>
        <w:t>“</w:t>
      </w:r>
      <w:proofErr w:type="spellStart"/>
      <w:r w:rsidR="00AC21AF" w:rsidRPr="00316749">
        <w:rPr>
          <w:lang w:val="nl-BE"/>
        </w:rPr>
        <w:t>Gly</w:t>
      </w:r>
      <w:proofErr w:type="spellEnd"/>
      <w:r w:rsidR="00AC21AF" w:rsidRPr="00316749">
        <w:rPr>
          <w:lang w:val="nl-BE"/>
        </w:rPr>
        <w:t>-X-Y</w:t>
      </w:r>
      <w:r w:rsidR="005F10D0" w:rsidRPr="00316749">
        <w:rPr>
          <w:lang w:val="nl-BE"/>
        </w:rPr>
        <w:t>”, X = vaak Pro, Y = vaak 4-Hyp</w:t>
      </w:r>
    </w:p>
    <w:p w:rsidR="002C7A2E" w:rsidRPr="00316749" w:rsidRDefault="00221524" w:rsidP="00415C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Gly</w:t>
      </w:r>
      <w:proofErr w:type="spellEnd"/>
      <w:r w:rsidRPr="00316749">
        <w:rPr>
          <w:lang w:val="nl-BE"/>
        </w:rPr>
        <w:t xml:space="preserve"> is essentieel </w:t>
      </w:r>
    </w:p>
    <w:p w:rsidR="002C7A2E" w:rsidRPr="00316749" w:rsidRDefault="002C7A2E" w:rsidP="002C7A2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compact eiwit </w:t>
      </w:r>
    </w:p>
    <w:p w:rsidR="00221524" w:rsidRPr="00316749" w:rsidRDefault="00221524" w:rsidP="002C7A2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oorzaak genetische afwijkingen</w:t>
      </w:r>
    </w:p>
    <w:p w:rsidR="002C7A2E" w:rsidRPr="00316749" w:rsidRDefault="002C7A2E" w:rsidP="002C7A2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4-Hyp is een </w:t>
      </w:r>
      <w:proofErr w:type="spellStart"/>
      <w:r w:rsidRPr="00316749">
        <w:rPr>
          <w:lang w:val="nl-BE"/>
        </w:rPr>
        <w:t>posttranslationeel</w:t>
      </w:r>
      <w:proofErr w:type="spellEnd"/>
      <w:r w:rsidRPr="00316749">
        <w:rPr>
          <w:lang w:val="nl-BE"/>
        </w:rPr>
        <w:t xml:space="preserve"> eiwit </w:t>
      </w:r>
    </w:p>
    <w:p w:rsidR="002C7A2E" w:rsidRPr="00316749" w:rsidRDefault="002C7A2E" w:rsidP="002C7A2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Door modificaties van </w:t>
      </w:r>
      <w:proofErr w:type="spellStart"/>
      <w:r w:rsidRPr="00316749">
        <w:rPr>
          <w:lang w:val="nl-BE"/>
        </w:rPr>
        <w:t>proline</w:t>
      </w:r>
      <w:proofErr w:type="spellEnd"/>
      <w:r w:rsidRPr="00316749">
        <w:rPr>
          <w:lang w:val="nl-BE"/>
        </w:rPr>
        <w:t xml:space="preserve"> naar hydroxyproline </w:t>
      </w:r>
    </w:p>
    <w:p w:rsidR="002C7A2E" w:rsidRPr="00316749" w:rsidRDefault="002C7A2E" w:rsidP="002C7A2E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hydroxylering</w:t>
      </w:r>
      <w:proofErr w:type="spellEnd"/>
      <w:r w:rsidRPr="00316749">
        <w:rPr>
          <w:lang w:val="nl-BE"/>
        </w:rPr>
        <w:t xml:space="preserve"> </w:t>
      </w:r>
    </w:p>
    <w:p w:rsidR="002C7A2E" w:rsidRPr="00316749" w:rsidRDefault="002C7A2E" w:rsidP="002C7A2E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~ vitamine C = </w:t>
      </w:r>
      <w:proofErr w:type="spellStart"/>
      <w:r w:rsidRPr="00316749">
        <w:rPr>
          <w:lang w:val="nl-BE"/>
        </w:rPr>
        <w:t>ascorbaat</w:t>
      </w:r>
      <w:proofErr w:type="spellEnd"/>
    </w:p>
    <w:p w:rsidR="002C7A2E" w:rsidRPr="00316749" w:rsidRDefault="002C7A2E" w:rsidP="002C7A2E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veel voorkomend op schepen </w:t>
      </w:r>
    </w:p>
    <w:p w:rsidR="002C7A2E" w:rsidRPr="00316749" w:rsidRDefault="002C7A2E" w:rsidP="002C7A2E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lang op oceaan =&gt; beperkt aan vers fruit =&gt; gebrek aan vitamine C =&gt; collageen wordt niet goed aangemaakt (</w:t>
      </w:r>
      <w:proofErr w:type="spellStart"/>
      <w:r w:rsidRPr="00316749">
        <w:rPr>
          <w:lang w:val="nl-BE"/>
        </w:rPr>
        <w:t>deficientie</w:t>
      </w:r>
      <w:proofErr w:type="spellEnd"/>
      <w:r w:rsidRPr="00316749">
        <w:rPr>
          <w:lang w:val="nl-BE"/>
        </w:rPr>
        <w:t xml:space="preserve"> collageen) =&gt; treedt scheurbuik op </w:t>
      </w:r>
    </w:p>
    <w:p w:rsidR="002C7A2E" w:rsidRPr="00316749" w:rsidRDefault="00415CD7" w:rsidP="000434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Pro en</w:t>
      </w:r>
      <w:r w:rsidR="002C7A2E" w:rsidRPr="00316749">
        <w:rPr>
          <w:lang w:val="nl-BE"/>
        </w:rPr>
        <w:t xml:space="preserve"> 4-</w:t>
      </w:r>
      <w:r w:rsidRPr="00316749">
        <w:rPr>
          <w:lang w:val="nl-BE"/>
        </w:rPr>
        <w:t xml:space="preserve">Hyp zorgen voor de scherpe twist in collageen helix </w:t>
      </w:r>
    </w:p>
    <w:p w:rsidR="005F10D0" w:rsidRPr="00316749" w:rsidRDefault="005F10D0" w:rsidP="00221524">
      <w:pPr>
        <w:spacing w:line="276" w:lineRule="auto"/>
        <w:rPr>
          <w:b/>
          <w:bCs/>
          <w:lang w:val="nl-BE"/>
        </w:rPr>
      </w:pPr>
      <w:r w:rsidRPr="00316749">
        <w:rPr>
          <w:b/>
          <w:bCs/>
          <w:lang w:val="nl-BE"/>
        </w:rPr>
        <w:t>Zijde</w:t>
      </w:r>
    </w:p>
    <w:p w:rsidR="00AC407A" w:rsidRPr="00316749" w:rsidRDefault="00AC407A" w:rsidP="005F10D0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Zijde </w:t>
      </w:r>
    </w:p>
    <w:p w:rsidR="00AC407A" w:rsidRPr="00316749" w:rsidRDefault="00AC407A" w:rsidP="00AC407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Pr="00316749">
        <w:rPr>
          <w:lang w:val="nl-BE"/>
        </w:rPr>
        <w:t>fibrillair</w:t>
      </w:r>
      <w:proofErr w:type="spellEnd"/>
      <w:r w:rsidRPr="00316749">
        <w:rPr>
          <w:lang w:val="nl-BE"/>
        </w:rPr>
        <w:t xml:space="preserve"> eiwit </w:t>
      </w:r>
    </w:p>
    <w:p w:rsidR="00AC407A" w:rsidRPr="00316749" w:rsidRDefault="00AC407A" w:rsidP="00AC407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geproduceerd door insecten en spinnen </w:t>
      </w:r>
    </w:p>
    <w:p w:rsidR="00AC407A" w:rsidRPr="00316749" w:rsidRDefault="00AC407A" w:rsidP="00AC407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Functie: flexibiliteit </w:t>
      </w:r>
    </w:p>
    <w:p w:rsidR="00AC407A" w:rsidRPr="00316749" w:rsidRDefault="00AC407A" w:rsidP="00AC407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Want sheets samengehouden door zwakke interacties </w:t>
      </w:r>
      <w:proofErr w:type="spellStart"/>
      <w:r w:rsidRPr="00316749">
        <w:rPr>
          <w:lang w:val="nl-BE"/>
        </w:rPr>
        <w:t>ipv</w:t>
      </w:r>
      <w:proofErr w:type="spellEnd"/>
      <w:r w:rsidRPr="00316749">
        <w:rPr>
          <w:lang w:val="nl-BE"/>
        </w:rPr>
        <w:t xml:space="preserve"> door sterke covalente bindingen zoals a-keratine</w:t>
      </w:r>
    </w:p>
    <w:p w:rsidR="00AC407A" w:rsidRPr="00316749" w:rsidRDefault="00AC407A" w:rsidP="00AC407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Bouw </w:t>
      </w:r>
    </w:p>
    <w:p w:rsidR="000434D7" w:rsidRPr="00316749" w:rsidRDefault="000434D7" w:rsidP="000434D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Fibrillen opgebouwd uit β platen </w:t>
      </w:r>
    </w:p>
    <w:p w:rsidR="000434D7" w:rsidRPr="00316749" w:rsidRDefault="000434D7" w:rsidP="000434D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Polypeptide keten zijn predominant in β platen</w:t>
      </w:r>
    </w:p>
    <w:p w:rsidR="000434D7" w:rsidRPr="00316749" w:rsidRDefault="000434D7" w:rsidP="000434D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sym w:font="Wingdings" w:char="F0F3"/>
      </w:r>
      <w:r w:rsidRPr="00316749">
        <w:rPr>
          <w:lang w:val="nl-BE"/>
        </w:rPr>
        <w:t xml:space="preserve"> glycogeen en a-keratine </w:t>
      </w:r>
    </w:p>
    <w:p w:rsidR="00AC407A" w:rsidRPr="00316749" w:rsidRDefault="00AC407A" w:rsidP="00AC407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Rijk aan </w:t>
      </w:r>
      <w:proofErr w:type="spellStart"/>
      <w:r w:rsidRPr="00316749">
        <w:rPr>
          <w:lang w:val="nl-BE"/>
        </w:rPr>
        <w:t>Ala</w:t>
      </w:r>
      <w:proofErr w:type="spellEnd"/>
      <w:r w:rsidRPr="00316749">
        <w:rPr>
          <w:lang w:val="nl-BE"/>
        </w:rPr>
        <w:t xml:space="preserve">, </w:t>
      </w:r>
      <w:proofErr w:type="spellStart"/>
      <w:r w:rsidRPr="00316749">
        <w:rPr>
          <w:lang w:val="nl-BE"/>
        </w:rPr>
        <w:t>Gly</w:t>
      </w:r>
      <w:proofErr w:type="spellEnd"/>
      <w:r w:rsidRPr="00316749">
        <w:rPr>
          <w:lang w:val="nl-BE"/>
        </w:rPr>
        <w:t xml:space="preserve"> </w:t>
      </w:r>
    </w:p>
    <w:p w:rsidR="005F10D0" w:rsidRPr="00316749" w:rsidRDefault="00AC407A" w:rsidP="00AC407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zorgt voor dichte </w:t>
      </w:r>
      <w:proofErr w:type="spellStart"/>
      <w:r w:rsidR="005F10D0" w:rsidRPr="00316749">
        <w:rPr>
          <w:lang w:val="nl-BE"/>
        </w:rPr>
        <w:t>packing</w:t>
      </w:r>
      <w:proofErr w:type="spellEnd"/>
      <w:r w:rsidR="005F10D0" w:rsidRPr="00316749">
        <w:rPr>
          <w:lang w:val="nl-BE"/>
        </w:rPr>
        <w:t xml:space="preserve"> b-sheets </w:t>
      </w:r>
      <w:r w:rsidR="002C7A2E" w:rsidRPr="00316749">
        <w:rPr>
          <w:lang w:val="nl-BE"/>
        </w:rPr>
        <w:t>&amp;</w:t>
      </w:r>
      <w:r w:rsidR="005F10D0" w:rsidRPr="00316749">
        <w:rPr>
          <w:lang w:val="nl-BE"/>
        </w:rPr>
        <w:t xml:space="preserve"> </w:t>
      </w:r>
      <w:proofErr w:type="spellStart"/>
      <w:r w:rsidR="005F10D0" w:rsidRPr="00316749">
        <w:rPr>
          <w:lang w:val="nl-BE"/>
        </w:rPr>
        <w:t>interlocking</w:t>
      </w:r>
      <w:proofErr w:type="spellEnd"/>
      <w:r w:rsidR="005F10D0" w:rsidRPr="00316749">
        <w:rPr>
          <w:lang w:val="nl-BE"/>
        </w:rPr>
        <w:t xml:space="preserve"> R-groepen</w:t>
      </w:r>
    </w:p>
    <w:p w:rsidR="00AC407A" w:rsidRPr="00316749" w:rsidRDefault="00AC407A" w:rsidP="00AC407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Gestabiliseerd door</w:t>
      </w:r>
    </w:p>
    <w:p w:rsidR="00AC407A" w:rsidRPr="00316749" w:rsidRDefault="00AC407A" w:rsidP="00AC407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H-bindingen </w:t>
      </w:r>
      <w:proofErr w:type="spellStart"/>
      <w:r w:rsidRPr="00316749">
        <w:rPr>
          <w:lang w:val="nl-BE"/>
        </w:rPr>
        <w:t>tssn</w:t>
      </w:r>
      <w:proofErr w:type="spellEnd"/>
      <w:r w:rsidRPr="00316749">
        <w:rPr>
          <w:lang w:val="nl-BE"/>
        </w:rPr>
        <w:t xml:space="preserve"> alle peptidebindingen </w:t>
      </w:r>
      <w:r w:rsidR="000434D7" w:rsidRPr="00316749">
        <w:rPr>
          <w:lang w:val="nl-BE"/>
        </w:rPr>
        <w:t xml:space="preserve">in plaat </w:t>
      </w:r>
    </w:p>
    <w:p w:rsidR="000434D7" w:rsidRPr="00316749" w:rsidRDefault="000434D7" w:rsidP="00AC407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H-bindingen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R groepen tussen platen </w:t>
      </w:r>
    </w:p>
    <w:p w:rsidR="002C7A2E" w:rsidRPr="00316749" w:rsidRDefault="00AC407A" w:rsidP="002C7A2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Van der Waals krachten </w:t>
      </w:r>
    </w:p>
    <w:p w:rsidR="005F10D0" w:rsidRPr="00316749" w:rsidRDefault="005F10D0" w:rsidP="005F10D0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H-bruggen peptidebindingen</w:t>
      </w:r>
      <w:r w:rsidR="00861192" w:rsidRPr="00316749">
        <w:rPr>
          <w:lang w:val="nl-BE"/>
        </w:rPr>
        <w:t xml:space="preserve"> sheets</w:t>
      </w:r>
      <w:r w:rsidRPr="00316749">
        <w:rPr>
          <w:lang w:val="nl-BE"/>
        </w:rPr>
        <w:t xml:space="preserve">, van der Waals </w:t>
      </w:r>
      <w:r w:rsidR="00861192" w:rsidRPr="00316749">
        <w:rPr>
          <w:lang w:val="nl-BE"/>
        </w:rPr>
        <w:t>tussen sheets</w:t>
      </w:r>
      <w:r w:rsidRPr="00316749">
        <w:rPr>
          <w:rFonts w:ascii="Segoe UI Symbol" w:hAnsi="Segoe UI Symbol" w:cs="Segoe UI Symbol"/>
          <w:lang w:val="nl-BE"/>
        </w:rPr>
        <w:t>➞</w:t>
      </w:r>
      <w:r w:rsidRPr="00316749">
        <w:rPr>
          <w:lang w:val="nl-BE"/>
        </w:rPr>
        <w:t xml:space="preserve"> flexibele weefsel lagen</w:t>
      </w:r>
    </w:p>
    <w:p w:rsidR="00861192" w:rsidRPr="00316749" w:rsidRDefault="00861192" w:rsidP="00861192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B-plaat rekt niet uit, maar platen kunnen t.o.v. elkaar schuiven -&gt; flexibel</w:t>
      </w:r>
    </w:p>
    <w:p w:rsidR="00861192" w:rsidRPr="00316749" w:rsidRDefault="00861192" w:rsidP="000434D7">
      <w:pPr>
        <w:spacing w:line="276" w:lineRule="auto"/>
        <w:rPr>
          <w:lang w:val="nl-BE"/>
        </w:rPr>
      </w:pPr>
    </w:p>
    <w:p w:rsidR="00861192" w:rsidRPr="00316749" w:rsidRDefault="002C7A2E" w:rsidP="002C7A2E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3.2 </w:t>
      </w:r>
      <w:proofErr w:type="spellStart"/>
      <w:r w:rsidR="00861192" w:rsidRPr="00316749">
        <w:rPr>
          <w:u w:val="single"/>
          <w:lang w:val="nl-BE"/>
        </w:rPr>
        <w:t>Myoglobine</w:t>
      </w:r>
      <w:proofErr w:type="spellEnd"/>
      <w:r w:rsidR="00861192" w:rsidRPr="00316749">
        <w:rPr>
          <w:u w:val="single"/>
          <w:lang w:val="nl-BE"/>
        </w:rPr>
        <w:t xml:space="preserve"> leverde inzicht in de complexiteit van </w:t>
      </w:r>
      <w:proofErr w:type="spellStart"/>
      <w:r w:rsidR="00861192" w:rsidRPr="00316749">
        <w:rPr>
          <w:u w:val="single"/>
          <w:lang w:val="nl-BE"/>
        </w:rPr>
        <w:t>globulaireeiwitstructuren</w:t>
      </w:r>
      <w:proofErr w:type="spellEnd"/>
      <w:r w:rsidR="00861192" w:rsidRPr="00316749">
        <w:rPr>
          <w:u w:val="single"/>
          <w:lang w:val="nl-BE"/>
        </w:rPr>
        <w:t xml:space="preserve"> </w:t>
      </w:r>
    </w:p>
    <w:p w:rsidR="002C7A2E" w:rsidRPr="00316749" w:rsidRDefault="002C7A2E" w:rsidP="002C7A2E">
      <w:pPr>
        <w:spacing w:line="276" w:lineRule="auto"/>
        <w:rPr>
          <w:b/>
          <w:bCs/>
          <w:lang w:val="nl-BE"/>
        </w:rPr>
      </w:pPr>
      <w:proofErr w:type="spellStart"/>
      <w:r w:rsidRPr="00316749">
        <w:rPr>
          <w:b/>
          <w:bCs/>
          <w:lang w:val="nl-BE"/>
        </w:rPr>
        <w:t>Myoglobine</w:t>
      </w:r>
      <w:proofErr w:type="spellEnd"/>
      <w:r w:rsidRPr="00316749">
        <w:rPr>
          <w:b/>
          <w:bCs/>
          <w:lang w:val="nl-BE"/>
        </w:rPr>
        <w:t xml:space="preserve"> </w:t>
      </w:r>
    </w:p>
    <w:p w:rsidR="002C7A2E" w:rsidRPr="00316749" w:rsidRDefault="002C7A2E" w:rsidP="002C7A2E">
      <w:pPr>
        <w:pStyle w:val="Lijstalinea"/>
        <w:numPr>
          <w:ilvl w:val="0"/>
          <w:numId w:val="6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Myoglobine</w:t>
      </w:r>
      <w:proofErr w:type="spellEnd"/>
      <w:r w:rsidRPr="00316749">
        <w:rPr>
          <w:lang w:val="nl-BE"/>
        </w:rPr>
        <w:t xml:space="preserve"> </w:t>
      </w:r>
    </w:p>
    <w:p w:rsidR="000434D7" w:rsidRPr="00316749" w:rsidRDefault="002C7A2E" w:rsidP="000434D7">
      <w:pPr>
        <w:pStyle w:val="Lijstalinea"/>
        <w:numPr>
          <w:ilvl w:val="1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Pr="00316749">
        <w:rPr>
          <w:lang w:val="nl-BE"/>
        </w:rPr>
        <w:t>globulair</w:t>
      </w:r>
      <w:proofErr w:type="spellEnd"/>
      <w:r w:rsidRPr="00316749">
        <w:rPr>
          <w:lang w:val="nl-BE"/>
        </w:rPr>
        <w:t xml:space="preserve"> proteïne </w:t>
      </w:r>
    </w:p>
    <w:p w:rsidR="00F91641" w:rsidRPr="00316749" w:rsidRDefault="00F91641" w:rsidP="00F91641">
      <w:pPr>
        <w:pStyle w:val="Lijstalinea"/>
        <w:numPr>
          <w:ilvl w:val="1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1 </w:t>
      </w:r>
      <w:proofErr w:type="spellStart"/>
      <w:r w:rsidRPr="00316749">
        <w:rPr>
          <w:lang w:val="nl-BE"/>
        </w:rPr>
        <w:t>ste</w:t>
      </w:r>
      <w:proofErr w:type="spellEnd"/>
      <w:r w:rsidRPr="00316749">
        <w:rPr>
          <w:lang w:val="nl-BE"/>
        </w:rPr>
        <w:t xml:space="preserve"> eiwit waar de 3D structuur effectief bepaald van is </w:t>
      </w:r>
    </w:p>
    <w:p w:rsidR="00910D0F" w:rsidRPr="00316749" w:rsidRDefault="000434D7" w:rsidP="002C7A2E">
      <w:pPr>
        <w:pStyle w:val="Lijstalinea"/>
        <w:numPr>
          <w:ilvl w:val="1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Functie: O-binding, O transport &amp;O opslag in spieren </w:t>
      </w:r>
    </w:p>
    <w:p w:rsidR="00910D0F" w:rsidRPr="00316749" w:rsidRDefault="00910D0F" w:rsidP="00910D0F">
      <w:pPr>
        <w:pStyle w:val="Lijstalinea"/>
        <w:numPr>
          <w:ilvl w:val="2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>Laat zeezoogdieren toe lang onder water te blijven</w:t>
      </w:r>
    </w:p>
    <w:p w:rsidR="00910D0F" w:rsidRPr="00316749" w:rsidRDefault="00910D0F" w:rsidP="00910D0F">
      <w:pPr>
        <w:pStyle w:val="Lijstalinea"/>
        <w:spacing w:line="276" w:lineRule="auto"/>
        <w:ind w:left="2160"/>
        <w:rPr>
          <w:lang w:val="nl-BE"/>
        </w:rPr>
      </w:pPr>
    </w:p>
    <w:p w:rsidR="002C7A2E" w:rsidRPr="00316749" w:rsidRDefault="000434D7" w:rsidP="002C7A2E">
      <w:pPr>
        <w:pStyle w:val="Lijstalinea"/>
        <w:numPr>
          <w:ilvl w:val="1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>Bouw / structuur</w:t>
      </w:r>
      <w:r w:rsidR="00910D0F" w:rsidRPr="00316749">
        <w:rPr>
          <w:lang w:val="nl-BE"/>
        </w:rPr>
        <w:t xml:space="preserve"> </w:t>
      </w:r>
    </w:p>
    <w:p w:rsidR="000434D7" w:rsidRPr="00316749" w:rsidRDefault="000434D7" w:rsidP="000434D7">
      <w:pPr>
        <w:pStyle w:val="Lijstalinea"/>
        <w:numPr>
          <w:ilvl w:val="2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Doorbraak door John </w:t>
      </w:r>
      <w:proofErr w:type="spellStart"/>
      <w:r w:rsidRPr="00316749">
        <w:rPr>
          <w:lang w:val="nl-BE"/>
        </w:rPr>
        <w:t>Kendrew</w:t>
      </w:r>
      <w:proofErr w:type="spellEnd"/>
      <w:r w:rsidRPr="00316749">
        <w:rPr>
          <w:lang w:val="nl-BE"/>
        </w:rPr>
        <w:t xml:space="preserve">: x-stralen diffractie </w:t>
      </w:r>
    </w:p>
    <w:p w:rsidR="00910D0F" w:rsidRPr="00316749" w:rsidRDefault="000434D7" w:rsidP="00910D0F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hierdoor relatie tussen structuur &amp; functie </w:t>
      </w:r>
    </w:p>
    <w:p w:rsidR="00910D0F" w:rsidRPr="00316749" w:rsidRDefault="00910D0F" w:rsidP="00910D0F">
      <w:pPr>
        <w:pStyle w:val="Lijstalinea"/>
        <w:numPr>
          <w:ilvl w:val="2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Algemeen: </w:t>
      </w:r>
    </w:p>
    <w:p w:rsidR="00910D0F" w:rsidRPr="00316749" w:rsidRDefault="00910D0F" w:rsidP="00910D0F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Myoglobine</w:t>
      </w:r>
      <w:proofErr w:type="spellEnd"/>
      <w:r w:rsidRPr="00316749">
        <w:rPr>
          <w:lang w:val="nl-BE"/>
        </w:rPr>
        <w:t xml:space="preserve"> bestaat uit een enkele </w:t>
      </w:r>
      <w:r w:rsidR="00861192" w:rsidRPr="00316749">
        <w:rPr>
          <w:lang w:val="nl-BE"/>
        </w:rPr>
        <w:t xml:space="preserve">polypeptideketen </w:t>
      </w:r>
      <w:r w:rsidRPr="00316749">
        <w:rPr>
          <w:lang w:val="nl-BE"/>
        </w:rPr>
        <w:t xml:space="preserve">van 153 AZ </w:t>
      </w:r>
      <w:proofErr w:type="spellStart"/>
      <w:r w:rsidRPr="00316749">
        <w:rPr>
          <w:lang w:val="nl-BE"/>
        </w:rPr>
        <w:t>residus</w:t>
      </w:r>
      <w:proofErr w:type="spellEnd"/>
      <w:r w:rsidRPr="00316749">
        <w:rPr>
          <w:lang w:val="nl-BE"/>
        </w:rPr>
        <w:t xml:space="preserve"> van gekende sequentie &amp; uit 1 enkel </w:t>
      </w:r>
      <w:proofErr w:type="spellStart"/>
      <w:r w:rsidRPr="00316749">
        <w:rPr>
          <w:lang w:val="nl-BE"/>
        </w:rPr>
        <w:t>ijzerbevattende</w:t>
      </w:r>
      <w:proofErr w:type="spellEnd"/>
      <w:r w:rsidRPr="00316749">
        <w:rPr>
          <w:lang w:val="nl-BE"/>
        </w:rPr>
        <w:t xml:space="preserve"> groep: </w:t>
      </w:r>
      <w:proofErr w:type="spellStart"/>
      <w:r w:rsidRPr="00316749">
        <w:rPr>
          <w:lang w:val="nl-BE"/>
        </w:rPr>
        <w:t>protoporphyrin</w:t>
      </w:r>
      <w:proofErr w:type="spellEnd"/>
      <w:r w:rsidRPr="00316749">
        <w:rPr>
          <w:lang w:val="nl-BE"/>
        </w:rPr>
        <w:t xml:space="preserve"> / </w:t>
      </w:r>
      <w:proofErr w:type="spellStart"/>
      <w:r w:rsidRPr="00316749">
        <w:rPr>
          <w:lang w:val="nl-BE"/>
        </w:rPr>
        <w:t>heme</w:t>
      </w:r>
      <w:proofErr w:type="spellEnd"/>
      <w:r w:rsidRPr="00316749">
        <w:rPr>
          <w:lang w:val="nl-BE"/>
        </w:rPr>
        <w:t xml:space="preserve"> groep</w:t>
      </w:r>
    </w:p>
    <w:p w:rsidR="00F91641" w:rsidRPr="00316749" w:rsidRDefault="00F91641" w:rsidP="00910D0F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Bestaat vooral uit a-helices </w:t>
      </w:r>
    </w:p>
    <w:p w:rsidR="00910D0F" w:rsidRPr="00316749" w:rsidRDefault="002C64F9" w:rsidP="00910D0F">
      <w:pPr>
        <w:pStyle w:val="Lijstalinea"/>
        <w:numPr>
          <w:ilvl w:val="2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>Tertiaire structuur</w:t>
      </w:r>
      <w:r w:rsidR="00910D0F" w:rsidRPr="00316749">
        <w:rPr>
          <w:lang w:val="nl-BE"/>
        </w:rPr>
        <w:t xml:space="preserve"> (foto </w:t>
      </w:r>
      <w:proofErr w:type="spellStart"/>
      <w:r w:rsidR="00910D0F" w:rsidRPr="00316749">
        <w:rPr>
          <w:lang w:val="nl-BE"/>
        </w:rPr>
        <w:t>ppt</w:t>
      </w:r>
      <w:proofErr w:type="spellEnd"/>
      <w:r w:rsidR="00910D0F" w:rsidRPr="00316749">
        <w:rPr>
          <w:lang w:val="nl-BE"/>
        </w:rPr>
        <w:t>)</w:t>
      </w:r>
    </w:p>
    <w:p w:rsidR="00F91641" w:rsidRPr="00316749" w:rsidRDefault="00910D0F" w:rsidP="00F91641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Rode groep = </w:t>
      </w:r>
      <w:proofErr w:type="spellStart"/>
      <w:r w:rsidRPr="00316749">
        <w:rPr>
          <w:lang w:val="nl-BE"/>
        </w:rPr>
        <w:t>heme</w:t>
      </w:r>
      <w:proofErr w:type="spellEnd"/>
      <w:r w:rsidRPr="00316749">
        <w:rPr>
          <w:lang w:val="nl-BE"/>
        </w:rPr>
        <w:t xml:space="preserve"> </w:t>
      </w:r>
      <w:r w:rsidR="00B75E2B" w:rsidRPr="00316749">
        <w:rPr>
          <w:lang w:val="nl-BE"/>
        </w:rPr>
        <w:t xml:space="preserve">= </w:t>
      </w:r>
      <w:proofErr w:type="spellStart"/>
      <w:r w:rsidR="00B75E2B" w:rsidRPr="00316749">
        <w:rPr>
          <w:lang w:val="nl-BE"/>
        </w:rPr>
        <w:t>protoporfyrine</w:t>
      </w:r>
      <w:proofErr w:type="spellEnd"/>
      <w:r w:rsidR="00B75E2B" w:rsidRPr="00316749">
        <w:rPr>
          <w:lang w:val="nl-BE"/>
        </w:rPr>
        <w:t xml:space="preserve"> </w:t>
      </w:r>
    </w:p>
    <w:p w:rsidR="00841C75" w:rsidRPr="00316749" w:rsidRDefault="00B75E2B" w:rsidP="00841C75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Rust in een holte </w:t>
      </w:r>
    </w:p>
    <w:p w:rsidR="00B75E2B" w:rsidRPr="00316749" w:rsidRDefault="00B75E2B" w:rsidP="00B75E2B">
      <w:pPr>
        <w:pStyle w:val="Lijstalinea"/>
        <w:numPr>
          <w:ilvl w:val="5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Hierdoor toegankelijkheid voor </w:t>
      </w:r>
      <w:proofErr w:type="spellStart"/>
      <w:r w:rsidRPr="00316749">
        <w:rPr>
          <w:lang w:val="nl-BE"/>
        </w:rPr>
        <w:t>solventen</w:t>
      </w:r>
      <w:proofErr w:type="spellEnd"/>
      <w:r w:rsidRPr="00316749">
        <w:rPr>
          <w:lang w:val="nl-BE"/>
        </w:rPr>
        <w:t xml:space="preserve"> beperkt</w:t>
      </w:r>
    </w:p>
    <w:p w:rsidR="00B75E2B" w:rsidRPr="00316749" w:rsidRDefault="00B75E2B" w:rsidP="00B75E2B">
      <w:pPr>
        <w:pStyle w:val="Lijstalinea"/>
        <w:numPr>
          <w:ilvl w:val="5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Gevolg: verhindering Fe2+ =&gt; Fe3+ oxidatie </w:t>
      </w:r>
    </w:p>
    <w:p w:rsidR="00B75E2B" w:rsidRPr="00316749" w:rsidRDefault="00B75E2B" w:rsidP="00B75E2B">
      <w:pPr>
        <w:pStyle w:val="Lijstalinea"/>
        <w:numPr>
          <w:ilvl w:val="6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>Fe3+ bindt niet O2 dus zou probleem zijn</w:t>
      </w:r>
    </w:p>
    <w:p w:rsidR="00B75E2B" w:rsidRPr="00316749" w:rsidRDefault="00B75E2B" w:rsidP="00841C75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Fe atoom in centrum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heme</w:t>
      </w:r>
      <w:proofErr w:type="spellEnd"/>
      <w:r w:rsidRPr="00316749">
        <w:rPr>
          <w:lang w:val="nl-BE"/>
        </w:rPr>
        <w:t xml:space="preserve"> heeft 2 bindingposities</w:t>
      </w:r>
    </w:p>
    <w:p w:rsidR="00B75E2B" w:rsidRPr="00316749" w:rsidRDefault="00B75E2B" w:rsidP="00B75E2B">
      <w:pPr>
        <w:pStyle w:val="Lijstalinea"/>
        <w:numPr>
          <w:ilvl w:val="5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binden met R groep van His residu </w:t>
      </w:r>
    </w:p>
    <w:p w:rsidR="00B75E2B" w:rsidRPr="00316749" w:rsidRDefault="00B75E2B" w:rsidP="00B75E2B">
      <w:pPr>
        <w:pStyle w:val="Lijstalinea"/>
        <w:numPr>
          <w:ilvl w:val="5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binden met O2 molecule </w:t>
      </w:r>
    </w:p>
    <w:p w:rsidR="00910D0F" w:rsidRPr="00316749" w:rsidRDefault="00910D0F" w:rsidP="00B75E2B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Ruggengraat = 8 a-helices onderbroken door bochten </w:t>
      </w: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>: B-bochten</w:t>
      </w:r>
    </w:p>
    <w:p w:rsidR="00910D0F" w:rsidRPr="00316749" w:rsidRDefault="00910D0F" w:rsidP="00910D0F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Alle a-helices rechtsdraaiend </w:t>
      </w:r>
    </w:p>
    <w:p w:rsidR="00910D0F" w:rsidRPr="00316749" w:rsidRDefault="00910D0F" w:rsidP="00841C75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Meer dan </w:t>
      </w:r>
      <w:r w:rsidR="00861192" w:rsidRPr="00316749">
        <w:rPr>
          <w:lang w:val="nl-BE"/>
        </w:rPr>
        <w:t xml:space="preserve">70%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residus</w:t>
      </w:r>
      <w:proofErr w:type="spellEnd"/>
      <w:r w:rsidRPr="00316749">
        <w:rPr>
          <w:lang w:val="nl-BE"/>
        </w:rPr>
        <w:t xml:space="preserve"> zitten in de </w:t>
      </w:r>
      <w:r w:rsidR="00861192" w:rsidRPr="00316749">
        <w:rPr>
          <w:lang w:val="nl-BE"/>
        </w:rPr>
        <w:t xml:space="preserve">8 </w:t>
      </w:r>
      <w:r w:rsidR="00861192" w:rsidRPr="00316749">
        <w:rPr>
          <w:rFonts w:ascii="Calibri" w:hAnsi="Calibri" w:cs="Calibri"/>
          <w:lang w:val="nl-BE"/>
        </w:rPr>
        <w:t>α</w:t>
      </w:r>
      <w:r w:rsidR="00861192" w:rsidRPr="00316749">
        <w:rPr>
          <w:lang w:val="nl-BE"/>
        </w:rPr>
        <w:t xml:space="preserve">-helices </w:t>
      </w:r>
    </w:p>
    <w:p w:rsidR="00AA456D" w:rsidRPr="00316749" w:rsidRDefault="00AA456D" w:rsidP="00841C75">
      <w:pPr>
        <w:pStyle w:val="Lijstalinea"/>
        <w:numPr>
          <w:ilvl w:val="5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4 Pro </w:t>
      </w:r>
      <w:proofErr w:type="spellStart"/>
      <w:r w:rsidRPr="00316749">
        <w:rPr>
          <w:lang w:val="nl-BE"/>
        </w:rPr>
        <w:t>residus</w:t>
      </w:r>
      <w:proofErr w:type="spellEnd"/>
      <w:r w:rsidRPr="00316749">
        <w:rPr>
          <w:lang w:val="nl-BE"/>
        </w:rPr>
        <w:t xml:space="preserve"> zitten in a-helix =&gt; zorgen voor knikken</w:t>
      </w:r>
      <w:r w:rsidR="00841C75" w:rsidRPr="00316749">
        <w:rPr>
          <w:lang w:val="nl-BE"/>
        </w:rPr>
        <w:t xml:space="preserve"> =&gt; vouwen</w:t>
      </w:r>
    </w:p>
    <w:p w:rsidR="00910D0F" w:rsidRPr="00316749" w:rsidRDefault="00910D0F" w:rsidP="00910D0F">
      <w:pPr>
        <w:pStyle w:val="Lijstalinea"/>
        <w:numPr>
          <w:ilvl w:val="3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Stabilisatie </w:t>
      </w:r>
    </w:p>
    <w:p w:rsidR="00910D0F" w:rsidRPr="00316749" w:rsidRDefault="00910D0F" w:rsidP="00910D0F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>Door hydrofobe residu’s/ R groepen binnen in eiwit, weg van H2O</w:t>
      </w:r>
    </w:p>
    <w:p w:rsidR="00910D0F" w:rsidRPr="00316749" w:rsidRDefault="00910D0F" w:rsidP="00910D0F">
      <w:pPr>
        <w:pStyle w:val="Lijstalinea"/>
        <w:numPr>
          <w:ilvl w:val="4"/>
          <w:numId w:val="6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Maximaal aantal H-bruggen </w:t>
      </w:r>
    </w:p>
    <w:p w:rsidR="00910D0F" w:rsidRPr="00316749" w:rsidRDefault="002C64F9" w:rsidP="00910D0F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Zeer compacte molecule</w:t>
      </w:r>
    </w:p>
    <w:p w:rsidR="002C64F9" w:rsidRPr="00316749" w:rsidRDefault="00841C75" w:rsidP="00910D0F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Bi</w:t>
      </w:r>
      <w:r w:rsidR="002C64F9" w:rsidRPr="00316749">
        <w:rPr>
          <w:lang w:val="nl-BE"/>
        </w:rPr>
        <w:t xml:space="preserve">nnen </w:t>
      </w:r>
      <w:r w:rsidR="00910D0F" w:rsidRPr="00316749">
        <w:rPr>
          <w:lang w:val="nl-BE"/>
        </w:rPr>
        <w:t xml:space="preserve">maar </w:t>
      </w:r>
      <w:r w:rsidR="002C64F9" w:rsidRPr="00316749">
        <w:rPr>
          <w:lang w:val="nl-BE"/>
        </w:rPr>
        <w:t>plaats voor slechts 4 watermoleculen</w:t>
      </w:r>
    </w:p>
    <w:p w:rsidR="00264BD6" w:rsidRPr="00316749" w:rsidRDefault="002C64F9" w:rsidP="00F91641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Zwakke verbindingen door compactheid versterkt -&gt; zo dicht op elkaar dat van der </w:t>
      </w:r>
      <w:proofErr w:type="spellStart"/>
      <w:r w:rsidRPr="00316749">
        <w:rPr>
          <w:lang w:val="nl-BE"/>
        </w:rPr>
        <w:t>waals</w:t>
      </w:r>
      <w:proofErr w:type="spellEnd"/>
      <w:r w:rsidRPr="00316749">
        <w:rPr>
          <w:lang w:val="nl-BE"/>
        </w:rPr>
        <w:t xml:space="preserve"> belangrijke stabilisatie leveren</w:t>
      </w:r>
    </w:p>
    <w:p w:rsidR="004113B4" w:rsidRPr="00316749" w:rsidRDefault="004113B4" w:rsidP="004113B4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3.3 Methoden voor de bepaling </w:t>
      </w:r>
      <w:proofErr w:type="spellStart"/>
      <w:r w:rsidRPr="00316749">
        <w:rPr>
          <w:u w:val="single"/>
          <w:lang w:val="nl-BE"/>
        </w:rPr>
        <w:t>vd</w:t>
      </w:r>
      <w:proofErr w:type="spellEnd"/>
      <w:r w:rsidRPr="00316749">
        <w:rPr>
          <w:u w:val="single"/>
          <w:lang w:val="nl-BE"/>
        </w:rPr>
        <w:t xml:space="preserve"> 3D structuur van eiwitten</w:t>
      </w:r>
    </w:p>
    <w:p w:rsidR="00764EA8" w:rsidRPr="00316749" w:rsidRDefault="00764EA8" w:rsidP="004113B4">
      <w:pPr>
        <w:pStyle w:val="Lijstalinea"/>
        <w:numPr>
          <w:ilvl w:val="0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3D structuur bepalen </w:t>
      </w:r>
    </w:p>
    <w:p w:rsidR="00764EA8" w:rsidRPr="00316749" w:rsidRDefault="00764EA8" w:rsidP="00764EA8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Door de afstand tussen verschillende atomen te bestuderen </w:t>
      </w:r>
    </w:p>
    <w:p w:rsidR="004113B4" w:rsidRPr="00316749" w:rsidRDefault="004113B4" w:rsidP="004113B4">
      <w:pPr>
        <w:pStyle w:val="Lijstalinea"/>
        <w:numPr>
          <w:ilvl w:val="0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X-straal diffractie</w:t>
      </w:r>
    </w:p>
    <w:p w:rsidR="00764EA8" w:rsidRPr="00316749" w:rsidRDefault="00764EA8" w:rsidP="00764EA8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Principe: afstand tussen atomen in een kristal kan bepaald worden door de locatie en intensiteit te meten van spots, geproduceerd op een fotografische film door X-</w:t>
      </w:r>
      <w:proofErr w:type="spellStart"/>
      <w:r w:rsidRPr="00316749">
        <w:rPr>
          <w:lang w:val="nl-BE"/>
        </w:rPr>
        <w:t>ray</w:t>
      </w:r>
      <w:proofErr w:type="spellEnd"/>
      <w:r w:rsidRPr="00316749">
        <w:rPr>
          <w:lang w:val="nl-BE"/>
        </w:rPr>
        <w:t xml:space="preserve"> lamp, nadat het licht is </w:t>
      </w:r>
      <w:proofErr w:type="spellStart"/>
      <w:r w:rsidRPr="00316749">
        <w:rPr>
          <w:lang w:val="nl-BE"/>
        </w:rPr>
        <w:t>gediffraft</w:t>
      </w:r>
      <w:proofErr w:type="spellEnd"/>
      <w:r w:rsidRPr="00316749">
        <w:rPr>
          <w:lang w:val="nl-BE"/>
        </w:rPr>
        <w:t xml:space="preserve"> door de e-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atomen </w:t>
      </w:r>
    </w:p>
    <w:p w:rsidR="004113B4" w:rsidRPr="00316749" w:rsidRDefault="00764EA8" w:rsidP="004113B4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Stappenplan</w:t>
      </w:r>
      <w:r w:rsidR="004113B4" w:rsidRPr="00316749">
        <w:rPr>
          <w:lang w:val="nl-BE"/>
        </w:rPr>
        <w:t xml:space="preserve"> </w:t>
      </w:r>
    </w:p>
    <w:p w:rsidR="004113B4" w:rsidRPr="00316749" w:rsidRDefault="00764EA8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1) Zuiver eiwit =&gt; kristalliseren (trial en error)</w:t>
      </w:r>
    </w:p>
    <w:p w:rsidR="00764EA8" w:rsidRPr="00316749" w:rsidRDefault="00764EA8" w:rsidP="00764EA8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In kristallen worden roosters gevormd =&gt; moleculen in 1 oriëntatie</w:t>
      </w:r>
    </w:p>
    <w:p w:rsidR="00764EA8" w:rsidRPr="00316749" w:rsidRDefault="00764EA8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diffractiepatroon: diffractie bepalen in rooster </w:t>
      </w:r>
    </w:p>
    <w:p w:rsidR="00764EA8" w:rsidRPr="00316749" w:rsidRDefault="00764EA8" w:rsidP="00764EA8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>Kristal plaatsen in X-</w:t>
      </w:r>
      <w:proofErr w:type="spellStart"/>
      <w:r w:rsidRPr="00316749">
        <w:rPr>
          <w:lang w:val="nl-BE"/>
        </w:rPr>
        <w:t>ray</w:t>
      </w:r>
      <w:proofErr w:type="spellEnd"/>
      <w:r w:rsidRPr="00316749">
        <w:rPr>
          <w:lang w:val="nl-BE"/>
        </w:rPr>
        <w:t xml:space="preserve"> lamp tussen de X-</w:t>
      </w:r>
      <w:proofErr w:type="spellStart"/>
      <w:r w:rsidRPr="00316749">
        <w:rPr>
          <w:lang w:val="nl-BE"/>
        </w:rPr>
        <w:t>ray</w:t>
      </w:r>
      <w:proofErr w:type="spellEnd"/>
      <w:r w:rsidRPr="00316749">
        <w:rPr>
          <w:lang w:val="nl-BE"/>
        </w:rPr>
        <w:t xml:space="preserve"> bron en een detector</w:t>
      </w:r>
    </w:p>
    <w:p w:rsidR="00764EA8" w:rsidRPr="00316749" w:rsidRDefault="001E019D" w:rsidP="00764EA8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Monochromatisch licht laten invallen op kristalrooster =&gt; </w:t>
      </w:r>
      <w:r w:rsidR="00764EA8" w:rsidRPr="00316749">
        <w:rPr>
          <w:lang w:val="nl-BE"/>
        </w:rPr>
        <w:t>X-</w:t>
      </w:r>
      <w:proofErr w:type="spellStart"/>
      <w:r w:rsidR="00764EA8" w:rsidRPr="00316749">
        <w:rPr>
          <w:lang w:val="nl-BE"/>
        </w:rPr>
        <w:t>ray</w:t>
      </w:r>
      <w:proofErr w:type="spellEnd"/>
      <w:r w:rsidR="00764EA8" w:rsidRPr="00316749">
        <w:rPr>
          <w:lang w:val="nl-BE"/>
        </w:rPr>
        <w:t xml:space="preserve"> diffractie =&gt; genereert regulaire spots (reflecties)</w:t>
      </w:r>
    </w:p>
    <w:p w:rsidR="001E019D" w:rsidRPr="00316749" w:rsidRDefault="001E019D" w:rsidP="001E019D">
      <w:pPr>
        <w:pStyle w:val="Lijstalinea"/>
        <w:numPr>
          <w:ilvl w:val="4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Oplichtende en uitdovende vlekken/spots </w:t>
      </w:r>
    </w:p>
    <w:p w:rsidR="001E019D" w:rsidRPr="00316749" w:rsidRDefault="001E019D" w:rsidP="001E019D">
      <w:pPr>
        <w:pStyle w:val="Lijstalinea"/>
        <w:numPr>
          <w:ilvl w:val="4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Spots bepaald door 3D structuur</w:t>
      </w:r>
    </w:p>
    <w:p w:rsidR="00764EA8" w:rsidRPr="00316749" w:rsidRDefault="00764EA8" w:rsidP="00764EA8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Resultaat: X-</w:t>
      </w:r>
      <w:proofErr w:type="spellStart"/>
      <w:r w:rsidRPr="00316749">
        <w:rPr>
          <w:lang w:val="nl-BE"/>
        </w:rPr>
        <w:t>ray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diffactiepatronen</w:t>
      </w:r>
      <w:proofErr w:type="spellEnd"/>
      <w:r w:rsidRPr="00316749">
        <w:rPr>
          <w:lang w:val="nl-BE"/>
        </w:rPr>
        <w:t xml:space="preserve"> </w:t>
      </w:r>
    </w:p>
    <w:p w:rsidR="00764EA8" w:rsidRPr="00316749" w:rsidRDefault="00764EA8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</w:t>
      </w:r>
      <w:proofErr w:type="spellStart"/>
      <w:r w:rsidRPr="00316749">
        <w:rPr>
          <w:lang w:val="nl-BE"/>
        </w:rPr>
        <w:t>electron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density</w:t>
      </w:r>
      <w:proofErr w:type="spellEnd"/>
      <w:r w:rsidRPr="00316749">
        <w:rPr>
          <w:lang w:val="nl-BE"/>
        </w:rPr>
        <w:t xml:space="preserve"> map </w:t>
      </w:r>
      <w:proofErr w:type="spellStart"/>
      <w:r w:rsidRPr="00316749">
        <w:rPr>
          <w:lang w:val="nl-BE"/>
        </w:rPr>
        <w:t>vh</w:t>
      </w:r>
      <w:proofErr w:type="spellEnd"/>
      <w:r w:rsidRPr="00316749">
        <w:rPr>
          <w:lang w:val="nl-BE"/>
        </w:rPr>
        <w:t xml:space="preserve"> proteïne reconstrueren </w:t>
      </w:r>
      <w:proofErr w:type="spellStart"/>
      <w:r w:rsidRPr="00316749">
        <w:rPr>
          <w:lang w:val="nl-BE"/>
        </w:rPr>
        <w:t>mbv</w:t>
      </w:r>
      <w:proofErr w:type="spellEnd"/>
      <w:r w:rsidRPr="00316749">
        <w:rPr>
          <w:lang w:val="nl-BE"/>
        </w:rPr>
        <w:t xml:space="preserve"> het diffractiepatroon </w:t>
      </w:r>
    </w:p>
    <w:p w:rsidR="00764EA8" w:rsidRPr="00316749" w:rsidRDefault="00764EA8" w:rsidP="00764EA8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Dit </w:t>
      </w:r>
      <w:proofErr w:type="spellStart"/>
      <w:r w:rsidRPr="00316749">
        <w:rPr>
          <w:lang w:val="nl-BE"/>
        </w:rPr>
        <w:t>adhv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fourrier</w:t>
      </w:r>
      <w:proofErr w:type="spellEnd"/>
      <w:r w:rsidRPr="00316749">
        <w:rPr>
          <w:lang w:val="nl-BE"/>
        </w:rPr>
        <w:t xml:space="preserve"> transformaties </w:t>
      </w:r>
    </w:p>
    <w:p w:rsidR="00764EA8" w:rsidRPr="00316749" w:rsidRDefault="00764EA8" w:rsidP="00764EA8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Problemen </w:t>
      </w:r>
    </w:p>
    <w:p w:rsidR="001E019D" w:rsidRPr="00316749" w:rsidRDefault="001E019D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Je moet kristallen kunnen vormen </w:t>
      </w:r>
    </w:p>
    <w:p w:rsidR="001E019D" w:rsidRPr="00316749" w:rsidRDefault="001E019D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Eiwit in niet-fysiologische toestand </w:t>
      </w:r>
    </w:p>
    <w:p w:rsidR="00764EA8" w:rsidRPr="00316749" w:rsidRDefault="004113B4" w:rsidP="001E019D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Fysische omgeving </w:t>
      </w:r>
      <w:r w:rsidR="00764EA8" w:rsidRPr="00316749">
        <w:rPr>
          <w:lang w:val="nl-BE"/>
        </w:rPr>
        <w:t xml:space="preserve">in </w:t>
      </w:r>
      <w:r w:rsidRPr="00316749">
        <w:rPr>
          <w:lang w:val="nl-BE"/>
        </w:rPr>
        <w:t xml:space="preserve">kristal </w:t>
      </w:r>
      <w:r w:rsidR="00764EA8" w:rsidRPr="00316749">
        <w:rPr>
          <w:lang w:val="nl-BE"/>
        </w:rPr>
        <w:t xml:space="preserve">is </w:t>
      </w:r>
      <w:r w:rsidRPr="00316749">
        <w:rPr>
          <w:lang w:val="nl-BE"/>
        </w:rPr>
        <w:t xml:space="preserve">anders dan in </w:t>
      </w:r>
      <w:r w:rsidR="00764EA8" w:rsidRPr="00316749">
        <w:rPr>
          <w:lang w:val="nl-BE"/>
        </w:rPr>
        <w:t xml:space="preserve">levende </w:t>
      </w:r>
      <w:r w:rsidRPr="00316749">
        <w:rPr>
          <w:lang w:val="nl-BE"/>
        </w:rPr>
        <w:t>cel</w:t>
      </w:r>
      <w:r w:rsidR="00764EA8" w:rsidRPr="00316749">
        <w:rPr>
          <w:lang w:val="nl-BE"/>
        </w:rPr>
        <w:t xml:space="preserve"> of in oplossing </w:t>
      </w:r>
    </w:p>
    <w:p w:rsidR="00764EA8" w:rsidRPr="00316749" w:rsidRDefault="00764EA8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Statisch beeld =&gt; weinig info over beweging eiwit </w:t>
      </w:r>
    </w:p>
    <w:p w:rsidR="00764EA8" w:rsidRPr="00316749" w:rsidRDefault="00764EA8" w:rsidP="00764EA8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Delen van eiwit te beweeglijk om te lokaliseren </w:t>
      </w:r>
    </w:p>
    <w:p w:rsidR="00764EA8" w:rsidRPr="00316749" w:rsidRDefault="00764EA8" w:rsidP="00764EA8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myoglobinekristallen</w:t>
      </w:r>
      <w:proofErr w:type="spellEnd"/>
      <w:r w:rsidRPr="00316749">
        <w:rPr>
          <w:lang w:val="nl-BE"/>
        </w:rPr>
        <w:t xml:space="preserve"> </w:t>
      </w:r>
    </w:p>
    <w:p w:rsidR="004113B4" w:rsidRPr="00316749" w:rsidRDefault="004113B4" w:rsidP="004113B4">
      <w:pPr>
        <w:pStyle w:val="Lijstalinea"/>
        <w:numPr>
          <w:ilvl w:val="0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NMR</w:t>
      </w:r>
    </w:p>
    <w:p w:rsidR="001E019D" w:rsidRPr="00316749" w:rsidRDefault="001E019D" w:rsidP="001E019D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nucleair </w:t>
      </w:r>
      <w:proofErr w:type="spellStart"/>
      <w:r w:rsidRPr="00316749">
        <w:rPr>
          <w:lang w:val="nl-BE"/>
        </w:rPr>
        <w:t>magnetic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resonance</w:t>
      </w:r>
      <w:proofErr w:type="spellEnd"/>
      <w:r w:rsidRPr="00316749">
        <w:rPr>
          <w:lang w:val="nl-BE"/>
        </w:rPr>
        <w:t xml:space="preserve"> </w:t>
      </w:r>
    </w:p>
    <w:p w:rsidR="001E019D" w:rsidRPr="00316749" w:rsidRDefault="001E019D" w:rsidP="001E019D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Voordeel: gebaseerd op zuivere moleculen in oplossing</w:t>
      </w:r>
    </w:p>
    <w:p w:rsidR="001E019D" w:rsidRPr="00316749" w:rsidRDefault="001E019D" w:rsidP="004113B4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Principe: </w:t>
      </w:r>
    </w:p>
    <w:p w:rsidR="004113B4" w:rsidRPr="00316749" w:rsidRDefault="004113B4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Maakt gebruikt van hoekmoment nucleaire spin </w:t>
      </w:r>
      <w:r w:rsidR="001E019D" w:rsidRPr="00316749">
        <w:rPr>
          <w:lang w:val="nl-BE"/>
        </w:rPr>
        <w:t>(</w:t>
      </w:r>
      <w:r w:rsidRPr="00316749">
        <w:rPr>
          <w:lang w:val="nl-BE"/>
        </w:rPr>
        <w:t>kwantummechanica</w:t>
      </w:r>
      <w:r w:rsidR="001E019D" w:rsidRPr="00316749">
        <w:rPr>
          <w:lang w:val="nl-BE"/>
        </w:rPr>
        <w:t>)</w:t>
      </w:r>
    </w:p>
    <w:p w:rsidR="001E019D" w:rsidRPr="00316749" w:rsidRDefault="004113B4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Slechts bepaalde atomen</w:t>
      </w:r>
      <w:r w:rsidR="001E019D" w:rsidRPr="00316749">
        <w:rPr>
          <w:lang w:val="nl-BE"/>
        </w:rPr>
        <w:t xml:space="preserve"> hebben nucleaire spin die een NMR signaal geven</w:t>
      </w:r>
    </w:p>
    <w:p w:rsidR="004113B4" w:rsidRPr="00316749" w:rsidRDefault="001E019D" w:rsidP="001E019D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H, C, N, F, P </w:t>
      </w:r>
    </w:p>
    <w:p w:rsidR="001E019D" w:rsidRPr="00316749" w:rsidRDefault="001E019D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Informatie over H, C, N, F, P =&gt; NRM spectrum</w:t>
      </w:r>
    </w:p>
    <w:p w:rsidR="001E019D" w:rsidRPr="00316749" w:rsidRDefault="001E019D" w:rsidP="004113B4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Stappenplan </w:t>
      </w:r>
    </w:p>
    <w:p w:rsidR="001E019D" w:rsidRPr="00316749" w:rsidRDefault="001E019D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nucleaire spin =&gt; genereert magnetische dipool </w:t>
      </w:r>
    </w:p>
    <w:p w:rsidR="004113B4" w:rsidRPr="00316749" w:rsidRDefault="001E019D" w:rsidP="001E019D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sterk magnetisch veld aanleggen in oplossing =&gt; </w:t>
      </w:r>
      <w:r w:rsidR="004113B4" w:rsidRPr="00316749">
        <w:rPr>
          <w:lang w:val="nl-BE"/>
        </w:rPr>
        <w:t xml:space="preserve"> dipolen oriënteren zich </w:t>
      </w:r>
      <w:r w:rsidRPr="00316749">
        <w:rPr>
          <w:lang w:val="nl-BE"/>
        </w:rPr>
        <w:t>hiernaar</w:t>
      </w:r>
    </w:p>
    <w:p w:rsidR="001E019D" w:rsidRPr="00316749" w:rsidRDefault="001E019D" w:rsidP="001E019D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Parallel: laag energetische toestand</w:t>
      </w:r>
    </w:p>
    <w:p w:rsidR="001E019D" w:rsidRPr="00316749" w:rsidRDefault="001E019D" w:rsidP="001E019D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Antiparallel: hoog energetische toestand </w:t>
      </w:r>
    </w:p>
    <w:p w:rsidR="003C43A9" w:rsidRPr="00316749" w:rsidRDefault="003C43A9" w:rsidP="004113B4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</w:t>
      </w:r>
      <w:r w:rsidR="004113B4" w:rsidRPr="00316749">
        <w:rPr>
          <w:lang w:val="nl-BE"/>
        </w:rPr>
        <w:t xml:space="preserve">Korte puls </w:t>
      </w:r>
      <w:r w:rsidRPr="00316749">
        <w:rPr>
          <w:lang w:val="nl-BE"/>
        </w:rPr>
        <w:t>van EM</w:t>
      </w:r>
      <w:r w:rsidR="004113B4" w:rsidRPr="00316749">
        <w:rPr>
          <w:lang w:val="nl-BE"/>
        </w:rPr>
        <w:t xml:space="preserve"> energie bij juiste frequentie (resonantiefrequentie) </w:t>
      </w:r>
      <w:r w:rsidRPr="00316749">
        <w:rPr>
          <w:lang w:val="nl-BE"/>
        </w:rPr>
        <w:t xml:space="preserve">toevoegen aan in juiste hoeken aan de kernen die georiënteerd zijn </w:t>
      </w:r>
    </w:p>
    <w:p w:rsidR="003C43A9" w:rsidRPr="00316749" w:rsidRDefault="003C43A9" w:rsidP="004113B4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4) </w:t>
      </w:r>
      <w:r w:rsidR="004113B4" w:rsidRPr="00316749">
        <w:rPr>
          <w:lang w:val="nl-BE"/>
        </w:rPr>
        <w:t xml:space="preserve"> </w:t>
      </w:r>
      <w:r w:rsidRPr="00316749">
        <w:rPr>
          <w:lang w:val="nl-BE"/>
        </w:rPr>
        <w:t xml:space="preserve">Sommige </w:t>
      </w:r>
      <w:r w:rsidR="004113B4" w:rsidRPr="00316749">
        <w:rPr>
          <w:lang w:val="nl-BE"/>
        </w:rPr>
        <w:t>energie geabsorbeer</w:t>
      </w:r>
      <w:r w:rsidRPr="00316749">
        <w:rPr>
          <w:lang w:val="nl-BE"/>
        </w:rPr>
        <w:t>d door kern</w:t>
      </w:r>
      <w:r w:rsidR="004113B4" w:rsidRPr="00316749">
        <w:rPr>
          <w:lang w:val="nl-BE"/>
        </w:rPr>
        <w:t xml:space="preserve"> om van lage naar hoog energetische te gaan</w:t>
      </w:r>
    </w:p>
    <w:p w:rsidR="004113B4" w:rsidRPr="00316749" w:rsidRDefault="003C43A9" w:rsidP="003C43A9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=&gt; absorptiespectrum bevat dan</w:t>
      </w:r>
      <w:r w:rsidR="004113B4" w:rsidRPr="00316749">
        <w:rPr>
          <w:lang w:val="nl-BE"/>
        </w:rPr>
        <w:t xml:space="preserve"> info over nuclei en omgeving</w:t>
      </w:r>
    </w:p>
    <w:p w:rsidR="004113B4" w:rsidRPr="00316749" w:rsidRDefault="004113B4" w:rsidP="004113B4">
      <w:pPr>
        <w:pStyle w:val="Lijstalinea"/>
        <w:numPr>
          <w:ilvl w:val="1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Bij 2D </w:t>
      </w:r>
      <w:r w:rsidR="000E5F25" w:rsidRPr="00316749">
        <w:rPr>
          <w:lang w:val="nl-BE"/>
        </w:rPr>
        <w:t xml:space="preserve">NMR </w:t>
      </w:r>
      <w:r w:rsidRPr="00316749">
        <w:rPr>
          <w:lang w:val="nl-BE"/>
        </w:rPr>
        <w:t>makkelijker te analyseren</w:t>
      </w:r>
    </w:p>
    <w:p w:rsidR="004113B4" w:rsidRPr="00316749" w:rsidRDefault="001910DC" w:rsidP="004113B4">
      <w:pPr>
        <w:pStyle w:val="Lijstalinea"/>
        <w:numPr>
          <w:ilvl w:val="2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>Laat de m</w:t>
      </w:r>
      <w:r w:rsidR="004113B4" w:rsidRPr="00316749">
        <w:rPr>
          <w:lang w:val="nl-BE"/>
        </w:rPr>
        <w:t xml:space="preserve">eting </w:t>
      </w:r>
      <w:r w:rsidRPr="00316749">
        <w:rPr>
          <w:lang w:val="nl-BE"/>
        </w:rPr>
        <w:t xml:space="preserve">van </w:t>
      </w:r>
      <w:r w:rsidR="004113B4" w:rsidRPr="00316749">
        <w:rPr>
          <w:lang w:val="nl-BE"/>
        </w:rPr>
        <w:t>afstand</w:t>
      </w:r>
      <w:r w:rsidRPr="00316749">
        <w:rPr>
          <w:lang w:val="nl-BE"/>
        </w:rPr>
        <w:t>s</w:t>
      </w:r>
      <w:r w:rsidR="004113B4" w:rsidRPr="00316749">
        <w:rPr>
          <w:lang w:val="nl-BE"/>
        </w:rPr>
        <w:t xml:space="preserve">afhankelijke </w:t>
      </w:r>
      <w:r w:rsidRPr="00316749">
        <w:rPr>
          <w:lang w:val="nl-BE"/>
        </w:rPr>
        <w:t xml:space="preserve">koppeling van </w:t>
      </w:r>
      <w:r w:rsidR="004113B4" w:rsidRPr="00316749">
        <w:rPr>
          <w:lang w:val="nl-BE"/>
        </w:rPr>
        <w:t xml:space="preserve">nucleaire spin in </w:t>
      </w:r>
      <w:r w:rsidRPr="00316749">
        <w:rPr>
          <w:lang w:val="nl-BE"/>
        </w:rPr>
        <w:t xml:space="preserve">nabije </w:t>
      </w:r>
      <w:r w:rsidR="004113B4" w:rsidRPr="00316749">
        <w:rPr>
          <w:lang w:val="nl-BE"/>
        </w:rPr>
        <w:t xml:space="preserve">atomen </w:t>
      </w:r>
      <w:r w:rsidRPr="00316749">
        <w:rPr>
          <w:lang w:val="nl-BE"/>
        </w:rPr>
        <w:t>door de</w:t>
      </w:r>
      <w:r w:rsidR="004113B4" w:rsidRPr="00316749">
        <w:rPr>
          <w:lang w:val="nl-BE"/>
        </w:rPr>
        <w:t xml:space="preserve"> ruimte </w:t>
      </w:r>
      <w:r w:rsidRPr="00316749">
        <w:rPr>
          <w:lang w:val="nl-BE"/>
        </w:rPr>
        <w:t xml:space="preserve">toe </w:t>
      </w:r>
    </w:p>
    <w:p w:rsidR="001910DC" w:rsidRPr="00316749" w:rsidRDefault="001910DC" w:rsidP="001910DC">
      <w:pPr>
        <w:pStyle w:val="Lijstalinea"/>
        <w:numPr>
          <w:ilvl w:val="3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De NOE </w:t>
      </w:r>
    </w:p>
    <w:p w:rsidR="001910DC" w:rsidRPr="00316749" w:rsidRDefault="001910DC" w:rsidP="001910DC">
      <w:pPr>
        <w:pStyle w:val="Lijstalinea"/>
        <w:numPr>
          <w:ilvl w:val="4"/>
          <w:numId w:val="7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nucleair </w:t>
      </w:r>
      <w:proofErr w:type="spellStart"/>
      <w:r w:rsidRPr="00316749">
        <w:rPr>
          <w:lang w:val="nl-BE"/>
        </w:rPr>
        <w:t>overhauser</w:t>
      </w:r>
      <w:proofErr w:type="spellEnd"/>
      <w:r w:rsidRPr="00316749">
        <w:rPr>
          <w:lang w:val="nl-BE"/>
        </w:rPr>
        <w:t xml:space="preserve"> effect</w:t>
      </w:r>
    </w:p>
    <w:p w:rsidR="001910DC" w:rsidRPr="00316749" w:rsidRDefault="001910DC" w:rsidP="001910DC">
      <w:pPr>
        <w:pStyle w:val="Lijstalinea"/>
        <w:numPr>
          <w:ilvl w:val="4"/>
          <w:numId w:val="7"/>
        </w:numPr>
        <w:spacing w:line="276" w:lineRule="auto"/>
        <w:rPr>
          <w:rFonts w:cstheme="minorHAnsi"/>
          <w:lang w:val="nl-BE"/>
        </w:rPr>
      </w:pPr>
      <w:r w:rsidRPr="00316749">
        <w:rPr>
          <w:rFonts w:cstheme="minorHAnsi"/>
          <w:shd w:val="clear" w:color="auto" w:fill="FFFFFF"/>
          <w:lang w:val="nl-BE"/>
        </w:rPr>
        <w:t>= de overdracht van </w:t>
      </w:r>
      <w:hyperlink r:id="rId8" w:tooltip="Spinpolarisatie" w:history="1">
        <w:r w:rsidRPr="00316749">
          <w:rPr>
            <w:rStyle w:val="Hyperlink"/>
            <w:rFonts w:cstheme="minorHAnsi"/>
            <w:color w:val="auto"/>
            <w:u w:val="none"/>
            <w:shd w:val="clear" w:color="auto" w:fill="FFFFFF"/>
            <w:lang w:val="nl-BE"/>
          </w:rPr>
          <w:t>nucleaire spinpolarisatie</w:t>
        </w:r>
      </w:hyperlink>
      <w:r w:rsidRPr="00316749">
        <w:rPr>
          <w:rFonts w:cstheme="minorHAnsi"/>
          <w:shd w:val="clear" w:color="auto" w:fill="FFFFFF"/>
          <w:lang w:val="nl-BE"/>
        </w:rPr>
        <w:t> van de ene populatie van </w:t>
      </w:r>
      <w:hyperlink r:id="rId9" w:tooltip="Spin (natuurkunde)" w:history="1">
        <w:r w:rsidRPr="00316749">
          <w:rPr>
            <w:rStyle w:val="Hyperlink"/>
            <w:rFonts w:cstheme="minorHAnsi"/>
            <w:color w:val="auto"/>
            <w:u w:val="none"/>
            <w:shd w:val="clear" w:color="auto" w:fill="FFFFFF"/>
            <w:lang w:val="nl-BE"/>
          </w:rPr>
          <w:t>spin-actieve</w:t>
        </w:r>
      </w:hyperlink>
      <w:r w:rsidRPr="00316749">
        <w:rPr>
          <w:rFonts w:cstheme="minorHAnsi"/>
          <w:shd w:val="clear" w:color="auto" w:fill="FFFFFF"/>
          <w:lang w:val="nl-BE"/>
        </w:rPr>
        <w:t> kernen (bijvoorbeeld </w:t>
      </w:r>
      <w:r w:rsidRPr="00316749">
        <w:rPr>
          <w:rFonts w:cstheme="minorHAnsi"/>
          <w:shd w:val="clear" w:color="auto" w:fill="FFFFFF"/>
          <w:vertAlign w:val="superscript"/>
          <w:lang w:val="nl-BE"/>
        </w:rPr>
        <w:t>1</w:t>
      </w:r>
      <w:r w:rsidRPr="00316749">
        <w:rPr>
          <w:rFonts w:cstheme="minorHAnsi"/>
          <w:shd w:val="clear" w:color="auto" w:fill="FFFFFF"/>
          <w:lang w:val="nl-BE"/>
        </w:rPr>
        <w:t> H, </w:t>
      </w:r>
      <w:r w:rsidRPr="00316749">
        <w:rPr>
          <w:rFonts w:cstheme="minorHAnsi"/>
          <w:shd w:val="clear" w:color="auto" w:fill="FFFFFF"/>
          <w:vertAlign w:val="superscript"/>
          <w:lang w:val="nl-BE"/>
        </w:rPr>
        <w:t>13</w:t>
      </w:r>
      <w:r w:rsidRPr="00316749">
        <w:rPr>
          <w:rFonts w:cstheme="minorHAnsi"/>
          <w:shd w:val="clear" w:color="auto" w:fill="FFFFFF"/>
          <w:lang w:val="nl-BE"/>
        </w:rPr>
        <w:t> C, </w:t>
      </w:r>
      <w:r w:rsidRPr="00316749">
        <w:rPr>
          <w:rFonts w:cstheme="minorHAnsi"/>
          <w:shd w:val="clear" w:color="auto" w:fill="FFFFFF"/>
          <w:vertAlign w:val="superscript"/>
          <w:lang w:val="nl-BE"/>
        </w:rPr>
        <w:t>15</w:t>
      </w:r>
      <w:r w:rsidRPr="00316749">
        <w:rPr>
          <w:rFonts w:cstheme="minorHAnsi"/>
          <w:shd w:val="clear" w:color="auto" w:fill="FFFFFF"/>
          <w:lang w:val="nl-BE"/>
        </w:rPr>
        <w:t> N enz.) naar een andere via </w:t>
      </w:r>
      <w:hyperlink r:id="rId10" w:tooltip="Ontspanning (NMR)" w:history="1">
        <w:r w:rsidRPr="00316749">
          <w:rPr>
            <w:rStyle w:val="Hyperlink"/>
            <w:rFonts w:cstheme="minorHAnsi"/>
            <w:color w:val="auto"/>
            <w:u w:val="none"/>
            <w:shd w:val="clear" w:color="auto" w:fill="FFFFFF"/>
            <w:lang w:val="nl-BE"/>
          </w:rPr>
          <w:t>cross-relaxatie</w:t>
        </w:r>
      </w:hyperlink>
      <w:r w:rsidRPr="00316749">
        <w:rPr>
          <w:rFonts w:cstheme="minorHAnsi"/>
          <w:shd w:val="clear" w:color="auto" w:fill="FFFFFF"/>
          <w:lang w:val="nl-BE"/>
        </w:rPr>
        <w:t> </w:t>
      </w:r>
    </w:p>
    <w:p w:rsidR="001910DC" w:rsidRPr="00316749" w:rsidRDefault="001910DC" w:rsidP="001910DC">
      <w:pPr>
        <w:pStyle w:val="Lijstalinea"/>
        <w:spacing w:line="276" w:lineRule="auto"/>
        <w:ind w:left="2160"/>
        <w:rPr>
          <w:rFonts w:cstheme="minorHAnsi"/>
          <w:lang w:val="nl-BE"/>
        </w:rPr>
      </w:pPr>
    </w:p>
    <w:p w:rsidR="004113B4" w:rsidRPr="00316749" w:rsidRDefault="004113B4" w:rsidP="001910DC">
      <w:pPr>
        <w:pStyle w:val="Lijstalinea"/>
        <w:spacing w:line="276" w:lineRule="auto"/>
        <w:rPr>
          <w:lang w:val="nl-BE"/>
        </w:rPr>
      </w:pPr>
    </w:p>
    <w:p w:rsidR="00F91641" w:rsidRPr="00316749" w:rsidRDefault="00F91641" w:rsidP="00F91641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lastRenderedPageBreak/>
        <w:t>3.</w:t>
      </w:r>
      <w:r w:rsidR="004113B4" w:rsidRPr="00316749">
        <w:rPr>
          <w:u w:val="single"/>
          <w:lang w:val="nl-BE"/>
        </w:rPr>
        <w:t xml:space="preserve">4. </w:t>
      </w:r>
      <w:proofErr w:type="spellStart"/>
      <w:r w:rsidR="00264BD6" w:rsidRPr="00316749">
        <w:rPr>
          <w:u w:val="single"/>
          <w:lang w:val="nl-BE"/>
        </w:rPr>
        <w:t>Globulaire</w:t>
      </w:r>
      <w:proofErr w:type="spellEnd"/>
      <w:r w:rsidR="00264BD6" w:rsidRPr="00316749">
        <w:rPr>
          <w:u w:val="single"/>
          <w:lang w:val="nl-BE"/>
        </w:rPr>
        <w:t xml:space="preserve"> eiwitten opgebouwd uit verschillende tertiaire structuren</w:t>
      </w:r>
    </w:p>
    <w:p w:rsidR="00AE7DDD" w:rsidRPr="00316749" w:rsidRDefault="00AE7DDD" w:rsidP="00F91641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Globulaire</w:t>
      </w:r>
      <w:proofErr w:type="spellEnd"/>
      <w:r w:rsidRPr="00316749">
        <w:rPr>
          <w:lang w:val="nl-BE"/>
        </w:rPr>
        <w:t xml:space="preserve"> proteïnen sterke variatie in plooiing en vorm -&gt; verschillende functies</w:t>
      </w:r>
    </w:p>
    <w:p w:rsidR="004113B4" w:rsidRPr="00316749" w:rsidRDefault="004113B4" w:rsidP="004113B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Er zijn namelijk nog niveaus </w:t>
      </w:r>
      <w:proofErr w:type="spellStart"/>
      <w:r w:rsidRPr="00316749">
        <w:rPr>
          <w:lang w:val="nl-BE"/>
        </w:rPr>
        <w:t>tssn</w:t>
      </w:r>
      <w:proofErr w:type="spellEnd"/>
      <w:r w:rsidRPr="00316749">
        <w:rPr>
          <w:lang w:val="nl-BE"/>
        </w:rPr>
        <w:t xml:space="preserve"> 2° en 3° eiwitten</w:t>
      </w:r>
    </w:p>
    <w:p w:rsidR="00F91641" w:rsidRPr="00316749" w:rsidRDefault="00F91641" w:rsidP="00F9164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Wel gemeenschappelijk: </w:t>
      </w:r>
    </w:p>
    <w:p w:rsidR="00F91641" w:rsidRPr="00316749" w:rsidRDefault="00F91641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Steeds hydrofobe delen binnenin en hydrofiele naar buiten + maximale aantal H-bruggen</w:t>
      </w:r>
    </w:p>
    <w:p w:rsidR="00F91641" w:rsidRPr="00316749" w:rsidRDefault="00F91641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Zeer compact gevouwen</w:t>
      </w:r>
    </w:p>
    <w:p w:rsidR="00F91641" w:rsidRPr="00316749" w:rsidRDefault="00F91641" w:rsidP="00F91641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2 termen om onderdelen van eiwitten aan te duiden</w:t>
      </w:r>
      <w:r w:rsidR="004113B4" w:rsidRPr="00316749">
        <w:rPr>
          <w:lang w:val="nl-BE"/>
        </w:rPr>
        <w:t>:</w:t>
      </w:r>
    </w:p>
    <w:p w:rsidR="00F91641" w:rsidRPr="00316749" w:rsidRDefault="00F91641" w:rsidP="00F9164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Motief / plooiing (</w:t>
      </w:r>
      <w:proofErr w:type="spellStart"/>
      <w:r w:rsidRPr="00316749">
        <w:rPr>
          <w:lang w:val="nl-BE"/>
        </w:rPr>
        <w:t>fold</w:t>
      </w:r>
      <w:proofErr w:type="spellEnd"/>
      <w:r w:rsidRPr="00316749">
        <w:rPr>
          <w:lang w:val="nl-BE"/>
        </w:rPr>
        <w:t xml:space="preserve">) / super secundaire structuur </w:t>
      </w:r>
    </w:p>
    <w:p w:rsidR="00F91641" w:rsidRPr="00316749" w:rsidRDefault="00F91641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een herkenbaar plooiingspatroon die bestaat uit 2 of meer elementen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sec. structuur (a-ketens, b-platen </w:t>
      </w:r>
      <w:proofErr w:type="spellStart"/>
      <w:r w:rsidRPr="00316749">
        <w:rPr>
          <w:lang w:val="nl-BE"/>
        </w:rPr>
        <w:t>etc</w:t>
      </w:r>
      <w:proofErr w:type="spellEnd"/>
      <w:r w:rsidRPr="00316749">
        <w:rPr>
          <w:lang w:val="nl-BE"/>
        </w:rPr>
        <w:t xml:space="preserve">) </w:t>
      </w:r>
    </w:p>
    <w:p w:rsidR="00264BD6" w:rsidRPr="00316749" w:rsidRDefault="00264BD6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Vaak voorkomende organisatie secundaire structuurelementen, e.g. β-α-β loop</w:t>
      </w:r>
      <w:r w:rsidR="002E4345" w:rsidRPr="00316749">
        <w:rPr>
          <w:lang w:val="nl-BE"/>
        </w:rPr>
        <w:t xml:space="preserve"> (zeer eenvoudig)</w:t>
      </w:r>
      <w:r w:rsidRPr="00316749">
        <w:rPr>
          <w:lang w:val="nl-BE"/>
        </w:rPr>
        <w:t>; β-barrel</w:t>
      </w:r>
      <w:r w:rsidR="002E4345" w:rsidRPr="00316749">
        <w:rPr>
          <w:lang w:val="nl-BE"/>
        </w:rPr>
        <w:t xml:space="preserve"> (zeer veel proteïnesegmenten samengevouwen)</w:t>
      </w:r>
    </w:p>
    <w:p w:rsidR="00264BD6" w:rsidRPr="00316749" w:rsidRDefault="00264BD6" w:rsidP="00F9164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Domein</w:t>
      </w:r>
    </w:p>
    <w:p w:rsidR="00F91641" w:rsidRPr="00316749" w:rsidRDefault="00F91641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een deel v/e eiwit dat op zichzelf stabiel is of op zichzelf kan bewegen  </w:t>
      </w:r>
    </w:p>
    <w:p w:rsidR="00264BD6" w:rsidRPr="00316749" w:rsidRDefault="00264BD6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E.g. 1 polypeptide georganiseerd in meerdere </w:t>
      </w:r>
      <w:proofErr w:type="spellStart"/>
      <w:r w:rsidRPr="00316749">
        <w:rPr>
          <w:lang w:val="nl-BE"/>
        </w:rPr>
        <w:t>globulaire</w:t>
      </w:r>
      <w:proofErr w:type="spellEnd"/>
      <w:r w:rsidRPr="00316749">
        <w:rPr>
          <w:lang w:val="nl-BE"/>
        </w:rPr>
        <w:t xml:space="preserve"> eenheden</w:t>
      </w:r>
    </w:p>
    <w:p w:rsidR="00264BD6" w:rsidRPr="00316749" w:rsidRDefault="00264BD6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Dikwijls verschillende functies</w:t>
      </w:r>
    </w:p>
    <w:p w:rsidR="00264BD6" w:rsidRPr="00316749" w:rsidRDefault="00264BD6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Scheiden vaak met behoud van functie</w:t>
      </w:r>
    </w:p>
    <w:p w:rsidR="002E4345" w:rsidRPr="00316749" w:rsidRDefault="002E4345" w:rsidP="00F91641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Hoe meer contact tussen domeinen hoe moeilijker te scheiden</w:t>
      </w:r>
    </w:p>
    <w:p w:rsidR="00264BD6" w:rsidRPr="00316749" w:rsidRDefault="00264BD6" w:rsidP="00F9164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Eiwitplooiing bepaald door fysicochemische beperkingen (‘</w:t>
      </w:r>
      <w:proofErr w:type="spellStart"/>
      <w:r w:rsidRPr="00316749">
        <w:rPr>
          <w:lang w:val="nl-BE"/>
        </w:rPr>
        <w:t>rules</w:t>
      </w:r>
      <w:proofErr w:type="spellEnd"/>
      <w:r w:rsidRPr="00316749">
        <w:rPr>
          <w:lang w:val="nl-BE"/>
        </w:rPr>
        <w:t>’)</w:t>
      </w:r>
    </w:p>
    <w:p w:rsidR="00881C1E" w:rsidRPr="00316749" w:rsidRDefault="00881C1E" w:rsidP="00881C1E">
      <w:pPr>
        <w:pStyle w:val="Lijstalinea"/>
        <w:spacing w:line="276" w:lineRule="auto"/>
        <w:ind w:left="927"/>
        <w:rPr>
          <w:lang w:val="nl-BE"/>
        </w:rPr>
      </w:pPr>
    </w:p>
    <w:p w:rsidR="00881C1E" w:rsidRPr="00316749" w:rsidRDefault="000D1857" w:rsidP="000D1857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3.5 </w:t>
      </w:r>
      <w:r w:rsidR="00881C1E" w:rsidRPr="00316749">
        <w:rPr>
          <w:u w:val="single"/>
          <w:lang w:val="nl-BE"/>
        </w:rPr>
        <w:t>Eiwitmotieven zijn de basis voor structuurclassificatie proteïnen</w:t>
      </w:r>
    </w:p>
    <w:p w:rsidR="000D1857" w:rsidRPr="00316749" w:rsidRDefault="000D1857" w:rsidP="000D1857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Classificatie proteïnen </w:t>
      </w:r>
    </w:p>
    <w:p w:rsidR="000D1857" w:rsidRPr="00316749" w:rsidRDefault="0012409A" w:rsidP="006A3AB4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Proteïn</w:t>
      </w:r>
      <w:proofErr w:type="spellEnd"/>
      <w:r w:rsidRPr="00316749">
        <w:rPr>
          <w:lang w:val="nl-BE"/>
        </w:rPr>
        <w:t xml:space="preserve"> Data Bank (PDB)</w:t>
      </w:r>
      <w:r w:rsidR="006A3AB4" w:rsidRPr="00316749">
        <w:rPr>
          <w:lang w:val="nl-BE"/>
        </w:rPr>
        <w:t xml:space="preserve"> </w:t>
      </w:r>
    </w:p>
    <w:p w:rsidR="0012409A" w:rsidRPr="00316749" w:rsidRDefault="0012409A" w:rsidP="0012409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Meer dan 100 000 proteïnestructuren</w:t>
      </w:r>
      <w:r w:rsidR="006A3AB4" w:rsidRPr="00316749">
        <w:rPr>
          <w:lang w:val="nl-BE"/>
        </w:rPr>
        <w:t xml:space="preserve"> opgeslagen in PDB </w:t>
      </w:r>
    </w:p>
    <w:p w:rsidR="006A3AB4" w:rsidRPr="00316749" w:rsidRDefault="006A3AB4" w:rsidP="006A3AB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Bevat info over </w:t>
      </w:r>
      <w:proofErr w:type="spellStart"/>
      <w:r w:rsidRPr="00316749">
        <w:rPr>
          <w:lang w:val="nl-BE"/>
        </w:rPr>
        <w:t>proteine</w:t>
      </w:r>
      <w:proofErr w:type="spellEnd"/>
      <w:r w:rsidRPr="00316749">
        <w:rPr>
          <w:lang w:val="nl-BE"/>
        </w:rPr>
        <w:t xml:space="preserve"> structuur, functie en evolutie </w:t>
      </w:r>
    </w:p>
    <w:p w:rsidR="006A3AB4" w:rsidRPr="00316749" w:rsidRDefault="00881C1E" w:rsidP="00881C1E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SCOP</w:t>
      </w:r>
      <w:r w:rsidR="0012409A" w:rsidRPr="00316749">
        <w:rPr>
          <w:lang w:val="nl-BE"/>
        </w:rPr>
        <w:t xml:space="preserve"> </w:t>
      </w:r>
      <w:r w:rsidR="006A3AB4" w:rsidRPr="00316749">
        <w:rPr>
          <w:lang w:val="nl-BE"/>
        </w:rPr>
        <w:t xml:space="preserve">database </w:t>
      </w:r>
    </w:p>
    <w:p w:rsidR="006A3AB4" w:rsidRPr="00316749" w:rsidRDefault="006A3AB4" w:rsidP="006A3AB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een andere databank die de info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PDB heeft </w:t>
      </w:r>
      <w:r w:rsidRPr="00316749">
        <w:rPr>
          <w:b/>
          <w:bCs/>
          <w:lang w:val="nl-BE"/>
        </w:rPr>
        <w:t>georganiseerd</w:t>
      </w:r>
      <w:r w:rsidRPr="00316749">
        <w:rPr>
          <w:lang w:val="nl-BE"/>
        </w:rPr>
        <w:t xml:space="preserve"> om het gemakkelijk toegankelijk te maken </w:t>
      </w:r>
    </w:p>
    <w:p w:rsidR="00431BFC" w:rsidRPr="00316749" w:rsidRDefault="006A3AB4" w:rsidP="00431B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="0012409A" w:rsidRPr="00316749">
        <w:rPr>
          <w:lang w:val="nl-BE"/>
        </w:rPr>
        <w:t>Structural</w:t>
      </w:r>
      <w:proofErr w:type="spellEnd"/>
      <w:r w:rsidR="0012409A" w:rsidRPr="00316749">
        <w:rPr>
          <w:lang w:val="nl-BE"/>
        </w:rPr>
        <w:t xml:space="preserve"> </w:t>
      </w:r>
      <w:proofErr w:type="spellStart"/>
      <w:r w:rsidR="0012409A" w:rsidRPr="00316749">
        <w:rPr>
          <w:lang w:val="nl-BE"/>
        </w:rPr>
        <w:t>classification</w:t>
      </w:r>
      <w:proofErr w:type="spellEnd"/>
      <w:r w:rsidR="0012409A" w:rsidRPr="00316749">
        <w:rPr>
          <w:lang w:val="nl-BE"/>
        </w:rPr>
        <w:t xml:space="preserve"> of Proteins database</w:t>
      </w:r>
    </w:p>
    <w:p w:rsidR="0012409A" w:rsidRPr="00316749" w:rsidRDefault="006A3AB4" w:rsidP="0012409A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Informatie verdelen in 4 categorieën: </w:t>
      </w:r>
    </w:p>
    <w:p w:rsidR="00431BFC" w:rsidRPr="00316749" w:rsidRDefault="00431BFC" w:rsidP="00431BFC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Verloopt via PDB identificatie: elk eiwit in database heeft een unieke </w:t>
      </w:r>
      <w:proofErr w:type="spellStart"/>
      <w:r w:rsidRPr="00316749">
        <w:rPr>
          <w:lang w:val="nl-BE"/>
        </w:rPr>
        <w:t>identifier</w:t>
      </w:r>
      <w:proofErr w:type="spellEnd"/>
      <w:r w:rsidRPr="00316749">
        <w:rPr>
          <w:lang w:val="nl-BE"/>
        </w:rPr>
        <w:t xml:space="preserve">/code </w:t>
      </w:r>
    </w:p>
    <w:p w:rsidR="0012409A" w:rsidRPr="00316749" w:rsidRDefault="006A3AB4" w:rsidP="0012409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</w:t>
      </w:r>
      <w:proofErr w:type="spellStart"/>
      <w:r w:rsidR="0012409A" w:rsidRPr="00316749">
        <w:rPr>
          <w:lang w:val="nl-BE"/>
        </w:rPr>
        <w:t>Proteïnenverwantschap</w:t>
      </w:r>
      <w:proofErr w:type="spellEnd"/>
    </w:p>
    <w:p w:rsidR="0012409A" w:rsidRPr="00316749" w:rsidRDefault="006A3AB4" w:rsidP="0012409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</w:t>
      </w:r>
      <w:r w:rsidR="0012409A" w:rsidRPr="00316749">
        <w:rPr>
          <w:lang w:val="nl-BE"/>
        </w:rPr>
        <w:t xml:space="preserve">Structurele klasse </w:t>
      </w:r>
    </w:p>
    <w:p w:rsidR="006A3AB4" w:rsidRPr="00316749" w:rsidRDefault="006A3AB4" w:rsidP="0012409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Alle </w:t>
      </w:r>
      <w:r w:rsidR="0012409A" w:rsidRPr="00316749">
        <w:rPr>
          <w:lang w:val="nl-BE"/>
        </w:rPr>
        <w:t xml:space="preserve">PDB </w:t>
      </w:r>
      <w:r w:rsidRPr="00316749">
        <w:rPr>
          <w:lang w:val="nl-BE"/>
        </w:rPr>
        <w:t>structuren organiseren</w:t>
      </w:r>
      <w:r w:rsidR="0012409A" w:rsidRPr="00316749">
        <w:rPr>
          <w:lang w:val="nl-BE"/>
        </w:rPr>
        <w:t xml:space="preserve"> </w:t>
      </w:r>
      <w:proofErr w:type="spellStart"/>
      <w:r w:rsidR="0012409A" w:rsidRPr="00316749">
        <w:rPr>
          <w:lang w:val="nl-BE"/>
        </w:rPr>
        <w:t>o</w:t>
      </w:r>
      <w:r w:rsidRPr="00316749">
        <w:rPr>
          <w:lang w:val="nl-BE"/>
        </w:rPr>
        <w:t>bv</w:t>
      </w:r>
      <w:proofErr w:type="spellEnd"/>
      <w:r w:rsidR="0012409A" w:rsidRPr="00316749">
        <w:rPr>
          <w:lang w:val="nl-BE"/>
        </w:rPr>
        <w:t xml:space="preserve"> secundaire structuurelementen</w:t>
      </w:r>
    </w:p>
    <w:p w:rsidR="0012409A" w:rsidRPr="00316749" w:rsidRDefault="0012409A" w:rsidP="006A3AB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all</w:t>
      </w:r>
      <w:proofErr w:type="spellEnd"/>
      <w:r w:rsidRPr="00316749">
        <w:rPr>
          <w:lang w:val="nl-BE"/>
        </w:rPr>
        <w:t xml:space="preserve">α, </w:t>
      </w:r>
      <w:proofErr w:type="spellStart"/>
      <w:r w:rsidRPr="00316749">
        <w:rPr>
          <w:lang w:val="nl-BE"/>
        </w:rPr>
        <w:t>all</w:t>
      </w:r>
      <w:proofErr w:type="spellEnd"/>
      <w:r w:rsidRPr="00316749">
        <w:rPr>
          <w:lang w:val="nl-BE"/>
        </w:rPr>
        <w:t>β, α/β (gemengd), α + β (zones)</w:t>
      </w:r>
    </w:p>
    <w:p w:rsidR="00A517A7" w:rsidRPr="00316749" w:rsidRDefault="006A3AB4" w:rsidP="0012409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</w:t>
      </w:r>
      <w:r w:rsidR="0012409A" w:rsidRPr="00316749">
        <w:rPr>
          <w:lang w:val="nl-BE"/>
        </w:rPr>
        <w:t xml:space="preserve">Proteïnetypes </w:t>
      </w:r>
    </w:p>
    <w:p w:rsidR="0012409A" w:rsidRPr="00316749" w:rsidRDefault="00A517A7" w:rsidP="00A517A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O</w:t>
      </w:r>
      <w:r w:rsidR="0012409A" w:rsidRPr="00316749">
        <w:rPr>
          <w:lang w:val="nl-BE"/>
        </w:rPr>
        <w:t xml:space="preserve">plosbaar, membraan, </w:t>
      </w:r>
      <w:proofErr w:type="spellStart"/>
      <w:r w:rsidR="0012409A" w:rsidRPr="00316749">
        <w:rPr>
          <w:lang w:val="nl-BE"/>
        </w:rPr>
        <w:t>fibrillair</w:t>
      </w:r>
      <w:proofErr w:type="spellEnd"/>
      <w:r w:rsidRPr="00316749">
        <w:rPr>
          <w:lang w:val="nl-BE"/>
        </w:rPr>
        <w:t>, ongestructureerde eiwitten</w:t>
      </w:r>
    </w:p>
    <w:p w:rsidR="0012409A" w:rsidRPr="00316749" w:rsidRDefault="006A3AB4" w:rsidP="0012409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4) </w:t>
      </w:r>
      <w:r w:rsidR="0012409A" w:rsidRPr="00316749">
        <w:rPr>
          <w:lang w:val="nl-BE"/>
        </w:rPr>
        <w:t xml:space="preserve">Evolutionaire gebeurtenissen structurele </w:t>
      </w:r>
    </w:p>
    <w:p w:rsidR="00431BFC" w:rsidRPr="00316749" w:rsidRDefault="00431BFC" w:rsidP="00431BFC">
      <w:pPr>
        <w:pStyle w:val="Lijstalinea"/>
        <w:spacing w:line="276" w:lineRule="auto"/>
        <w:ind w:left="2367"/>
        <w:rPr>
          <w:lang w:val="nl-BE"/>
        </w:rPr>
      </w:pPr>
    </w:p>
    <w:p w:rsidR="00881C1E" w:rsidRPr="00316749" w:rsidRDefault="00431BFC" w:rsidP="006A3AB4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Groeperen: </w:t>
      </w:r>
      <w:r w:rsidR="00881C1E" w:rsidRPr="00316749">
        <w:rPr>
          <w:lang w:val="nl-BE"/>
        </w:rPr>
        <w:t>Eiwitfamilies en superfamilies</w:t>
      </w:r>
    </w:p>
    <w:p w:rsidR="00A517A7" w:rsidRPr="00316749" w:rsidRDefault="00431BFC" w:rsidP="00A517A7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Eiwitfamilie = proteïnen met grote gelijkenissen in 1° structuur en/of met dezelfde 3° structuur en functie </w:t>
      </w:r>
    </w:p>
    <w:p w:rsidR="00431BFC" w:rsidRPr="00316749" w:rsidRDefault="00431BFC" w:rsidP="00431B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Superfamilie = 2 of meer families die kleine gelijkenissen hebben in AZ sequentie, maar gebruik maken van hetzelfde grote structureel motief &amp; dezelfde functionaliteiten heeft </w:t>
      </w:r>
    </w:p>
    <w:p w:rsidR="00431BFC" w:rsidRPr="00316749" w:rsidRDefault="00431BFC" w:rsidP="00431BFC">
      <w:pPr>
        <w:pStyle w:val="Lijstalinea"/>
        <w:spacing w:line="276" w:lineRule="auto"/>
        <w:ind w:left="1647"/>
        <w:rPr>
          <w:lang w:val="nl-BE"/>
        </w:rPr>
      </w:pPr>
    </w:p>
    <w:p w:rsidR="0012409A" w:rsidRPr="00316749" w:rsidRDefault="00431BFC" w:rsidP="00431BFC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3.6 </w:t>
      </w:r>
      <w:r w:rsidR="0012409A" w:rsidRPr="00316749">
        <w:rPr>
          <w:u w:val="single"/>
          <w:lang w:val="nl-BE"/>
        </w:rPr>
        <w:t>Sommige eiwitten zijn intrinsiek ongeordend</w:t>
      </w:r>
    </w:p>
    <w:p w:rsidR="00431BFC" w:rsidRPr="00316749" w:rsidRDefault="00975FD2" w:rsidP="0012409A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Intrinsieke o</w:t>
      </w:r>
      <w:r w:rsidR="00431BFC" w:rsidRPr="00316749">
        <w:rPr>
          <w:lang w:val="nl-BE"/>
        </w:rPr>
        <w:t xml:space="preserve">ngestructureerde eiwitten </w:t>
      </w:r>
    </w:p>
    <w:p w:rsidR="0012409A" w:rsidRPr="00316749" w:rsidRDefault="00431BFC" w:rsidP="00431B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V</w:t>
      </w:r>
      <w:r w:rsidR="0012409A" w:rsidRPr="00316749">
        <w:rPr>
          <w:lang w:val="nl-BE"/>
        </w:rPr>
        <w:t xml:space="preserve">olledig eiwit of </w:t>
      </w:r>
      <w:r w:rsidRPr="00316749">
        <w:rPr>
          <w:lang w:val="nl-BE"/>
        </w:rPr>
        <w:t>eiwit</w:t>
      </w:r>
      <w:r w:rsidR="0012409A" w:rsidRPr="00316749">
        <w:rPr>
          <w:lang w:val="nl-BE"/>
        </w:rPr>
        <w:t>segmenten</w:t>
      </w:r>
      <w:r w:rsidRPr="00316749">
        <w:rPr>
          <w:lang w:val="nl-BE"/>
        </w:rPr>
        <w:t xml:space="preserve"> </w:t>
      </w:r>
      <w:r w:rsidR="0012409A" w:rsidRPr="00316749">
        <w:rPr>
          <w:lang w:val="nl-BE"/>
        </w:rPr>
        <w:t xml:space="preserve">zonder vaste 3D </w:t>
      </w:r>
      <w:r w:rsidRPr="00316749">
        <w:rPr>
          <w:lang w:val="nl-BE"/>
        </w:rPr>
        <w:t xml:space="preserve">structuur </w:t>
      </w:r>
      <w:r w:rsidR="00975FD2" w:rsidRPr="00316749">
        <w:rPr>
          <w:lang w:val="nl-BE"/>
        </w:rPr>
        <w:t>(in oplossing)</w:t>
      </w:r>
    </w:p>
    <w:p w:rsidR="00975FD2" w:rsidRPr="00316749" w:rsidRDefault="00975FD2" w:rsidP="00975FD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Functioneren nog steeds</w:t>
      </w:r>
    </w:p>
    <w:p w:rsidR="00C40729" w:rsidRPr="00316749" w:rsidRDefault="00C40729" w:rsidP="00C4072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Intrinsieke eigenschap =&gt; functioneel </w:t>
      </w:r>
    </w:p>
    <w:p w:rsidR="00C40729" w:rsidRPr="00316749" w:rsidRDefault="00C40729" w:rsidP="00C4072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Andere eigenschappen dan gestructureerde eiwitten </w:t>
      </w:r>
    </w:p>
    <w:p w:rsidR="0012409A" w:rsidRPr="00316749" w:rsidRDefault="0012409A" w:rsidP="00975FD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Geen hydrofobe kern</w:t>
      </w:r>
    </w:p>
    <w:p w:rsidR="00975FD2" w:rsidRPr="00316749" w:rsidRDefault="00C40729" w:rsidP="00975FD2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Hoge </w:t>
      </w:r>
      <w:proofErr w:type="spellStart"/>
      <w:r w:rsidRPr="00316749">
        <w:rPr>
          <w:lang w:val="nl-BE"/>
        </w:rPr>
        <w:t>densiteiten</w:t>
      </w:r>
      <w:proofErr w:type="spellEnd"/>
      <w:r w:rsidRPr="00316749">
        <w:rPr>
          <w:lang w:val="nl-BE"/>
        </w:rPr>
        <w:t xml:space="preserve"> van geladen AZ residu’s: </w:t>
      </w:r>
      <w:proofErr w:type="spellStart"/>
      <w:r w:rsidRPr="00316749">
        <w:rPr>
          <w:lang w:val="nl-BE"/>
        </w:rPr>
        <w:t>Lys</w:t>
      </w:r>
      <w:proofErr w:type="spellEnd"/>
      <w:r w:rsidRPr="00316749">
        <w:rPr>
          <w:lang w:val="nl-BE"/>
        </w:rPr>
        <w:t xml:space="preserve">, </w:t>
      </w:r>
      <w:proofErr w:type="spellStart"/>
      <w:r w:rsidRPr="00316749">
        <w:rPr>
          <w:lang w:val="nl-BE"/>
        </w:rPr>
        <w:t>Arg</w:t>
      </w:r>
      <w:proofErr w:type="spellEnd"/>
      <w:r w:rsidRPr="00316749">
        <w:rPr>
          <w:lang w:val="nl-BE"/>
        </w:rPr>
        <w:t xml:space="preserve">, </w:t>
      </w:r>
      <w:proofErr w:type="spellStart"/>
      <w:r w:rsidRPr="00316749">
        <w:rPr>
          <w:lang w:val="nl-BE"/>
        </w:rPr>
        <w:t>Glu</w:t>
      </w:r>
      <w:proofErr w:type="spellEnd"/>
    </w:p>
    <w:p w:rsidR="00C40729" w:rsidRPr="00316749" w:rsidRDefault="00C40729" w:rsidP="00C4072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Ook Pro soms want die onderbreken </w:t>
      </w:r>
      <w:proofErr w:type="spellStart"/>
      <w:r w:rsidRPr="00316749">
        <w:rPr>
          <w:lang w:val="nl-BE"/>
        </w:rPr>
        <w:t>sws</w:t>
      </w:r>
      <w:proofErr w:type="spellEnd"/>
      <w:r w:rsidRPr="00316749">
        <w:rPr>
          <w:lang w:val="nl-BE"/>
        </w:rPr>
        <w:t xml:space="preserve"> ordening </w:t>
      </w:r>
    </w:p>
    <w:p w:rsidR="00C40729" w:rsidRPr="00316749" w:rsidRDefault="00C40729" w:rsidP="00C4072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Functies </w:t>
      </w:r>
    </w:p>
    <w:p w:rsidR="00C40729" w:rsidRPr="00316749" w:rsidRDefault="00C40729" w:rsidP="00C4072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Als </w:t>
      </w:r>
      <w:proofErr w:type="spellStart"/>
      <w:r w:rsidR="0012409A" w:rsidRPr="00316749">
        <w:rPr>
          <w:lang w:val="nl-BE"/>
        </w:rPr>
        <w:t>spacers</w:t>
      </w:r>
      <w:proofErr w:type="spellEnd"/>
      <w:r w:rsidR="0012409A" w:rsidRPr="00316749">
        <w:rPr>
          <w:lang w:val="nl-BE"/>
        </w:rPr>
        <w:t xml:space="preserve">, </w:t>
      </w:r>
      <w:proofErr w:type="spellStart"/>
      <w:r w:rsidR="0012409A" w:rsidRPr="00316749">
        <w:rPr>
          <w:lang w:val="nl-BE"/>
        </w:rPr>
        <w:t>linkers</w:t>
      </w:r>
      <w:proofErr w:type="spellEnd"/>
      <w:r w:rsidR="0012409A" w:rsidRPr="00316749">
        <w:rPr>
          <w:lang w:val="nl-BE"/>
        </w:rPr>
        <w:t xml:space="preserve">, </w:t>
      </w:r>
      <w:proofErr w:type="spellStart"/>
      <w:r w:rsidR="0012409A" w:rsidRPr="00316749">
        <w:rPr>
          <w:lang w:val="nl-BE"/>
        </w:rPr>
        <w:t>scavengers</w:t>
      </w:r>
      <w:proofErr w:type="spellEnd"/>
      <w:r w:rsidR="0012409A" w:rsidRPr="00316749">
        <w:rPr>
          <w:lang w:val="nl-BE"/>
        </w:rPr>
        <w:t xml:space="preserve"> </w:t>
      </w:r>
    </w:p>
    <w:p w:rsidR="00363FF4" w:rsidRPr="00316749" w:rsidRDefault="00C40729" w:rsidP="00C4072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Scavenger</w:t>
      </w:r>
      <w:proofErr w:type="spellEnd"/>
      <w:r w:rsidRPr="00316749">
        <w:rPr>
          <w:lang w:val="nl-BE"/>
        </w:rPr>
        <w:t xml:space="preserve"> = ionen en kleine moleculen binden in oplossingen &amp; dienst doen als </w:t>
      </w:r>
      <w:r w:rsidR="00363FF4" w:rsidRPr="00316749">
        <w:rPr>
          <w:lang w:val="nl-BE"/>
        </w:rPr>
        <w:t>reservoirs of afvalopvang</w:t>
      </w:r>
    </w:p>
    <w:p w:rsidR="00C40729" w:rsidRPr="00316749" w:rsidRDefault="00C40729" w:rsidP="00C4072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Voordeel: ontbreken van geordende structuur =&gt; laat proteïne toe om met meerder partners te interageren =&gt; wikkelen zich om de partners </w:t>
      </w:r>
    </w:p>
    <w:p w:rsidR="00C40729" w:rsidRPr="00316749" w:rsidRDefault="00C40729" w:rsidP="00C4072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p53: </w:t>
      </w:r>
    </w:p>
    <w:p w:rsidR="00C40729" w:rsidRPr="00316749" w:rsidRDefault="00C40729" w:rsidP="00C4072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Functie: controle van de </w:t>
      </w:r>
      <w:proofErr w:type="spellStart"/>
      <w:r w:rsidRPr="00316749">
        <w:rPr>
          <w:lang w:val="nl-BE"/>
        </w:rPr>
        <w:t>celverdeling</w:t>
      </w:r>
      <w:proofErr w:type="spellEnd"/>
      <w:r w:rsidRPr="00316749">
        <w:rPr>
          <w:lang w:val="nl-BE"/>
        </w:rPr>
        <w:t xml:space="preserve"> </w:t>
      </w:r>
    </w:p>
    <w:p w:rsidR="00C40729" w:rsidRPr="00316749" w:rsidRDefault="00360D32" w:rsidP="00C4072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Gestructureerd centrum </w:t>
      </w:r>
    </w:p>
    <w:p w:rsidR="00C40729" w:rsidRPr="00316749" w:rsidRDefault="00C40729" w:rsidP="00C40729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Ongestructureerde segmenten </w:t>
      </w:r>
    </w:p>
    <w:p w:rsidR="00C40729" w:rsidRPr="00316749" w:rsidRDefault="00C40729" w:rsidP="00C40729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Interacties met zeer veel andere eiwitten</w:t>
      </w:r>
    </w:p>
    <w:p w:rsidR="00C40729" w:rsidRPr="00316749" w:rsidRDefault="00C40729" w:rsidP="00C40729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dynamische 3D structuur </w:t>
      </w:r>
    </w:p>
    <w:p w:rsidR="00C40729" w:rsidRPr="00316749" w:rsidRDefault="00C40729" w:rsidP="00C40729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~ bindingspartner in eiwitinteractie</w:t>
      </w:r>
    </w:p>
    <w:p w:rsidR="00C40729" w:rsidRPr="00316749" w:rsidRDefault="00360D32" w:rsidP="00360D32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Figuur </w:t>
      </w:r>
      <w:proofErr w:type="spellStart"/>
      <w:r w:rsidRPr="00316749">
        <w:rPr>
          <w:lang w:val="nl-BE"/>
        </w:rPr>
        <w:t>ppt</w:t>
      </w:r>
      <w:proofErr w:type="spellEnd"/>
    </w:p>
    <w:p w:rsidR="00360D32" w:rsidRPr="00316749" w:rsidRDefault="00360D32" w:rsidP="00360D32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Lineaire sequentie van p53 als </w:t>
      </w:r>
      <w:proofErr w:type="spellStart"/>
      <w:r w:rsidRPr="00316749">
        <w:rPr>
          <w:lang w:val="nl-BE"/>
        </w:rPr>
        <w:t>color</w:t>
      </w:r>
      <w:proofErr w:type="spellEnd"/>
      <w:r w:rsidRPr="00316749">
        <w:rPr>
          <w:lang w:val="nl-BE"/>
        </w:rPr>
        <w:t xml:space="preserve"> bar </w:t>
      </w:r>
    </w:p>
    <w:p w:rsidR="00360D32" w:rsidRPr="00316749" w:rsidRDefault="00360D32" w:rsidP="00360D32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Grafiek erover toont de PONDR score </w:t>
      </w:r>
      <w:proofErr w:type="spellStart"/>
      <w:r w:rsidRPr="00316749">
        <w:rPr>
          <w:lang w:val="nl-BE"/>
        </w:rPr>
        <w:t>vs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protein</w:t>
      </w:r>
      <w:proofErr w:type="spellEnd"/>
      <w:r w:rsidRPr="00316749">
        <w:rPr>
          <w:lang w:val="nl-BE"/>
        </w:rPr>
        <w:t xml:space="preserve"> sequentie </w:t>
      </w:r>
    </w:p>
    <w:p w:rsidR="00360D32" w:rsidRPr="00316749" w:rsidRDefault="00360D32" w:rsidP="00360D32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PONDR = predictor of </w:t>
      </w:r>
      <w:proofErr w:type="spellStart"/>
      <w:r w:rsidRPr="00316749">
        <w:rPr>
          <w:lang w:val="nl-BE"/>
        </w:rPr>
        <w:t>natural</w:t>
      </w:r>
      <w:proofErr w:type="spellEnd"/>
      <w:r w:rsidRPr="00316749">
        <w:rPr>
          <w:lang w:val="nl-BE"/>
        </w:rPr>
        <w:t xml:space="preserve"> disorder </w:t>
      </w:r>
      <w:proofErr w:type="spellStart"/>
      <w:r w:rsidRPr="00316749">
        <w:rPr>
          <w:lang w:val="nl-BE"/>
        </w:rPr>
        <w:t>regions</w:t>
      </w:r>
      <w:proofErr w:type="spellEnd"/>
    </w:p>
    <w:p w:rsidR="00360D32" w:rsidRPr="00316749" w:rsidRDefault="00360D32" w:rsidP="00360D32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Voorspelt de kans dat een AZ residu in een disorder regio voorkomt</w:t>
      </w:r>
    </w:p>
    <w:p w:rsidR="00360D32" w:rsidRPr="00316749" w:rsidRDefault="00360D32" w:rsidP="00360D32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; score van 1.0 = 100% kans dat het </w:t>
      </w:r>
      <w:proofErr w:type="spellStart"/>
      <w:r w:rsidRPr="00316749">
        <w:rPr>
          <w:lang w:val="nl-BE"/>
        </w:rPr>
        <w:t>proteine</w:t>
      </w:r>
      <w:proofErr w:type="spellEnd"/>
      <w:r w:rsidRPr="00316749">
        <w:rPr>
          <w:lang w:val="nl-BE"/>
        </w:rPr>
        <w:t xml:space="preserve"> ongestructureerd is </w:t>
      </w:r>
    </w:p>
    <w:p w:rsidR="00360D32" w:rsidRPr="00316749" w:rsidRDefault="00360D32" w:rsidP="00360D32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C en N terminus van p53 ongestructureerd </w:t>
      </w:r>
    </w:p>
    <w:p w:rsidR="00C934B6" w:rsidRPr="00316749" w:rsidRDefault="00C934B6" w:rsidP="00360D32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C terminus kan binden aan andere eiwitten </w:t>
      </w:r>
    </w:p>
    <w:p w:rsidR="00D429E7" w:rsidRPr="00316749" w:rsidRDefault="00D429E7" w:rsidP="00D429E7">
      <w:pPr>
        <w:pStyle w:val="Lijstalinea"/>
        <w:spacing w:line="276" w:lineRule="auto"/>
        <w:ind w:left="927"/>
        <w:rPr>
          <w:lang w:val="nl-BE"/>
        </w:rPr>
      </w:pPr>
    </w:p>
    <w:p w:rsidR="00D429E7" w:rsidRPr="00316749" w:rsidRDefault="00D429E7">
      <w:pPr>
        <w:rPr>
          <w:lang w:val="nl-BE"/>
        </w:rPr>
      </w:pPr>
      <w:r w:rsidRPr="00316749">
        <w:rPr>
          <w:lang w:val="nl-BE"/>
        </w:rPr>
        <w:br w:type="page"/>
      </w:r>
    </w:p>
    <w:p w:rsidR="002474D3" w:rsidRPr="00316749" w:rsidRDefault="002474D3" w:rsidP="0010041E">
      <w:pPr>
        <w:shd w:val="clear" w:color="auto" w:fill="D9D9D9" w:themeFill="background1" w:themeFillShade="D9"/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4. </w:t>
      </w:r>
      <w:proofErr w:type="spellStart"/>
      <w:r w:rsidR="00D429E7" w:rsidRPr="00316749">
        <w:rPr>
          <w:lang w:val="nl-BE"/>
        </w:rPr>
        <w:t>Eiwitdenaturatie</w:t>
      </w:r>
      <w:proofErr w:type="spellEnd"/>
      <w:r w:rsidR="00D429E7" w:rsidRPr="00316749">
        <w:rPr>
          <w:lang w:val="nl-BE"/>
        </w:rPr>
        <w:t xml:space="preserve"> en </w:t>
      </w:r>
      <w:r w:rsidRPr="00316749">
        <w:rPr>
          <w:lang w:val="nl-BE"/>
        </w:rPr>
        <w:t xml:space="preserve">plooiing </w:t>
      </w:r>
    </w:p>
    <w:p w:rsidR="00F93F3C" w:rsidRPr="00316749" w:rsidRDefault="00F93F3C" w:rsidP="00F93F3C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4.1 </w:t>
      </w:r>
      <w:proofErr w:type="spellStart"/>
      <w:r w:rsidRPr="00316749">
        <w:rPr>
          <w:u w:val="single"/>
          <w:lang w:val="nl-BE"/>
        </w:rPr>
        <w:t>Proteostase</w:t>
      </w:r>
      <w:proofErr w:type="spellEnd"/>
      <w:r w:rsidRPr="00316749">
        <w:rPr>
          <w:u w:val="single"/>
          <w:lang w:val="nl-BE"/>
        </w:rPr>
        <w:t xml:space="preserve"> </w:t>
      </w:r>
    </w:p>
    <w:p w:rsidR="0010041E" w:rsidRPr="00316749" w:rsidRDefault="00D429E7" w:rsidP="00D429E7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Eiwit homeostase</w:t>
      </w:r>
      <w:r w:rsidR="0010041E"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proteostase</w:t>
      </w:r>
      <w:proofErr w:type="spellEnd"/>
    </w:p>
    <w:p w:rsidR="0010041E" w:rsidRPr="00316749" w:rsidRDefault="0010041E" w:rsidP="0010041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het o</w:t>
      </w:r>
      <w:r w:rsidR="00D429E7" w:rsidRPr="00316749">
        <w:rPr>
          <w:lang w:val="nl-BE"/>
        </w:rPr>
        <w:t>nderhoud van actieve set eiwitten</w:t>
      </w:r>
    </w:p>
    <w:p w:rsidR="00D429E7" w:rsidRPr="00316749" w:rsidRDefault="0010041E" w:rsidP="0010041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omvat g</w:t>
      </w:r>
      <w:r w:rsidR="00D429E7" w:rsidRPr="00316749">
        <w:rPr>
          <w:lang w:val="nl-BE"/>
        </w:rPr>
        <w:t>ecoördineerde processen</w:t>
      </w:r>
      <w:r w:rsidRPr="00316749">
        <w:rPr>
          <w:lang w:val="nl-BE"/>
        </w:rPr>
        <w:t>/</w:t>
      </w:r>
      <w:proofErr w:type="spellStart"/>
      <w:r w:rsidRPr="00316749">
        <w:rPr>
          <w:lang w:val="nl-BE"/>
        </w:rPr>
        <w:t>pathways</w:t>
      </w:r>
      <w:proofErr w:type="spellEnd"/>
      <w:r w:rsidRPr="00316749">
        <w:rPr>
          <w:lang w:val="nl-BE"/>
        </w:rPr>
        <w:t xml:space="preserve"> voor </w:t>
      </w:r>
      <w:proofErr w:type="spellStart"/>
      <w:r w:rsidR="00D429E7" w:rsidRPr="00316749">
        <w:rPr>
          <w:lang w:val="nl-BE"/>
        </w:rPr>
        <w:t>synthese,afbraak</w:t>
      </w:r>
      <w:proofErr w:type="spellEnd"/>
      <w:r w:rsidR="00D429E7" w:rsidRPr="00316749">
        <w:rPr>
          <w:lang w:val="nl-BE"/>
        </w:rPr>
        <w:t xml:space="preserve">, </w:t>
      </w:r>
      <w:r w:rsidRPr="00316749">
        <w:rPr>
          <w:lang w:val="nl-BE"/>
        </w:rPr>
        <w:t>(</w:t>
      </w:r>
      <w:r w:rsidR="00D429E7" w:rsidRPr="00316749">
        <w:rPr>
          <w:lang w:val="nl-BE"/>
        </w:rPr>
        <w:t>her</w:t>
      </w:r>
      <w:r w:rsidRPr="00316749">
        <w:rPr>
          <w:lang w:val="nl-BE"/>
        </w:rPr>
        <w:t>)</w:t>
      </w:r>
      <w:r w:rsidR="00D429E7" w:rsidRPr="00316749">
        <w:rPr>
          <w:lang w:val="nl-BE"/>
        </w:rPr>
        <w:t>plooiing</w:t>
      </w:r>
    </w:p>
    <w:p w:rsidR="0010041E" w:rsidRPr="00316749" w:rsidRDefault="00974D67" w:rsidP="00974D67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omvat</w:t>
      </w:r>
      <w:r w:rsidR="0010041E" w:rsidRPr="00316749">
        <w:rPr>
          <w:lang w:val="nl-BE"/>
        </w:rPr>
        <w:t xml:space="preserve"> </w:t>
      </w:r>
      <w:proofErr w:type="spellStart"/>
      <w:r w:rsidR="0010041E" w:rsidRPr="00316749">
        <w:rPr>
          <w:lang w:val="nl-BE"/>
        </w:rPr>
        <w:t>pathways</w:t>
      </w:r>
      <w:proofErr w:type="spellEnd"/>
      <w:r w:rsidR="0010041E" w:rsidRPr="00316749">
        <w:rPr>
          <w:lang w:val="nl-BE"/>
        </w:rPr>
        <w:t>/</w:t>
      </w:r>
      <w:proofErr w:type="spellStart"/>
      <w:r w:rsidR="0010041E" w:rsidRPr="00316749">
        <w:rPr>
          <w:lang w:val="nl-BE"/>
        </w:rPr>
        <w:t>ingrijpingen</w:t>
      </w:r>
      <w:proofErr w:type="spellEnd"/>
      <w:r w:rsidR="0010041E" w:rsidRPr="00316749">
        <w:rPr>
          <w:lang w:val="nl-BE"/>
        </w:rPr>
        <w:t xml:space="preserve"> op eiwit zodat het op peil wordt gehoude</w:t>
      </w:r>
      <w:r w:rsidRPr="00316749">
        <w:rPr>
          <w:lang w:val="nl-BE"/>
        </w:rPr>
        <w:t>n</w:t>
      </w:r>
    </w:p>
    <w:p w:rsidR="00974D67" w:rsidRPr="00316749" w:rsidRDefault="00974D67" w:rsidP="001B4846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Peil = </w:t>
      </w:r>
      <w:r w:rsidRPr="00316749">
        <w:rPr>
          <w:b/>
          <w:bCs/>
          <w:lang w:val="nl-BE"/>
        </w:rPr>
        <w:t>balans</w:t>
      </w:r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tssn</w:t>
      </w:r>
      <w:proofErr w:type="spellEnd"/>
      <w:r w:rsidRPr="00316749">
        <w:rPr>
          <w:lang w:val="nl-BE"/>
        </w:rPr>
        <w:t xml:space="preserve"> synthese, </w:t>
      </w:r>
      <w:proofErr w:type="spellStart"/>
      <w:r w:rsidRPr="00316749">
        <w:rPr>
          <w:lang w:val="nl-BE"/>
        </w:rPr>
        <w:t>afbrraak</w:t>
      </w:r>
      <w:proofErr w:type="spellEnd"/>
      <w:r w:rsidRPr="00316749">
        <w:rPr>
          <w:lang w:val="nl-BE"/>
        </w:rPr>
        <w:t>, (her)plooiing</w:t>
      </w:r>
    </w:p>
    <w:p w:rsidR="0010041E" w:rsidRPr="00316749" w:rsidRDefault="0010041E" w:rsidP="0010041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Afbraak gebeurt bij irreversibele </w:t>
      </w:r>
      <w:proofErr w:type="spellStart"/>
      <w:r w:rsidRPr="00316749">
        <w:rPr>
          <w:lang w:val="nl-BE"/>
        </w:rPr>
        <w:t>unfolded</w:t>
      </w:r>
      <w:proofErr w:type="spellEnd"/>
      <w:r w:rsidRPr="00316749">
        <w:rPr>
          <w:lang w:val="nl-BE"/>
        </w:rPr>
        <w:t xml:space="preserve"> eiwitten / onnodige eiwitten</w:t>
      </w:r>
    </w:p>
    <w:p w:rsidR="0021131B" w:rsidRPr="00316749" w:rsidRDefault="0021131B" w:rsidP="0021131B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de balans maakt uit hoeveel native eiwit er is </w:t>
      </w:r>
    </w:p>
    <w:p w:rsidR="0010041E" w:rsidRPr="00316749" w:rsidRDefault="0010041E" w:rsidP="0010041E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Figuur: de </w:t>
      </w:r>
      <w:proofErr w:type="spellStart"/>
      <w:r w:rsidRPr="00316749">
        <w:rPr>
          <w:lang w:val="nl-BE"/>
        </w:rPr>
        <w:t>pathways</w:t>
      </w:r>
      <w:proofErr w:type="spellEnd"/>
      <w:r w:rsidRPr="00316749">
        <w:rPr>
          <w:lang w:val="nl-BE"/>
        </w:rPr>
        <w:t xml:space="preserve"> die bijdragen aan </w:t>
      </w:r>
      <w:proofErr w:type="spellStart"/>
      <w:r w:rsidRPr="00316749">
        <w:rPr>
          <w:lang w:val="nl-BE"/>
        </w:rPr>
        <w:t>proteostase</w:t>
      </w:r>
      <w:proofErr w:type="spellEnd"/>
      <w:r w:rsidRPr="00316749">
        <w:rPr>
          <w:lang w:val="nl-BE"/>
        </w:rPr>
        <w:t xml:space="preserve"> </w:t>
      </w:r>
    </w:p>
    <w:p w:rsidR="0010041E" w:rsidRPr="00316749" w:rsidRDefault="00974D67" w:rsidP="0010041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proteïnen w gesynthetiseerd op ribosoom </w:t>
      </w:r>
    </w:p>
    <w:p w:rsidR="00974D67" w:rsidRPr="00316749" w:rsidRDefault="00974D67" w:rsidP="0010041E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verschillende </w:t>
      </w:r>
      <w:proofErr w:type="spellStart"/>
      <w:r w:rsidRPr="00316749">
        <w:rPr>
          <w:lang w:val="nl-BE"/>
        </w:rPr>
        <w:t>pathways</w:t>
      </w:r>
      <w:proofErr w:type="spellEnd"/>
      <w:r w:rsidRPr="00316749">
        <w:rPr>
          <w:lang w:val="nl-BE"/>
        </w:rPr>
        <w:t xml:space="preserve"> die bijdragen aan vouwen </w:t>
      </w:r>
    </w:p>
    <w:p w:rsidR="00974D67" w:rsidRPr="00316749" w:rsidRDefault="00974D67" w:rsidP="00974D6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A) vouwen in native proteïne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Spontaan of via </w:t>
      </w:r>
      <w:proofErr w:type="spellStart"/>
      <w:r w:rsidRPr="00316749">
        <w:rPr>
          <w:lang w:val="nl-BE"/>
        </w:rPr>
        <w:t>chaperones</w:t>
      </w:r>
      <w:proofErr w:type="spellEnd"/>
      <w:r w:rsidRPr="00316749">
        <w:rPr>
          <w:lang w:val="nl-BE"/>
        </w:rPr>
        <w:t xml:space="preserve"> 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proofErr w:type="spellStart"/>
      <w:r w:rsidRPr="00316749">
        <w:rPr>
          <w:lang w:val="nl-BE"/>
        </w:rPr>
        <w:t>Chaperones</w:t>
      </w:r>
      <w:proofErr w:type="spellEnd"/>
      <w:r w:rsidRPr="00316749">
        <w:rPr>
          <w:lang w:val="nl-BE"/>
        </w:rPr>
        <w:t xml:space="preserve"> helpen ook het </w:t>
      </w:r>
      <w:proofErr w:type="spellStart"/>
      <w:r w:rsidRPr="00316749">
        <w:rPr>
          <w:lang w:val="nl-BE"/>
        </w:rPr>
        <w:t>hervouwen</w:t>
      </w:r>
      <w:proofErr w:type="spellEnd"/>
      <w:r w:rsidRPr="00316749">
        <w:rPr>
          <w:lang w:val="nl-BE"/>
        </w:rPr>
        <w:t xml:space="preserve"> van maar gedeeltelijk </w:t>
      </w:r>
      <w:proofErr w:type="spellStart"/>
      <w:r w:rsidRPr="00316749">
        <w:rPr>
          <w:lang w:val="nl-BE"/>
        </w:rPr>
        <w:t>gevouwde</w:t>
      </w:r>
      <w:proofErr w:type="spellEnd"/>
      <w:r w:rsidRPr="00316749">
        <w:rPr>
          <w:lang w:val="nl-BE"/>
        </w:rPr>
        <w:t xml:space="preserve"> proteïnen 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r w:rsidR="0021131B" w:rsidRPr="00316749">
        <w:rPr>
          <w:lang w:val="nl-BE"/>
        </w:rPr>
        <w:t>degradatie</w:t>
      </w:r>
      <w:r w:rsidRPr="00316749">
        <w:rPr>
          <w:lang w:val="nl-BE"/>
        </w:rPr>
        <w:t xml:space="preserve"> tot peptide fragmenten 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ontplooien =&gt; </w:t>
      </w:r>
      <w:proofErr w:type="spellStart"/>
      <w:r w:rsidRPr="00316749">
        <w:rPr>
          <w:lang w:val="nl-BE"/>
        </w:rPr>
        <w:t>slechtgeplooide</w:t>
      </w:r>
      <w:proofErr w:type="spellEnd"/>
      <w:r w:rsidRPr="00316749">
        <w:rPr>
          <w:lang w:val="nl-BE"/>
        </w:rPr>
        <w:t xml:space="preserve"> eiwitten  </w:t>
      </w:r>
    </w:p>
    <w:p w:rsidR="00974D67" w:rsidRPr="00316749" w:rsidRDefault="00974D67" w:rsidP="00974D67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B) misgevormde proteïnen / gebrekkige eiwitten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Hebben </w:t>
      </w:r>
      <w:proofErr w:type="spellStart"/>
      <w:r w:rsidRPr="00316749">
        <w:rPr>
          <w:lang w:val="nl-BE"/>
        </w:rPr>
        <w:t>exposed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hydrofobische</w:t>
      </w:r>
      <w:proofErr w:type="spellEnd"/>
      <w:r w:rsidRPr="00316749">
        <w:rPr>
          <w:lang w:val="nl-BE"/>
        </w:rPr>
        <w:t xml:space="preserve"> opp. =&gt; ‘</w:t>
      </w:r>
      <w:proofErr w:type="spellStart"/>
      <w:r w:rsidRPr="00316749">
        <w:rPr>
          <w:lang w:val="nl-BE"/>
        </w:rPr>
        <w:t>sticky</w:t>
      </w:r>
      <w:proofErr w:type="spellEnd"/>
      <w:r w:rsidRPr="00316749">
        <w:rPr>
          <w:lang w:val="nl-BE"/>
        </w:rPr>
        <w:t>’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hierdoor vorming van aggregaten </w:t>
      </w:r>
    </w:p>
    <w:p w:rsidR="0021131B" w:rsidRPr="00316749" w:rsidRDefault="0021131B" w:rsidP="0021131B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Indien ze controle </w:t>
      </w:r>
      <w:proofErr w:type="spellStart"/>
      <w:r w:rsidRPr="00316749">
        <w:rPr>
          <w:lang w:val="nl-BE"/>
        </w:rPr>
        <w:t>chap</w:t>
      </w:r>
      <w:proofErr w:type="spellEnd"/>
      <w:r w:rsidRPr="00316749">
        <w:rPr>
          <w:lang w:val="nl-BE"/>
        </w:rPr>
        <w:t xml:space="preserve"> &amp; degradatie skippen</w:t>
      </w:r>
    </w:p>
    <w:p w:rsidR="00974D67" w:rsidRPr="00316749" w:rsidRDefault="00974D67" w:rsidP="00974D67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Accumulatie aggregaten =&gt; afwijkingen </w:t>
      </w: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 Parkinson, Alzheimer </w:t>
      </w:r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of </w:t>
      </w:r>
      <w:proofErr w:type="spellStart"/>
      <w:r w:rsidRPr="00316749">
        <w:rPr>
          <w:lang w:val="nl-BE"/>
        </w:rPr>
        <w:t>remodeling</w:t>
      </w:r>
      <w:proofErr w:type="spellEnd"/>
      <w:r w:rsidRPr="00316749">
        <w:rPr>
          <w:lang w:val="nl-BE"/>
        </w:rPr>
        <w:t xml:space="preserve"> door </w:t>
      </w:r>
      <w:proofErr w:type="spellStart"/>
      <w:r w:rsidRPr="00316749">
        <w:rPr>
          <w:lang w:val="nl-BE"/>
        </w:rPr>
        <w:t>chaperones</w:t>
      </w:r>
      <w:proofErr w:type="spellEnd"/>
    </w:p>
    <w:p w:rsidR="00974D67" w:rsidRPr="00316749" w:rsidRDefault="00974D67" w:rsidP="00974D67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of degradatie </w:t>
      </w:r>
      <w:r w:rsidR="0021131B" w:rsidRPr="00316749">
        <w:rPr>
          <w:lang w:val="nl-BE"/>
        </w:rPr>
        <w:t xml:space="preserve">indien irreversibel ontvouwen tot peptide segmenten </w:t>
      </w:r>
    </w:p>
    <w:p w:rsidR="00D429E7" w:rsidRPr="00316749" w:rsidRDefault="00974D67" w:rsidP="00B17D93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C) Degradatie </w:t>
      </w:r>
    </w:p>
    <w:p w:rsidR="00B17D93" w:rsidRPr="00316749" w:rsidRDefault="00B17D93" w:rsidP="00B17D93">
      <w:pPr>
        <w:pStyle w:val="Lijstalinea"/>
        <w:spacing w:line="276" w:lineRule="auto"/>
        <w:ind w:left="3087"/>
        <w:rPr>
          <w:lang w:val="nl-BE"/>
        </w:rPr>
      </w:pPr>
    </w:p>
    <w:p w:rsidR="00D429E7" w:rsidRPr="00316749" w:rsidRDefault="00F93F3C" w:rsidP="00F93F3C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4.2 </w:t>
      </w:r>
      <w:r w:rsidR="00D429E7" w:rsidRPr="00316749">
        <w:rPr>
          <w:u w:val="single"/>
          <w:lang w:val="nl-BE"/>
        </w:rPr>
        <w:t>De aminozuursequentie bepaald de tertiaire structuur</w:t>
      </w:r>
    </w:p>
    <w:p w:rsidR="00B17D93" w:rsidRPr="00316749" w:rsidRDefault="00D429E7" w:rsidP="00D429E7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AZseq</w:t>
      </w:r>
      <w:proofErr w:type="spellEnd"/>
      <w:r w:rsidRPr="00316749">
        <w:rPr>
          <w:lang w:val="nl-BE"/>
        </w:rPr>
        <w:t xml:space="preserve"> </w:t>
      </w:r>
      <w:r w:rsidR="00B17D93" w:rsidRPr="00316749">
        <w:rPr>
          <w:lang w:val="nl-BE"/>
        </w:rPr>
        <w:t xml:space="preserve">bepaald de 3° structuur </w:t>
      </w:r>
    </w:p>
    <w:p w:rsidR="00D429E7" w:rsidRPr="00316749" w:rsidRDefault="00B17D93" w:rsidP="00B17D93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AZ sequentie bevat </w:t>
      </w:r>
      <w:r w:rsidR="00D429E7" w:rsidRPr="00316749">
        <w:rPr>
          <w:lang w:val="nl-BE"/>
        </w:rPr>
        <w:t>alle informatie voor plooien van eiwit</w:t>
      </w:r>
      <w:r w:rsidRPr="00316749">
        <w:rPr>
          <w:lang w:val="nl-BE"/>
        </w:rPr>
        <w:t xml:space="preserve"> tot 3° structuur </w:t>
      </w:r>
    </w:p>
    <w:p w:rsidR="00B17D93" w:rsidRPr="00316749" w:rsidRDefault="00B17D93" w:rsidP="00B17D93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b/>
          <w:bCs/>
          <w:lang w:val="nl-BE"/>
        </w:rPr>
        <w:t>Ribonuclease</w:t>
      </w:r>
      <w:proofErr w:type="spellEnd"/>
      <w:r w:rsidRPr="00316749">
        <w:rPr>
          <w:b/>
          <w:bCs/>
          <w:lang w:val="nl-BE"/>
        </w:rPr>
        <w:t xml:space="preserve"> experiment </w:t>
      </w:r>
      <w:r w:rsidRPr="00316749">
        <w:rPr>
          <w:lang w:val="nl-BE"/>
        </w:rPr>
        <w:t>(</w:t>
      </w:r>
      <w:proofErr w:type="spellStart"/>
      <w:r w:rsidRPr="00316749">
        <w:rPr>
          <w:lang w:val="nl-BE"/>
        </w:rPr>
        <w:t>Anfinsen</w:t>
      </w:r>
      <w:proofErr w:type="spellEnd"/>
      <w:r w:rsidRPr="00316749">
        <w:rPr>
          <w:lang w:val="nl-BE"/>
        </w:rPr>
        <w:t>)</w:t>
      </w:r>
    </w:p>
    <w:p w:rsidR="00272D81" w:rsidRPr="00316749" w:rsidRDefault="00272D81" w:rsidP="00272D8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Bewijst dat </w:t>
      </w: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 reversibel is </w:t>
      </w:r>
    </w:p>
    <w:p w:rsidR="00272D81" w:rsidRPr="00316749" w:rsidRDefault="00272D81" w:rsidP="00272D81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Bep. proteïnen gedenatureerd door warmte, pH extremen of reagentia =&gt; zullen native structuur </w:t>
      </w:r>
      <w:proofErr w:type="spellStart"/>
      <w:r w:rsidRPr="00316749">
        <w:rPr>
          <w:lang w:val="nl-BE"/>
        </w:rPr>
        <w:t>regainen</w:t>
      </w:r>
      <w:proofErr w:type="spellEnd"/>
      <w:r w:rsidRPr="00316749">
        <w:rPr>
          <w:lang w:val="nl-BE"/>
        </w:rPr>
        <w:t xml:space="preserve"> als ze terug in condities worden gebracht waar de </w:t>
      </w:r>
      <w:proofErr w:type="spellStart"/>
      <w:r w:rsidRPr="00316749">
        <w:rPr>
          <w:lang w:val="nl-BE"/>
        </w:rPr>
        <w:t>natieve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struct</w:t>
      </w:r>
      <w:proofErr w:type="spellEnd"/>
      <w:r w:rsidRPr="00316749">
        <w:rPr>
          <w:lang w:val="nl-BE"/>
        </w:rPr>
        <w:t>. Stabiel is</w:t>
      </w:r>
    </w:p>
    <w:p w:rsidR="00272D81" w:rsidRPr="00316749" w:rsidRDefault="00272D81" w:rsidP="00272D81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proofErr w:type="spellStart"/>
      <w:r w:rsidRPr="00316749">
        <w:rPr>
          <w:lang w:val="nl-BE"/>
        </w:rPr>
        <w:t>renaturation</w:t>
      </w:r>
      <w:proofErr w:type="spellEnd"/>
      <w:r w:rsidRPr="00316749">
        <w:rPr>
          <w:lang w:val="nl-BE"/>
        </w:rPr>
        <w:t xml:space="preserve"> </w:t>
      </w:r>
    </w:p>
    <w:p w:rsidR="00272D81" w:rsidRPr="00316749" w:rsidRDefault="00272D81" w:rsidP="00272D81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Adhv</w:t>
      </w:r>
      <w:proofErr w:type="spellEnd"/>
      <w:r w:rsidRPr="00316749">
        <w:rPr>
          <w:lang w:val="nl-BE"/>
        </w:rPr>
        <w:t xml:space="preserve"> dit, bewijst hij ook dat de AZ sequentie van polypeptiden alle info bevatten voor het plooien in native 3D proteïne !!!!!</w:t>
      </w:r>
    </w:p>
    <w:p w:rsidR="00272D81" w:rsidRPr="00316749" w:rsidRDefault="00FC1FBD" w:rsidP="00FC1FBD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Vb</w:t>
      </w:r>
      <w:proofErr w:type="spellEnd"/>
      <w:r w:rsidRPr="00316749">
        <w:rPr>
          <w:lang w:val="nl-BE"/>
        </w:rPr>
        <w:t xml:space="preserve">: </w:t>
      </w: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- </w:t>
      </w:r>
      <w:proofErr w:type="spellStart"/>
      <w:r w:rsidRPr="00316749">
        <w:rPr>
          <w:lang w:val="nl-BE"/>
        </w:rPr>
        <w:t>renaturatie</w:t>
      </w:r>
      <w:proofErr w:type="spellEnd"/>
      <w:r w:rsidRPr="00316749">
        <w:rPr>
          <w:lang w:val="nl-BE"/>
        </w:rPr>
        <w:t xml:space="preserve"> van </w:t>
      </w:r>
      <w:proofErr w:type="spellStart"/>
      <w:r w:rsidRPr="00316749">
        <w:rPr>
          <w:lang w:val="nl-BE"/>
        </w:rPr>
        <w:t>ribonuclease</w:t>
      </w:r>
      <w:proofErr w:type="spellEnd"/>
      <w:r w:rsidRPr="00316749">
        <w:rPr>
          <w:lang w:val="nl-BE"/>
        </w:rPr>
        <w:t xml:space="preserve"> A</w:t>
      </w:r>
    </w:p>
    <w:p w:rsidR="00FC1FBD" w:rsidRPr="00316749" w:rsidRDefault="00FC1FBD" w:rsidP="00FC1F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1) native state: </w:t>
      </w:r>
      <w:proofErr w:type="spellStart"/>
      <w:r w:rsidRPr="00316749">
        <w:rPr>
          <w:lang w:val="nl-BE"/>
        </w:rPr>
        <w:t>catalytically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active</w:t>
      </w:r>
      <w:proofErr w:type="spellEnd"/>
      <w:r w:rsidRPr="00316749">
        <w:rPr>
          <w:lang w:val="nl-BE"/>
        </w:rPr>
        <w:t xml:space="preserve"> </w:t>
      </w:r>
    </w:p>
    <w:p w:rsidR="00FC1FBD" w:rsidRPr="00316749" w:rsidRDefault="00FC1FBD" w:rsidP="00FC1FBD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2) Toevoegen </w:t>
      </w:r>
      <w:proofErr w:type="spellStart"/>
      <w:r w:rsidRPr="00316749">
        <w:rPr>
          <w:lang w:val="nl-BE"/>
        </w:rPr>
        <w:t>urea</w:t>
      </w:r>
      <w:proofErr w:type="spellEnd"/>
      <w:r w:rsidRPr="00316749">
        <w:rPr>
          <w:lang w:val="nl-BE"/>
        </w:rPr>
        <w:t xml:space="preserve"> en </w:t>
      </w:r>
      <w:proofErr w:type="spellStart"/>
      <w:r w:rsidRPr="00316749">
        <w:rPr>
          <w:lang w:val="nl-BE"/>
        </w:rPr>
        <w:t>mercaptoethanol</w:t>
      </w:r>
      <w:proofErr w:type="spellEnd"/>
      <w:r w:rsidRPr="00316749">
        <w:rPr>
          <w:lang w:val="nl-BE"/>
        </w:rPr>
        <w:t xml:space="preserve"> </w:t>
      </w:r>
    </w:p>
    <w:p w:rsidR="00FC1FBD" w:rsidRPr="00316749" w:rsidRDefault="00FC1FBD" w:rsidP="00FC1F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lastRenderedPageBreak/>
        <w:t xml:space="preserve">=&gt; </w:t>
      </w:r>
      <w:proofErr w:type="spellStart"/>
      <w:r w:rsidRPr="00316749">
        <w:rPr>
          <w:lang w:val="nl-BE"/>
        </w:rPr>
        <w:t>Ribonuclease</w:t>
      </w:r>
      <w:proofErr w:type="spellEnd"/>
      <w:r w:rsidRPr="00316749">
        <w:rPr>
          <w:lang w:val="nl-BE"/>
        </w:rPr>
        <w:t xml:space="preserve"> A denatureert in een </w:t>
      </w:r>
      <w:proofErr w:type="spellStart"/>
      <w:r w:rsidRPr="00316749">
        <w:rPr>
          <w:lang w:val="nl-BE"/>
        </w:rPr>
        <w:t>urea</w:t>
      </w:r>
      <w:proofErr w:type="spellEnd"/>
      <w:r w:rsidRPr="00316749">
        <w:rPr>
          <w:lang w:val="nl-BE"/>
        </w:rPr>
        <w:t xml:space="preserve"> oplossing met een </w:t>
      </w:r>
      <w:proofErr w:type="spellStart"/>
      <w:r w:rsidRPr="00316749">
        <w:rPr>
          <w:lang w:val="nl-BE"/>
        </w:rPr>
        <w:t>reducing</w:t>
      </w:r>
      <w:proofErr w:type="spellEnd"/>
      <w:r w:rsidRPr="00316749">
        <w:rPr>
          <w:lang w:val="nl-BE"/>
        </w:rPr>
        <w:t xml:space="preserve"> agent/ </w:t>
      </w:r>
      <w:proofErr w:type="spellStart"/>
      <w:r w:rsidRPr="00316749">
        <w:rPr>
          <w:lang w:val="nl-BE"/>
        </w:rPr>
        <w:t>mercaptoethanol</w:t>
      </w:r>
      <w:proofErr w:type="spellEnd"/>
      <w:r w:rsidRPr="00316749">
        <w:rPr>
          <w:lang w:val="nl-BE"/>
        </w:rPr>
        <w:t xml:space="preserve"> in </w:t>
      </w:r>
    </w:p>
    <w:p w:rsidR="00FC1FBD" w:rsidRPr="00316749" w:rsidRDefault="004F0D6A" w:rsidP="00FC1F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proofErr w:type="spellStart"/>
      <w:r w:rsidR="00FC1FBD" w:rsidRPr="00316749">
        <w:rPr>
          <w:lang w:val="nl-BE"/>
        </w:rPr>
        <w:t>Mercapthoethanol</w:t>
      </w:r>
      <w:proofErr w:type="spellEnd"/>
      <w:r w:rsidR="00FC1FBD" w:rsidRPr="00316749">
        <w:rPr>
          <w:lang w:val="nl-BE"/>
        </w:rPr>
        <w:t xml:space="preserve"> </w:t>
      </w:r>
    </w:p>
    <w:p w:rsidR="00FC1FBD" w:rsidRPr="00316749" w:rsidRDefault="00FC1FBD" w:rsidP="00FC1FBD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Cleaves</w:t>
      </w:r>
      <w:proofErr w:type="spellEnd"/>
      <w:r w:rsidRPr="00316749">
        <w:rPr>
          <w:lang w:val="nl-BE"/>
        </w:rPr>
        <w:t xml:space="preserve"> 4 S-S bindingen in 8 </w:t>
      </w:r>
      <w:proofErr w:type="spellStart"/>
      <w:r w:rsidRPr="00316749">
        <w:rPr>
          <w:lang w:val="nl-BE"/>
        </w:rPr>
        <w:t>Cys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residus</w:t>
      </w:r>
      <w:proofErr w:type="spellEnd"/>
      <w:r w:rsidR="006F41DB" w:rsidRPr="00316749">
        <w:rPr>
          <w:lang w:val="nl-BE"/>
        </w:rPr>
        <w:t xml:space="preserve"> (</w:t>
      </w:r>
      <w:r w:rsidR="006F41DB" w:rsidRPr="00316749">
        <w:rPr>
          <w:b/>
          <w:bCs/>
          <w:lang w:val="nl-BE"/>
        </w:rPr>
        <w:t>sterke</w:t>
      </w:r>
      <w:r w:rsidR="006F41DB" w:rsidRPr="00316749">
        <w:rPr>
          <w:lang w:val="nl-BE"/>
        </w:rPr>
        <w:t xml:space="preserve">) </w:t>
      </w:r>
    </w:p>
    <w:p w:rsidR="00FC1FBD" w:rsidRPr="00316749" w:rsidRDefault="004F0D6A" w:rsidP="00FC1FBD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</w:t>
      </w:r>
      <w:proofErr w:type="spellStart"/>
      <w:r w:rsidR="00FC1FBD" w:rsidRPr="00316749">
        <w:rPr>
          <w:lang w:val="nl-BE"/>
        </w:rPr>
        <w:t>Urea</w:t>
      </w:r>
      <w:proofErr w:type="spellEnd"/>
      <w:r w:rsidR="006F41DB" w:rsidRPr="00316749">
        <w:rPr>
          <w:lang w:val="nl-BE"/>
        </w:rPr>
        <w:t xml:space="preserve"> (zout)</w:t>
      </w:r>
    </w:p>
    <w:p w:rsidR="004F0D6A" w:rsidRPr="00316749" w:rsidRDefault="004F0D6A" w:rsidP="004F0D6A">
      <w:pPr>
        <w:pStyle w:val="Lijstalinea"/>
        <w:numPr>
          <w:ilvl w:val="5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Doet hydrofobe interacties teniet</w:t>
      </w:r>
      <w:r w:rsidR="006F41DB" w:rsidRPr="00316749">
        <w:rPr>
          <w:lang w:val="nl-BE"/>
        </w:rPr>
        <w:t xml:space="preserve"> (</w:t>
      </w:r>
      <w:r w:rsidR="006F41DB" w:rsidRPr="00316749">
        <w:rPr>
          <w:b/>
          <w:bCs/>
          <w:lang w:val="nl-BE"/>
        </w:rPr>
        <w:t xml:space="preserve">zwakke </w:t>
      </w:r>
      <w:proofErr w:type="spellStart"/>
      <w:r w:rsidR="006F41DB" w:rsidRPr="00316749">
        <w:rPr>
          <w:b/>
          <w:bCs/>
          <w:lang w:val="nl-BE"/>
        </w:rPr>
        <w:t>inter</w:t>
      </w:r>
      <w:proofErr w:type="spellEnd"/>
      <w:r w:rsidR="006F41DB" w:rsidRPr="00316749">
        <w:rPr>
          <w:lang w:val="nl-BE"/>
        </w:rPr>
        <w:t>)</w:t>
      </w:r>
    </w:p>
    <w:p w:rsidR="00FC1FBD" w:rsidRPr="00316749" w:rsidRDefault="00FC1FBD" w:rsidP="004F0D6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3) </w:t>
      </w:r>
      <w:proofErr w:type="spellStart"/>
      <w:r w:rsidRPr="00316749">
        <w:rPr>
          <w:lang w:val="nl-BE"/>
        </w:rPr>
        <w:t>unfolded</w:t>
      </w:r>
      <w:proofErr w:type="spellEnd"/>
      <w:r w:rsidRPr="00316749">
        <w:rPr>
          <w:lang w:val="nl-BE"/>
        </w:rPr>
        <w:t xml:space="preserve"> state: </w:t>
      </w:r>
      <w:proofErr w:type="spellStart"/>
      <w:r w:rsidR="004F0D6A" w:rsidRPr="00316749">
        <w:rPr>
          <w:lang w:val="nl-BE"/>
        </w:rPr>
        <w:t>catalytically</w:t>
      </w:r>
      <w:proofErr w:type="spellEnd"/>
      <w:r w:rsidR="004F0D6A"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inactive</w:t>
      </w:r>
      <w:proofErr w:type="spellEnd"/>
    </w:p>
    <w:p w:rsidR="004F0D6A" w:rsidRPr="00316749" w:rsidRDefault="004F0D6A" w:rsidP="004F0D6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4) verwijderen van </w:t>
      </w:r>
      <w:proofErr w:type="spellStart"/>
      <w:r w:rsidRPr="00316749">
        <w:rPr>
          <w:lang w:val="nl-BE"/>
        </w:rPr>
        <w:t>urea</w:t>
      </w:r>
      <w:proofErr w:type="spellEnd"/>
      <w:r w:rsidRPr="00316749">
        <w:rPr>
          <w:lang w:val="nl-BE"/>
        </w:rPr>
        <w:t xml:space="preserve"> en </w:t>
      </w:r>
      <w:proofErr w:type="spellStart"/>
      <w:r w:rsidRPr="00316749">
        <w:rPr>
          <w:lang w:val="nl-BE"/>
        </w:rPr>
        <w:t>mercapthoethanol</w:t>
      </w:r>
      <w:proofErr w:type="spellEnd"/>
      <w:r w:rsidRPr="00316749">
        <w:rPr>
          <w:lang w:val="nl-BE"/>
        </w:rPr>
        <w:t xml:space="preserve"> </w:t>
      </w:r>
    </w:p>
    <w:p w:rsidR="004F0D6A" w:rsidRPr="00316749" w:rsidRDefault="004F0D6A" w:rsidP="004F0D6A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S-S bindingen hervormd &amp; </w:t>
      </w:r>
      <w:proofErr w:type="spellStart"/>
      <w:r w:rsidRPr="00316749">
        <w:rPr>
          <w:lang w:val="nl-BE"/>
        </w:rPr>
        <w:t>hydrofobisch</w:t>
      </w:r>
      <w:proofErr w:type="spellEnd"/>
      <w:r w:rsidRPr="00316749">
        <w:rPr>
          <w:lang w:val="nl-BE"/>
        </w:rPr>
        <w:t xml:space="preserve"> effect hersteld</w:t>
      </w:r>
    </w:p>
    <w:p w:rsidR="004F0D6A" w:rsidRPr="00316749" w:rsidRDefault="004F0D6A" w:rsidP="004F0D6A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gedenatureerd </w:t>
      </w:r>
      <w:proofErr w:type="spellStart"/>
      <w:r w:rsidRPr="00316749">
        <w:rPr>
          <w:lang w:val="nl-BE"/>
        </w:rPr>
        <w:t>ribonuclease</w:t>
      </w:r>
      <w:proofErr w:type="spellEnd"/>
      <w:r w:rsidRPr="00316749">
        <w:rPr>
          <w:lang w:val="nl-BE"/>
        </w:rPr>
        <w:t xml:space="preserve"> gaat spontaan </w:t>
      </w:r>
      <w:proofErr w:type="spellStart"/>
      <w:r w:rsidRPr="00316749">
        <w:rPr>
          <w:lang w:val="nl-BE"/>
        </w:rPr>
        <w:t>hervouwen</w:t>
      </w:r>
      <w:proofErr w:type="spellEnd"/>
      <w:r w:rsidRPr="00316749">
        <w:rPr>
          <w:lang w:val="nl-BE"/>
        </w:rPr>
        <w:t xml:space="preserve"> in 3° native structuur </w:t>
      </w:r>
    </w:p>
    <w:p w:rsidR="004F0D6A" w:rsidRPr="00316749" w:rsidRDefault="004F0D6A" w:rsidP="004F0D6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5) native state: </w:t>
      </w:r>
      <w:proofErr w:type="spellStart"/>
      <w:r w:rsidRPr="00316749">
        <w:rPr>
          <w:lang w:val="nl-BE"/>
        </w:rPr>
        <w:t>catalytically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active</w:t>
      </w:r>
      <w:proofErr w:type="spellEnd"/>
      <w:r w:rsidRPr="00316749">
        <w:rPr>
          <w:lang w:val="nl-BE"/>
        </w:rPr>
        <w:t xml:space="preserve"> </w:t>
      </w:r>
    </w:p>
    <w:p w:rsidR="004F0D6A" w:rsidRPr="00316749" w:rsidRDefault="004F0D6A" w:rsidP="004F0D6A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Opmerking: </w:t>
      </w:r>
      <w:r w:rsidR="00D429E7" w:rsidRPr="00316749">
        <w:rPr>
          <w:lang w:val="nl-BE"/>
        </w:rPr>
        <w:t xml:space="preserve">S-S binding faalt in aanwezigheid van </w:t>
      </w:r>
      <w:proofErr w:type="spellStart"/>
      <w:r w:rsidRPr="00316749">
        <w:rPr>
          <w:lang w:val="nl-BE"/>
        </w:rPr>
        <w:t>urea</w:t>
      </w:r>
      <w:proofErr w:type="spellEnd"/>
    </w:p>
    <w:p w:rsidR="004F0D6A" w:rsidRPr="00316749" w:rsidRDefault="004F0D6A" w:rsidP="004F0D6A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Indien </w:t>
      </w:r>
      <w:proofErr w:type="spellStart"/>
      <w:r w:rsidRPr="00316749">
        <w:rPr>
          <w:lang w:val="nl-BE"/>
        </w:rPr>
        <w:t>mercaptoethanol</w:t>
      </w:r>
      <w:proofErr w:type="spellEnd"/>
      <w:r w:rsidRPr="00316749">
        <w:rPr>
          <w:lang w:val="nl-BE"/>
        </w:rPr>
        <w:t xml:space="preserve"> verwijderen, maar </w:t>
      </w:r>
      <w:proofErr w:type="spellStart"/>
      <w:r w:rsidRPr="00316749">
        <w:rPr>
          <w:lang w:val="nl-BE"/>
        </w:rPr>
        <w:t>urea</w:t>
      </w:r>
      <w:proofErr w:type="spellEnd"/>
      <w:r w:rsidRPr="00316749">
        <w:rPr>
          <w:lang w:val="nl-BE"/>
        </w:rPr>
        <w:t xml:space="preserve"> aanwezig blijft </w:t>
      </w:r>
    </w:p>
    <w:p w:rsidR="004F0D6A" w:rsidRPr="00316749" w:rsidRDefault="004F0D6A" w:rsidP="004F0D6A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=&gt; Geen sterke bindingen maken S-S</w:t>
      </w:r>
    </w:p>
    <w:p w:rsidR="00D429E7" w:rsidRPr="00316749" w:rsidRDefault="004F0D6A" w:rsidP="004F0D6A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Reden: </w:t>
      </w:r>
      <w:r w:rsidR="00D429E7" w:rsidRPr="00316749">
        <w:rPr>
          <w:lang w:val="nl-BE"/>
        </w:rPr>
        <w:t>zwakke interacties noodzakelijk voor positioneren -SH groepen</w:t>
      </w:r>
    </w:p>
    <w:p w:rsidR="007B1B06" w:rsidRPr="00316749" w:rsidRDefault="007B1B06" w:rsidP="007B1B06">
      <w:pPr>
        <w:pStyle w:val="Lijstalinea"/>
        <w:spacing w:line="276" w:lineRule="auto"/>
        <w:ind w:left="927"/>
        <w:rPr>
          <w:lang w:val="nl-BE"/>
        </w:rPr>
      </w:pPr>
    </w:p>
    <w:p w:rsidR="007B1B06" w:rsidRPr="00316749" w:rsidRDefault="006F41DB" w:rsidP="006F41DB">
      <w:pPr>
        <w:spacing w:line="276" w:lineRule="auto"/>
        <w:rPr>
          <w:u w:val="single"/>
          <w:lang w:val="nl-BE"/>
        </w:rPr>
      </w:pPr>
      <w:r w:rsidRPr="00316749">
        <w:rPr>
          <w:u w:val="single"/>
          <w:lang w:val="nl-BE"/>
        </w:rPr>
        <w:t xml:space="preserve">4.3 </w:t>
      </w:r>
      <w:r w:rsidR="007B1B06" w:rsidRPr="00316749">
        <w:rPr>
          <w:u w:val="single"/>
          <w:lang w:val="nl-BE"/>
        </w:rPr>
        <w:t>Verli</w:t>
      </w:r>
      <w:r w:rsidRPr="00316749">
        <w:rPr>
          <w:u w:val="single"/>
          <w:lang w:val="nl-BE"/>
        </w:rPr>
        <w:t xml:space="preserve">es </w:t>
      </w:r>
      <w:r w:rsidR="007B1B06" w:rsidRPr="00316749">
        <w:rPr>
          <w:u w:val="single"/>
          <w:lang w:val="nl-BE"/>
        </w:rPr>
        <w:t xml:space="preserve"> eiwitstructuur leidt tot verlies functie</w:t>
      </w:r>
    </w:p>
    <w:p w:rsidR="006F41DB" w:rsidRPr="00316749" w:rsidRDefault="007B1B06" w:rsidP="007B1B06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Denaturatie</w:t>
      </w:r>
      <w:proofErr w:type="spellEnd"/>
    </w:p>
    <w:p w:rsidR="007B1B06" w:rsidRPr="00316749" w:rsidRDefault="006F41DB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</w:t>
      </w:r>
      <w:r w:rsidR="007B1B06" w:rsidRPr="00316749">
        <w:rPr>
          <w:lang w:val="nl-BE"/>
        </w:rPr>
        <w:t>voldoende verlies</w:t>
      </w:r>
      <w:r w:rsidR="00300804" w:rsidRPr="00316749">
        <w:rPr>
          <w:lang w:val="nl-BE"/>
        </w:rPr>
        <w:t xml:space="preserve"> van 3D</w:t>
      </w:r>
      <w:r w:rsidR="007B1B06" w:rsidRPr="00316749">
        <w:rPr>
          <w:lang w:val="nl-BE"/>
        </w:rPr>
        <w:t xml:space="preserve"> structuur voor verlies </w:t>
      </w:r>
      <w:r w:rsidR="00300804" w:rsidRPr="00316749">
        <w:rPr>
          <w:lang w:val="nl-BE"/>
        </w:rPr>
        <w:t xml:space="preserve">van </w:t>
      </w:r>
      <w:r w:rsidR="007B1B06" w:rsidRPr="00316749">
        <w:rPr>
          <w:lang w:val="nl-BE"/>
        </w:rPr>
        <w:t>functie</w:t>
      </w:r>
    </w:p>
    <w:p w:rsidR="00300804" w:rsidRPr="00316749" w:rsidRDefault="00300804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Oorzaak: </w:t>
      </w:r>
      <w:r w:rsidR="007B1B06" w:rsidRPr="00316749">
        <w:rPr>
          <w:lang w:val="nl-BE"/>
        </w:rPr>
        <w:t xml:space="preserve">Proteïnen ontworpen om te functioneren in </w:t>
      </w:r>
      <w:r w:rsidRPr="00316749">
        <w:rPr>
          <w:lang w:val="nl-BE"/>
        </w:rPr>
        <w:t xml:space="preserve">specifieke </w:t>
      </w:r>
      <w:proofErr w:type="spellStart"/>
      <w:r w:rsidR="007B1B06" w:rsidRPr="00316749">
        <w:rPr>
          <w:lang w:val="nl-BE"/>
        </w:rPr>
        <w:t>celmilieu</w:t>
      </w:r>
      <w:r w:rsidRPr="00316749">
        <w:rPr>
          <w:lang w:val="nl-BE"/>
        </w:rPr>
        <w:t>s</w:t>
      </w:r>
      <w:proofErr w:type="spellEnd"/>
    </w:p>
    <w:p w:rsidR="007B1B06" w:rsidRPr="00316749" w:rsidRDefault="00300804" w:rsidP="0030080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 andere </w:t>
      </w:r>
      <w:r w:rsidR="007B1B06" w:rsidRPr="00316749">
        <w:rPr>
          <w:lang w:val="nl-BE"/>
        </w:rPr>
        <w:t xml:space="preserve">omstandigheden </w:t>
      </w:r>
      <w:r w:rsidRPr="00316749">
        <w:rPr>
          <w:lang w:val="nl-BE"/>
        </w:rPr>
        <w:t xml:space="preserve">brengen =&gt; wijzigingen </w:t>
      </w:r>
    </w:p>
    <w:p w:rsidR="00300804" w:rsidRPr="00316749" w:rsidRDefault="007B1B06" w:rsidP="007B1B06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Niet noodzakelijk volledige ontplooiing </w:t>
      </w:r>
    </w:p>
    <w:p w:rsidR="007B1B06" w:rsidRPr="00316749" w:rsidRDefault="00300804" w:rsidP="0030080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Meestal gedeeltelijk ontplooid </w:t>
      </w:r>
    </w:p>
    <w:p w:rsidR="00300804" w:rsidRPr="00316749" w:rsidRDefault="00300804" w:rsidP="0030080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Peptidebindingen intact </w:t>
      </w:r>
    </w:p>
    <w:p w:rsidR="00300804" w:rsidRPr="00316749" w:rsidRDefault="00300804" w:rsidP="007B1B06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 door v</w:t>
      </w:r>
      <w:r w:rsidR="007B1B06" w:rsidRPr="00316749">
        <w:rPr>
          <w:lang w:val="nl-BE"/>
        </w:rPr>
        <w:t xml:space="preserve">erwarming </w:t>
      </w:r>
    </w:p>
    <w:p w:rsidR="00300804" w:rsidRPr="00316749" w:rsidRDefault="00300804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meest voorkomende </w:t>
      </w:r>
    </w:p>
    <w:p w:rsidR="007B1B06" w:rsidRPr="00316749" w:rsidRDefault="00300804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Gevolg: heeft effect </w:t>
      </w:r>
      <w:r w:rsidR="007B1B06" w:rsidRPr="00316749">
        <w:rPr>
          <w:lang w:val="nl-BE"/>
        </w:rPr>
        <w:t>op zwakke bindingen</w:t>
      </w:r>
      <w:r w:rsidRPr="00316749">
        <w:rPr>
          <w:lang w:val="nl-BE"/>
        </w:rPr>
        <w:t xml:space="preserve"> (H-bruggen)</w:t>
      </w:r>
    </w:p>
    <w:p w:rsidR="00300804" w:rsidRPr="00316749" w:rsidRDefault="00300804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Grafiek </w:t>
      </w:r>
    </w:p>
    <w:p w:rsidR="00994A58" w:rsidRPr="00316749" w:rsidRDefault="00994A58" w:rsidP="00994A5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Tm = </w:t>
      </w:r>
      <w:proofErr w:type="spellStart"/>
      <w:r w:rsidRPr="00316749">
        <w:rPr>
          <w:lang w:val="nl-BE"/>
        </w:rPr>
        <w:t>mid</w:t>
      </w:r>
      <w:proofErr w:type="spellEnd"/>
      <w:r w:rsidRPr="00316749">
        <w:rPr>
          <w:lang w:val="nl-BE"/>
        </w:rPr>
        <w:t xml:space="preserve"> point </w:t>
      </w:r>
      <w:proofErr w:type="spellStart"/>
      <w:r w:rsidRPr="00316749">
        <w:rPr>
          <w:lang w:val="nl-BE"/>
        </w:rPr>
        <w:t>vd</w:t>
      </w:r>
      <w:proofErr w:type="spellEnd"/>
      <w:r w:rsidRPr="00316749">
        <w:rPr>
          <w:lang w:val="nl-BE"/>
        </w:rPr>
        <w:t xml:space="preserve"> temperatuur waarbij </w:t>
      </w: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 </w:t>
      </w:r>
      <w:r w:rsidR="00426883" w:rsidRPr="00316749">
        <w:rPr>
          <w:lang w:val="nl-BE"/>
        </w:rPr>
        <w:t>gebeurt</w:t>
      </w:r>
      <w:r w:rsidRPr="00316749">
        <w:rPr>
          <w:lang w:val="nl-BE"/>
        </w:rPr>
        <w:t xml:space="preserve"> = </w:t>
      </w:r>
      <w:proofErr w:type="spellStart"/>
      <w:r w:rsidRPr="00316749">
        <w:rPr>
          <w:lang w:val="nl-BE"/>
        </w:rPr>
        <w:t>smeltT</w:t>
      </w:r>
      <w:proofErr w:type="spellEnd"/>
    </w:p>
    <w:p w:rsidR="00300804" w:rsidRPr="00316749" w:rsidRDefault="00300804" w:rsidP="0030080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Indien T langzaam laten stijgen =&gt; proteïne structuur blijft intact tot een plots een abrupt verlies van structuur &amp; functie (snelle </w:t>
      </w: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>)</w:t>
      </w:r>
    </w:p>
    <w:p w:rsidR="00300804" w:rsidRPr="00316749" w:rsidRDefault="00300804" w:rsidP="0030080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Gevolg: abruptheid wijst erop dat: ontvouwen  = coöperatief proces</w:t>
      </w:r>
    </w:p>
    <w:p w:rsidR="00300804" w:rsidRPr="00316749" w:rsidRDefault="00300804" w:rsidP="0030080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Dwz</w:t>
      </w:r>
      <w:proofErr w:type="spellEnd"/>
      <w:r w:rsidRPr="00316749">
        <w:rPr>
          <w:lang w:val="nl-BE"/>
        </w:rPr>
        <w:t xml:space="preserve">: verlies in 1 deel eiwit =&gt; destabiliseert ander deel 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Hard: de covalente bindingen </w:t>
      </w:r>
      <w:proofErr w:type="spellStart"/>
      <w:r w:rsidRPr="00316749">
        <w:rPr>
          <w:lang w:val="nl-BE"/>
        </w:rPr>
        <w:t>ku</w:t>
      </w:r>
      <w:proofErr w:type="spellEnd"/>
      <w:r w:rsidRPr="00316749">
        <w:rPr>
          <w:lang w:val="nl-BE"/>
        </w:rPr>
        <w:t xml:space="preserve"> gebroken w ! (haar krullen)</w:t>
      </w:r>
    </w:p>
    <w:p w:rsidR="00300804" w:rsidRPr="00316749" w:rsidRDefault="00300804" w:rsidP="007B1B06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 door extremen/wijzigingen in </w:t>
      </w:r>
      <w:r w:rsidR="005726FC" w:rsidRPr="00316749">
        <w:rPr>
          <w:lang w:val="nl-BE"/>
        </w:rPr>
        <w:t>pH</w:t>
      </w:r>
    </w:p>
    <w:p w:rsidR="00300804" w:rsidRPr="00316749" w:rsidRDefault="00300804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Gevolg: wijzigingen netto ladingen en elektrostatische interacties</w:t>
      </w:r>
    </w:p>
    <w:p w:rsidR="005D6911" w:rsidRPr="00316749" w:rsidRDefault="005D6911" w:rsidP="0030080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Mild: de covalente bindingen w niet gebroken!</w:t>
      </w:r>
    </w:p>
    <w:p w:rsidR="005D6911" w:rsidRPr="00316749" w:rsidRDefault="005D6911" w:rsidP="005D6911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Denaturatie</w:t>
      </w:r>
      <w:proofErr w:type="spellEnd"/>
      <w:r w:rsidRPr="00316749">
        <w:rPr>
          <w:lang w:val="nl-BE"/>
        </w:rPr>
        <w:t xml:space="preserve"> door ureum, detergenten of </w:t>
      </w:r>
      <w:proofErr w:type="spellStart"/>
      <w:r w:rsidRPr="00316749">
        <w:rPr>
          <w:lang w:val="nl-BE"/>
        </w:rPr>
        <w:t>guanidine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hydrochloride</w:t>
      </w:r>
      <w:proofErr w:type="spellEnd"/>
      <w:r w:rsidRPr="00316749">
        <w:rPr>
          <w:lang w:val="nl-BE"/>
        </w:rPr>
        <w:t xml:space="preserve"> 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Gevolg ureum &amp; detergenten: verbreken hydrofobe interacties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Gevolg ureum: verbreken H-bruggen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Mild: de covalente bindingen w niet gebroken! </w:t>
      </w:r>
    </w:p>
    <w:p w:rsidR="007B1B06" w:rsidRPr="00316749" w:rsidRDefault="007B1B06" w:rsidP="005726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Dithiothreitol</w:t>
      </w:r>
      <w:proofErr w:type="spellEnd"/>
      <w:r w:rsidRPr="00316749">
        <w:rPr>
          <w:lang w:val="nl-BE"/>
        </w:rPr>
        <w:t>: verbreking (reductie) S-S</w:t>
      </w:r>
    </w:p>
    <w:p w:rsidR="005D6911" w:rsidRPr="00316749" w:rsidRDefault="005D6911" w:rsidP="005D6911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lastRenderedPageBreak/>
        <w:t>Denaturatie</w:t>
      </w:r>
      <w:proofErr w:type="spellEnd"/>
      <w:r w:rsidRPr="00316749">
        <w:rPr>
          <w:lang w:val="nl-BE"/>
        </w:rPr>
        <w:t xml:space="preserve"> door DDT/ </w:t>
      </w:r>
      <w:proofErr w:type="spellStart"/>
      <w:r w:rsidRPr="00316749">
        <w:rPr>
          <w:lang w:val="nl-BE"/>
        </w:rPr>
        <w:t>dithiolthreitol</w:t>
      </w:r>
      <w:proofErr w:type="spellEnd"/>
      <w:r w:rsidRPr="00316749">
        <w:rPr>
          <w:lang w:val="nl-BE"/>
        </w:rPr>
        <w:t xml:space="preserve"> 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 redoxreagens </w:t>
      </w:r>
    </w:p>
    <w:p w:rsidR="005D6911" w:rsidRPr="00316749" w:rsidRDefault="005D6911" w:rsidP="005D691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Hard: verbreking </w:t>
      </w:r>
      <w:r w:rsidR="00994A58" w:rsidRPr="00316749">
        <w:rPr>
          <w:lang w:val="nl-BE"/>
        </w:rPr>
        <w:t xml:space="preserve">covalente </w:t>
      </w:r>
      <w:r w:rsidRPr="00316749">
        <w:rPr>
          <w:lang w:val="nl-BE"/>
        </w:rPr>
        <w:t xml:space="preserve">(reductie) S-S </w:t>
      </w:r>
    </w:p>
    <w:p w:rsidR="00994A58" w:rsidRPr="00316749" w:rsidRDefault="00994A58" w:rsidP="00994A58">
      <w:pPr>
        <w:pStyle w:val="Lijstalinea"/>
        <w:spacing w:line="276" w:lineRule="auto"/>
        <w:ind w:left="1647"/>
        <w:rPr>
          <w:lang w:val="nl-BE"/>
        </w:rPr>
      </w:pPr>
    </w:p>
    <w:p w:rsidR="005726FC" w:rsidRPr="00316749" w:rsidRDefault="00A4625C" w:rsidP="00A4625C">
      <w:pPr>
        <w:spacing w:line="276" w:lineRule="auto"/>
        <w:rPr>
          <w:lang w:val="nl-BE"/>
        </w:rPr>
      </w:pPr>
      <w:r w:rsidRPr="00316749">
        <w:rPr>
          <w:u w:val="single"/>
          <w:lang w:val="nl-BE"/>
        </w:rPr>
        <w:t xml:space="preserve">4.4 </w:t>
      </w:r>
      <w:r w:rsidR="005726FC" w:rsidRPr="00316749">
        <w:rPr>
          <w:u w:val="single"/>
          <w:lang w:val="nl-BE"/>
        </w:rPr>
        <w:t xml:space="preserve">Sommige proteïnen </w:t>
      </w:r>
      <w:r w:rsidRPr="00316749">
        <w:rPr>
          <w:u w:val="single"/>
          <w:lang w:val="nl-BE"/>
        </w:rPr>
        <w:t xml:space="preserve">ondergaan geassisteerde plooiing </w:t>
      </w:r>
    </w:p>
    <w:p w:rsidR="00C63F74" w:rsidRPr="00316749" w:rsidRDefault="005726FC" w:rsidP="005726FC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Chaperones</w:t>
      </w:r>
      <w:proofErr w:type="spellEnd"/>
    </w:p>
    <w:p w:rsidR="00C63F74" w:rsidRPr="00316749" w:rsidRDefault="00C63F74" w:rsidP="00C63F7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Niet alle proteïnen plooien spontaan </w:t>
      </w:r>
      <w:proofErr w:type="spellStart"/>
      <w:r w:rsidRPr="00316749">
        <w:rPr>
          <w:lang w:val="nl-BE"/>
        </w:rPr>
        <w:t>wnnr</w:t>
      </w:r>
      <w:proofErr w:type="spellEnd"/>
      <w:r w:rsidRPr="00316749">
        <w:rPr>
          <w:lang w:val="nl-BE"/>
        </w:rPr>
        <w:t xml:space="preserve"> ze gesynthetiseerd worden </w:t>
      </w:r>
    </w:p>
    <w:p w:rsidR="00C63F74" w:rsidRPr="00316749" w:rsidRDefault="00C63F74" w:rsidP="00C63F7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Vouwen vaak geassisteerd door </w:t>
      </w:r>
      <w:proofErr w:type="spellStart"/>
      <w:r w:rsidRPr="00316749">
        <w:rPr>
          <w:lang w:val="nl-BE"/>
        </w:rPr>
        <w:t>chaperones</w:t>
      </w:r>
      <w:proofErr w:type="spellEnd"/>
    </w:p>
    <w:p w:rsidR="00C63F74" w:rsidRPr="00316749" w:rsidRDefault="00316749" w:rsidP="00C63F74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= proteïnen die interageren met partieel gevouwen/</w:t>
      </w:r>
      <w:proofErr w:type="spellStart"/>
      <w:r w:rsidRPr="00316749">
        <w:rPr>
          <w:lang w:val="nl-BE"/>
        </w:rPr>
        <w:t>misgevouwen</w:t>
      </w:r>
      <w:proofErr w:type="spellEnd"/>
      <w:r w:rsidRPr="00316749">
        <w:rPr>
          <w:lang w:val="nl-BE"/>
        </w:rPr>
        <w:t xml:space="preserve"> </w:t>
      </w:r>
      <w:proofErr w:type="spellStart"/>
      <w:r w:rsidRPr="00316749">
        <w:rPr>
          <w:lang w:val="nl-BE"/>
        </w:rPr>
        <w:t>polypeptides</w:t>
      </w:r>
      <w:proofErr w:type="spellEnd"/>
      <w:r w:rsidRPr="00316749">
        <w:rPr>
          <w:lang w:val="nl-BE"/>
        </w:rPr>
        <w:t xml:space="preserve"> </w:t>
      </w:r>
    </w:p>
    <w:p w:rsidR="00316749" w:rsidRDefault="00316749" w:rsidP="00316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=&gt; zorgen voor correct vouwen of maken een omgeving waarin vouwen correct kan </w:t>
      </w:r>
    </w:p>
    <w:p w:rsidR="00316749" w:rsidRDefault="00316749" w:rsidP="00316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 ondersteunen/assisteren plooien van eiwitten </w:t>
      </w:r>
    </w:p>
    <w:p w:rsidR="00316749" w:rsidRDefault="00316749" w:rsidP="00316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2 families</w:t>
      </w:r>
    </w:p>
    <w:p w:rsidR="00316749" w:rsidRDefault="005726FC" w:rsidP="00316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heat shock protein70 (Hsp70)</w:t>
      </w:r>
    </w:p>
    <w:p w:rsidR="005726FC" w:rsidRPr="00316749" w:rsidRDefault="005726FC" w:rsidP="00316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chaperonines</w:t>
      </w:r>
      <w:proofErr w:type="spellEnd"/>
    </w:p>
    <w:p w:rsidR="005726FC" w:rsidRPr="00316749" w:rsidRDefault="005726FC" w:rsidP="005726FC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>H</w:t>
      </w:r>
      <w:r w:rsidR="00316749">
        <w:rPr>
          <w:lang w:val="nl-BE"/>
        </w:rPr>
        <w:t>sp</w:t>
      </w:r>
      <w:r w:rsidRPr="00316749">
        <w:rPr>
          <w:lang w:val="nl-BE"/>
        </w:rPr>
        <w:t>70</w:t>
      </w:r>
    </w:p>
    <w:p w:rsidR="00316749" w:rsidRDefault="00316749" w:rsidP="00316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Moleculair gewicht ~ </w:t>
      </w:r>
      <w:r w:rsidR="005726FC" w:rsidRPr="00316749">
        <w:rPr>
          <w:lang w:val="nl-BE"/>
        </w:rPr>
        <w:t xml:space="preserve">70 </w:t>
      </w:r>
      <w:proofErr w:type="spellStart"/>
      <w:r w:rsidR="005726FC" w:rsidRPr="00316749">
        <w:rPr>
          <w:lang w:val="nl-BE"/>
        </w:rPr>
        <w:t>kDa</w:t>
      </w:r>
      <w:proofErr w:type="spellEnd"/>
      <w:r>
        <w:rPr>
          <w:lang w:val="nl-BE"/>
        </w:rPr>
        <w:t xml:space="preserve"> = 70.000</w:t>
      </w:r>
    </w:p>
    <w:p w:rsidR="005726FC" w:rsidRPr="00316749" w:rsidRDefault="00316749" w:rsidP="00316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S</w:t>
      </w:r>
      <w:r w:rsidR="005726FC" w:rsidRPr="00316749">
        <w:rPr>
          <w:lang w:val="nl-BE"/>
        </w:rPr>
        <w:t>terk geconserveerd</w:t>
      </w:r>
    </w:p>
    <w:p w:rsidR="005726FC" w:rsidRDefault="00316749" w:rsidP="005726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Abundant </w:t>
      </w:r>
      <w:r w:rsidR="005726FC" w:rsidRPr="00316749">
        <w:rPr>
          <w:lang w:val="nl-BE"/>
        </w:rPr>
        <w:t>in cellen die verhoogde T stress ervaren</w:t>
      </w:r>
      <w:r>
        <w:rPr>
          <w:lang w:val="nl-BE"/>
        </w:rPr>
        <w:t xml:space="preserve"> </w:t>
      </w:r>
    </w:p>
    <w:p w:rsidR="00316749" w:rsidRPr="00316749" w:rsidRDefault="00316749" w:rsidP="005726F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Functie </w:t>
      </w:r>
    </w:p>
    <w:p w:rsidR="005726FC" w:rsidRPr="00316749" w:rsidRDefault="005726FC" w:rsidP="00316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Binden hydrofobe R </w:t>
      </w:r>
      <w:r w:rsidR="00316749">
        <w:rPr>
          <w:lang w:val="nl-BE"/>
        </w:rPr>
        <w:t xml:space="preserve">op </w:t>
      </w:r>
      <w:proofErr w:type="spellStart"/>
      <w:r w:rsidR="00316749">
        <w:rPr>
          <w:lang w:val="nl-BE"/>
        </w:rPr>
        <w:t>ongevouwen</w:t>
      </w:r>
      <w:proofErr w:type="spellEnd"/>
      <w:r w:rsidR="00316749">
        <w:rPr>
          <w:lang w:val="nl-BE"/>
        </w:rPr>
        <w:t xml:space="preserve"> proteïnen </w:t>
      </w:r>
      <w:r w:rsidRPr="00316749">
        <w:rPr>
          <w:lang w:val="nl-BE"/>
        </w:rPr>
        <w:t>om onjuiste aggregatie te vermijden</w:t>
      </w:r>
      <w:r w:rsidR="00316749">
        <w:rPr>
          <w:lang w:val="nl-BE"/>
        </w:rPr>
        <w:t xml:space="preserve"> </w:t>
      </w:r>
    </w:p>
    <w:p w:rsidR="005726FC" w:rsidRDefault="005726FC" w:rsidP="00316749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 w:rsidRPr="00316749">
        <w:rPr>
          <w:lang w:val="nl-BE"/>
        </w:rPr>
        <w:t xml:space="preserve">Verhinderen plooien </w:t>
      </w:r>
      <w:r w:rsidR="00316749">
        <w:rPr>
          <w:lang w:val="nl-BE"/>
        </w:rPr>
        <w:t xml:space="preserve">van bep. </w:t>
      </w:r>
      <w:r w:rsidRPr="00316749">
        <w:rPr>
          <w:lang w:val="nl-BE"/>
        </w:rPr>
        <w:t xml:space="preserve">eiwitten die </w:t>
      </w:r>
      <w:r w:rsidR="00316749">
        <w:rPr>
          <w:lang w:val="nl-BE"/>
        </w:rPr>
        <w:t xml:space="preserve">eerst </w:t>
      </w:r>
      <w:r w:rsidRPr="00316749">
        <w:rPr>
          <w:lang w:val="nl-BE"/>
        </w:rPr>
        <w:t xml:space="preserve">door membranen </w:t>
      </w:r>
      <w:r w:rsidR="00316749">
        <w:rPr>
          <w:lang w:val="nl-BE"/>
        </w:rPr>
        <w:t xml:space="preserve">moeten </w:t>
      </w:r>
      <w:r w:rsidRPr="00316749">
        <w:rPr>
          <w:lang w:val="nl-BE"/>
        </w:rPr>
        <w:t xml:space="preserve">worden getransporteerd </w:t>
      </w:r>
    </w:p>
    <w:p w:rsidR="00316749" w:rsidRDefault="00316749" w:rsidP="00316749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Werking </w:t>
      </w:r>
    </w:p>
    <w:p w:rsidR="0052353C" w:rsidRDefault="000A1DD5" w:rsidP="000A1DD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EN afkomstig van </w:t>
      </w:r>
      <w:r w:rsidR="0052353C" w:rsidRPr="000A1DD5">
        <w:rPr>
          <w:lang w:val="nl-BE"/>
        </w:rPr>
        <w:t>ATP hydrolyse voor binden en loskoppelen</w:t>
      </w:r>
      <w:r>
        <w:rPr>
          <w:lang w:val="nl-BE"/>
        </w:rPr>
        <w:t xml:space="preserve"> polypeptiden</w:t>
      </w:r>
    </w:p>
    <w:p w:rsidR="000A1DD5" w:rsidRDefault="000A1DD5" w:rsidP="000A1DD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1) Binding </w:t>
      </w:r>
      <w:proofErr w:type="spellStart"/>
      <w:r>
        <w:rPr>
          <w:lang w:val="nl-BE"/>
        </w:rPr>
        <w:t>ongevouwen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polypept</w:t>
      </w:r>
      <w:proofErr w:type="spellEnd"/>
      <w:r>
        <w:rPr>
          <w:lang w:val="nl-BE"/>
        </w:rPr>
        <w:t xml:space="preserve"> + Hsp70 </w:t>
      </w:r>
    </w:p>
    <w:p w:rsidR="000A1DD5" w:rsidRDefault="000A1DD5" w:rsidP="000A1DD5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=&gt; Kan een aggregaat verbreken of vorming aggregaat voorkomen </w:t>
      </w:r>
    </w:p>
    <w:p w:rsidR="000A1DD5" w:rsidRPr="000A1DD5" w:rsidRDefault="000A1DD5" w:rsidP="000A1DD5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Hsp70 </w:t>
      </w:r>
      <w:r>
        <w:rPr>
          <w:lang w:val="nl-BE"/>
        </w:rPr>
        <w:t xml:space="preserve">promoot dus niet actief het vouwen, maar voorkomt </w:t>
      </w:r>
      <w:proofErr w:type="spellStart"/>
      <w:r>
        <w:rPr>
          <w:lang w:val="nl-BE"/>
        </w:rPr>
        <w:t>aggregaatvorming</w:t>
      </w:r>
      <w:proofErr w:type="spellEnd"/>
      <w:r>
        <w:rPr>
          <w:lang w:val="nl-BE"/>
        </w:rPr>
        <w:t xml:space="preserve"> van </w:t>
      </w:r>
      <w:proofErr w:type="spellStart"/>
      <w:r>
        <w:rPr>
          <w:lang w:val="nl-BE"/>
        </w:rPr>
        <w:t>ongevouwen</w:t>
      </w:r>
      <w:proofErr w:type="spellEnd"/>
      <w:r>
        <w:rPr>
          <w:lang w:val="nl-BE"/>
        </w:rPr>
        <w:t xml:space="preserve"> proteïnen </w:t>
      </w:r>
    </w:p>
    <w:p w:rsidR="000A1DD5" w:rsidRDefault="000A1DD5" w:rsidP="000A1DD5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2) </w:t>
      </w:r>
      <w:proofErr w:type="spellStart"/>
      <w:r>
        <w:rPr>
          <w:lang w:val="nl-BE"/>
        </w:rPr>
        <w:t>wnnr</w:t>
      </w:r>
      <w:proofErr w:type="spellEnd"/>
      <w:r>
        <w:rPr>
          <w:lang w:val="nl-BE"/>
        </w:rPr>
        <w:t xml:space="preserve"> gebonden </w:t>
      </w:r>
      <w:proofErr w:type="spellStart"/>
      <w:r>
        <w:rPr>
          <w:lang w:val="nl-BE"/>
        </w:rPr>
        <w:t>proteine</w:t>
      </w:r>
      <w:proofErr w:type="spellEnd"/>
      <w:r>
        <w:rPr>
          <w:lang w:val="nl-BE"/>
        </w:rPr>
        <w:t xml:space="preserve"> is losgekoppeld  </w:t>
      </w:r>
    </w:p>
    <w:p w:rsidR="000A1DD5" w:rsidRPr="000A1DD5" w:rsidRDefault="000A1DD5" w:rsidP="000A1DD5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=&gt; kan om verder te vouwen naar native structuur </w:t>
      </w:r>
    </w:p>
    <w:p w:rsidR="0052353C" w:rsidRPr="00316749" w:rsidRDefault="0052353C" w:rsidP="0052353C">
      <w:pPr>
        <w:pStyle w:val="Lijstalinea"/>
        <w:numPr>
          <w:ilvl w:val="0"/>
          <w:numId w:val="3"/>
        </w:numPr>
        <w:spacing w:line="276" w:lineRule="auto"/>
        <w:rPr>
          <w:lang w:val="nl-BE"/>
        </w:rPr>
      </w:pPr>
      <w:proofErr w:type="spellStart"/>
      <w:r w:rsidRPr="00316749">
        <w:rPr>
          <w:lang w:val="nl-BE"/>
        </w:rPr>
        <w:t>Chaperonines</w:t>
      </w:r>
      <w:proofErr w:type="spellEnd"/>
    </w:p>
    <w:p w:rsidR="000A1DD5" w:rsidRPr="000A1DD5" w:rsidRDefault="000A1DD5" w:rsidP="000A1DD5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= proteïne complexen die nodig zijn voor het v</w:t>
      </w:r>
      <w:r w:rsidR="0052353C" w:rsidRPr="00316749">
        <w:rPr>
          <w:lang w:val="nl-BE"/>
        </w:rPr>
        <w:t>ouwen</w:t>
      </w:r>
      <w:r>
        <w:rPr>
          <w:lang w:val="nl-BE"/>
        </w:rPr>
        <w:t xml:space="preserve"> van</w:t>
      </w:r>
      <w:r w:rsidR="0052353C" w:rsidRPr="00316749">
        <w:rPr>
          <w:lang w:val="nl-BE"/>
        </w:rPr>
        <w:t xml:space="preserve"> cellulaire proteïnen die dit niet spontaan doen</w:t>
      </w:r>
    </w:p>
    <w:p w:rsidR="0052353C" w:rsidRDefault="002C3733" w:rsidP="0052353C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>
        <w:rPr>
          <w:lang w:val="nl-BE"/>
        </w:rPr>
        <w:t>Vb</w:t>
      </w:r>
      <w:proofErr w:type="spellEnd"/>
      <w:r>
        <w:rPr>
          <w:lang w:val="nl-BE"/>
        </w:rPr>
        <w:t>:</w:t>
      </w:r>
      <w:r w:rsidR="0052353C" w:rsidRPr="00316749">
        <w:rPr>
          <w:lang w:val="nl-BE"/>
        </w:rPr>
        <w:t xml:space="preserve"> </w:t>
      </w:r>
      <w:proofErr w:type="spellStart"/>
      <w:r w:rsidR="0052353C" w:rsidRPr="00316749">
        <w:rPr>
          <w:lang w:val="nl-BE"/>
        </w:rPr>
        <w:t>GroEL</w:t>
      </w:r>
      <w:proofErr w:type="spellEnd"/>
      <w:r w:rsidR="0052353C" w:rsidRPr="00316749">
        <w:rPr>
          <w:lang w:val="nl-BE"/>
        </w:rPr>
        <w:t>/</w:t>
      </w:r>
      <w:proofErr w:type="spellStart"/>
      <w:r w:rsidR="0052353C" w:rsidRPr="00316749">
        <w:rPr>
          <w:lang w:val="nl-BE"/>
        </w:rPr>
        <w:t>GroES</w:t>
      </w:r>
      <w:proofErr w:type="spellEnd"/>
    </w:p>
    <w:p w:rsidR="00556D71" w:rsidRDefault="00AD2677" w:rsidP="00556D7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 de </w:t>
      </w:r>
      <w:proofErr w:type="spellStart"/>
      <w:r>
        <w:rPr>
          <w:lang w:val="nl-BE"/>
        </w:rPr>
        <w:t>chaperonines</w:t>
      </w:r>
      <w:proofErr w:type="spellEnd"/>
      <w:r>
        <w:rPr>
          <w:lang w:val="nl-BE"/>
        </w:rPr>
        <w:t xml:space="preserve">/ </w:t>
      </w:r>
      <w:proofErr w:type="spellStart"/>
      <w:r>
        <w:rPr>
          <w:lang w:val="nl-BE"/>
        </w:rPr>
        <w:t>proteine</w:t>
      </w:r>
      <w:proofErr w:type="spellEnd"/>
      <w:r>
        <w:rPr>
          <w:lang w:val="nl-BE"/>
        </w:rPr>
        <w:t xml:space="preserve"> complexen van </w:t>
      </w:r>
      <w:proofErr w:type="spellStart"/>
      <w:r>
        <w:rPr>
          <w:lang w:val="nl-BE"/>
        </w:rPr>
        <w:t>E.coli</w:t>
      </w:r>
      <w:proofErr w:type="spellEnd"/>
      <w:r>
        <w:rPr>
          <w:lang w:val="nl-BE"/>
        </w:rPr>
        <w:t xml:space="preserve"> voor het vouwen onder normale condities </w:t>
      </w:r>
    </w:p>
    <w:p w:rsidR="002C3733" w:rsidRDefault="00AD2677" w:rsidP="00AD2677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 bestaat uit </w:t>
      </w:r>
      <w:r w:rsidR="003D58F8">
        <w:rPr>
          <w:lang w:val="nl-BE"/>
        </w:rPr>
        <w:t xml:space="preserve">een serie van </w:t>
      </w:r>
      <w:proofErr w:type="spellStart"/>
      <w:r>
        <w:rPr>
          <w:lang w:val="nl-BE"/>
        </w:rPr>
        <w:t>m</w:t>
      </w:r>
      <w:r w:rsidR="002C3733" w:rsidRPr="00AD2677">
        <w:rPr>
          <w:lang w:val="nl-BE"/>
        </w:rPr>
        <w:t>ultisubunit</w:t>
      </w:r>
      <w:proofErr w:type="spellEnd"/>
      <w:r w:rsidR="002C3733" w:rsidRPr="00AD2677">
        <w:rPr>
          <w:lang w:val="nl-BE"/>
        </w:rPr>
        <w:t xml:space="preserve"> ring</w:t>
      </w:r>
      <w:r w:rsidR="003D58F8">
        <w:rPr>
          <w:lang w:val="nl-BE"/>
        </w:rPr>
        <w:t>en</w:t>
      </w:r>
      <w:r w:rsidR="002C3733" w:rsidRPr="00AD2677">
        <w:rPr>
          <w:lang w:val="nl-BE"/>
        </w:rPr>
        <w:t xml:space="preserve"> die 2 kamers vorm</w:t>
      </w:r>
      <w:r w:rsidR="003D58F8">
        <w:rPr>
          <w:lang w:val="nl-BE"/>
        </w:rPr>
        <w:t>en georiënteerd</w:t>
      </w:r>
      <w:r w:rsidR="002C3733" w:rsidRPr="00AD2677">
        <w:rPr>
          <w:lang w:val="nl-BE"/>
        </w:rPr>
        <w:t xml:space="preserve"> rug tegen rug</w:t>
      </w:r>
    </w:p>
    <w:p w:rsidR="003D58F8" w:rsidRDefault="003D58F8" w:rsidP="003D58F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proofErr w:type="spellStart"/>
      <w:r>
        <w:rPr>
          <w:lang w:val="nl-BE"/>
        </w:rPr>
        <w:t>Dwz</w:t>
      </w:r>
      <w:proofErr w:type="spellEnd"/>
      <w:r>
        <w:rPr>
          <w:lang w:val="nl-BE"/>
        </w:rPr>
        <w:t xml:space="preserve">: complex met veel </w:t>
      </w:r>
      <w:proofErr w:type="spellStart"/>
      <w:r>
        <w:rPr>
          <w:lang w:val="nl-BE"/>
        </w:rPr>
        <w:t>subeenheden</w:t>
      </w:r>
      <w:proofErr w:type="spellEnd"/>
      <w:r>
        <w:rPr>
          <w:lang w:val="nl-BE"/>
        </w:rPr>
        <w:t xml:space="preserve"> </w:t>
      </w:r>
    </w:p>
    <w:p w:rsidR="003D58F8" w:rsidRDefault="003D58F8" w:rsidP="003D58F8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Werking </w:t>
      </w:r>
    </w:p>
    <w:p w:rsidR="003D58F8" w:rsidRDefault="00B63894" w:rsidP="003D58F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1) </w:t>
      </w:r>
      <w:proofErr w:type="spellStart"/>
      <w:r>
        <w:rPr>
          <w:lang w:val="nl-BE"/>
        </w:rPr>
        <w:t>Ongevouwen</w:t>
      </w:r>
      <w:proofErr w:type="spellEnd"/>
      <w:r>
        <w:rPr>
          <w:lang w:val="nl-BE"/>
        </w:rPr>
        <w:t xml:space="preserve"> proteïne eerst gebonden aan het </w:t>
      </w:r>
      <w:proofErr w:type="spellStart"/>
      <w:r>
        <w:rPr>
          <w:lang w:val="nl-BE"/>
        </w:rPr>
        <w:t>geexposeerde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hydrofobisch</w:t>
      </w:r>
      <w:proofErr w:type="spellEnd"/>
      <w:r>
        <w:rPr>
          <w:lang w:val="nl-BE"/>
        </w:rPr>
        <w:t xml:space="preserve"> opp. aan de top van 1 </w:t>
      </w:r>
      <w:proofErr w:type="spellStart"/>
      <w:r>
        <w:rPr>
          <w:lang w:val="nl-BE"/>
        </w:rPr>
        <w:t>GoEl</w:t>
      </w:r>
      <w:proofErr w:type="spellEnd"/>
      <w:r>
        <w:rPr>
          <w:lang w:val="nl-BE"/>
        </w:rPr>
        <w:t xml:space="preserve"> kamer</w:t>
      </w:r>
    </w:p>
    <w:p w:rsidR="00B63894" w:rsidRDefault="00B63894" w:rsidP="00B6389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>
        <w:rPr>
          <w:lang w:val="nl-BE"/>
        </w:rPr>
        <w:lastRenderedPageBreak/>
        <w:t xml:space="preserve">=&gt; </w:t>
      </w:r>
      <w:proofErr w:type="spellStart"/>
      <w:r>
        <w:rPr>
          <w:lang w:val="nl-BE"/>
        </w:rPr>
        <w:t>proteine</w:t>
      </w:r>
      <w:proofErr w:type="spellEnd"/>
      <w:r>
        <w:rPr>
          <w:lang w:val="nl-BE"/>
        </w:rPr>
        <w:t xml:space="preserve"> gevangen door </w:t>
      </w:r>
      <w:proofErr w:type="spellStart"/>
      <w:r>
        <w:rPr>
          <w:lang w:val="nl-BE"/>
        </w:rPr>
        <w:t>GroEs</w:t>
      </w:r>
      <w:proofErr w:type="spellEnd"/>
      <w:r>
        <w:rPr>
          <w:lang w:val="nl-BE"/>
        </w:rPr>
        <w:t xml:space="preserve"> lid dat </w:t>
      </w:r>
      <w:proofErr w:type="spellStart"/>
      <w:r>
        <w:rPr>
          <w:lang w:val="nl-BE"/>
        </w:rPr>
        <w:t>eropkomt</w:t>
      </w:r>
      <w:proofErr w:type="spellEnd"/>
    </w:p>
    <w:p w:rsidR="00B63894" w:rsidRDefault="00B63894" w:rsidP="00B6389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=&gt; proteïne zal in kamer opvouwen </w:t>
      </w:r>
    </w:p>
    <w:p w:rsidR="00B63894" w:rsidRDefault="00B63894" w:rsidP="003D58F8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2) </w:t>
      </w:r>
      <w:proofErr w:type="spellStart"/>
      <w:r>
        <w:rPr>
          <w:lang w:val="nl-BE"/>
        </w:rPr>
        <w:t>GroEl</w:t>
      </w:r>
      <w:proofErr w:type="spellEnd"/>
      <w:r>
        <w:rPr>
          <w:lang w:val="nl-BE"/>
        </w:rPr>
        <w:t xml:space="preserve">: conformatieveranderingen </w:t>
      </w:r>
    </w:p>
    <w:p w:rsidR="00B63894" w:rsidRDefault="00B63894" w:rsidP="00B6389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=&gt; Zorgt voor binding en loslaten </w:t>
      </w:r>
      <w:proofErr w:type="spellStart"/>
      <w:r>
        <w:rPr>
          <w:lang w:val="nl-BE"/>
        </w:rPr>
        <w:t>GroEs</w:t>
      </w:r>
      <w:proofErr w:type="spellEnd"/>
    </w:p>
    <w:p w:rsidR="00B63894" w:rsidRDefault="00B63894" w:rsidP="00B63894">
      <w:pPr>
        <w:pStyle w:val="Lijstalinea"/>
        <w:numPr>
          <w:ilvl w:val="4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=&gt; Hierdoor proteïne vrijkomen </w:t>
      </w:r>
    </w:p>
    <w:p w:rsidR="002C3733" w:rsidRPr="00B63894" w:rsidRDefault="00B63894" w:rsidP="00B63894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Voordeel </w:t>
      </w:r>
    </w:p>
    <w:p w:rsidR="0052353C" w:rsidRPr="00B63894" w:rsidRDefault="00B63894" w:rsidP="00B63894">
      <w:pPr>
        <w:pStyle w:val="Lijstalinea"/>
        <w:numPr>
          <w:ilvl w:val="3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K</w:t>
      </w:r>
      <w:r w:rsidR="0052353C" w:rsidRPr="00316749">
        <w:rPr>
          <w:lang w:val="nl-BE"/>
        </w:rPr>
        <w:t xml:space="preserve">amer voorkomt foute </w:t>
      </w:r>
      <w:proofErr w:type="spellStart"/>
      <w:r w:rsidR="0052353C" w:rsidRPr="00316749">
        <w:rPr>
          <w:lang w:val="nl-BE"/>
        </w:rPr>
        <w:t>agregga</w:t>
      </w:r>
      <w:r>
        <w:rPr>
          <w:lang w:val="nl-BE"/>
        </w:rPr>
        <w:t>atvorming</w:t>
      </w:r>
      <w:proofErr w:type="spellEnd"/>
      <w:r w:rsidR="0052353C" w:rsidRPr="00316749">
        <w:rPr>
          <w:lang w:val="nl-BE"/>
        </w:rPr>
        <w:t xml:space="preserve"> </w:t>
      </w:r>
      <w:r>
        <w:rPr>
          <w:lang w:val="nl-BE"/>
        </w:rPr>
        <w:t>&amp;</w:t>
      </w:r>
      <w:r w:rsidR="0052353C" w:rsidRPr="00316749">
        <w:rPr>
          <w:lang w:val="nl-BE"/>
        </w:rPr>
        <w:t xml:space="preserve"> beperkt ruimte die proteïne heeft om te vouwen</w:t>
      </w:r>
    </w:p>
    <w:p w:rsidR="00554820" w:rsidRDefault="00554820" w:rsidP="00554820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proofErr w:type="spellStart"/>
      <w:r>
        <w:rPr>
          <w:lang w:val="nl-BE"/>
        </w:rPr>
        <w:t>P</w:t>
      </w:r>
      <w:r w:rsidR="005726FC" w:rsidRPr="00316749">
        <w:rPr>
          <w:lang w:val="nl-BE"/>
        </w:rPr>
        <w:t>roteindisulfideisomerase</w:t>
      </w:r>
      <w:proofErr w:type="spellEnd"/>
      <w:r w:rsidR="005726FC" w:rsidRPr="00316749">
        <w:rPr>
          <w:lang w:val="nl-BE"/>
        </w:rPr>
        <w:t xml:space="preserve"> (PDI)</w:t>
      </w:r>
    </w:p>
    <w:p w:rsidR="00554820" w:rsidRDefault="00554820" w:rsidP="00554820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proofErr w:type="spellStart"/>
      <w:r>
        <w:rPr>
          <w:lang w:val="nl-BE"/>
        </w:rPr>
        <w:t>Folding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pathways</w:t>
      </w:r>
      <w:proofErr w:type="spellEnd"/>
      <w:r>
        <w:rPr>
          <w:lang w:val="nl-BE"/>
        </w:rPr>
        <w:t xml:space="preserve"> soms nood aan </w:t>
      </w:r>
      <w:proofErr w:type="spellStart"/>
      <w:r>
        <w:rPr>
          <w:lang w:val="nl-BE"/>
        </w:rPr>
        <w:t>enzyme</w:t>
      </w:r>
      <w:proofErr w:type="spellEnd"/>
      <w:r>
        <w:rPr>
          <w:lang w:val="nl-BE"/>
        </w:rPr>
        <w:t xml:space="preserve"> PDI</w:t>
      </w:r>
    </w:p>
    <w:p w:rsidR="00554820" w:rsidRPr="00554820" w:rsidRDefault="00D019A1" w:rsidP="00554820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= </w:t>
      </w:r>
      <w:proofErr w:type="spellStart"/>
      <w:r w:rsidR="00554820">
        <w:rPr>
          <w:lang w:val="nl-BE"/>
        </w:rPr>
        <w:t>enzyme</w:t>
      </w:r>
      <w:proofErr w:type="spellEnd"/>
      <w:r w:rsidR="00554820">
        <w:rPr>
          <w:lang w:val="nl-BE"/>
        </w:rPr>
        <w:t xml:space="preserve"> dat de uitwisseling of verschuiving van S-S bindingen katalyseert tot de bindingen van de native conformatie zijn gevormd </w:t>
      </w:r>
    </w:p>
    <w:p w:rsidR="00D019A1" w:rsidRDefault="00554820" w:rsidP="00D019A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Functie: PDI katalyseert </w:t>
      </w:r>
      <w:proofErr w:type="spellStart"/>
      <w:r>
        <w:rPr>
          <w:lang w:val="nl-BE"/>
        </w:rPr>
        <w:t>isomerizatie</w:t>
      </w:r>
      <w:proofErr w:type="spellEnd"/>
      <w:r>
        <w:rPr>
          <w:lang w:val="nl-BE"/>
        </w:rPr>
        <w:t xml:space="preserve"> reacties</w:t>
      </w:r>
    </w:p>
    <w:p w:rsidR="00736691" w:rsidRDefault="00D019A1" w:rsidP="00736691">
      <w:pPr>
        <w:pStyle w:val="Lijstalinea"/>
        <w:numPr>
          <w:ilvl w:val="1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Defecten in e.g. Alzheimer (</w:t>
      </w:r>
      <w:proofErr w:type="spellStart"/>
      <w:r>
        <w:rPr>
          <w:lang w:val="nl-BE"/>
        </w:rPr>
        <w:t>amyloidosis</w:t>
      </w:r>
      <w:proofErr w:type="spellEnd"/>
      <w:r>
        <w:rPr>
          <w:lang w:val="nl-BE"/>
        </w:rPr>
        <w:t xml:space="preserve">) ; </w:t>
      </w:r>
      <w:proofErr w:type="spellStart"/>
      <w:r>
        <w:rPr>
          <w:lang w:val="nl-BE"/>
        </w:rPr>
        <w:t>Creutzfeld</w:t>
      </w:r>
      <w:proofErr w:type="spellEnd"/>
      <w:r>
        <w:rPr>
          <w:lang w:val="nl-BE"/>
        </w:rPr>
        <w:t xml:space="preserve"> Jacob (</w:t>
      </w:r>
      <w:proofErr w:type="spellStart"/>
      <w:r>
        <w:rPr>
          <w:lang w:val="nl-BE"/>
        </w:rPr>
        <w:t>prion</w:t>
      </w:r>
      <w:proofErr w:type="spellEnd"/>
      <w:r>
        <w:rPr>
          <w:lang w:val="nl-BE"/>
        </w:rPr>
        <w:t>)</w:t>
      </w:r>
    </w:p>
    <w:p w:rsidR="00D019A1" w:rsidRDefault="00E95D1B" w:rsidP="00D019A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 xml:space="preserve">Misvouwen =&gt; leidt tot ontwikkeling ziekten </w:t>
      </w:r>
    </w:p>
    <w:p w:rsidR="006326A3" w:rsidRDefault="006326A3" w:rsidP="00D019A1">
      <w:pPr>
        <w:pStyle w:val="Lijstalinea"/>
        <w:numPr>
          <w:ilvl w:val="2"/>
          <w:numId w:val="3"/>
        </w:numPr>
        <w:spacing w:line="276" w:lineRule="auto"/>
        <w:rPr>
          <w:lang w:val="nl-BE"/>
        </w:rPr>
      </w:pPr>
      <w:r>
        <w:rPr>
          <w:lang w:val="nl-BE"/>
        </w:rPr>
        <w:t>Alzheimer, Parkinson,…</w:t>
      </w:r>
    </w:p>
    <w:p w:rsidR="00E95D1B" w:rsidRPr="00562FC7" w:rsidRDefault="00C273ED" w:rsidP="00E95D1B">
      <w:pPr>
        <w:pStyle w:val="Lijstalinea"/>
        <w:numPr>
          <w:ilvl w:val="3"/>
          <w:numId w:val="3"/>
        </w:numPr>
        <w:spacing w:line="276" w:lineRule="auto"/>
        <w:rPr>
          <w:rFonts w:cstheme="minorHAnsi"/>
          <w:lang w:val="nl-BE"/>
        </w:rPr>
      </w:pPr>
      <w:r>
        <w:rPr>
          <w:lang w:val="nl-BE"/>
        </w:rPr>
        <w:t xml:space="preserve">Een oplosbaar </w:t>
      </w:r>
      <w:proofErr w:type="spellStart"/>
      <w:r>
        <w:rPr>
          <w:lang w:val="nl-BE"/>
        </w:rPr>
        <w:t>proteine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gesecreteerd</w:t>
      </w:r>
      <w:proofErr w:type="spellEnd"/>
      <w:r>
        <w:rPr>
          <w:lang w:val="nl-BE"/>
        </w:rPr>
        <w:t xml:space="preserve"> uit de cel in een </w:t>
      </w:r>
      <w:proofErr w:type="spellStart"/>
      <w:r w:rsidRPr="00562FC7">
        <w:rPr>
          <w:rFonts w:cstheme="minorHAnsi"/>
          <w:lang w:val="nl-BE"/>
        </w:rPr>
        <w:t>misgevouwen</w:t>
      </w:r>
      <w:proofErr w:type="spellEnd"/>
      <w:r w:rsidRPr="00562FC7">
        <w:rPr>
          <w:rFonts w:cstheme="minorHAnsi"/>
          <w:lang w:val="nl-BE"/>
        </w:rPr>
        <w:t xml:space="preserve"> staat en geconverteerd in een onoplosbaar extracellulair </w:t>
      </w:r>
      <w:proofErr w:type="spellStart"/>
      <w:r w:rsidRPr="00562FC7">
        <w:rPr>
          <w:rFonts w:cstheme="minorHAnsi"/>
          <w:lang w:val="nl-BE"/>
        </w:rPr>
        <w:t>amyloid</w:t>
      </w:r>
      <w:proofErr w:type="spellEnd"/>
      <w:r w:rsidRPr="00562FC7">
        <w:rPr>
          <w:rFonts w:cstheme="minorHAnsi"/>
          <w:lang w:val="nl-BE"/>
        </w:rPr>
        <w:t xml:space="preserve"> fiber </w:t>
      </w:r>
    </w:p>
    <w:p w:rsidR="00C273ED" w:rsidRPr="00562FC7" w:rsidRDefault="00C273ED" w:rsidP="00C273ED">
      <w:pPr>
        <w:pStyle w:val="Lijstalinea"/>
        <w:numPr>
          <w:ilvl w:val="4"/>
          <w:numId w:val="3"/>
        </w:numPr>
        <w:spacing w:line="276" w:lineRule="auto"/>
        <w:rPr>
          <w:rFonts w:cstheme="minorHAnsi"/>
          <w:lang w:val="nl-BE"/>
        </w:rPr>
      </w:pPr>
      <w:r w:rsidRPr="00562FC7">
        <w:rPr>
          <w:rFonts w:cstheme="minorHAnsi"/>
          <w:lang w:val="nl-BE"/>
        </w:rPr>
        <w:t xml:space="preserve">De verzameling ziekten hierdoor: </w:t>
      </w:r>
      <w:proofErr w:type="spellStart"/>
      <w:r w:rsidRPr="00562FC7">
        <w:rPr>
          <w:rFonts w:cstheme="minorHAnsi"/>
          <w:lang w:val="nl-BE"/>
        </w:rPr>
        <w:t>amyloidoses</w:t>
      </w:r>
      <w:proofErr w:type="spellEnd"/>
      <w:r w:rsidRPr="00562FC7">
        <w:rPr>
          <w:rFonts w:cstheme="minorHAnsi"/>
          <w:lang w:val="nl-BE"/>
        </w:rPr>
        <w:t xml:space="preserve"> </w:t>
      </w:r>
    </w:p>
    <w:p w:rsidR="006326A3" w:rsidRPr="00562FC7" w:rsidRDefault="006326A3" w:rsidP="006326A3">
      <w:pPr>
        <w:pStyle w:val="Lijstalinea"/>
        <w:numPr>
          <w:ilvl w:val="2"/>
          <w:numId w:val="3"/>
        </w:numPr>
        <w:spacing w:line="276" w:lineRule="auto"/>
        <w:rPr>
          <w:rFonts w:cstheme="minorHAnsi"/>
          <w:lang w:val="nl-BE"/>
        </w:rPr>
      </w:pPr>
      <w:proofErr w:type="spellStart"/>
      <w:r w:rsidRPr="00562FC7">
        <w:rPr>
          <w:rFonts w:cstheme="minorHAnsi"/>
          <w:lang w:val="nl-BE"/>
        </w:rPr>
        <w:t>Creutzfeld</w:t>
      </w:r>
      <w:proofErr w:type="spellEnd"/>
      <w:r w:rsidRPr="00562FC7">
        <w:rPr>
          <w:rFonts w:cstheme="minorHAnsi"/>
          <w:lang w:val="nl-BE"/>
        </w:rPr>
        <w:t xml:space="preserve"> Jacob </w:t>
      </w:r>
    </w:p>
    <w:p w:rsidR="006326A3" w:rsidRPr="00562FC7" w:rsidRDefault="006326A3" w:rsidP="006326A3">
      <w:pPr>
        <w:pStyle w:val="Lijstalinea"/>
        <w:numPr>
          <w:ilvl w:val="3"/>
          <w:numId w:val="3"/>
        </w:numPr>
        <w:spacing w:line="276" w:lineRule="auto"/>
        <w:rPr>
          <w:rFonts w:cstheme="minorHAnsi"/>
          <w:lang w:val="nl-BE"/>
        </w:rPr>
      </w:pPr>
      <w:r w:rsidRPr="00562FC7">
        <w:rPr>
          <w:rFonts w:cstheme="minorHAnsi"/>
          <w:lang w:val="nl-BE"/>
        </w:rPr>
        <w:t>= hersenziekte: geheugenverlies,…</w:t>
      </w:r>
    </w:p>
    <w:p w:rsidR="006326A3" w:rsidRPr="00562FC7" w:rsidRDefault="006326A3" w:rsidP="006326A3">
      <w:pPr>
        <w:pStyle w:val="Lijstalinea"/>
        <w:numPr>
          <w:ilvl w:val="3"/>
          <w:numId w:val="3"/>
        </w:numPr>
        <w:spacing w:line="276" w:lineRule="auto"/>
        <w:rPr>
          <w:rFonts w:cstheme="minorHAnsi"/>
          <w:lang w:val="nl-BE"/>
        </w:rPr>
      </w:pPr>
      <w:proofErr w:type="spellStart"/>
      <w:r w:rsidRPr="00562FC7">
        <w:rPr>
          <w:rFonts w:cstheme="minorHAnsi"/>
          <w:lang w:val="nl-BE"/>
        </w:rPr>
        <w:t>Prion</w:t>
      </w:r>
      <w:proofErr w:type="spellEnd"/>
    </w:p>
    <w:p w:rsidR="006326A3" w:rsidRPr="00562FC7" w:rsidRDefault="006326A3" w:rsidP="006326A3">
      <w:pPr>
        <w:pStyle w:val="Lijstalinea"/>
        <w:numPr>
          <w:ilvl w:val="4"/>
          <w:numId w:val="3"/>
        </w:numPr>
        <w:spacing w:line="276" w:lineRule="auto"/>
        <w:rPr>
          <w:rFonts w:cstheme="minorHAnsi"/>
          <w:lang w:val="nl-BE"/>
        </w:rPr>
      </w:pPr>
      <w:r w:rsidRPr="00562FC7">
        <w:rPr>
          <w:rFonts w:cstheme="minorHAnsi"/>
          <w:lang w:val="nl-BE"/>
        </w:rPr>
        <w:t xml:space="preserve">= </w:t>
      </w:r>
      <w:r w:rsidRPr="00562FC7">
        <w:rPr>
          <w:rFonts w:cstheme="minorHAnsi"/>
          <w:color w:val="222222"/>
          <w:shd w:val="clear" w:color="auto" w:fill="FFFFFF"/>
        </w:rPr>
        <w:t>eiwit</w:t>
      </w:r>
      <w:r w:rsidRPr="00562FC7">
        <w:rPr>
          <w:rFonts w:cstheme="minorHAnsi"/>
          <w:color w:val="222222"/>
          <w:shd w:val="clear" w:color="auto" w:fill="FFFFFF"/>
        </w:rPr>
        <w:t>deeltjes die infectieziekten kunnen veroorzaken</w:t>
      </w:r>
      <w:r w:rsidRPr="00562FC7">
        <w:rPr>
          <w:rFonts w:cstheme="minorHAnsi"/>
          <w:color w:val="222222"/>
          <w:shd w:val="clear" w:color="auto" w:fill="FFFFFF"/>
        </w:rPr>
        <w:t xml:space="preserve"> in hersenen </w:t>
      </w:r>
    </w:p>
    <w:p w:rsidR="006326A3" w:rsidRPr="00316749" w:rsidRDefault="006326A3" w:rsidP="006326A3">
      <w:pPr>
        <w:pStyle w:val="Lijstalinea"/>
        <w:spacing w:line="276" w:lineRule="auto"/>
        <w:ind w:left="3807"/>
        <w:rPr>
          <w:lang w:val="nl-BE"/>
        </w:rPr>
      </w:pPr>
      <w:bookmarkStart w:id="0" w:name="_GoBack"/>
      <w:bookmarkEnd w:id="0"/>
    </w:p>
    <w:sectPr w:rsidR="006326A3" w:rsidRPr="0031674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922" w:rsidRDefault="00DB3922" w:rsidP="00B15F54">
      <w:pPr>
        <w:spacing w:after="0" w:line="240" w:lineRule="auto"/>
      </w:pPr>
      <w:r>
        <w:separator/>
      </w:r>
    </w:p>
  </w:endnote>
  <w:endnote w:type="continuationSeparator" w:id="0">
    <w:p w:rsidR="00DB3922" w:rsidRDefault="00DB3922" w:rsidP="00B1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953870"/>
      <w:docPartObj>
        <w:docPartGallery w:val="Page Numbers (Bottom of Page)"/>
        <w:docPartUnique/>
      </w:docPartObj>
    </w:sdtPr>
    <w:sdtContent>
      <w:p w:rsidR="00D97749" w:rsidRDefault="00D977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97749" w:rsidRDefault="00D977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922" w:rsidRDefault="00DB3922" w:rsidP="00B15F54">
      <w:pPr>
        <w:spacing w:after="0" w:line="240" w:lineRule="auto"/>
      </w:pPr>
      <w:r>
        <w:separator/>
      </w:r>
    </w:p>
  </w:footnote>
  <w:footnote w:type="continuationSeparator" w:id="0">
    <w:p w:rsidR="00DB3922" w:rsidRDefault="00DB3922" w:rsidP="00B15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7E2A"/>
    <w:multiLevelType w:val="hybridMultilevel"/>
    <w:tmpl w:val="C972A2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06A"/>
    <w:multiLevelType w:val="hybridMultilevel"/>
    <w:tmpl w:val="0E90F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AAB"/>
    <w:multiLevelType w:val="hybridMultilevel"/>
    <w:tmpl w:val="877653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D634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027F5"/>
    <w:multiLevelType w:val="hybridMultilevel"/>
    <w:tmpl w:val="35E04776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02A3B1A"/>
    <w:multiLevelType w:val="hybridMultilevel"/>
    <w:tmpl w:val="4A04F3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C48F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E1"/>
    <w:rsid w:val="00021E49"/>
    <w:rsid w:val="000434D7"/>
    <w:rsid w:val="000A1DD5"/>
    <w:rsid w:val="000D1857"/>
    <w:rsid w:val="000E5F25"/>
    <w:rsid w:val="0010041E"/>
    <w:rsid w:val="0012409A"/>
    <w:rsid w:val="00136551"/>
    <w:rsid w:val="00166BC3"/>
    <w:rsid w:val="001910DC"/>
    <w:rsid w:val="001B4846"/>
    <w:rsid w:val="001C65AE"/>
    <w:rsid w:val="001E019D"/>
    <w:rsid w:val="00210E73"/>
    <w:rsid w:val="0021131B"/>
    <w:rsid w:val="00221524"/>
    <w:rsid w:val="002474D3"/>
    <w:rsid w:val="00264BD6"/>
    <w:rsid w:val="00272D81"/>
    <w:rsid w:val="002971D6"/>
    <w:rsid w:val="002A3C1C"/>
    <w:rsid w:val="002B4CB4"/>
    <w:rsid w:val="002C3733"/>
    <w:rsid w:val="002C53E6"/>
    <w:rsid w:val="002C64F9"/>
    <w:rsid w:val="002C7A2E"/>
    <w:rsid w:val="002E4345"/>
    <w:rsid w:val="00300804"/>
    <w:rsid w:val="00316749"/>
    <w:rsid w:val="003362C2"/>
    <w:rsid w:val="003438F1"/>
    <w:rsid w:val="00353C4F"/>
    <w:rsid w:val="00360D32"/>
    <w:rsid w:val="00363FF4"/>
    <w:rsid w:val="003843BD"/>
    <w:rsid w:val="003A0F2A"/>
    <w:rsid w:val="003C43A9"/>
    <w:rsid w:val="003D58F8"/>
    <w:rsid w:val="003D7282"/>
    <w:rsid w:val="004113B4"/>
    <w:rsid w:val="00415CD7"/>
    <w:rsid w:val="00426883"/>
    <w:rsid w:val="00431BFC"/>
    <w:rsid w:val="0047127D"/>
    <w:rsid w:val="00472D56"/>
    <w:rsid w:val="004F0D6A"/>
    <w:rsid w:val="00507AC2"/>
    <w:rsid w:val="0052353C"/>
    <w:rsid w:val="00543374"/>
    <w:rsid w:val="00544748"/>
    <w:rsid w:val="00554820"/>
    <w:rsid w:val="00556D71"/>
    <w:rsid w:val="00562FC7"/>
    <w:rsid w:val="005726FC"/>
    <w:rsid w:val="005C040A"/>
    <w:rsid w:val="005D6911"/>
    <w:rsid w:val="005F10D0"/>
    <w:rsid w:val="006326A3"/>
    <w:rsid w:val="006A3AB4"/>
    <w:rsid w:val="006C6790"/>
    <w:rsid w:val="006F41DB"/>
    <w:rsid w:val="00736691"/>
    <w:rsid w:val="00764EA8"/>
    <w:rsid w:val="007B1B06"/>
    <w:rsid w:val="007D11C0"/>
    <w:rsid w:val="007D1B95"/>
    <w:rsid w:val="00841C75"/>
    <w:rsid w:val="00861192"/>
    <w:rsid w:val="008710E7"/>
    <w:rsid w:val="0087116E"/>
    <w:rsid w:val="00881C1E"/>
    <w:rsid w:val="008A2042"/>
    <w:rsid w:val="00910D0F"/>
    <w:rsid w:val="00912038"/>
    <w:rsid w:val="0096273C"/>
    <w:rsid w:val="00974D67"/>
    <w:rsid w:val="00975FD2"/>
    <w:rsid w:val="00994A58"/>
    <w:rsid w:val="00996598"/>
    <w:rsid w:val="009A119E"/>
    <w:rsid w:val="009F0924"/>
    <w:rsid w:val="009F1A64"/>
    <w:rsid w:val="00A114E4"/>
    <w:rsid w:val="00A23749"/>
    <w:rsid w:val="00A25B81"/>
    <w:rsid w:val="00A26035"/>
    <w:rsid w:val="00A4625C"/>
    <w:rsid w:val="00A517A7"/>
    <w:rsid w:val="00A51D7A"/>
    <w:rsid w:val="00A5588E"/>
    <w:rsid w:val="00AA456D"/>
    <w:rsid w:val="00AC21AF"/>
    <w:rsid w:val="00AC407A"/>
    <w:rsid w:val="00AC40EF"/>
    <w:rsid w:val="00AD009B"/>
    <w:rsid w:val="00AD2677"/>
    <w:rsid w:val="00AE7DDD"/>
    <w:rsid w:val="00AF13FF"/>
    <w:rsid w:val="00B15F54"/>
    <w:rsid w:val="00B17D93"/>
    <w:rsid w:val="00B41051"/>
    <w:rsid w:val="00B63894"/>
    <w:rsid w:val="00B65E5C"/>
    <w:rsid w:val="00B75E2B"/>
    <w:rsid w:val="00B770FB"/>
    <w:rsid w:val="00BE394F"/>
    <w:rsid w:val="00BF35BD"/>
    <w:rsid w:val="00C273ED"/>
    <w:rsid w:val="00C40729"/>
    <w:rsid w:val="00C44FD9"/>
    <w:rsid w:val="00C63F74"/>
    <w:rsid w:val="00C934B6"/>
    <w:rsid w:val="00D019A1"/>
    <w:rsid w:val="00D32C14"/>
    <w:rsid w:val="00D429E7"/>
    <w:rsid w:val="00D7351C"/>
    <w:rsid w:val="00D82816"/>
    <w:rsid w:val="00D97749"/>
    <w:rsid w:val="00DA54DC"/>
    <w:rsid w:val="00DA714A"/>
    <w:rsid w:val="00DB3922"/>
    <w:rsid w:val="00E25DBB"/>
    <w:rsid w:val="00E31596"/>
    <w:rsid w:val="00E552E1"/>
    <w:rsid w:val="00E929FE"/>
    <w:rsid w:val="00E95D1B"/>
    <w:rsid w:val="00F91641"/>
    <w:rsid w:val="00F93F3C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76CE"/>
  <w15:chartTrackingRefBased/>
  <w15:docId w15:val="{4CD5C16C-5D23-423C-97D7-D7A4D2B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52E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15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5F54"/>
  </w:style>
  <w:style w:type="paragraph" w:styleId="Voettekst">
    <w:name w:val="footer"/>
    <w:basedOn w:val="Standaard"/>
    <w:link w:val="VoettekstChar"/>
    <w:uiPriority w:val="99"/>
    <w:unhideWhenUsed/>
    <w:rsid w:val="00B15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5F54"/>
  </w:style>
  <w:style w:type="character" w:styleId="Hyperlink">
    <w:name w:val="Hyperlink"/>
    <w:basedOn w:val="Standaardalinea-lettertype"/>
    <w:uiPriority w:val="99"/>
    <w:semiHidden/>
    <w:unhideWhenUsed/>
    <w:rsid w:val="0019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in_polariz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elaxation_(NM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n_(physics)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15</Pages>
  <Words>3811</Words>
  <Characters>20964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89</cp:revision>
  <dcterms:created xsi:type="dcterms:W3CDTF">2017-04-10T09:32:00Z</dcterms:created>
  <dcterms:modified xsi:type="dcterms:W3CDTF">2020-02-29T14:16:00Z</dcterms:modified>
</cp:coreProperties>
</file>