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CF77" w14:textId="045E36EC" w:rsidR="00A8545D" w:rsidRDefault="002E004D">
      <w:pPr>
        <w:rPr>
          <w:b/>
          <w:bCs/>
        </w:rPr>
      </w:pPr>
      <w:r w:rsidRPr="002E004D">
        <w:rPr>
          <w:b/>
          <w:bCs/>
        </w:rPr>
        <w:t>MODELLEREN EN SIMULEREN HOOFDSTUK 4: Modelevaluatie en -validatie</w:t>
      </w:r>
    </w:p>
    <w:p w14:paraId="50B395E8" w14:textId="396D0E7D" w:rsidR="002E004D" w:rsidRDefault="002E004D" w:rsidP="002E004D">
      <w:pPr>
        <w:shd w:val="clear" w:color="auto" w:fill="D9D9D9" w:themeFill="background1" w:themeFillShade="D9"/>
      </w:pPr>
      <w:r>
        <w:t xml:space="preserve">1. Inleiding </w:t>
      </w:r>
    </w:p>
    <w:p w14:paraId="589E861A" w14:textId="64ED4670" w:rsidR="002E004D" w:rsidRPr="002E004D" w:rsidRDefault="002E004D" w:rsidP="002E004D">
      <w:pPr>
        <w:shd w:val="clear" w:color="auto" w:fill="FFFFFF" w:themeFill="background1"/>
        <w:rPr>
          <w:u w:val="single"/>
        </w:rPr>
      </w:pPr>
      <w:r w:rsidRPr="002E004D">
        <w:rPr>
          <w:u w:val="single"/>
        </w:rPr>
        <w:t>1.1 Inleiding</w:t>
      </w:r>
    </w:p>
    <w:p w14:paraId="15F9829E" w14:textId="7AD8576A" w:rsidR="002E004D" w:rsidRDefault="002E004D" w:rsidP="002E004D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Hoe zeker zijn we over de juistheid vh model? </w:t>
      </w:r>
    </w:p>
    <w:p w14:paraId="34CCE65E" w14:textId="4BE495F1" w:rsidR="002E004D" w:rsidRDefault="002E004D" w:rsidP="002E004D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Wordt het systeem voldoende nauwkeurig beschreven? </w:t>
      </w:r>
    </w:p>
    <w:p w14:paraId="309833F3" w14:textId="6B72F8EF" w:rsidR="002E004D" w:rsidRDefault="002E004D" w:rsidP="002E004D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Mogen de veronderstellingen en vereenvoudigingen (eigen aan het model) gemaakt worden? </w:t>
      </w:r>
    </w:p>
    <w:p w14:paraId="34C4CD14" w14:textId="7DB42BF2" w:rsidR="002E004D" w:rsidRDefault="002E004D" w:rsidP="002E004D">
      <w:pPr>
        <w:shd w:val="clear" w:color="auto" w:fill="FFFFFF" w:themeFill="background1"/>
        <w:rPr>
          <w:u w:val="single"/>
        </w:rPr>
      </w:pPr>
      <w:r w:rsidRPr="002E004D">
        <w:rPr>
          <w:u w:val="single"/>
        </w:rPr>
        <w:t>1.2 Modelevaluatie en modelvalidatie</w:t>
      </w:r>
    </w:p>
    <w:p w14:paraId="0406ED63" w14:textId="33CFEA49" w:rsidR="002E004D" w:rsidRDefault="002E004D" w:rsidP="002E004D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Modelevaluatie </w:t>
      </w:r>
    </w:p>
    <w:p w14:paraId="4A5BB2CF" w14:textId="221B33A4" w:rsidR="002E004D" w:rsidRDefault="002E004D" w:rsidP="002E004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het nagaan of het model een goede weergave is van de experimentele data </w:t>
      </w:r>
    </w:p>
    <w:p w14:paraId="0898E642" w14:textId="03B566D8" w:rsidR="002E004D" w:rsidRDefault="002E004D" w:rsidP="002E004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Hiervoor het ‘Goodness-of-fit’ criterium gebruiken </w:t>
      </w:r>
    </w:p>
    <w:p w14:paraId="613711DB" w14:textId="22E518C1" w:rsidR="002E004D" w:rsidRDefault="002E004D" w:rsidP="002E004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 beschrijft hoe goed het model overeenkomt met de experimentele observaties </w:t>
      </w:r>
    </w:p>
    <w:p w14:paraId="49F363A7" w14:textId="260F014E" w:rsidR="002E004D" w:rsidRDefault="002E004D" w:rsidP="002E004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Bij een ‘goed/robuust’ model:</w:t>
      </w:r>
      <w:r w:rsidR="00A31926">
        <w:t xml:space="preserve"> (criteria)</w:t>
      </w:r>
    </w:p>
    <w:p w14:paraId="5452BE66" w14:textId="1CFE63AC" w:rsidR="002E004D" w:rsidRDefault="002E004D" w:rsidP="002E004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Kunnen de parameters geschat worden met lage onzekerheid </w:t>
      </w:r>
    </w:p>
    <w:p w14:paraId="66427D79" w14:textId="403AC059" w:rsidR="002E004D" w:rsidRDefault="002E004D" w:rsidP="002E004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Kan met het geparametriseerd model de experimentele data voldoende nauwkeurig worden bekomen </w:t>
      </w:r>
    </w:p>
    <w:p w14:paraId="435446CF" w14:textId="283A8F56" w:rsidR="002E004D" w:rsidRDefault="002E004D" w:rsidP="002E004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En dit zonder daarbij ruis te modelleren (overfitting vermijden!)</w:t>
      </w:r>
    </w:p>
    <w:p w14:paraId="171FFA9F" w14:textId="5CCB7A72" w:rsidR="002E004D" w:rsidRDefault="002E004D" w:rsidP="002E004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sym w:font="Wingdings" w:char="F0F3"/>
      </w:r>
      <w:r>
        <w:t xml:space="preserve"> underfitting: als model de experimentele data onvoldoende nauwkeurig volgt </w:t>
      </w:r>
      <w:r w:rsidR="00A31926">
        <w:t xml:space="preserve">maw indien onvoldoende parameters of foute modelstructuur </w:t>
      </w:r>
    </w:p>
    <w:p w14:paraId="3647816A" w14:textId="13D2C8C7" w:rsidR="002E004D" w:rsidRDefault="002E004D" w:rsidP="002E004D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sym w:font="Wingdings" w:char="F0F3"/>
      </w:r>
      <w:r>
        <w:t xml:space="preserve"> overfitting/ overparametrisatie = als model na parameterschatting de ruis mee modelleert </w:t>
      </w:r>
      <w:r w:rsidR="00A31926">
        <w:t xml:space="preserve">(kan door vb teveel parameters in model te brengen) </w:t>
      </w:r>
    </w:p>
    <w:p w14:paraId="4558C615" w14:textId="22DC9FC2" w:rsidR="002E004D" w:rsidRDefault="002E004D" w:rsidP="002E004D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Modelvalidatie </w:t>
      </w:r>
    </w:p>
    <w:p w14:paraId="04E996F8" w14:textId="73AC273C" w:rsidR="002E004D" w:rsidRDefault="002E004D" w:rsidP="002E004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</w:t>
      </w:r>
      <w:r w:rsidR="00AD64D3">
        <w:t xml:space="preserve">het nagaan of het model nieuwe waarnemingen met grote waarschijnlijkheid kan beschrijven </w:t>
      </w:r>
    </w:p>
    <w:p w14:paraId="2E6A118C" w14:textId="399D3F1F" w:rsidR="00AD64D3" w:rsidRDefault="00AD64D3" w:rsidP="00AD64D3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Ook al is er een goede overeenkomst tssn model &amp; exp data waarmee model geparametriseerd is =&gt; wil niet zeggen dat model het proces goed beschrijft</w:t>
      </w:r>
    </w:p>
    <w:p w14:paraId="608B5355" w14:textId="122EBC9D" w:rsidR="00AD64D3" w:rsidRDefault="00AD64D3" w:rsidP="00AD64D3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Want beschrijft het ook nieuwe data met even grote nauwkeurigheid? </w:t>
      </w:r>
    </w:p>
    <w:p w14:paraId="2606810B" w14:textId="4298EEFC" w:rsidR="00AD64D3" w:rsidRDefault="00AD64D3" w:rsidP="00AD64D3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Probleem treedt op bij: complexe modellen of bij gebruiken van polynomiale modellen die een fysische basis ontbreken </w:t>
      </w:r>
    </w:p>
    <w:p w14:paraId="00151D6E" w14:textId="251057A0" w:rsidR="00AD64D3" w:rsidRDefault="00AD64D3" w:rsidP="00AD64D3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Onderzoeken of het </w:t>
      </w:r>
      <w:r w:rsidR="007A031A">
        <w:t>(geparametriseerd)</w:t>
      </w:r>
      <w:r>
        <w:t xml:space="preserve">model gebruikt kan worden in een gewijzigde situatie, op een ander tijdstip, gedurende een langer tijdsinterval </w:t>
      </w:r>
    </w:p>
    <w:p w14:paraId="130FBC9B" w14:textId="77777777" w:rsidR="007A031A" w:rsidRDefault="007A031A" w:rsidP="007A031A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Als </w:t>
      </w:r>
      <w:r w:rsidR="00AD64D3">
        <w:t>na modelevaluatie of -validatie</w:t>
      </w:r>
      <w:r>
        <w:t xml:space="preserve"> </w:t>
      </w:r>
      <w:r w:rsidR="00AD64D3">
        <w:t>geen overeenkomst met realiteit</w:t>
      </w:r>
    </w:p>
    <w:p w14:paraId="2EEF14FF" w14:textId="5DC33BA8" w:rsidR="00AD64D3" w:rsidRDefault="00AD64D3" w:rsidP="007A03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 =&gt; nieuw of verbeterd model kiezen </w:t>
      </w:r>
    </w:p>
    <w:p w14:paraId="25D48276" w14:textId="6A97B061" w:rsidR="007A031A" w:rsidRDefault="007A031A" w:rsidP="007A031A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Conclusie: eerst modelevaluatie &amp; daarna modelvalidatie </w:t>
      </w:r>
    </w:p>
    <w:p w14:paraId="6F9F6051" w14:textId="77777777" w:rsidR="00AD64D3" w:rsidRDefault="00AD64D3" w:rsidP="00AD64D3">
      <w:pPr>
        <w:pStyle w:val="Lijstalinea"/>
        <w:shd w:val="clear" w:color="auto" w:fill="FFFFFF" w:themeFill="background1"/>
      </w:pPr>
    </w:p>
    <w:p w14:paraId="38814809" w14:textId="24AFCC40" w:rsidR="00AD64D3" w:rsidRDefault="00AD64D3" w:rsidP="00AD64D3">
      <w:pPr>
        <w:shd w:val="clear" w:color="auto" w:fill="D9D9D9" w:themeFill="background1" w:themeFillShade="D9"/>
      </w:pPr>
      <w:r>
        <w:t xml:space="preserve">2. Modelevaluatie </w:t>
      </w:r>
    </w:p>
    <w:p w14:paraId="073B854D" w14:textId="5F0412E2" w:rsidR="00AD64D3" w:rsidRDefault="00AD64D3" w:rsidP="00AD64D3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Voorgaand H: voorbeelden om de goodness-of fit te beoordelen gezien </w:t>
      </w:r>
    </w:p>
    <w:p w14:paraId="2D67746C" w14:textId="6CA542BF" w:rsidR="00AD64D3" w:rsidRDefault="00AD64D3" w:rsidP="00AD64D3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Tijdens schatten van parameters gebruikten we de goodness-of-fit criterium om de voortgang vd parameterschatting door een minimalisatiealgoritme te evalueren </w:t>
      </w:r>
    </w:p>
    <w:p w14:paraId="4BC4D783" w14:textId="77777777" w:rsidR="00AD64D3" w:rsidRDefault="00AD64D3" w:rsidP="00AD64D3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Vaak wordt de SSE geminimaliseerd </w:t>
      </w:r>
    </w:p>
    <w:p w14:paraId="1AFE9506" w14:textId="174B985D" w:rsidR="00AD64D3" w:rsidRDefault="00AD64D3" w:rsidP="00AD64D3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=&gt; maw een lage waarde van SSE is een kwantitatieve bepaling vd goodness-of-fit </w:t>
      </w:r>
    </w:p>
    <w:p w14:paraId="4A20D99D" w14:textId="4821C303" w:rsidR="00AD64D3" w:rsidRDefault="00AD64D3" w:rsidP="00AD64D3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Echter nog andere </w:t>
      </w:r>
      <w:r w:rsidR="004573C1">
        <w:t>methoden</w:t>
      </w:r>
      <w:r>
        <w:t xml:space="preserve"> om modellen te evalueren </w:t>
      </w:r>
    </w:p>
    <w:p w14:paraId="7BA92898" w14:textId="01A844F5" w:rsidR="00AD64D3" w:rsidRDefault="004573C1" w:rsidP="00AD64D3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lastRenderedPageBreak/>
        <w:t xml:space="preserve">Evaluatiemethoden </w:t>
      </w:r>
    </w:p>
    <w:p w14:paraId="116DC3EC" w14:textId="0882B494" w:rsidR="00AD64D3" w:rsidRDefault="00AD64D3" w:rsidP="00AD64D3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>1) grafische methodes:</w:t>
      </w:r>
      <w:r w:rsidR="004573C1">
        <w:t xml:space="preserve"> helpen bij de visuele interpretatie vd fitting/ overeenkomst</w:t>
      </w:r>
    </w:p>
    <w:p w14:paraId="195636C8" w14:textId="4F2B25D5" w:rsidR="004573C1" w:rsidRDefault="004573C1" w:rsidP="004573C1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Voordelen: de volledige dataset kan tegelijk bekeken worden </w:t>
      </w:r>
    </w:p>
    <w:p w14:paraId="6DD56725" w14:textId="4054AF3F" w:rsidR="004573C1" w:rsidRDefault="004573C1" w:rsidP="004573C1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Het is een eenvoudige weergave over brede range vh verband tssn model &amp; data </w:t>
      </w:r>
    </w:p>
    <w:p w14:paraId="0FB08A66" w14:textId="0BD3CCA5" w:rsidR="004573C1" w:rsidRDefault="004573C1" w:rsidP="00AD64D3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2) kwantitatieve of numerieke methodes: gebaseerd op statistische evaluatie &amp; leveren een meer objectieve evaluatie vh model </w:t>
      </w:r>
    </w:p>
    <w:p w14:paraId="575E97BA" w14:textId="570A5405" w:rsidR="004573C1" w:rsidRDefault="004573C1" w:rsidP="004573C1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Nadeel: meer beperkt, want gefocust op bep. aspect vd data </w:t>
      </w:r>
    </w:p>
    <w:p w14:paraId="42463316" w14:textId="39B5395B" w:rsidR="004573C1" w:rsidRDefault="004573C1" w:rsidP="004573C1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Vaak alle info in 1 numerieke waarde persen </w:t>
      </w:r>
    </w:p>
    <w:p w14:paraId="7866339E" w14:textId="1009E781" w:rsidR="004573C1" w:rsidRPr="004573C1" w:rsidRDefault="004573C1" w:rsidP="004573C1">
      <w:pPr>
        <w:shd w:val="clear" w:color="auto" w:fill="FFFFFF" w:themeFill="background1"/>
        <w:rPr>
          <w:u w:val="single"/>
        </w:rPr>
      </w:pPr>
      <w:r w:rsidRPr="004573C1">
        <w:rPr>
          <w:u w:val="single"/>
        </w:rPr>
        <w:t xml:space="preserve">2.1 Grafische methodes </w:t>
      </w:r>
    </w:p>
    <w:p w14:paraId="6702EAB8" w14:textId="3DC174BD" w:rsidR="004573C1" w:rsidRDefault="004573C1" w:rsidP="004573C1">
      <w:pPr>
        <w:pStyle w:val="Lijstalinea"/>
        <w:numPr>
          <w:ilvl w:val="0"/>
          <w:numId w:val="4"/>
        </w:numPr>
        <w:shd w:val="clear" w:color="auto" w:fill="FFFFFF" w:themeFill="background1"/>
      </w:pPr>
      <w:r>
        <w:t xml:space="preserve">1) Visuele interpretatie van modeloutput </w:t>
      </w:r>
    </w:p>
    <w:p w14:paraId="41A85D3D" w14:textId="14214499" w:rsidR="004573C1" w:rsidRDefault="004573C1" w:rsidP="004573C1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=&gt; Simuleren met het te evalueren model &amp; nadien visueel vglen vd modeloutput met de experimentele data </w:t>
      </w:r>
    </w:p>
    <w:p w14:paraId="7C42FE94" w14:textId="007FFBFF" w:rsidR="004573C1" w:rsidRDefault="004573C1" w:rsidP="004573C1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>Vb: dit doet men voor én na parameterschatting (fig ppt 197)</w:t>
      </w:r>
    </w:p>
    <w:p w14:paraId="1B730941" w14:textId="1921F9CE" w:rsidR="004573C1" w:rsidRDefault="004573C1" w:rsidP="004573C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Gevolg: </w:t>
      </w:r>
      <w:r w:rsidR="00FA109F">
        <w:t xml:space="preserve">visuele interpretatie geeft </w:t>
      </w:r>
      <w:r>
        <w:t>het effect van het schatten vd parameters op de juistheid vh model</w:t>
      </w:r>
      <w:r w:rsidR="00FA109F">
        <w:t xml:space="preserve"> weer </w:t>
      </w:r>
      <w:r>
        <w:t xml:space="preserve"> </w:t>
      </w:r>
    </w:p>
    <w:p w14:paraId="6BB0F970" w14:textId="58565686" w:rsidR="004573C1" w:rsidRDefault="004573C1" w:rsidP="004573C1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Figuur </w:t>
      </w:r>
    </w:p>
    <w:p w14:paraId="034231FE" w14:textId="61673C5C" w:rsidR="007A031A" w:rsidRDefault="007A031A" w:rsidP="007A031A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Blauw = experimentele data, stippellijn = simulatie vh model voor parameterschatting; rode lijn= simulatie na parameterschatting</w:t>
      </w:r>
    </w:p>
    <w:p w14:paraId="46B1BD3D" w14:textId="3B6A15F5" w:rsidR="004573C1" w:rsidRDefault="004573C1" w:rsidP="004573C1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 xml:space="preserve">Voor parameterschatten: klokvormige output vh model is zichtbaar, maar overeenkomst is nog niet voldoende </w:t>
      </w:r>
    </w:p>
    <w:p w14:paraId="291556EF" w14:textId="382A90F2" w:rsidR="007A031A" w:rsidRDefault="004573C1" w:rsidP="007A031A">
      <w:pPr>
        <w:pStyle w:val="Lijstalinea"/>
        <w:numPr>
          <w:ilvl w:val="3"/>
          <w:numId w:val="4"/>
        </w:numPr>
        <w:shd w:val="clear" w:color="auto" w:fill="FFFFFF" w:themeFill="background1"/>
      </w:pPr>
      <w:r>
        <w:t>Na parameterschatten</w:t>
      </w:r>
      <w:r w:rsidR="007A031A">
        <w:t xml:space="preserve"> (minimale doelfunctie bekomen): </w:t>
      </w:r>
      <w:r>
        <w:t xml:space="preserve">goede overeenkomst tssn exp data &amp; model </w:t>
      </w:r>
      <w:r w:rsidR="007A031A">
        <w:t>= visueel waarneembaar</w:t>
      </w:r>
    </w:p>
    <w:p w14:paraId="25104DF6" w14:textId="5BDE34C6" w:rsidR="004573C1" w:rsidRDefault="004573C1" w:rsidP="004573C1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Vb: bij vglen van eenvoudig vs complexer model (minder of meer parameters) </w:t>
      </w:r>
    </w:p>
    <w:p w14:paraId="769B84D1" w14:textId="6EC6111A" w:rsidR="00FA109F" w:rsidRDefault="00FA109F" w:rsidP="00FA109F">
      <w:pPr>
        <w:pStyle w:val="Lijstalinea"/>
        <w:numPr>
          <w:ilvl w:val="2"/>
          <w:numId w:val="4"/>
        </w:numPr>
        <w:shd w:val="clear" w:color="auto" w:fill="FFFFFF" w:themeFill="background1"/>
      </w:pPr>
      <w:r>
        <w:t xml:space="preserve">Gevolg: visuele interpretatie geeft idee of het nuttig is om een complexer model te gebruiken (met vb meer parameters) of niet </w:t>
      </w:r>
    </w:p>
    <w:p w14:paraId="4C4B6BA1" w14:textId="77777777" w:rsidR="00FA109F" w:rsidRDefault="00FA109F" w:rsidP="00AD64D3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OPM: </w:t>
      </w:r>
    </w:p>
    <w:p w14:paraId="29179382" w14:textId="597ED5B4" w:rsidR="004573C1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Bij visuele interpretatie w een groot aantal punten in het interval vd simulatie geplot =&gt; niet enkel de modelwaarden op de tijdstippen vd meting </w:t>
      </w:r>
    </w:p>
    <w:p w14:paraId="61A8DCDB" w14:textId="71D943D0" w:rsidR="00FA109F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De meetwaarden = punten; model = volle of stippellijn</w:t>
      </w:r>
    </w:p>
    <w:p w14:paraId="370B7235" w14:textId="08ED19F3" w:rsidR="00FA109F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Visuele interpretatie is onmogelijk voor zeer compexe modellen &amp; lange en meervoudige datasets die tegelijk moeten bestudeerd w </w:t>
      </w:r>
    </w:p>
    <w:p w14:paraId="2A55B14D" w14:textId="6B50B994" w:rsidR="00FA109F" w:rsidRDefault="00FA109F" w:rsidP="00FA109F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>Scatter plots</w:t>
      </w:r>
    </w:p>
    <w:p w14:paraId="1B2EBE8C" w14:textId="2F5C01EC" w:rsidR="00FA109F" w:rsidRDefault="00FA109F" w:rsidP="00FA109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=&gt; vergelijken modelvoorspellingen en experimentele data na eliminatie vd tijdscomponent </w:t>
      </w:r>
    </w:p>
    <w:p w14:paraId="77C29146" w14:textId="3F08A18D" w:rsidR="00FA109F" w:rsidRDefault="00FA109F" w:rsidP="00FA109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=&gt; bij goed model liggen datapunten op de bissectrice </w:t>
      </w:r>
    </w:p>
    <w:p w14:paraId="760B8074" w14:textId="77777777" w:rsidR="00FA109F" w:rsidRDefault="00FA109F" w:rsidP="00FA109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Figuur ppt p198: </w:t>
      </w:r>
    </w:p>
    <w:p w14:paraId="304F34A4" w14:textId="382AEBD2" w:rsidR="00FA109F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2 modellen worden geëvalueerd voor het voorspellen vd hoeveelheid biomassa in bioreactor op einde van proces </w:t>
      </w:r>
    </w:p>
    <w:p w14:paraId="61A5A73C" w14:textId="0FF1643D" w:rsidR="004C4878" w:rsidRDefault="004C4878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Waarden model uitzetten tov waarden vd waarnemingen </w:t>
      </w:r>
    </w:p>
    <w:p w14:paraId="20320A04" w14:textId="59233EBE" w:rsidR="00FA109F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X-as: gemeten biomassaconcentraties</w:t>
      </w:r>
      <w:r w:rsidR="004C4878">
        <w:t xml:space="preserve"> </w:t>
      </w:r>
      <w:r>
        <w:t xml:space="preserve">y-as modelwaarden </w:t>
      </w:r>
    </w:p>
    <w:p w14:paraId="399381FA" w14:textId="3A9F3B5F" w:rsidR="00FA109F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Links: modeloutput wijkt op systematische manier af vd exp waarden</w:t>
      </w:r>
    </w:p>
    <w:p w14:paraId="09B582BB" w14:textId="728D1032" w:rsidR="004C4878" w:rsidRDefault="004C4878" w:rsidP="004C4878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Bij lagere conc biomassa =&gt; gesimuleerde conc lager dan de gemeten </w:t>
      </w:r>
    </w:p>
    <w:p w14:paraId="28B33604" w14:textId="10391587" w:rsidR="004C4878" w:rsidRDefault="004C4878" w:rsidP="004C4878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Bij hogere conc biomassa =&gt; omgekeerd </w:t>
      </w:r>
    </w:p>
    <w:p w14:paraId="78FB8301" w14:textId="2C80875B" w:rsidR="004C4878" w:rsidRDefault="004C4878" w:rsidP="004C4878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 xml:space="preserve">= trend in de afwijking / systematiek in de afwijking </w:t>
      </w:r>
    </w:p>
    <w:p w14:paraId="59D57683" w14:textId="4C1F88F1" w:rsidR="004C4878" w:rsidRDefault="004C4878" w:rsidP="004C4878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=&gt; zal 1 of ander fenomeen/parameter  niet in rekening zijn gebracht</w:t>
      </w:r>
    </w:p>
    <w:p w14:paraId="6945FEA9" w14:textId="492A864C" w:rsidR="00FA109F" w:rsidRDefault="00FA109F" w:rsidP="00FA109F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lastRenderedPageBreak/>
        <w:t>Rechts: goed model, datapunten liggen op bissectrice</w:t>
      </w:r>
    </w:p>
    <w:p w14:paraId="7F6EF6E9" w14:textId="4646D0C6" w:rsidR="00FA109F" w:rsidRDefault="00FA109F" w:rsidP="00FA109F">
      <w:pPr>
        <w:pStyle w:val="Lijstalinea"/>
        <w:numPr>
          <w:ilvl w:val="0"/>
          <w:numId w:val="3"/>
        </w:numPr>
        <w:shd w:val="clear" w:color="auto" w:fill="FFFFFF" w:themeFill="background1"/>
      </w:pPr>
      <w:r>
        <w:t xml:space="preserve">Plotten van residuals </w:t>
      </w:r>
    </w:p>
    <w:p w14:paraId="4A282EFE" w14:textId="77777777" w:rsidR="00F57439" w:rsidRDefault="00FA109F" w:rsidP="00FA109F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Residual/ afwijking </w:t>
      </w:r>
      <w:r w:rsidR="00F57439">
        <w:t xml:space="preserve">voor 1 bepaald datapunt </w:t>
      </w:r>
    </w:p>
    <w:p w14:paraId="25C413F9" w14:textId="7E56C1DE" w:rsidR="00FA109F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 de waargenomen meetwaarde, minus de modelwaarde/ de gefitte waarde</w:t>
      </w:r>
    </w:p>
    <w:p w14:paraId="43B9A895" w14:textId="14F76A15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= de responswaarde</w:t>
      </w:r>
      <w:r w:rsidR="004C4878">
        <w:t xml:space="preserve"> (gemeten)</w:t>
      </w:r>
      <w:r>
        <w:t xml:space="preserve"> minus de voorspelde waarde</w:t>
      </w:r>
      <w:r w:rsidR="004C4878">
        <w:t xml:space="preserve"> (model)</w:t>
      </w:r>
    </w:p>
    <w:p w14:paraId="1EE62934" w14:textId="1BEA7E96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= de verticale afstand van meetpunt tot model (de rechte lijn) curve </w:t>
      </w:r>
    </w:p>
    <w:p w14:paraId="7DEFC808" w14:textId="118524B3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Worden weergegeven tov de modeloutput </w:t>
      </w:r>
    </w:p>
    <w:p w14:paraId="3BDDAD9C" w14:textId="79A47570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Als model correct is: residuals = de meetfouten vh experiment</w:t>
      </w:r>
    </w:p>
    <w:p w14:paraId="215A114E" w14:textId="003B6D1F" w:rsidR="00F57439" w:rsidRDefault="00F57439" w:rsidP="00F57439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Figuur ppt p199: modellen die biomassaconcentratie voorspellen </w:t>
      </w:r>
    </w:p>
    <w:p w14:paraId="42A785A8" w14:textId="72AD7135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X-as: gemeten biomassaconcentratie; y-as = waarden vd residuals </w:t>
      </w:r>
    </w:p>
    <w:p w14:paraId="02DCE655" w14:textId="6567999D" w:rsidR="004C4878" w:rsidRDefault="004C4878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Fig 1: ergens fenomeen niet in rekening gebracht =&gt; systematisch patroon</w:t>
      </w:r>
    </w:p>
    <w:p w14:paraId="64A4F3F5" w14:textId="0621B375" w:rsidR="004C4878" w:rsidRDefault="004C4878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Fig 2: de afwijking is gewoon ruis op de data = goed =&gt; random verdeeld </w:t>
      </w:r>
    </w:p>
    <w:p w14:paraId="170B6EA8" w14:textId="1432B248" w:rsidR="00F57439" w:rsidRDefault="00F57439" w:rsidP="00F57439">
      <w:pPr>
        <w:pStyle w:val="Lijstalinea"/>
        <w:numPr>
          <w:ilvl w:val="1"/>
          <w:numId w:val="3"/>
        </w:numPr>
        <w:shd w:val="clear" w:color="auto" w:fill="FFFFFF" w:themeFill="background1"/>
      </w:pPr>
      <w:r>
        <w:t xml:space="preserve">Het plotten vd residuals geeft beeld vd manier waarop deze afwijkingen van model tov metingen verspreid liggen in functie vd onafhankelijke variabele vb tijd </w:t>
      </w:r>
    </w:p>
    <w:p w14:paraId="0FE9ADFD" w14:textId="018E58FA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Als residuals random verdeeld zijn =&gt; voldoet het model </w:t>
      </w:r>
    </w:p>
    <w:p w14:paraId="4CF82AB1" w14:textId="5BFF1FA7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 xml:space="preserve">Als residuals systematisch patroon vertonen =&gt; voldoet model niet </w:t>
      </w:r>
    </w:p>
    <w:p w14:paraId="656E1DCF" w14:textId="576A591C" w:rsidR="00F57439" w:rsidRDefault="00F57439" w:rsidP="00F57439">
      <w:pPr>
        <w:pStyle w:val="Lijstalinea"/>
        <w:numPr>
          <w:ilvl w:val="3"/>
          <w:numId w:val="3"/>
        </w:numPr>
        <w:shd w:val="clear" w:color="auto" w:fill="FFFFFF" w:themeFill="background1"/>
      </w:pPr>
      <w:r>
        <w:t>Dan zoeken naar een complexer model</w:t>
      </w:r>
      <w:r w:rsidR="004C4878">
        <w:t>, meer parameters in rekening brengen</w:t>
      </w:r>
    </w:p>
    <w:p w14:paraId="3EEE5A22" w14:textId="5D4FA4E6" w:rsidR="00F57439" w:rsidRDefault="00F57439" w:rsidP="00F57439">
      <w:pPr>
        <w:pStyle w:val="Lijstalinea"/>
        <w:numPr>
          <w:ilvl w:val="2"/>
          <w:numId w:val="3"/>
        </w:numPr>
        <w:shd w:val="clear" w:color="auto" w:fill="FFFFFF" w:themeFill="background1"/>
      </w:pPr>
      <w:r>
        <w:t>Vb: ppt p20</w:t>
      </w:r>
      <w:r w:rsidR="004C4878">
        <w:t>1</w:t>
      </w:r>
      <w:r>
        <w:t xml:space="preserve">: random verdeeld, heteroscedastische (of niet homogene verdeelde) en niet lineaire spreiding vd residuals </w:t>
      </w:r>
      <w:r w:rsidR="004C4878">
        <w:t>(voldoet ook niet)</w:t>
      </w:r>
    </w:p>
    <w:p w14:paraId="4A64B2F8" w14:textId="2C625128" w:rsidR="00F57439" w:rsidRDefault="00F57439" w:rsidP="00E2155F">
      <w:pPr>
        <w:shd w:val="clear" w:color="auto" w:fill="FFFFFF" w:themeFill="background1"/>
      </w:pPr>
    </w:p>
    <w:p w14:paraId="52D02A52" w14:textId="526ADF14" w:rsidR="00E2155F" w:rsidRDefault="00E2155F" w:rsidP="00E2155F">
      <w:pPr>
        <w:shd w:val="clear" w:color="auto" w:fill="FFFFFF" w:themeFill="background1"/>
        <w:rPr>
          <w:u w:val="single"/>
        </w:rPr>
      </w:pPr>
      <w:r w:rsidRPr="00E2155F">
        <w:rPr>
          <w:u w:val="single"/>
        </w:rPr>
        <w:t>2.2. Kwantitatieve</w:t>
      </w:r>
      <w:r w:rsidR="00D01C46">
        <w:rPr>
          <w:u w:val="single"/>
        </w:rPr>
        <w:t>/numerieke</w:t>
      </w:r>
      <w:r w:rsidRPr="00E2155F">
        <w:rPr>
          <w:u w:val="single"/>
        </w:rPr>
        <w:t xml:space="preserve"> methodes </w:t>
      </w:r>
    </w:p>
    <w:p w14:paraId="488E9A91" w14:textId="15EC8D65" w:rsidR="00E2155F" w:rsidRDefault="00D01C46" w:rsidP="00E2155F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Absolute methodes </w:t>
      </w:r>
    </w:p>
    <w:p w14:paraId="2EF924AC" w14:textId="6B35FA74" w:rsidR="00D01C46" w:rsidRDefault="00D01C46" w:rsidP="00D01C46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= niet-relatieve methodes </w:t>
      </w:r>
    </w:p>
    <w:p w14:paraId="10D6255C" w14:textId="787F7D6D" w:rsidR="00D01C46" w:rsidRDefault="00D01C46" w:rsidP="00D01C46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=&gt; baseren op het verschil tssn de geobserveerde &amp; gemeten waarde </w:t>
      </w:r>
    </w:p>
    <w:p w14:paraId="4DFBC5FE" w14:textId="66A7837C" w:rsidR="00D01C46" w:rsidRDefault="00D01C46" w:rsidP="00D01C46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Typische kwantitatieve methoden zijn gebaseerd op de SSE, MSE, SAE en MAE </w:t>
      </w:r>
    </w:p>
    <w:p w14:paraId="436C10FA" w14:textId="278EB528" w:rsidR="00D01C46" w:rsidRDefault="00D01C46" w:rsidP="00D01C46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n= het aantal (onafhankelijke) observaties </w:t>
      </w:r>
    </w:p>
    <w:p w14:paraId="28C876FB" w14:textId="24B68834" w:rsidR="00D01C46" w:rsidRDefault="00D01C46" w:rsidP="00D01C46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Genormaliseerde methodes </w:t>
      </w:r>
    </w:p>
    <w:p w14:paraId="09940025" w14:textId="5583F503" w:rsidR="00D01C46" w:rsidRDefault="000F26A4" w:rsidP="00D01C46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= relatieve methodes </w:t>
      </w:r>
    </w:p>
    <w:p w14:paraId="3ED003FE" w14:textId="7DBBAE28" w:rsidR="000F26A4" w:rsidRDefault="000F26A4" w:rsidP="00D01C46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=&gt; de modelevaluatie w genormaliseerd (of relatief) ten opzichte v/e standaard waarde voorgesteld </w:t>
      </w:r>
    </w:p>
    <w:p w14:paraId="64B4881E" w14:textId="1E042935" w:rsidR="000F26A4" w:rsidRDefault="000F26A4" w:rsidP="00D01C46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Vb: de Nash-Sutcliffe coefficient voor modelefficientie E </w:t>
      </w:r>
    </w:p>
    <w:p w14:paraId="20AD9412" w14:textId="4B25FB48" w:rsidR="000F26A4" w:rsidRDefault="000F26A4" w:rsidP="000F26A4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n= aantal (onafhankelijke) observaties </w:t>
      </w:r>
    </w:p>
    <w:p w14:paraId="0B25CAD5" w14:textId="53760563" w:rsidR="000F26A4" w:rsidRDefault="000F26A4" w:rsidP="000F26A4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ygem, exp = het gem. vd geobserveerde waarden </w:t>
      </w:r>
    </w:p>
    <w:p w14:paraId="71B98E23" w14:textId="2265FF67" w:rsidR="004C4878" w:rsidRDefault="004C4878" w:rsidP="000F26A4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= 1- verhouding vd 2 afwijkingen </w:t>
      </w:r>
    </w:p>
    <w:p w14:paraId="0762232D" w14:textId="71E14FC2" w:rsidR="000F26A4" w:rsidRDefault="000F26A4" w:rsidP="000F26A4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= samengesteld uit de afwijking vd simulatie tov de metingen, gedeeld door de afwijking van de metingen tov het gemiddelde</w:t>
      </w:r>
    </w:p>
    <w:p w14:paraId="1AA61E33" w14:textId="61D915F9" w:rsidR="003611C9" w:rsidRDefault="003611C9" w:rsidP="000F26A4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= dezelfde uitdrukking als de determinatiecoeff R</w:t>
      </w:r>
      <w:r>
        <w:rPr>
          <w:vertAlign w:val="superscript"/>
        </w:rPr>
        <w:t>2</w:t>
      </w:r>
      <w:r>
        <w:t xml:space="preserve"> voor statistische modellen </w:t>
      </w:r>
    </w:p>
    <w:p w14:paraId="2A9065EF" w14:textId="4492163F" w:rsidR="003611C9" w:rsidRDefault="003611C9" w:rsidP="003611C9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>Bij regressiemodellen: E=R</w:t>
      </w:r>
      <w:r>
        <w:rPr>
          <w:vertAlign w:val="superscript"/>
        </w:rPr>
        <w:t>2</w:t>
      </w:r>
      <w:r>
        <w:t xml:space="preserve"> (met waarden tussen 0 en 1)</w:t>
      </w:r>
    </w:p>
    <w:p w14:paraId="62BAAD4D" w14:textId="7B6FA142" w:rsidR="003611C9" w:rsidRDefault="003611C9" w:rsidP="003611C9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Bij andere regressiemodellen: E varieert tssn [-infty,1] </w:t>
      </w:r>
    </w:p>
    <w:p w14:paraId="3640E086" w14:textId="1B798043" w:rsidR="004C4878" w:rsidRDefault="004C4878" w:rsidP="004C4878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Zie ppt </w:t>
      </w:r>
    </w:p>
    <w:p w14:paraId="26AB0131" w14:textId="780B5D13" w:rsidR="0057353D" w:rsidRDefault="0057353D" w:rsidP="0057353D">
      <w:pPr>
        <w:pStyle w:val="Lijstalinea"/>
        <w:shd w:val="clear" w:color="auto" w:fill="FFFFFF" w:themeFill="background1"/>
        <w:ind w:left="21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FADA9" wp14:editId="56A7A7C5">
            <wp:simplePos x="0" y="0"/>
            <wp:positionH relativeFrom="column">
              <wp:posOffset>1751965</wp:posOffset>
            </wp:positionH>
            <wp:positionV relativeFrom="paragraph">
              <wp:posOffset>45085</wp:posOffset>
            </wp:positionV>
            <wp:extent cx="3147592" cy="632460"/>
            <wp:effectExtent l="0" t="0" r="0" b="0"/>
            <wp:wrapTight wrapText="bothSides">
              <wp:wrapPolygon edited="0">
                <wp:start x="0" y="0"/>
                <wp:lineTo x="0" y="20819"/>
                <wp:lineTo x="21443" y="20819"/>
                <wp:lineTo x="21443" y="0"/>
                <wp:lineTo x="0" y="0"/>
              </wp:wrapPolygon>
            </wp:wrapTight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opname (38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0" t="49148" r="35053" b="40740"/>
                    <a:stretch/>
                  </pic:blipFill>
                  <pic:spPr bwMode="auto">
                    <a:xfrm>
                      <a:off x="0" y="0"/>
                      <a:ext cx="3147592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2086D5" w14:textId="07287032" w:rsidR="0057353D" w:rsidRDefault="0057353D" w:rsidP="0057353D">
      <w:pPr>
        <w:shd w:val="clear" w:color="auto" w:fill="FFFFFF" w:themeFill="background1"/>
      </w:pPr>
    </w:p>
    <w:p w14:paraId="3564F3EC" w14:textId="7CEE82B1" w:rsidR="0057353D" w:rsidRDefault="0057353D" w:rsidP="0057353D">
      <w:pPr>
        <w:shd w:val="clear" w:color="auto" w:fill="FFFFFF" w:themeFill="background1"/>
      </w:pPr>
    </w:p>
    <w:p w14:paraId="6518B7F6" w14:textId="7B488089" w:rsidR="0057353D" w:rsidRDefault="0057353D" w:rsidP="0057353D">
      <w:pPr>
        <w:shd w:val="clear" w:color="auto" w:fill="D9D9D9" w:themeFill="background1" w:themeFillShade="D9"/>
      </w:pPr>
      <w:r>
        <w:lastRenderedPageBreak/>
        <w:t>3. Modelvalidatie</w:t>
      </w:r>
    </w:p>
    <w:p w14:paraId="018410F6" w14:textId="59E3578A" w:rsidR="0057353D" w:rsidRDefault="0057353D" w:rsidP="0057353D">
      <w:pPr>
        <w:pStyle w:val="Lijstalinea"/>
        <w:numPr>
          <w:ilvl w:val="0"/>
          <w:numId w:val="7"/>
        </w:numPr>
        <w:shd w:val="clear" w:color="auto" w:fill="FFFFFF" w:themeFill="background1"/>
      </w:pPr>
      <w:r>
        <w:t xml:space="preserve">Model kan gevalideerd worden om na te gaan of het gebruikt kan worden op andere metingen van hetzelfde systeem, of het model kan gevalideerd w om na te gaan of het ook in andere omstandigheden kan gebruikt worden </w:t>
      </w:r>
    </w:p>
    <w:p w14:paraId="01A2218D" w14:textId="170584B4" w:rsidR="0057353D" w:rsidRDefault="0057353D" w:rsidP="0057353D">
      <w:pPr>
        <w:shd w:val="clear" w:color="auto" w:fill="FFFFFF" w:themeFill="background1"/>
        <w:rPr>
          <w:u w:val="single"/>
        </w:rPr>
      </w:pPr>
      <w:r w:rsidRPr="0057353D">
        <w:rPr>
          <w:u w:val="single"/>
        </w:rPr>
        <w:t xml:space="preserve">3.1 Crossvalidatie </w:t>
      </w:r>
    </w:p>
    <w:p w14:paraId="49C0AD61" w14:textId="5FBA9CB8" w:rsidR="0057353D" w:rsidRPr="0057353D" w:rsidRDefault="0057353D" w:rsidP="0057353D">
      <w:pPr>
        <w:pStyle w:val="Lijstalinea"/>
        <w:numPr>
          <w:ilvl w:val="0"/>
          <w:numId w:val="7"/>
        </w:numPr>
        <w:shd w:val="clear" w:color="auto" w:fill="FFFFFF" w:themeFill="background1"/>
        <w:rPr>
          <w:u w:val="single"/>
        </w:rPr>
      </w:pPr>
      <w:r>
        <w:t xml:space="preserve">Crossvalidatie </w:t>
      </w:r>
    </w:p>
    <w:p w14:paraId="151B1E9B" w14:textId="27E44519" w:rsidR="0057353D" w:rsidRPr="0057353D" w:rsidRDefault="0057353D" w:rsidP="0057353D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= testen v/e model met onafhankelijke data van die waarmee het geëvalueerd werd </w:t>
      </w:r>
    </w:p>
    <w:p w14:paraId="5832F2E2" w14:textId="25DDB07A" w:rsidR="0057353D" w:rsidRPr="0057353D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=&gt; </w:t>
      </w:r>
      <w:r w:rsidR="0057353D">
        <w:t xml:space="preserve">Model testen op </w:t>
      </w:r>
      <w:r w:rsidR="0057353D">
        <w:rPr>
          <w:b/>
          <w:bCs/>
        </w:rPr>
        <w:t>hetzelfde systeem</w:t>
      </w:r>
      <w:r w:rsidR="0057353D">
        <w:t xml:space="preserve">, mbv </w:t>
      </w:r>
      <w:r w:rsidR="0057353D">
        <w:rPr>
          <w:b/>
          <w:bCs/>
        </w:rPr>
        <w:t>verschillende metingen</w:t>
      </w:r>
    </w:p>
    <w:p w14:paraId="4ABD8B98" w14:textId="58892B9A" w:rsidR="0057353D" w:rsidRPr="00A37928" w:rsidRDefault="0057353D" w:rsidP="0057353D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>Nodige voorwaarde: onafhankelijke dataset voorhanden ( is niet steeds het geval)</w:t>
      </w:r>
    </w:p>
    <w:p w14:paraId="30F7267B" w14:textId="0821CBDE" w:rsidR="00A37928" w:rsidRPr="00A37928" w:rsidRDefault="00A37928" w:rsidP="00A37928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1) dataset voor de training: parameterschatting &amp; modelevaluatie </w:t>
      </w:r>
    </w:p>
    <w:p w14:paraId="215AA690" w14:textId="0B38BE12" w:rsidR="00A37928" w:rsidRPr="0057353D" w:rsidRDefault="00A37928" w:rsidP="00A37928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2) andere dataset (vb week later) voor validatie </w:t>
      </w:r>
    </w:p>
    <w:p w14:paraId="6E4C488F" w14:textId="259225C3" w:rsidR="0057353D" w:rsidRPr="0057353D" w:rsidRDefault="0057353D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>Indien er geen onafhankelijke datasets voorhanden zijn =&gt; grote dataset opsplitsen in 2 datasets</w:t>
      </w:r>
    </w:p>
    <w:p w14:paraId="0DC706EB" w14:textId="563F61A6" w:rsidR="0057353D" w:rsidRPr="0057353D" w:rsidRDefault="0057353D" w:rsidP="00B91736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>1) 1 dataset om modelparameters te schatten</w:t>
      </w:r>
    </w:p>
    <w:p w14:paraId="5891FEB6" w14:textId="274C9DB7" w:rsidR="0057353D" w:rsidRPr="00B91736" w:rsidRDefault="0057353D" w:rsidP="00B91736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2) 1 validatieset om het bekomen geparametriseerd model te valideren </w:t>
      </w:r>
    </w:p>
    <w:p w14:paraId="414B2B5B" w14:textId="539D7F6F" w:rsidR="00B91736" w:rsidRPr="00B91736" w:rsidRDefault="00B91736" w:rsidP="00B91736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Vaak w de dataset in 3 delen opgesplitst </w:t>
      </w:r>
    </w:p>
    <w:p w14:paraId="5C2EB4E4" w14:textId="5489F019" w:rsidR="00B91736" w:rsidRPr="00B91736" w:rsidRDefault="00B91736" w:rsidP="00B91736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>1) data voor training (parameterschatting</w:t>
      </w:r>
      <w:r w:rsidR="00A37928">
        <w:t xml:space="preserve"> &amp; modelevaluatie</w:t>
      </w:r>
      <w:r>
        <w:t>)</w:t>
      </w:r>
    </w:p>
    <w:p w14:paraId="5A8A2E9A" w14:textId="4F85A14D" w:rsidR="00B91736" w:rsidRPr="00B91736" w:rsidRDefault="00B91736" w:rsidP="00B91736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>2)</w:t>
      </w:r>
      <w:r w:rsidR="00A37928">
        <w:t xml:space="preserve"> </w:t>
      </w:r>
      <w:r>
        <w:t xml:space="preserve">data voor validatie </w:t>
      </w:r>
    </w:p>
    <w:p w14:paraId="2F46917C" w14:textId="4ACCC2DA" w:rsidR="00B91736" w:rsidRPr="00B91736" w:rsidRDefault="00B91736" w:rsidP="00B91736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 xml:space="preserve">3) data voor de verdere evaluatie </w:t>
      </w:r>
    </w:p>
    <w:p w14:paraId="32858BAC" w14:textId="26030AFA" w:rsidR="00B91736" w:rsidRPr="00B91736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Welke crossevaluatie gebruikt w is afhankelijk vd hoeveelheid data die beschikbaar zijn &amp; hoe moeilijk het is om de validatietests te runnen </w:t>
      </w:r>
    </w:p>
    <w:p w14:paraId="5DC8EE76" w14:textId="42744FB9" w:rsidR="00B91736" w:rsidRPr="00B91736" w:rsidRDefault="00B91736" w:rsidP="00B91736">
      <w:pPr>
        <w:pStyle w:val="Lijstalinea"/>
        <w:numPr>
          <w:ilvl w:val="0"/>
          <w:numId w:val="7"/>
        </w:numPr>
        <w:shd w:val="clear" w:color="auto" w:fill="FFFFFF" w:themeFill="background1"/>
        <w:rPr>
          <w:u w:val="single"/>
        </w:rPr>
      </w:pPr>
      <w:r>
        <w:t xml:space="preserve">Extrapolatie </w:t>
      </w:r>
    </w:p>
    <w:p w14:paraId="03235722" w14:textId="2C2044AA" w:rsidR="00B91736" w:rsidRPr="00B91736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Men vertrekt v/e model dat bekomen werd door parameterschatting, waarbij data gebruikt werd v/e bepaald systeem onder bepaalde omstandigheden </w:t>
      </w:r>
    </w:p>
    <w:p w14:paraId="2C34461E" w14:textId="6E76F036" w:rsidR="00B91736" w:rsidRPr="00B91736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Men kijkt na of dit model ook gebruikt kan worden voor hetzelfde systeem, onder andere omstandigheden </w:t>
      </w:r>
      <w:r w:rsidR="00A37928">
        <w:t xml:space="preserve">(vb verder in toekomst) </w:t>
      </w:r>
    </w:p>
    <w:p w14:paraId="602B9149" w14:textId="3F401B2F" w:rsidR="00B91736" w:rsidRPr="00B91736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=&gt; Model testen op </w:t>
      </w:r>
      <w:r>
        <w:rPr>
          <w:b/>
          <w:bCs/>
        </w:rPr>
        <w:t>hetzelfde systeem</w:t>
      </w:r>
      <w:r>
        <w:t xml:space="preserve"> onder </w:t>
      </w:r>
      <w:r>
        <w:rPr>
          <w:b/>
          <w:bCs/>
        </w:rPr>
        <w:t xml:space="preserve">versch omstandigheden </w:t>
      </w:r>
    </w:p>
    <w:p w14:paraId="195FB45E" w14:textId="63EA2BF2" w:rsidR="00B91736" w:rsidRPr="00A37928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vb: versch groeimodellen die de groei vd wereldbevolking in toekomst voorspellen </w:t>
      </w:r>
    </w:p>
    <w:p w14:paraId="29A4C526" w14:textId="4A306852" w:rsidR="00A37928" w:rsidRPr="00A37928" w:rsidRDefault="00A37928" w:rsidP="00A37928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=&gt; model gebaseerd op zwarte stippellijn </w:t>
      </w:r>
    </w:p>
    <w:p w14:paraId="3E1EE46F" w14:textId="4AB9C66D" w:rsidR="00A37928" w:rsidRPr="00B91736" w:rsidRDefault="00A37928" w:rsidP="00A37928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=&gt; dan nagaan hoe ver model de groei goed volgt </w:t>
      </w:r>
    </w:p>
    <w:p w14:paraId="166B78A9" w14:textId="1A77D82E" w:rsidR="00B91736" w:rsidRPr="00B91736" w:rsidRDefault="00B91736" w:rsidP="00A37928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 xml:space="preserve">=&gt; leiden tot versch extrapolaties </w:t>
      </w:r>
    </w:p>
    <w:p w14:paraId="3460E03D" w14:textId="6BD7C6D4" w:rsidR="00B91736" w:rsidRPr="00B91736" w:rsidRDefault="00B91736" w:rsidP="00B91736">
      <w:pPr>
        <w:pStyle w:val="Lijstalinea"/>
        <w:numPr>
          <w:ilvl w:val="0"/>
          <w:numId w:val="7"/>
        </w:numPr>
        <w:shd w:val="clear" w:color="auto" w:fill="FFFFFF" w:themeFill="background1"/>
        <w:rPr>
          <w:u w:val="single"/>
        </w:rPr>
      </w:pPr>
      <w:r>
        <w:t xml:space="preserve">Verschillende systemen </w:t>
      </w:r>
    </w:p>
    <w:p w14:paraId="4FF39CE3" w14:textId="35F513DB" w:rsidR="00B91736" w:rsidRPr="00B91736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Men gaat na of een bep. modelstructuur kan gebruikt w om andere systemen te modelleren </w:t>
      </w:r>
    </w:p>
    <w:p w14:paraId="160797CC" w14:textId="070FA89F" w:rsidR="00B91736" w:rsidRPr="00B91736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=&gt; Model testen op </w:t>
      </w:r>
      <w:r>
        <w:rPr>
          <w:b/>
          <w:bCs/>
        </w:rPr>
        <w:t xml:space="preserve">ander systeem </w:t>
      </w:r>
      <w:r>
        <w:t xml:space="preserve">onder </w:t>
      </w:r>
      <w:r>
        <w:rPr>
          <w:b/>
          <w:bCs/>
        </w:rPr>
        <w:t xml:space="preserve">dezelfde of versch omstandigheden </w:t>
      </w:r>
    </w:p>
    <w:p w14:paraId="1864A452" w14:textId="64BA4FD4" w:rsidR="00154F1B" w:rsidRPr="00154F1B" w:rsidRDefault="00B91736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 xml:space="preserve">Vb: </w:t>
      </w:r>
      <w:r w:rsidR="00154F1B">
        <w:t xml:space="preserve">stel een groeimodel gebruikt voor de groei van een bep micro-organisme te beschrijven in een bioreactor </w:t>
      </w:r>
    </w:p>
    <w:p w14:paraId="5A95602A" w14:textId="11692DD1" w:rsidR="00154F1B" w:rsidRPr="00154F1B" w:rsidRDefault="00154F1B" w:rsidP="00154F1B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>Eens groeimodel voor een micor-org is ontwikkeld =&gt; nagaan of model ook kan toegepast w om groei van andere micro org te beschrijven</w:t>
      </w:r>
    </w:p>
    <w:p w14:paraId="7EC47F33" w14:textId="47A4699B" w:rsidR="00B91736" w:rsidRPr="00B91736" w:rsidRDefault="00154F1B" w:rsidP="00154F1B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Vb: </w:t>
      </w:r>
      <w:r w:rsidR="00B91736">
        <w:t xml:space="preserve">een groeimodel dat gebruikt werd om de groei van E coli te beschrijven, kan toegepast w om de groei van Lactobacilus casei op een ander substraat te beschrijven </w:t>
      </w:r>
    </w:p>
    <w:p w14:paraId="3DF971A5" w14:textId="45574EED" w:rsidR="00154F1B" w:rsidRPr="00154F1B" w:rsidRDefault="00154F1B" w:rsidP="00B91736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t>Bij gebruik van dezelfde modelstructuur op ander systeem</w:t>
      </w:r>
    </w:p>
    <w:p w14:paraId="2DE68DD8" w14:textId="5210ABE0" w:rsidR="00B91736" w:rsidRPr="00B91736" w:rsidRDefault="00154F1B" w:rsidP="00154F1B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=&gt; Moet het model vaak opnieuw geparametriseerd worden </w:t>
      </w:r>
    </w:p>
    <w:p w14:paraId="7F486FF5" w14:textId="5E909703" w:rsidR="00B91736" w:rsidRPr="00154F1B" w:rsidRDefault="00154F1B" w:rsidP="00B91736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vb: elk micro-organisme heeft zijn eigen specifieke groeisnelheid =&gt; deze parameter moet opnieuw bepaald w voor elk groeimodel </w:t>
      </w:r>
    </w:p>
    <w:p w14:paraId="6BFE3A5C" w14:textId="13288510" w:rsidR="00154F1B" w:rsidRPr="00154F1B" w:rsidRDefault="00154F1B" w:rsidP="00154F1B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</w:rPr>
      </w:pPr>
      <w:r>
        <w:lastRenderedPageBreak/>
        <w:t xml:space="preserve">Onderscheid maken tussen </w:t>
      </w:r>
    </w:p>
    <w:p w14:paraId="14856D70" w14:textId="53FE16B1" w:rsidR="00154F1B" w:rsidRPr="00A37928" w:rsidRDefault="00154F1B" w:rsidP="00154F1B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Enerzijds model &amp; anderzijds modelstructuur </w:t>
      </w:r>
    </w:p>
    <w:p w14:paraId="55B96EFF" w14:textId="764A8300" w:rsidR="00A37928" w:rsidRPr="00A37928" w:rsidRDefault="00A37928" w:rsidP="00A37928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>Model: groeimodel van E coli</w:t>
      </w:r>
    </w:p>
    <w:p w14:paraId="23907F14" w14:textId="5672D23F" w:rsidR="00A37928" w:rsidRPr="00154F1B" w:rsidRDefault="00A37928" w:rsidP="00A37928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 xml:space="preserve">Modelstructuur: het type groeimodellen gebruikt om groei van micro-org te beschrijven </w:t>
      </w:r>
    </w:p>
    <w:p w14:paraId="11DAD3A2" w14:textId="0DF8AFDA" w:rsidR="00154F1B" w:rsidRPr="00A37928" w:rsidRDefault="00154F1B" w:rsidP="00154F1B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</w:rPr>
      </w:pPr>
      <w:r>
        <w:t xml:space="preserve">Enerzijds model &amp; anderzijds geparametriseerd model </w:t>
      </w:r>
    </w:p>
    <w:p w14:paraId="187F066E" w14:textId="4F52D953" w:rsidR="00A37928" w:rsidRPr="00A37928" w:rsidRDefault="00A37928" w:rsidP="00A37928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>Model: het type groeimodellen gebruikt om groei van micro-org te beschrijven</w:t>
      </w:r>
    </w:p>
    <w:p w14:paraId="38683685" w14:textId="598F5094" w:rsidR="00A37928" w:rsidRPr="00B91736" w:rsidRDefault="00A37928" w:rsidP="00A37928">
      <w:pPr>
        <w:pStyle w:val="Lijstalinea"/>
        <w:numPr>
          <w:ilvl w:val="3"/>
          <w:numId w:val="7"/>
        </w:numPr>
        <w:shd w:val="clear" w:color="auto" w:fill="FFFFFF" w:themeFill="background1"/>
        <w:rPr>
          <w:u w:val="single"/>
        </w:rPr>
      </w:pPr>
      <w:r>
        <w:t>Geparametriseerd model: model geparametriseerd voor bep micro-org</w:t>
      </w:r>
    </w:p>
    <w:sectPr w:rsidR="00A37928" w:rsidRPr="00B9173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B7627" w14:textId="77777777" w:rsidR="005F0816" w:rsidRDefault="005F0816" w:rsidP="00053F8F">
      <w:pPr>
        <w:spacing w:after="0" w:line="240" w:lineRule="auto"/>
      </w:pPr>
      <w:r>
        <w:separator/>
      </w:r>
    </w:p>
  </w:endnote>
  <w:endnote w:type="continuationSeparator" w:id="0">
    <w:p w14:paraId="227B6831" w14:textId="77777777" w:rsidR="005F0816" w:rsidRDefault="005F0816" w:rsidP="000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0611777"/>
      <w:docPartObj>
        <w:docPartGallery w:val="Page Numbers (Bottom of Page)"/>
        <w:docPartUnique/>
      </w:docPartObj>
    </w:sdtPr>
    <w:sdtEndPr/>
    <w:sdtContent>
      <w:p w14:paraId="51000CC8" w14:textId="6C96FA99" w:rsidR="00053F8F" w:rsidRDefault="00053F8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8A3E423" w14:textId="77777777" w:rsidR="00053F8F" w:rsidRDefault="00053F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7B2DF" w14:textId="77777777" w:rsidR="005F0816" w:rsidRDefault="005F0816" w:rsidP="00053F8F">
      <w:pPr>
        <w:spacing w:after="0" w:line="240" w:lineRule="auto"/>
      </w:pPr>
      <w:r>
        <w:separator/>
      </w:r>
    </w:p>
  </w:footnote>
  <w:footnote w:type="continuationSeparator" w:id="0">
    <w:p w14:paraId="57F1C864" w14:textId="77777777" w:rsidR="005F0816" w:rsidRDefault="005F0816" w:rsidP="0005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649"/>
    <w:multiLevelType w:val="hybridMultilevel"/>
    <w:tmpl w:val="A5542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2BE"/>
    <w:multiLevelType w:val="hybridMultilevel"/>
    <w:tmpl w:val="3C62C7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676D"/>
    <w:multiLevelType w:val="hybridMultilevel"/>
    <w:tmpl w:val="FF8E8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1FA"/>
    <w:multiLevelType w:val="hybridMultilevel"/>
    <w:tmpl w:val="529EFC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C3C31"/>
    <w:multiLevelType w:val="hybridMultilevel"/>
    <w:tmpl w:val="CA70CF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95C2F"/>
    <w:multiLevelType w:val="hybridMultilevel"/>
    <w:tmpl w:val="7B8ACE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21C14"/>
    <w:multiLevelType w:val="hybridMultilevel"/>
    <w:tmpl w:val="A1885B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8D"/>
    <w:rsid w:val="00053F8F"/>
    <w:rsid w:val="000F26A4"/>
    <w:rsid w:val="00154F1B"/>
    <w:rsid w:val="002E004D"/>
    <w:rsid w:val="003611C9"/>
    <w:rsid w:val="004573C1"/>
    <w:rsid w:val="004C4878"/>
    <w:rsid w:val="004D053C"/>
    <w:rsid w:val="0057353D"/>
    <w:rsid w:val="005F0816"/>
    <w:rsid w:val="007A031A"/>
    <w:rsid w:val="009B2DED"/>
    <w:rsid w:val="00A31926"/>
    <w:rsid w:val="00A37928"/>
    <w:rsid w:val="00A8545D"/>
    <w:rsid w:val="00AD64D3"/>
    <w:rsid w:val="00B34556"/>
    <w:rsid w:val="00B91736"/>
    <w:rsid w:val="00D01C46"/>
    <w:rsid w:val="00D5718D"/>
    <w:rsid w:val="00E2155F"/>
    <w:rsid w:val="00F57439"/>
    <w:rsid w:val="00FA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BFC7"/>
  <w15:chartTrackingRefBased/>
  <w15:docId w15:val="{B229E6D3-C198-4251-86A3-4202006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004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53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53F8F"/>
  </w:style>
  <w:style w:type="paragraph" w:styleId="Voettekst">
    <w:name w:val="footer"/>
    <w:basedOn w:val="Standaard"/>
    <w:link w:val="VoettekstChar"/>
    <w:uiPriority w:val="99"/>
    <w:unhideWhenUsed/>
    <w:rsid w:val="00053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5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1489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juliet van haudt</cp:lastModifiedBy>
  <cp:revision>2</cp:revision>
  <dcterms:created xsi:type="dcterms:W3CDTF">2020-09-23T08:40:00Z</dcterms:created>
  <dcterms:modified xsi:type="dcterms:W3CDTF">2020-09-23T08:40:00Z</dcterms:modified>
</cp:coreProperties>
</file>