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E8556" w14:textId="77777777" w:rsidR="000B397A" w:rsidRDefault="000B397A" w:rsidP="000B397A">
      <w:pPr>
        <w:pStyle w:val="Titel"/>
        <w:rPr>
          <w:lang w:val="nl-NL"/>
        </w:rPr>
      </w:pPr>
    </w:p>
    <w:p w14:paraId="22454150" w14:textId="55E76B5C" w:rsidR="000B397A" w:rsidRDefault="000B397A" w:rsidP="000B397A">
      <w:pPr>
        <w:pStyle w:val="Titel"/>
        <w:rPr>
          <w:lang w:val="nl-NL"/>
        </w:rPr>
      </w:pPr>
      <w:r>
        <w:rPr>
          <w:lang w:val="nl-NL"/>
        </w:rPr>
        <w:t>biochemische ingenieurstechnieken:</w:t>
      </w:r>
    </w:p>
    <w:p w14:paraId="4D7A4CB2" w14:textId="16D5C723" w:rsidR="000B397A" w:rsidRPr="000B397A" w:rsidRDefault="000B397A" w:rsidP="000B397A">
      <w:pPr>
        <w:pStyle w:val="Titel"/>
        <w:jc w:val="center"/>
        <w:rPr>
          <w:sz w:val="96"/>
          <w:szCs w:val="96"/>
          <w:lang w:val="nl-NL"/>
        </w:rPr>
      </w:pPr>
      <w:r w:rsidRPr="000B397A">
        <w:rPr>
          <w:sz w:val="96"/>
          <w:szCs w:val="96"/>
          <w:lang w:val="nl-NL"/>
        </w:rPr>
        <w:t>VErslag matlab</w:t>
      </w:r>
    </w:p>
    <w:p w14:paraId="5C92867B" w14:textId="77777777" w:rsidR="000B397A" w:rsidRDefault="000B397A" w:rsidP="0029553B">
      <w:pPr>
        <w:rPr>
          <w:lang w:val="nl-NL"/>
        </w:rPr>
      </w:pPr>
    </w:p>
    <w:p w14:paraId="70D0DCB8" w14:textId="77777777" w:rsidR="000B397A" w:rsidRDefault="000B397A" w:rsidP="0029553B">
      <w:pPr>
        <w:rPr>
          <w:lang w:val="nl-NL"/>
        </w:rPr>
      </w:pPr>
    </w:p>
    <w:p w14:paraId="17B071B6" w14:textId="77777777" w:rsidR="000B397A" w:rsidRDefault="000B397A" w:rsidP="0029553B">
      <w:pPr>
        <w:rPr>
          <w:lang w:val="nl-NL"/>
        </w:rPr>
      </w:pPr>
    </w:p>
    <w:p w14:paraId="67071820" w14:textId="5BC47918" w:rsidR="000B397A" w:rsidRDefault="000B397A" w:rsidP="000B397A">
      <w:pPr>
        <w:jc w:val="center"/>
        <w:rPr>
          <w:rStyle w:val="Intensievebenadrukking"/>
          <w:sz w:val="40"/>
          <w:szCs w:val="40"/>
        </w:rPr>
      </w:pPr>
      <w:r w:rsidRPr="000429AE">
        <w:rPr>
          <w:rStyle w:val="Intensievebenadrukking"/>
          <w:sz w:val="40"/>
          <w:szCs w:val="40"/>
        </w:rPr>
        <w:t>Tim van wi</w:t>
      </w:r>
      <w:r w:rsidR="000429AE">
        <w:rPr>
          <w:rStyle w:val="Intensievebenadrukking"/>
          <w:sz w:val="40"/>
          <w:szCs w:val="40"/>
        </w:rPr>
        <w:t>n</w:t>
      </w:r>
      <w:r w:rsidRPr="000429AE">
        <w:rPr>
          <w:rStyle w:val="Intensievebenadrukking"/>
          <w:sz w:val="40"/>
          <w:szCs w:val="40"/>
        </w:rPr>
        <w:t>ckel</w:t>
      </w:r>
    </w:p>
    <w:p w14:paraId="22240AF1" w14:textId="77777777" w:rsidR="000429AE" w:rsidRPr="000429AE" w:rsidRDefault="000429AE" w:rsidP="000B397A">
      <w:pPr>
        <w:jc w:val="center"/>
        <w:rPr>
          <w:rStyle w:val="Intensievebenadrukking"/>
          <w:sz w:val="40"/>
          <w:szCs w:val="40"/>
        </w:rPr>
      </w:pPr>
    </w:p>
    <w:p w14:paraId="039A8F2B" w14:textId="6905ED89" w:rsidR="000B397A" w:rsidRPr="000B397A" w:rsidRDefault="000B397A" w:rsidP="000B397A">
      <w:pPr>
        <w:jc w:val="center"/>
        <w:rPr>
          <w:rStyle w:val="Nadruk"/>
          <w:sz w:val="40"/>
          <w:szCs w:val="40"/>
        </w:rPr>
      </w:pPr>
      <w:r>
        <w:rPr>
          <w:rStyle w:val="Nadruk"/>
          <w:sz w:val="40"/>
          <w:szCs w:val="40"/>
        </w:rPr>
        <w:t>3</w:t>
      </w:r>
      <w:r w:rsidRPr="000B397A">
        <w:rPr>
          <w:rStyle w:val="Nadruk"/>
          <w:sz w:val="40"/>
          <w:szCs w:val="40"/>
          <w:vertAlign w:val="superscript"/>
        </w:rPr>
        <w:t>de</w:t>
      </w:r>
      <w:r>
        <w:rPr>
          <w:rStyle w:val="Nadruk"/>
          <w:sz w:val="40"/>
          <w:szCs w:val="40"/>
        </w:rPr>
        <w:t xml:space="preserve"> bachelor bio-ingenieur</w:t>
      </w:r>
    </w:p>
    <w:p w14:paraId="39A83FFF" w14:textId="0E381A87" w:rsidR="000B397A" w:rsidRPr="000B397A" w:rsidRDefault="000B397A" w:rsidP="000B397A">
      <w:pPr>
        <w:jc w:val="center"/>
        <w:rPr>
          <w:rStyle w:val="Nadruk"/>
          <w:sz w:val="40"/>
          <w:szCs w:val="40"/>
        </w:rPr>
      </w:pPr>
      <w:r w:rsidRPr="000B397A">
        <w:rPr>
          <w:rStyle w:val="Nadruk"/>
          <w:sz w:val="40"/>
          <w:szCs w:val="40"/>
        </w:rPr>
        <w:t>universiteit antwerpen</w:t>
      </w:r>
    </w:p>
    <w:p w14:paraId="163568A2" w14:textId="195E7833" w:rsidR="000B397A" w:rsidRPr="000B397A" w:rsidRDefault="000B397A" w:rsidP="000B397A">
      <w:pPr>
        <w:jc w:val="center"/>
        <w:rPr>
          <w:rStyle w:val="Nadruk"/>
          <w:sz w:val="40"/>
          <w:szCs w:val="40"/>
        </w:rPr>
      </w:pPr>
      <w:r w:rsidRPr="000B397A">
        <w:rPr>
          <w:rStyle w:val="Nadruk"/>
          <w:sz w:val="40"/>
          <w:szCs w:val="40"/>
        </w:rPr>
        <w:t>academiejaar 2011-2012</w:t>
      </w:r>
    </w:p>
    <w:p w14:paraId="19FBBCA3" w14:textId="77777777" w:rsidR="000B397A" w:rsidRDefault="000B397A" w:rsidP="0029553B">
      <w:pPr>
        <w:rPr>
          <w:lang w:val="nl-NL"/>
        </w:rPr>
      </w:pPr>
    </w:p>
    <w:p w14:paraId="69806C04" w14:textId="77777777" w:rsidR="000B397A" w:rsidRDefault="000B397A" w:rsidP="0029553B">
      <w:pPr>
        <w:rPr>
          <w:lang w:val="nl-NL"/>
        </w:rPr>
      </w:pPr>
    </w:p>
    <w:p w14:paraId="7EBCB522" w14:textId="77777777" w:rsidR="000B397A" w:rsidRDefault="000B397A" w:rsidP="0029553B">
      <w:pPr>
        <w:rPr>
          <w:lang w:val="nl-NL"/>
        </w:rPr>
      </w:pPr>
    </w:p>
    <w:p w14:paraId="287DD7D5" w14:textId="77777777" w:rsidR="000B397A" w:rsidRDefault="000B397A" w:rsidP="0029553B">
      <w:pPr>
        <w:rPr>
          <w:lang w:val="nl-NL"/>
        </w:rPr>
      </w:pPr>
    </w:p>
    <w:p w14:paraId="7ECDD13B" w14:textId="77777777" w:rsidR="000B397A" w:rsidRDefault="000B397A" w:rsidP="0029553B">
      <w:pPr>
        <w:rPr>
          <w:lang w:val="nl-NL"/>
        </w:rPr>
      </w:pPr>
    </w:p>
    <w:p w14:paraId="38E0AFE2" w14:textId="77777777" w:rsidR="000B397A" w:rsidRDefault="000B397A" w:rsidP="0029553B">
      <w:pPr>
        <w:rPr>
          <w:lang w:val="nl-NL"/>
        </w:rPr>
      </w:pPr>
    </w:p>
    <w:p w14:paraId="52EE30DF" w14:textId="77777777" w:rsidR="000B397A" w:rsidRDefault="000B397A" w:rsidP="0029553B">
      <w:pPr>
        <w:rPr>
          <w:lang w:val="nl-NL"/>
        </w:rPr>
      </w:pPr>
    </w:p>
    <w:p w14:paraId="79E35B9C" w14:textId="77777777" w:rsidR="0029553B" w:rsidRPr="000068A7" w:rsidRDefault="0029553B" w:rsidP="0029553B">
      <w:pPr>
        <w:pStyle w:val="Kop1"/>
        <w:numPr>
          <w:ilvl w:val="0"/>
          <w:numId w:val="1"/>
        </w:numPr>
        <w:tabs>
          <w:tab w:val="left" w:pos="0"/>
        </w:tabs>
        <w:ind w:left="0" w:firstLine="0"/>
        <w:rPr>
          <w:lang w:val="nl-NL"/>
        </w:rPr>
      </w:pPr>
      <w:r w:rsidRPr="000068A7">
        <w:rPr>
          <w:lang w:val="nl-NL"/>
        </w:rPr>
        <w:t>5.4 Batchgroei met productvorming</w:t>
      </w:r>
    </w:p>
    <w:p w14:paraId="223E7160" w14:textId="77777777" w:rsidR="0029553B" w:rsidRPr="000068A7" w:rsidRDefault="0029553B" w:rsidP="0029553B">
      <w:pPr>
        <w:pStyle w:val="Kop3"/>
        <w:numPr>
          <w:ilvl w:val="1"/>
          <w:numId w:val="1"/>
        </w:numPr>
        <w:rPr>
          <w:lang w:val="nl-NL"/>
        </w:rPr>
      </w:pPr>
      <w:r w:rsidRPr="000068A7">
        <w:rPr>
          <w:lang w:val="nl-NL"/>
        </w:rPr>
        <w:t>Balansen en vergelijkingen</w:t>
      </w:r>
    </w:p>
    <w:p w14:paraId="50903389" w14:textId="77777777" w:rsidR="003B21CC" w:rsidRPr="000068A7" w:rsidRDefault="003B21CC" w:rsidP="0024068E">
      <w:pPr>
        <w:pStyle w:val="Lijstalinea"/>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ind w:left="426" w:right="425"/>
        <w:rPr>
          <w:rFonts w:cstheme="minorHAnsi"/>
          <w:lang w:val="nl-NL"/>
        </w:rPr>
      </w:pPr>
    </w:p>
    <w:p w14:paraId="4715E96F" w14:textId="77777777" w:rsidR="003B21CC" w:rsidRPr="000068A7" w:rsidRDefault="003B21CC" w:rsidP="0024068E">
      <w:pPr>
        <w:pStyle w:val="Lijstalinea"/>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426" w:right="425"/>
        <w:rPr>
          <w:rFonts w:cstheme="minorHAnsi"/>
          <w:lang w:val="nl-NL"/>
        </w:rPr>
      </w:pPr>
      <m:oMathPara>
        <m:oMath>
          <m:r>
            <m:rPr>
              <m:sty m:val="p"/>
            </m:rPr>
            <w:rPr>
              <w:rFonts w:ascii="Cambria Math" w:hAnsi="Cambria Math" w:cstheme="minorHAnsi"/>
              <w:lang w:val="nl-NL"/>
            </w:rPr>
            <m:t>µ = µmax*</m:t>
          </m:r>
          <m:f>
            <m:fPr>
              <m:ctrlPr>
                <w:rPr>
                  <w:rFonts w:ascii="Cambria Math" w:hAnsi="Cambria Math" w:cstheme="minorHAnsi"/>
                  <w:lang w:val="nl-NL"/>
                </w:rPr>
              </m:ctrlPr>
            </m:fPr>
            <m:num>
              <m:r>
                <m:rPr>
                  <m:sty m:val="p"/>
                </m:rPr>
                <w:rPr>
                  <w:rFonts w:ascii="Cambria Math" w:hAnsi="Cambria Math" w:cstheme="minorHAnsi"/>
                  <w:lang w:val="nl-NL"/>
                </w:rPr>
                <m:t>S</m:t>
              </m:r>
            </m:num>
            <m:den>
              <m:r>
                <m:rPr>
                  <m:sty m:val="p"/>
                </m:rPr>
                <w:rPr>
                  <w:rFonts w:ascii="Cambria Math" w:hAnsi="Cambria Math" w:cstheme="minorHAnsi"/>
                  <w:lang w:val="nl-NL"/>
                </w:rPr>
                <m:t>Ks+ S</m:t>
              </m:r>
            </m:den>
          </m:f>
        </m:oMath>
      </m:oMathPara>
    </w:p>
    <w:p w14:paraId="2EA918EC" w14:textId="77777777" w:rsidR="0029553B" w:rsidRPr="000068A7" w:rsidRDefault="003B21CC" w:rsidP="0024068E">
      <w:pPr>
        <w:pStyle w:val="Lijstalinea"/>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426" w:right="425"/>
        <w:rPr>
          <w:rFonts w:ascii="Cambria Math" w:hAnsi="Cambria Math" w:cstheme="minorHAnsi"/>
          <w:lang w:val="nl-NL"/>
          <w:oMath/>
        </w:rPr>
      </w:pPr>
      <m:oMathPara>
        <m:oMath>
          <m:r>
            <m:rPr>
              <m:sty m:val="b"/>
            </m:rPr>
            <w:rPr>
              <w:rFonts w:ascii="Cambria Math" w:hAnsi="Cambria Math" w:cstheme="minorHAnsi"/>
              <w:lang w:val="nl-NL"/>
            </w:rPr>
            <m:t>Substraat</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dS</m:t>
              </m:r>
            </m:num>
            <m:den>
              <m:r>
                <m:rPr>
                  <m:sty m:val="p"/>
                </m:rPr>
                <w:rPr>
                  <w:rFonts w:ascii="Cambria Math" w:hAnsi="Cambria Math" w:cstheme="minorHAnsi"/>
                  <w:lang w:val="nl-NL"/>
                </w:rPr>
                <m:t>dt</m:t>
              </m:r>
            </m:den>
          </m:f>
          <m:r>
            <m:rPr>
              <m:sty m:val="p"/>
            </m:rPr>
            <w:rPr>
              <w:rFonts w:ascii="Cambria Math" w:hAnsi="Cambria Math" w:cstheme="minorHAnsi"/>
              <w:lang w:val="nl-NL"/>
            </w:rPr>
            <m:t>=</m:t>
          </m:r>
          <m:f>
            <m:fPr>
              <m:ctrlPr>
                <w:rPr>
                  <w:rFonts w:ascii="Cambria Math" w:hAnsi="Cambria Math" w:cstheme="minorHAnsi"/>
                  <w:lang w:val="nl-NL"/>
                </w:rPr>
              </m:ctrlPr>
            </m:fPr>
            <m:num>
              <m:r>
                <m:rPr>
                  <m:sty m:val="p"/>
                </m:rPr>
                <w:rPr>
                  <w:rFonts w:ascii="Cambria Math" w:hAnsi="Cambria Math" w:cstheme="minorHAnsi"/>
                  <w:lang w:val="nl-NL"/>
                </w:rPr>
                <m:t>-µ*X</m:t>
              </m:r>
            </m:num>
            <m:den>
              <m:r>
                <m:rPr>
                  <m:sty m:val="p"/>
                </m:rPr>
                <w:rPr>
                  <w:rFonts w:ascii="Cambria Math" w:hAnsi="Cambria Math" w:cstheme="minorHAnsi"/>
                  <w:lang w:val="nl-NL"/>
                </w:rPr>
                <m:t>YXS</m:t>
              </m:r>
            </m:den>
          </m:f>
        </m:oMath>
      </m:oMathPara>
    </w:p>
    <w:p w14:paraId="282DE828" w14:textId="77777777" w:rsidR="0029553B" w:rsidRPr="000068A7" w:rsidRDefault="003B21CC" w:rsidP="0024068E">
      <w:pPr>
        <w:pStyle w:val="Lijstalinea"/>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426" w:right="425"/>
        <w:rPr>
          <w:rFonts w:eastAsiaTheme="majorEastAsia" w:cstheme="minorHAnsi"/>
          <w:lang w:val="nl-NL"/>
        </w:rPr>
      </w:pPr>
      <m:oMathPara>
        <m:oMath>
          <m:r>
            <m:rPr>
              <m:sty m:val="b"/>
            </m:rPr>
            <w:rPr>
              <w:rFonts w:ascii="Cambria Math" w:hAnsi="Cambria Math" w:cstheme="minorHAnsi"/>
              <w:lang w:val="nl-NL"/>
            </w:rPr>
            <m:t>Product</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dP</m:t>
              </m:r>
            </m:num>
            <m:den>
              <m:r>
                <m:rPr>
                  <m:sty m:val="p"/>
                </m:rPr>
                <w:rPr>
                  <w:rFonts w:ascii="Cambria Math" w:hAnsi="Cambria Math" w:cstheme="minorHAnsi"/>
                  <w:lang w:val="nl-NL"/>
                </w:rPr>
                <m:t>dt</m:t>
              </m:r>
            </m:den>
          </m:f>
          <m:r>
            <m:rPr>
              <m:sty m:val="p"/>
            </m:rPr>
            <w:rPr>
              <w:rFonts w:ascii="Cambria Math" w:hAnsi="Cambria Math" w:cstheme="minorHAnsi"/>
              <w:lang w:val="nl-NL"/>
            </w:rPr>
            <m:t>= (k1 + k2*µ)X</m:t>
          </m:r>
        </m:oMath>
      </m:oMathPara>
    </w:p>
    <w:p w14:paraId="043018E2" w14:textId="77777777" w:rsidR="0029553B" w:rsidRPr="000068A7" w:rsidRDefault="003B21CC" w:rsidP="0024068E">
      <w:pPr>
        <w:pStyle w:val="Lijstalinea"/>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426" w:right="425"/>
        <w:rPr>
          <w:rFonts w:ascii="Cambria Math" w:hAnsi="Cambria Math" w:cstheme="minorHAnsi"/>
          <w:lang w:val="nl-NL"/>
          <w:oMath/>
        </w:rPr>
      </w:pPr>
      <m:oMathPara>
        <m:oMath>
          <m:r>
            <m:rPr>
              <m:sty m:val="b"/>
            </m:rPr>
            <w:rPr>
              <w:rFonts w:ascii="Cambria Math" w:hAnsi="Cambria Math" w:cstheme="minorHAnsi"/>
              <w:lang w:val="nl-NL"/>
            </w:rPr>
            <m:t>Biomassa</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dX</m:t>
              </m:r>
            </m:num>
            <m:den>
              <m:r>
                <m:rPr>
                  <m:sty m:val="p"/>
                </m:rPr>
                <w:rPr>
                  <w:rFonts w:ascii="Cambria Math" w:hAnsi="Cambria Math" w:cstheme="minorHAnsi"/>
                  <w:lang w:val="nl-NL"/>
                </w:rPr>
                <m:t>dt</m:t>
              </m:r>
            </m:den>
          </m:f>
          <m:r>
            <m:rPr>
              <m:sty m:val="p"/>
            </m:rPr>
            <w:rPr>
              <w:rFonts w:ascii="Cambria Math" w:hAnsi="Cambria Math" w:cstheme="minorHAnsi"/>
              <w:lang w:val="nl-NL"/>
            </w:rPr>
            <m:t>= µ*X</m:t>
          </m:r>
        </m:oMath>
      </m:oMathPara>
    </w:p>
    <w:p w14:paraId="44373B1E" w14:textId="77777777" w:rsidR="003B21CC" w:rsidRPr="000068A7" w:rsidRDefault="003B21CC" w:rsidP="0024068E">
      <w:pPr>
        <w:pStyle w:val="Lijstalinea"/>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425"/>
        <w:rPr>
          <w:rFonts w:ascii="Cambria Math" w:hAnsi="Cambria Math" w:cs="Calibri"/>
          <w:lang w:val="nl-NL"/>
          <w:oMath/>
        </w:rPr>
      </w:pPr>
    </w:p>
    <w:p w14:paraId="15E3BD66" w14:textId="77777777" w:rsidR="0029553B" w:rsidRPr="000068A7" w:rsidRDefault="0029553B" w:rsidP="0029553B">
      <w:pPr>
        <w:pStyle w:val="Kop3"/>
        <w:numPr>
          <w:ilvl w:val="1"/>
          <w:numId w:val="1"/>
        </w:numPr>
        <w:rPr>
          <w:lang w:val="nl-NL"/>
        </w:rPr>
      </w:pPr>
      <w:r w:rsidRPr="000068A7">
        <w:rPr>
          <w:lang w:val="nl-NL"/>
        </w:rPr>
        <w:t>Matlab code</w:t>
      </w:r>
    </w:p>
    <w:p w14:paraId="5CE5C12D" w14:textId="77777777" w:rsidR="0029553B" w:rsidRPr="000068A7" w:rsidRDefault="0029553B" w:rsidP="0029553B">
      <w:pPr>
        <w:autoSpaceDE w:val="0"/>
        <w:autoSpaceDN w:val="0"/>
        <w:adjustRightInd w:val="0"/>
        <w:spacing w:before="0" w:after="0" w:line="240" w:lineRule="auto"/>
        <w:rPr>
          <w:rFonts w:ascii="Courier New" w:hAnsi="Courier New" w:cs="Courier New"/>
          <w:color w:val="228B22"/>
          <w:lang w:val="nl-NL"/>
        </w:rPr>
      </w:pPr>
    </w:p>
    <w:p w14:paraId="7530D45B"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Oefening 5.4</w:t>
      </w:r>
    </w:p>
    <w:p w14:paraId="6D4F8E4F"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batch.m</w:t>
      </w:r>
    </w:p>
    <w:p w14:paraId="2013523B"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color w:val="0000FF"/>
          <w:lang w:val="nl-NL"/>
        </w:rPr>
      </w:pPr>
    </w:p>
    <w:p w14:paraId="204659B5"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FF"/>
          <w:lang w:val="nl-NL"/>
        </w:rPr>
        <w:t>function</w:t>
      </w:r>
      <w:r w:rsidRPr="000068A7">
        <w:rPr>
          <w:rFonts w:ascii="Courier New" w:hAnsi="Courier New" w:cs="Courier New"/>
          <w:color w:val="000000"/>
          <w:lang w:val="nl-NL"/>
        </w:rPr>
        <w:t xml:space="preserve"> ydot = Batch(t,y)</w:t>
      </w:r>
    </w:p>
    <w:p w14:paraId="45EC380A"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122EB5D2"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S=y(1)</w:t>
      </w:r>
    </w:p>
    <w:p w14:paraId="2501F921"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X=y(3)</w:t>
      </w:r>
    </w:p>
    <w:p w14:paraId="57BF3789"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5DC266B9"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umax=0.3</w:t>
      </w:r>
    </w:p>
    <w:p w14:paraId="05EBACE3"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u=0.3*(S/(0.1+S))</w:t>
      </w:r>
    </w:p>
    <w:p w14:paraId="3D544699"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qx=u*X</w:t>
      </w:r>
    </w:p>
    <w:p w14:paraId="65253605"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5F9640DF"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Yxs=0.8</w:t>
      </w:r>
    </w:p>
    <w:p w14:paraId="224389CC"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qs= -qx/0.8</w:t>
      </w:r>
    </w:p>
    <w:p w14:paraId="140A2856"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64BA1AD2"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k1=0.05, k2=0.1 </w:t>
      </w:r>
    </w:p>
    <w:p w14:paraId="52A3D13D"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qp=(0.05+0.1*u)*X</w:t>
      </w:r>
    </w:p>
    <w:p w14:paraId="719F0107"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7BF74AA6" w14:textId="77777777" w:rsidR="0029553B" w:rsidRPr="000068A7" w:rsidRDefault="0029553B" w:rsidP="00161F19">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ydot= [ qs; qp; qx]</w:t>
      </w:r>
    </w:p>
    <w:p w14:paraId="58F7ABBA" w14:textId="77777777" w:rsidR="00161F19" w:rsidRPr="000068A7" w:rsidRDefault="00161F19" w:rsidP="00161F19">
      <w:pPr>
        <w:autoSpaceDE w:val="0"/>
        <w:autoSpaceDN w:val="0"/>
        <w:adjustRightInd w:val="0"/>
        <w:spacing w:before="0" w:after="0" w:line="240" w:lineRule="auto"/>
        <w:ind w:left="284"/>
        <w:rPr>
          <w:rFonts w:ascii="Courier New" w:hAnsi="Courier New" w:cs="Courier New"/>
          <w:sz w:val="24"/>
          <w:szCs w:val="24"/>
          <w:lang w:val="nl-NL"/>
        </w:rPr>
      </w:pPr>
    </w:p>
    <w:p w14:paraId="3083EE4A" w14:textId="77777777" w:rsidR="0029553B" w:rsidRPr="000068A7" w:rsidRDefault="00161F19" w:rsidP="0029553B">
      <w:pPr>
        <w:autoSpaceDE w:val="0"/>
        <w:autoSpaceDN w:val="0"/>
        <w:adjustRightInd w:val="0"/>
        <w:spacing w:before="0" w:after="0" w:line="240" w:lineRule="auto"/>
        <w:ind w:left="284"/>
        <w:rPr>
          <w:rFonts w:ascii="Courier New" w:hAnsi="Courier New" w:cs="Courier New"/>
          <w:color w:val="228B22"/>
          <w:lang w:val="nl-NL"/>
        </w:rPr>
      </w:pPr>
      <w:r w:rsidRPr="000068A7">
        <w:rPr>
          <w:rFonts w:ascii="Courier New" w:hAnsi="Courier New" w:cs="Courier New"/>
          <w:color w:val="228B22"/>
          <w:lang w:val="nl-NL"/>
        </w:rPr>
        <w:t xml:space="preserve">% </w:t>
      </w:r>
      <w:r w:rsidR="0029553B" w:rsidRPr="000068A7">
        <w:rPr>
          <w:rFonts w:ascii="Courier New" w:hAnsi="Courier New" w:cs="Courier New"/>
          <w:color w:val="228B22"/>
          <w:lang w:val="nl-NL"/>
        </w:rPr>
        <w:t>-----------------------------------------</w:t>
      </w:r>
      <w:r w:rsidRPr="000068A7">
        <w:rPr>
          <w:rFonts w:ascii="Courier New" w:hAnsi="Courier New" w:cs="Courier New"/>
          <w:color w:val="228B22"/>
          <w:lang w:val="nl-NL"/>
        </w:rPr>
        <w:t>------------------------------</w:t>
      </w:r>
    </w:p>
    <w:p w14:paraId="5059600D"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color w:val="228B22"/>
          <w:lang w:val="nl-NL"/>
        </w:rPr>
      </w:pPr>
    </w:p>
    <w:p w14:paraId="0FC6C464"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Oefening 5.4 </w:t>
      </w:r>
    </w:p>
    <w:p w14:paraId="5768F8DC"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%batchgroei.m</w:t>
      </w:r>
    </w:p>
    <w:p w14:paraId="711FE32A"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w:t>
      </w:r>
    </w:p>
    <w:p w14:paraId="6F5ABAE4"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%initiele condities</w:t>
      </w:r>
    </w:p>
    <w:p w14:paraId="06C0A7C1"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t0=[20 0 0.1]</w:t>
      </w:r>
    </w:p>
    <w:p w14:paraId="27F05262"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49954714"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%totale duur</w:t>
      </w:r>
    </w:p>
    <w:p w14:paraId="7ED49D0F"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tspan=[0 30]</w:t>
      </w:r>
    </w:p>
    <w:p w14:paraId="3D9A3DA3"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613B7359"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%solver oproepen</w:t>
      </w:r>
      <w:bookmarkStart w:id="0" w:name="_GoBack"/>
      <w:bookmarkEnd w:id="0"/>
    </w:p>
    <w:p w14:paraId="40C51511" w14:textId="77777777" w:rsidR="0029553B" w:rsidRPr="00137D2D" w:rsidRDefault="0029553B" w:rsidP="0029553B">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lastRenderedPageBreak/>
        <w:t>[</w:t>
      </w:r>
      <w:proofErr w:type="gramStart"/>
      <w:r w:rsidRPr="00137D2D">
        <w:rPr>
          <w:rFonts w:ascii="Courier New" w:hAnsi="Courier New" w:cs="Courier New"/>
          <w:color w:val="000000"/>
          <w:lang w:val="fr-FR"/>
        </w:rPr>
        <w:t>t</w:t>
      </w:r>
      <w:proofErr w:type="gramEnd"/>
      <w:r w:rsidRPr="00137D2D">
        <w:rPr>
          <w:rFonts w:ascii="Courier New" w:hAnsi="Courier New" w:cs="Courier New"/>
          <w:color w:val="000000"/>
          <w:lang w:val="fr-FR"/>
        </w:rPr>
        <w:t xml:space="preserve"> y] = ode45(@Batch,tspan,t0)</w:t>
      </w:r>
    </w:p>
    <w:p w14:paraId="63C6110E" w14:textId="77777777" w:rsidR="0029553B" w:rsidRPr="00137D2D" w:rsidRDefault="0029553B" w:rsidP="0029553B">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408924CC" w14:textId="77777777" w:rsidR="0029553B" w:rsidRPr="00137D2D" w:rsidRDefault="0029553B" w:rsidP="0029553B">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228B22"/>
          <w:lang w:val="fr-FR"/>
        </w:rPr>
        <w:t>%</w:t>
      </w:r>
      <w:proofErr w:type="spellStart"/>
      <w:r w:rsidRPr="00137D2D">
        <w:rPr>
          <w:rFonts w:ascii="Courier New" w:hAnsi="Courier New" w:cs="Courier New"/>
          <w:color w:val="228B22"/>
          <w:lang w:val="fr-FR"/>
        </w:rPr>
        <w:t>resultaat</w:t>
      </w:r>
      <w:proofErr w:type="spellEnd"/>
      <w:r w:rsidRPr="00137D2D">
        <w:rPr>
          <w:rFonts w:ascii="Courier New" w:hAnsi="Courier New" w:cs="Courier New"/>
          <w:color w:val="228B22"/>
          <w:lang w:val="fr-FR"/>
        </w:rPr>
        <w:t xml:space="preserve"> </w:t>
      </w:r>
      <w:proofErr w:type="spellStart"/>
      <w:r w:rsidRPr="00137D2D">
        <w:rPr>
          <w:rFonts w:ascii="Courier New" w:hAnsi="Courier New" w:cs="Courier New"/>
          <w:color w:val="228B22"/>
          <w:lang w:val="fr-FR"/>
        </w:rPr>
        <w:t>plotten</w:t>
      </w:r>
      <w:proofErr w:type="spellEnd"/>
    </w:p>
    <w:p w14:paraId="6855705C" w14:textId="77777777" w:rsidR="0029553B" w:rsidRPr="00137D2D" w:rsidRDefault="0029553B" w:rsidP="0029553B">
      <w:pPr>
        <w:autoSpaceDE w:val="0"/>
        <w:autoSpaceDN w:val="0"/>
        <w:adjustRightInd w:val="0"/>
        <w:spacing w:before="0" w:after="0" w:line="240" w:lineRule="auto"/>
        <w:ind w:left="284"/>
        <w:rPr>
          <w:rFonts w:ascii="Courier New" w:hAnsi="Courier New" w:cs="Courier New"/>
          <w:sz w:val="24"/>
          <w:szCs w:val="24"/>
          <w:lang w:val="fr-FR"/>
        </w:rPr>
      </w:pPr>
      <w:proofErr w:type="gramStart"/>
      <w:r w:rsidRPr="00137D2D">
        <w:rPr>
          <w:rFonts w:ascii="Courier New" w:hAnsi="Courier New" w:cs="Courier New"/>
          <w:color w:val="000000"/>
          <w:lang w:val="fr-FR"/>
        </w:rPr>
        <w:t>plot</w:t>
      </w:r>
      <w:proofErr w:type="gramEnd"/>
      <w:r w:rsidRPr="00137D2D">
        <w:rPr>
          <w:rFonts w:ascii="Courier New" w:hAnsi="Courier New" w:cs="Courier New"/>
          <w:color w:val="000000"/>
          <w:lang w:val="fr-FR"/>
        </w:rPr>
        <w:t xml:space="preserve"> (t, y(:,1),</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(:,2),</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(:,3),</w:t>
      </w:r>
      <w:r w:rsidRPr="00137D2D">
        <w:rPr>
          <w:rFonts w:ascii="Courier New" w:hAnsi="Courier New" w:cs="Courier New"/>
          <w:color w:val="A020F0"/>
          <w:lang w:val="fr-FR"/>
        </w:rPr>
        <w:t>'--'</w:t>
      </w:r>
      <w:r w:rsidRPr="00137D2D">
        <w:rPr>
          <w:rFonts w:ascii="Courier New" w:hAnsi="Courier New" w:cs="Courier New"/>
          <w:color w:val="000000"/>
          <w:lang w:val="fr-FR"/>
        </w:rPr>
        <w:t>)</w:t>
      </w:r>
    </w:p>
    <w:p w14:paraId="30C479DA"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xlabel (</w:t>
      </w:r>
      <w:r w:rsidRPr="000068A7">
        <w:rPr>
          <w:rFonts w:ascii="Courier New" w:hAnsi="Courier New" w:cs="Courier New"/>
          <w:color w:val="A020F0"/>
          <w:lang w:val="nl-NL"/>
        </w:rPr>
        <w:t>'Tijd (h)'</w:t>
      </w:r>
      <w:r w:rsidRPr="000068A7">
        <w:rPr>
          <w:rFonts w:ascii="Courier New" w:hAnsi="Courier New" w:cs="Courier New"/>
          <w:color w:val="000000"/>
          <w:lang w:val="nl-NL"/>
        </w:rPr>
        <w:t>)</w:t>
      </w:r>
    </w:p>
    <w:p w14:paraId="7C836068"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ylabel (</w:t>
      </w:r>
      <w:r w:rsidRPr="000068A7">
        <w:rPr>
          <w:rFonts w:ascii="Courier New" w:hAnsi="Courier New" w:cs="Courier New"/>
          <w:color w:val="A020F0"/>
          <w:lang w:val="nl-NL"/>
        </w:rPr>
        <w:t>'concentratie SPX (kg/m³)'</w:t>
      </w:r>
      <w:r w:rsidRPr="000068A7">
        <w:rPr>
          <w:rFonts w:ascii="Courier New" w:hAnsi="Courier New" w:cs="Courier New"/>
          <w:color w:val="000000"/>
          <w:lang w:val="nl-NL"/>
        </w:rPr>
        <w:t>)</w:t>
      </w:r>
    </w:p>
    <w:p w14:paraId="5716692B" w14:textId="77777777" w:rsidR="0029553B" w:rsidRPr="000068A7" w:rsidRDefault="0029553B" w:rsidP="0029553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legend (</w:t>
      </w:r>
      <w:r w:rsidRPr="000068A7">
        <w:rPr>
          <w:rFonts w:ascii="Courier New" w:hAnsi="Courier New" w:cs="Courier New"/>
          <w:color w:val="A020F0"/>
          <w:lang w:val="nl-NL"/>
        </w:rPr>
        <w:t>'S'</w:t>
      </w:r>
      <w:r w:rsidRPr="000068A7">
        <w:rPr>
          <w:rFonts w:ascii="Courier New" w:hAnsi="Courier New" w:cs="Courier New"/>
          <w:color w:val="000000"/>
          <w:lang w:val="nl-NL"/>
        </w:rPr>
        <w:t>,</w:t>
      </w:r>
      <w:r w:rsidRPr="000068A7">
        <w:rPr>
          <w:rFonts w:ascii="Courier New" w:hAnsi="Courier New" w:cs="Courier New"/>
          <w:color w:val="A020F0"/>
          <w:lang w:val="nl-NL"/>
        </w:rPr>
        <w:t>'P'</w:t>
      </w:r>
      <w:r w:rsidRPr="000068A7">
        <w:rPr>
          <w:rFonts w:ascii="Courier New" w:hAnsi="Courier New" w:cs="Courier New"/>
          <w:color w:val="000000"/>
          <w:lang w:val="nl-NL"/>
        </w:rPr>
        <w:t>,</w:t>
      </w:r>
      <w:r w:rsidRPr="000068A7">
        <w:rPr>
          <w:rFonts w:ascii="Courier New" w:hAnsi="Courier New" w:cs="Courier New"/>
          <w:color w:val="A020F0"/>
          <w:lang w:val="nl-NL"/>
        </w:rPr>
        <w:t>'X'</w:t>
      </w:r>
      <w:r w:rsidRPr="000068A7">
        <w:rPr>
          <w:rFonts w:ascii="Courier New" w:hAnsi="Courier New" w:cs="Courier New"/>
          <w:color w:val="000000"/>
          <w:lang w:val="nl-NL"/>
        </w:rPr>
        <w:t>)</w:t>
      </w:r>
    </w:p>
    <w:p w14:paraId="11CD8C56" w14:textId="77777777" w:rsidR="0029553B" w:rsidRPr="000068A7" w:rsidRDefault="009A1A33" w:rsidP="0029553B">
      <w:pPr>
        <w:pStyle w:val="Kop3"/>
        <w:numPr>
          <w:ilvl w:val="1"/>
          <w:numId w:val="1"/>
        </w:numPr>
        <w:rPr>
          <w:lang w:val="nl-NL"/>
        </w:rPr>
      </w:pPr>
      <w:r w:rsidRPr="000068A7">
        <w:rPr>
          <w:lang w:val="nl-NL"/>
        </w:rPr>
        <w:t xml:space="preserve">Resulaat &amp; </w:t>
      </w:r>
      <w:r w:rsidR="0029553B" w:rsidRPr="000068A7">
        <w:rPr>
          <w:lang w:val="nl-NL"/>
        </w:rPr>
        <w:t xml:space="preserve">Bespreking </w:t>
      </w:r>
    </w:p>
    <w:p w14:paraId="158D806F" w14:textId="77777777" w:rsidR="00421F90" w:rsidRPr="000068A7" w:rsidRDefault="00421F90" w:rsidP="004042AC">
      <w:pPr>
        <w:ind w:left="284"/>
        <w:jc w:val="both"/>
        <w:rPr>
          <w:lang w:val="nl-NL"/>
        </w:rPr>
      </w:pPr>
      <w:r w:rsidRPr="000068A7">
        <w:rPr>
          <w:lang w:val="nl-NL"/>
        </w:rPr>
        <w:t xml:space="preserve">De onderstaande grafiek geeft een batchfermentatie weer met als parameters S, P en X respectievelijk substraat, product en biomassa. De fermentatie wordt na 30 uur gestopt. In het begin is er een overvloed aan substraat, waardoor de biomassa exponentieel zal toenemen en het substraat exponentieel afnemen. Omdat er biomassa gevormd wordt, zal er ook product worden aangemaakt. Dit gaat exponentieel tot op het punt dat er geen substraat meer is en de groei van biomassa stopt. Vanaf dit punt wordt er via een lineair verband product aangemaakt. </w:t>
      </w:r>
    </w:p>
    <w:p w14:paraId="7084D6D9" w14:textId="77777777" w:rsidR="00421F90" w:rsidRPr="000068A7" w:rsidRDefault="00421F90" w:rsidP="00421F90">
      <w:pPr>
        <w:keepNext/>
        <w:ind w:left="284"/>
        <w:jc w:val="center"/>
        <w:rPr>
          <w:lang w:val="nl-NL"/>
        </w:rPr>
      </w:pPr>
      <w:r w:rsidRPr="000068A7">
        <w:rPr>
          <w:noProof/>
          <w:lang w:val="en-US" w:eastAsia="nl-NL"/>
        </w:rPr>
        <w:drawing>
          <wp:inline distT="0" distB="0" distL="0" distR="0" wp14:anchorId="2DBBC35D" wp14:editId="17428BB9">
            <wp:extent cx="5342858" cy="39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ur batchgroei.png"/>
                    <pic:cNvPicPr/>
                  </pic:nvPicPr>
                  <pic:blipFill>
                    <a:blip r:embed="rId9">
                      <a:extLst>
                        <a:ext uri="{28A0092B-C50C-407E-A947-70E740481C1C}">
                          <a14:useLocalDpi xmlns:a14="http://schemas.microsoft.com/office/drawing/2010/main" val="0"/>
                        </a:ext>
                      </a:extLst>
                    </a:blip>
                    <a:stretch>
                      <a:fillRect/>
                    </a:stretch>
                  </pic:blipFill>
                  <pic:spPr>
                    <a:xfrm>
                      <a:off x="0" y="0"/>
                      <a:ext cx="5342858" cy="3904762"/>
                    </a:xfrm>
                    <a:prstGeom prst="rect">
                      <a:avLst/>
                    </a:prstGeom>
                  </pic:spPr>
                </pic:pic>
              </a:graphicData>
            </a:graphic>
          </wp:inline>
        </w:drawing>
      </w:r>
    </w:p>
    <w:p w14:paraId="33332956" w14:textId="77777777" w:rsidR="00161F19" w:rsidRPr="000068A7" w:rsidRDefault="00421F90" w:rsidP="00421F90">
      <w:pPr>
        <w:pStyle w:val="Bijschrift"/>
        <w:jc w:val="center"/>
        <w:rPr>
          <w:lang w:val="nl-NL"/>
        </w:rPr>
      </w:pPr>
      <w:r w:rsidRPr="000068A7">
        <w:rPr>
          <w:lang w:val="nl-NL"/>
        </w:rPr>
        <w:t xml:space="preserve">Figuur </w:t>
      </w:r>
      <w:r w:rsidRPr="000068A7">
        <w:rPr>
          <w:lang w:val="nl-NL"/>
        </w:rPr>
        <w:fldChar w:fldCharType="begin"/>
      </w:r>
      <w:r w:rsidRPr="000068A7">
        <w:rPr>
          <w:lang w:val="nl-NL"/>
        </w:rPr>
        <w:instrText xml:space="preserve"> SEQ Figuur \* ARABIC </w:instrText>
      </w:r>
      <w:r w:rsidRPr="000068A7">
        <w:rPr>
          <w:lang w:val="nl-NL"/>
        </w:rPr>
        <w:fldChar w:fldCharType="separate"/>
      </w:r>
      <w:r w:rsidR="00950F0A">
        <w:rPr>
          <w:noProof/>
          <w:lang w:val="nl-NL"/>
        </w:rPr>
        <w:t>1</w:t>
      </w:r>
      <w:r w:rsidRPr="000068A7">
        <w:rPr>
          <w:lang w:val="nl-NL"/>
        </w:rPr>
        <w:fldChar w:fldCharType="end"/>
      </w:r>
      <w:r w:rsidRPr="000068A7">
        <w:rPr>
          <w:lang w:val="nl-NL"/>
        </w:rPr>
        <w:t>: Batchgroei met productvorming</w:t>
      </w:r>
    </w:p>
    <w:p w14:paraId="4CC58E4D" w14:textId="77777777" w:rsidR="00161F19" w:rsidRPr="000068A7" w:rsidRDefault="00161F19" w:rsidP="00161F19">
      <w:pPr>
        <w:rPr>
          <w:color w:val="535356" w:themeColor="accent1" w:themeShade="BF"/>
          <w:sz w:val="16"/>
          <w:szCs w:val="16"/>
          <w:lang w:val="nl-NL"/>
        </w:rPr>
      </w:pPr>
      <w:r w:rsidRPr="000068A7">
        <w:rPr>
          <w:lang w:val="nl-NL"/>
        </w:rPr>
        <w:br w:type="page"/>
      </w:r>
    </w:p>
    <w:p w14:paraId="51F0F371" w14:textId="77777777" w:rsidR="009A1A33" w:rsidRPr="000068A7" w:rsidRDefault="009A1A33" w:rsidP="00421F90">
      <w:pPr>
        <w:pStyle w:val="Bijschrift"/>
        <w:jc w:val="center"/>
        <w:rPr>
          <w:lang w:val="nl-NL"/>
        </w:rPr>
      </w:pPr>
    </w:p>
    <w:p w14:paraId="23B81D3B" w14:textId="77777777" w:rsidR="0029553B" w:rsidRPr="000068A7" w:rsidRDefault="00421F90" w:rsidP="00421F90">
      <w:pPr>
        <w:pStyle w:val="Kop1"/>
        <w:numPr>
          <w:ilvl w:val="0"/>
          <w:numId w:val="1"/>
        </w:numPr>
        <w:ind w:left="0" w:firstLine="0"/>
        <w:rPr>
          <w:lang w:val="nl-NL"/>
        </w:rPr>
      </w:pPr>
      <w:r w:rsidRPr="000068A7">
        <w:rPr>
          <w:lang w:val="nl-NL"/>
        </w:rPr>
        <w:t>5.5 Fed-batchfermentatie</w:t>
      </w:r>
    </w:p>
    <w:p w14:paraId="6946187A" w14:textId="77777777" w:rsidR="00421F90" w:rsidRPr="000068A7" w:rsidRDefault="00421F90" w:rsidP="00421F90">
      <w:pPr>
        <w:pStyle w:val="Kop3"/>
        <w:numPr>
          <w:ilvl w:val="1"/>
          <w:numId w:val="1"/>
        </w:numPr>
        <w:rPr>
          <w:lang w:val="nl-NL"/>
        </w:rPr>
      </w:pPr>
      <w:r w:rsidRPr="000068A7">
        <w:rPr>
          <w:lang w:val="nl-NL"/>
        </w:rPr>
        <w:t>Balansen en vergelijkingen</w:t>
      </w:r>
    </w:p>
    <w:p w14:paraId="4125FB6E" w14:textId="77777777" w:rsidR="00161F19" w:rsidRPr="000068A7" w:rsidRDefault="00161F19" w:rsidP="00161F19">
      <w:pPr>
        <w:pStyle w:val="Lijstalinea"/>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jc w:val="center"/>
        <w:rPr>
          <w:rFonts w:cstheme="minorHAnsi"/>
          <w:lang w:val="nl-NL"/>
        </w:rPr>
      </w:pPr>
    </w:p>
    <w:p w14:paraId="692B6F25" w14:textId="77777777" w:rsidR="00161F19" w:rsidRPr="000068A7" w:rsidRDefault="00161F19" w:rsidP="0024068E">
      <w:pPr>
        <w:pStyle w:val="Lijstalinea"/>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426"/>
        <w:jc w:val="center"/>
        <w:rPr>
          <w:rFonts w:cstheme="minorHAnsi"/>
          <w:lang w:val="nl-NL"/>
        </w:rPr>
      </w:pPr>
      <w:r w:rsidRPr="000068A7">
        <w:rPr>
          <w:rFonts w:cstheme="minorHAnsi"/>
          <w:lang w:val="nl-NL"/>
        </w:rPr>
        <w:t xml:space="preserve">Debiet : </w:t>
      </w:r>
      <m:oMath>
        <m:f>
          <m:fPr>
            <m:ctrlPr>
              <w:rPr>
                <w:rFonts w:ascii="Cambria Math" w:hAnsi="Cambria Math" w:cstheme="minorHAnsi"/>
                <w:lang w:val="nl-NL"/>
              </w:rPr>
            </m:ctrlPr>
          </m:fPr>
          <m:num>
            <m:r>
              <m:rPr>
                <m:sty m:val="p"/>
              </m:rPr>
              <w:rPr>
                <w:rFonts w:ascii="Cambria Math" w:hAnsi="Cambria Math" w:cstheme="minorHAnsi"/>
                <w:lang w:val="nl-NL"/>
              </w:rPr>
              <m:t>dV</m:t>
            </m:r>
          </m:num>
          <m:den>
            <m:r>
              <m:rPr>
                <m:sty m:val="p"/>
              </m:rPr>
              <w:rPr>
                <w:rFonts w:ascii="Cambria Math" w:hAnsi="Cambria Math" w:cstheme="minorHAnsi"/>
                <w:lang w:val="nl-NL"/>
              </w:rPr>
              <m:t>dt</m:t>
            </m:r>
          </m:den>
        </m:f>
        <m:r>
          <m:rPr>
            <m:sty m:val="p"/>
          </m:rPr>
          <w:rPr>
            <w:rFonts w:ascii="Cambria Math" w:hAnsi="Cambria Math" w:cstheme="minorHAnsi"/>
            <w:lang w:val="nl-NL"/>
          </w:rPr>
          <m:t>= F</m:t>
        </m:r>
      </m:oMath>
    </w:p>
    <w:p w14:paraId="4253C385" w14:textId="77777777" w:rsidR="00161F19" w:rsidRPr="000068A7" w:rsidRDefault="00161F19" w:rsidP="0024068E">
      <w:pPr>
        <w:pStyle w:val="Lijstalinea"/>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426"/>
        <w:jc w:val="center"/>
        <w:rPr>
          <w:rFonts w:ascii="Cambria Math" w:hAnsi="Cambria Math" w:cstheme="minorHAnsi"/>
          <w:lang w:val="nl-NL"/>
          <w:oMath/>
        </w:rPr>
      </w:pPr>
      <m:oMathPara>
        <m:oMath>
          <m:r>
            <m:rPr>
              <m:sty m:val="p"/>
            </m:rPr>
            <w:rPr>
              <w:rFonts w:ascii="Cambria Math" w:hAnsi="Cambria Math" w:cstheme="minorHAnsi"/>
              <w:lang w:val="nl-NL"/>
            </w:rPr>
            <m:t xml:space="preserve">µ= µmax * </m:t>
          </m:r>
          <m:f>
            <m:fPr>
              <m:ctrlPr>
                <w:rPr>
                  <w:rFonts w:ascii="Cambria Math" w:hAnsi="Cambria Math" w:cstheme="minorHAnsi"/>
                  <w:lang w:val="nl-NL"/>
                </w:rPr>
              </m:ctrlPr>
            </m:fPr>
            <m:num>
              <m:r>
                <m:rPr>
                  <m:sty m:val="p"/>
                </m:rPr>
                <w:rPr>
                  <w:rFonts w:ascii="Cambria Math" w:hAnsi="Cambria Math" w:cstheme="minorHAnsi"/>
                  <w:lang w:val="nl-NL"/>
                </w:rPr>
                <m:t>S</m:t>
              </m:r>
            </m:num>
            <m:den>
              <m:r>
                <m:rPr>
                  <m:sty m:val="p"/>
                </m:rPr>
                <w:rPr>
                  <w:rFonts w:ascii="Cambria Math" w:hAnsi="Cambria Math" w:cstheme="minorHAnsi"/>
                  <w:lang w:val="nl-NL"/>
                </w:rPr>
                <m:t>(KS + S)</m:t>
              </m:r>
            </m:den>
          </m:f>
        </m:oMath>
      </m:oMathPara>
    </w:p>
    <w:p w14:paraId="2280A06E" w14:textId="77777777" w:rsidR="00161F19" w:rsidRPr="000068A7" w:rsidRDefault="00161F19" w:rsidP="0024068E">
      <w:pPr>
        <w:pStyle w:val="Lijstalinea"/>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426"/>
        <w:jc w:val="center"/>
        <w:rPr>
          <w:rFonts w:cstheme="minorHAnsi"/>
          <w:lang w:val="nl-NL"/>
        </w:rPr>
      </w:pPr>
      <w:r w:rsidRPr="000068A7">
        <w:rPr>
          <w:rFonts w:cstheme="minorHAnsi"/>
          <w:b/>
          <w:lang w:val="nl-NL"/>
        </w:rPr>
        <w:t>Substraat</w:t>
      </w:r>
      <w:r w:rsidRPr="000068A7">
        <w:rPr>
          <w:rFonts w:cstheme="minorHAnsi"/>
          <w:lang w:val="nl-NL"/>
        </w:rPr>
        <w:t xml:space="preserve"> : </w:t>
      </w:r>
      <m:oMath>
        <m:f>
          <m:fPr>
            <m:ctrlPr>
              <w:rPr>
                <w:rFonts w:ascii="Cambria Math" w:hAnsi="Cambria Math" w:cstheme="minorHAnsi"/>
                <w:lang w:val="nl-NL"/>
              </w:rPr>
            </m:ctrlPr>
          </m:fPr>
          <m:num>
            <m:r>
              <m:rPr>
                <m:sty m:val="p"/>
              </m:rPr>
              <w:rPr>
                <w:rFonts w:ascii="Cambria Math" w:hAnsi="Cambria Math" w:cstheme="minorHAnsi"/>
                <w:lang w:val="nl-NL"/>
              </w:rPr>
              <m:t>dS</m:t>
            </m:r>
          </m:num>
          <m:den>
            <m:r>
              <m:rPr>
                <m:sty m:val="p"/>
              </m:rPr>
              <w:rPr>
                <w:rFonts w:ascii="Cambria Math" w:hAnsi="Cambria Math" w:cstheme="minorHAnsi"/>
                <w:lang w:val="nl-NL"/>
              </w:rPr>
              <m:t>dt</m:t>
            </m:r>
          </m:den>
        </m:f>
        <m:r>
          <m:rPr>
            <m:sty m:val="p"/>
          </m:rPr>
          <w:rPr>
            <w:rFonts w:ascii="Cambria Math" w:hAnsi="Cambria Math" w:cstheme="minorHAnsi"/>
            <w:lang w:val="nl-NL"/>
          </w:rPr>
          <m:t>= Sf *</m:t>
        </m:r>
        <m:f>
          <m:fPr>
            <m:ctrlPr>
              <w:rPr>
                <w:rFonts w:ascii="Cambria Math" w:hAnsi="Cambria Math" w:cstheme="minorHAnsi"/>
                <w:lang w:val="nl-NL"/>
              </w:rPr>
            </m:ctrlPr>
          </m:fPr>
          <m:num>
            <m:r>
              <m:rPr>
                <m:sty m:val="p"/>
              </m:rPr>
              <w:rPr>
                <w:rFonts w:ascii="Cambria Math" w:hAnsi="Cambria Math" w:cstheme="minorHAnsi"/>
                <w:lang w:val="nl-NL"/>
              </w:rPr>
              <m:t>F</m:t>
            </m:r>
          </m:num>
          <m:den>
            <m:r>
              <m:rPr>
                <m:sty m:val="p"/>
              </m:rPr>
              <w:rPr>
                <w:rFonts w:ascii="Cambria Math" w:hAnsi="Cambria Math" w:cstheme="minorHAnsi"/>
                <w:lang w:val="nl-NL"/>
              </w:rPr>
              <m:t>V</m:t>
            </m:r>
          </m:den>
        </m:f>
        <m:r>
          <m:rPr>
            <m:sty m:val="p"/>
          </m:rPr>
          <w:rPr>
            <w:rFonts w:ascii="Cambria Math" w:hAnsi="Cambria Math" w:cstheme="minorHAnsi"/>
            <w:lang w:val="nl-NL"/>
          </w:rPr>
          <m:t>-</m:t>
        </m:r>
        <m:f>
          <m:fPr>
            <m:ctrlPr>
              <w:rPr>
                <w:rFonts w:ascii="Cambria Math" w:hAnsi="Cambria Math" w:cstheme="minorHAnsi"/>
                <w:lang w:val="nl-NL"/>
              </w:rPr>
            </m:ctrlPr>
          </m:fPr>
          <m:num>
            <m:r>
              <m:rPr>
                <m:sty m:val="p"/>
              </m:rPr>
              <w:rPr>
                <w:rFonts w:ascii="Cambria Math" w:hAnsi="Cambria Math" w:cstheme="minorHAnsi"/>
                <w:lang w:val="nl-NL"/>
              </w:rPr>
              <m:t xml:space="preserve">-µ*X </m:t>
            </m:r>
          </m:num>
          <m:den>
            <m:r>
              <m:rPr>
                <m:sty m:val="p"/>
              </m:rPr>
              <w:rPr>
                <w:rFonts w:ascii="Cambria Math" w:hAnsi="Cambria Math" w:cstheme="minorHAnsi"/>
                <w:lang w:val="nl-NL"/>
              </w:rPr>
              <m:t>Yxs</m:t>
            </m:r>
          </m:den>
        </m:f>
        <m:r>
          <m:rPr>
            <m:sty m:val="p"/>
          </m:rPr>
          <w:rPr>
            <w:rFonts w:ascii="Cambria Math" w:hAnsi="Cambria Math" w:cstheme="minorHAnsi"/>
            <w:lang w:val="nl-NL"/>
          </w:rPr>
          <m:t>-S*</m:t>
        </m:r>
        <m:f>
          <m:fPr>
            <m:ctrlPr>
              <w:rPr>
                <w:rFonts w:ascii="Cambria Math" w:hAnsi="Cambria Math" w:cstheme="minorHAnsi"/>
                <w:lang w:val="nl-NL"/>
              </w:rPr>
            </m:ctrlPr>
          </m:fPr>
          <m:num>
            <m:r>
              <m:rPr>
                <m:sty m:val="p"/>
              </m:rPr>
              <w:rPr>
                <w:rFonts w:ascii="Cambria Math" w:hAnsi="Cambria Math" w:cstheme="minorHAnsi"/>
                <w:lang w:val="nl-NL"/>
              </w:rPr>
              <m:t>F</m:t>
            </m:r>
          </m:num>
          <m:den>
            <m:r>
              <m:rPr>
                <m:sty m:val="p"/>
              </m:rPr>
              <w:rPr>
                <w:rFonts w:ascii="Cambria Math" w:hAnsi="Cambria Math" w:cstheme="minorHAnsi"/>
                <w:lang w:val="nl-NL"/>
              </w:rPr>
              <m:t>V</m:t>
            </m:r>
          </m:den>
        </m:f>
      </m:oMath>
    </w:p>
    <w:p w14:paraId="3B977101" w14:textId="77777777" w:rsidR="00161F19" w:rsidRPr="00137D2D" w:rsidRDefault="00161F19" w:rsidP="0024068E">
      <w:pPr>
        <w:pStyle w:val="Lijstalinea"/>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426"/>
        <w:jc w:val="center"/>
        <w:rPr>
          <w:rFonts w:cstheme="minorHAnsi"/>
          <w:lang w:val="en-US"/>
        </w:rPr>
      </w:pPr>
      <w:proofErr w:type="gramStart"/>
      <w:r w:rsidRPr="00137D2D">
        <w:rPr>
          <w:rFonts w:cstheme="minorHAnsi"/>
          <w:b/>
          <w:lang w:val="en-US"/>
        </w:rPr>
        <w:t>Product</w:t>
      </w:r>
      <w:r w:rsidRPr="00137D2D">
        <w:rPr>
          <w:rFonts w:cstheme="minorHAnsi"/>
          <w:lang w:val="en-US"/>
        </w:rPr>
        <w:t xml:space="preserve"> :</w:t>
      </w:r>
      <w:proofErr w:type="gramEnd"/>
      <w:r w:rsidRPr="00137D2D">
        <w:rPr>
          <w:rFonts w:cstheme="minorHAnsi"/>
          <w:lang w:val="en-US"/>
        </w:rPr>
        <w:t xml:space="preserve"> </w:t>
      </w:r>
      <m:oMath>
        <m:f>
          <m:fPr>
            <m:ctrlPr>
              <w:rPr>
                <w:rFonts w:ascii="Cambria Math" w:hAnsi="Cambria Math" w:cstheme="minorHAnsi"/>
                <w:lang w:val="nl-NL"/>
              </w:rPr>
            </m:ctrlPr>
          </m:fPr>
          <m:num>
            <m:r>
              <m:rPr>
                <m:sty m:val="p"/>
              </m:rPr>
              <w:rPr>
                <w:rFonts w:ascii="Cambria Math" w:hAnsi="Cambria Math" w:cstheme="minorHAnsi"/>
                <w:lang w:val="en-US"/>
              </w:rPr>
              <m:t>dP</m:t>
            </m:r>
          </m:num>
          <m:den>
            <m:r>
              <m:rPr>
                <m:sty m:val="p"/>
              </m:rPr>
              <w:rPr>
                <w:rFonts w:ascii="Cambria Math" w:hAnsi="Cambria Math" w:cstheme="minorHAnsi"/>
                <w:lang w:val="en-US"/>
              </w:rPr>
              <m:t>dt</m:t>
            </m:r>
          </m:den>
        </m:f>
        <m:r>
          <m:rPr>
            <m:sty m:val="p"/>
          </m:rPr>
          <w:rPr>
            <w:rFonts w:ascii="Cambria Math" w:hAnsi="Cambria Math" w:cstheme="minorHAnsi"/>
            <w:lang w:val="en-US"/>
          </w:rPr>
          <m:t>= (k1 + k2*µ)*X - P*</m:t>
        </m:r>
        <m:f>
          <m:fPr>
            <m:ctrlPr>
              <w:rPr>
                <w:rFonts w:ascii="Cambria Math" w:hAnsi="Cambria Math" w:cstheme="minorHAnsi"/>
                <w:lang w:val="nl-NL"/>
              </w:rPr>
            </m:ctrlPr>
          </m:fPr>
          <m:num>
            <m:r>
              <m:rPr>
                <m:sty m:val="p"/>
              </m:rPr>
              <w:rPr>
                <w:rFonts w:ascii="Cambria Math" w:hAnsi="Cambria Math" w:cstheme="minorHAnsi"/>
                <w:lang w:val="en-US"/>
              </w:rPr>
              <m:t>F</m:t>
            </m:r>
          </m:num>
          <m:den>
            <m:r>
              <m:rPr>
                <m:sty m:val="p"/>
              </m:rPr>
              <w:rPr>
                <w:rFonts w:ascii="Cambria Math" w:hAnsi="Cambria Math" w:cstheme="minorHAnsi"/>
                <w:lang w:val="en-US"/>
              </w:rPr>
              <m:t>V</m:t>
            </m:r>
          </m:den>
        </m:f>
      </m:oMath>
    </w:p>
    <w:p w14:paraId="3BD7136C" w14:textId="77777777" w:rsidR="00161F19" w:rsidRPr="00137D2D" w:rsidRDefault="00161F19" w:rsidP="0024068E">
      <w:pPr>
        <w:pStyle w:val="Lijstalinea"/>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426"/>
        <w:jc w:val="center"/>
        <w:rPr>
          <w:rFonts w:cstheme="minorHAnsi"/>
          <w:lang w:val="fr-FR"/>
        </w:rPr>
      </w:pPr>
      <w:proofErr w:type="spellStart"/>
      <w:r w:rsidRPr="00137D2D">
        <w:rPr>
          <w:rFonts w:cstheme="minorHAnsi"/>
          <w:b/>
          <w:lang w:val="fr-FR"/>
        </w:rPr>
        <w:t>Biomassa</w:t>
      </w:r>
      <w:proofErr w:type="spellEnd"/>
      <w:r w:rsidRPr="00137D2D">
        <w:rPr>
          <w:rFonts w:cstheme="minorHAnsi"/>
          <w:b/>
          <w:lang w:val="fr-FR"/>
        </w:rPr>
        <w:t xml:space="preserve"> </w:t>
      </w:r>
      <w:r w:rsidRPr="00137D2D">
        <w:rPr>
          <w:rFonts w:cstheme="minorHAnsi"/>
          <w:lang w:val="fr-FR"/>
        </w:rPr>
        <w:t xml:space="preserve">: </w:t>
      </w:r>
      <m:oMath>
        <m:f>
          <m:fPr>
            <m:ctrlPr>
              <w:rPr>
                <w:rFonts w:ascii="Cambria Math" w:hAnsi="Cambria Math" w:cstheme="minorHAnsi"/>
                <w:lang w:val="nl-NL"/>
              </w:rPr>
            </m:ctrlPr>
          </m:fPr>
          <m:num>
            <m:r>
              <m:rPr>
                <m:sty m:val="p"/>
              </m:rPr>
              <w:rPr>
                <w:rFonts w:ascii="Cambria Math" w:hAnsi="Cambria Math" w:cstheme="minorHAnsi"/>
                <w:lang w:val="fr-FR"/>
              </w:rPr>
              <m:t>dX</m:t>
            </m:r>
          </m:num>
          <m:den>
            <m:r>
              <m:rPr>
                <m:sty m:val="p"/>
              </m:rPr>
              <w:rPr>
                <w:rFonts w:ascii="Cambria Math" w:hAnsi="Cambria Math" w:cstheme="minorHAnsi"/>
                <w:lang w:val="fr-FR"/>
              </w:rPr>
              <m:t>dt</m:t>
            </m:r>
          </m:den>
        </m:f>
        <m:r>
          <m:rPr>
            <m:sty m:val="p"/>
          </m:rPr>
          <w:rPr>
            <w:rFonts w:ascii="Cambria Math" w:hAnsi="Cambria Math" w:cstheme="minorHAnsi"/>
            <w:lang w:val="fr-FR"/>
          </w:rPr>
          <m:t>= µ*X – X*</m:t>
        </m:r>
        <m:f>
          <m:fPr>
            <m:ctrlPr>
              <w:rPr>
                <w:rFonts w:ascii="Cambria Math" w:hAnsi="Cambria Math" w:cstheme="minorHAnsi"/>
                <w:lang w:val="nl-NL"/>
              </w:rPr>
            </m:ctrlPr>
          </m:fPr>
          <m:num>
            <m:r>
              <m:rPr>
                <m:sty m:val="p"/>
              </m:rPr>
              <w:rPr>
                <w:rFonts w:ascii="Cambria Math" w:hAnsi="Cambria Math" w:cstheme="minorHAnsi"/>
                <w:lang w:val="fr-FR"/>
              </w:rPr>
              <m:t>F</m:t>
            </m:r>
          </m:num>
          <m:den>
            <m:r>
              <m:rPr>
                <m:sty m:val="p"/>
              </m:rPr>
              <w:rPr>
                <w:rFonts w:ascii="Cambria Math" w:hAnsi="Cambria Math" w:cstheme="minorHAnsi"/>
                <w:lang w:val="fr-FR"/>
              </w:rPr>
              <m:t>V</m:t>
            </m:r>
          </m:den>
        </m:f>
      </m:oMath>
    </w:p>
    <w:p w14:paraId="4510EAD4" w14:textId="77777777" w:rsidR="00421F90" w:rsidRPr="00137D2D" w:rsidRDefault="00421F90" w:rsidP="00161F19">
      <w:pPr>
        <w:pStyle w:val="Lijstalinea"/>
        <w:ind w:left="284"/>
        <w:rPr>
          <w:lang w:val="fr-FR"/>
        </w:rPr>
      </w:pPr>
    </w:p>
    <w:p w14:paraId="350DA3A1" w14:textId="77777777" w:rsidR="00161F19" w:rsidRPr="000068A7" w:rsidRDefault="00161F19" w:rsidP="00161F19">
      <w:pPr>
        <w:pStyle w:val="Kop3"/>
        <w:numPr>
          <w:ilvl w:val="1"/>
          <w:numId w:val="1"/>
        </w:numPr>
        <w:rPr>
          <w:lang w:val="nl-NL"/>
        </w:rPr>
      </w:pPr>
      <w:r w:rsidRPr="000068A7">
        <w:rPr>
          <w:lang w:val="nl-NL"/>
        </w:rPr>
        <w:t>matlab code</w:t>
      </w:r>
    </w:p>
    <w:p w14:paraId="674B1E71" w14:textId="77777777" w:rsidR="00161F19" w:rsidRPr="000068A7" w:rsidRDefault="00161F19" w:rsidP="00161F19">
      <w:pPr>
        <w:autoSpaceDE w:val="0"/>
        <w:autoSpaceDN w:val="0"/>
        <w:adjustRightInd w:val="0"/>
        <w:spacing w:before="0" w:after="0" w:line="240" w:lineRule="auto"/>
        <w:rPr>
          <w:lang w:val="nl-NL"/>
        </w:rPr>
      </w:pPr>
    </w:p>
    <w:p w14:paraId="47DBD5C7"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Oefening 5.5</w:t>
      </w:r>
    </w:p>
    <w:p w14:paraId="57A50F61"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Fedbatch.m</w:t>
      </w:r>
    </w:p>
    <w:p w14:paraId="724BDF24"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w:t>
      </w:r>
    </w:p>
    <w:p w14:paraId="63BC5F4A"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FF"/>
          <w:lang w:val="nl-NL"/>
        </w:rPr>
        <w:t>function</w:t>
      </w:r>
      <w:r w:rsidRPr="000068A7">
        <w:rPr>
          <w:rFonts w:ascii="Courier New" w:hAnsi="Courier New" w:cs="Courier New"/>
          <w:color w:val="000000"/>
          <w:lang w:val="nl-NL"/>
        </w:rPr>
        <w:t xml:space="preserve"> ydot = Fedbatch(t,y)</w:t>
      </w:r>
    </w:p>
    <w:p w14:paraId="4CA0736C"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4278D265"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S=y(1)</w:t>
      </w:r>
    </w:p>
    <w:p w14:paraId="302C5691"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P=y(2)</w:t>
      </w:r>
    </w:p>
    <w:p w14:paraId="3001C567"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X=y(3)</w:t>
      </w:r>
    </w:p>
    <w:p w14:paraId="4EFEDA42"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V=y(4)</w:t>
      </w:r>
    </w:p>
    <w:p w14:paraId="2207E7A7"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244EA4B2"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FF"/>
          <w:lang w:val="nl-NL"/>
        </w:rPr>
        <w:t>if</w:t>
      </w:r>
      <w:r w:rsidRPr="000068A7">
        <w:rPr>
          <w:rFonts w:ascii="Courier New" w:hAnsi="Courier New" w:cs="Courier New"/>
          <w:color w:val="000000"/>
          <w:lang w:val="nl-NL"/>
        </w:rPr>
        <w:t xml:space="preserve"> t &lt; 22.5</w:t>
      </w:r>
    </w:p>
    <w:p w14:paraId="78110EE3"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F = 0;</w:t>
      </w:r>
    </w:p>
    <w:p w14:paraId="41750C95"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FF"/>
          <w:lang w:val="nl-NL"/>
        </w:rPr>
        <w:t>else</w:t>
      </w:r>
      <w:r w:rsidRPr="000068A7">
        <w:rPr>
          <w:rFonts w:ascii="Courier New" w:hAnsi="Courier New" w:cs="Courier New"/>
          <w:color w:val="000000"/>
          <w:lang w:val="nl-NL"/>
        </w:rPr>
        <w:t xml:space="preserve"> </w:t>
      </w:r>
    </w:p>
    <w:p w14:paraId="42707C2E"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F = 1.5;</w:t>
      </w:r>
    </w:p>
    <w:p w14:paraId="7058D88F"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FF"/>
          <w:lang w:val="nl-NL"/>
        </w:rPr>
        <w:t>end</w:t>
      </w:r>
    </w:p>
    <w:p w14:paraId="1B78DCB7"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FF"/>
          <w:lang w:val="nl-NL"/>
        </w:rPr>
        <w:t xml:space="preserve"> </w:t>
      </w:r>
    </w:p>
    <w:p w14:paraId="06B80837"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umax=0.3, ks=0.1</w:t>
      </w:r>
    </w:p>
    <w:p w14:paraId="5D1FCE24"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u=0.3*(S/(0.1+S));</w:t>
      </w:r>
    </w:p>
    <w:p w14:paraId="283422B5"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qx=u*X-X*(F/V);</w:t>
      </w:r>
    </w:p>
    <w:p w14:paraId="7324353F"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4F1B9444"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Yxs=0.8 Sf=10</w:t>
      </w:r>
    </w:p>
    <w:p w14:paraId="7013E192"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qs= 10*(F/V)-(u*X/0.8)-S*(F/V);</w:t>
      </w:r>
    </w:p>
    <w:p w14:paraId="45C19B52"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k1=0.05, k2=0.1  </w:t>
      </w:r>
    </w:p>
    <w:p w14:paraId="2F70673E"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qp=(0.03+0.08*u)*X-P*(F/V);</w:t>
      </w:r>
    </w:p>
    <w:p w14:paraId="06356FD2"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4B0F8AE7" w14:textId="77777777" w:rsidR="0024068E" w:rsidRPr="000068A7" w:rsidRDefault="0024068E" w:rsidP="0024068E">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ydot= [ qs; qp; qx; F];</w:t>
      </w:r>
    </w:p>
    <w:p w14:paraId="2E50A1ED" w14:textId="77777777" w:rsidR="00161F19" w:rsidRPr="000068A7" w:rsidRDefault="00161F19" w:rsidP="00161F19">
      <w:pPr>
        <w:autoSpaceDE w:val="0"/>
        <w:autoSpaceDN w:val="0"/>
        <w:adjustRightInd w:val="0"/>
        <w:spacing w:before="0" w:after="0" w:line="240" w:lineRule="auto"/>
        <w:ind w:left="284"/>
        <w:rPr>
          <w:rFonts w:ascii="Courier New" w:hAnsi="Courier New" w:cs="Courier New"/>
          <w:color w:val="000000"/>
          <w:lang w:val="nl-NL"/>
        </w:rPr>
      </w:pPr>
    </w:p>
    <w:p w14:paraId="6660CB0D" w14:textId="77777777" w:rsidR="00161F19" w:rsidRPr="000068A7" w:rsidRDefault="00161F19" w:rsidP="0024068E">
      <w:pPr>
        <w:autoSpaceDE w:val="0"/>
        <w:autoSpaceDN w:val="0"/>
        <w:adjustRightInd w:val="0"/>
        <w:spacing w:before="0" w:after="0" w:line="240" w:lineRule="auto"/>
        <w:rPr>
          <w:rFonts w:ascii="Courier New" w:hAnsi="Courier New" w:cs="Courier New"/>
          <w:color w:val="000000"/>
          <w:lang w:val="nl-NL"/>
        </w:rPr>
      </w:pPr>
      <w:r w:rsidRPr="000068A7">
        <w:rPr>
          <w:rFonts w:ascii="Courier New" w:hAnsi="Courier New" w:cs="Courier New"/>
          <w:color w:val="228B22"/>
          <w:lang w:val="nl-NL"/>
        </w:rPr>
        <w:t>% -----------------------------------------</w:t>
      </w:r>
      <w:r w:rsidR="0024068E" w:rsidRPr="000068A7">
        <w:rPr>
          <w:rFonts w:ascii="Courier New" w:hAnsi="Courier New" w:cs="Courier New"/>
          <w:color w:val="228B22"/>
          <w:lang w:val="nl-NL"/>
        </w:rPr>
        <w:t>-------------------------</w:t>
      </w:r>
    </w:p>
    <w:p w14:paraId="2A5A9647" w14:textId="77777777" w:rsidR="00161F19" w:rsidRPr="000068A7" w:rsidRDefault="00161F19" w:rsidP="00161F19">
      <w:pPr>
        <w:autoSpaceDE w:val="0"/>
        <w:autoSpaceDN w:val="0"/>
        <w:adjustRightInd w:val="0"/>
        <w:spacing w:before="0" w:after="0" w:line="240" w:lineRule="auto"/>
        <w:ind w:left="284"/>
        <w:rPr>
          <w:rFonts w:ascii="Courier New" w:hAnsi="Courier New" w:cs="Courier New"/>
          <w:sz w:val="24"/>
          <w:szCs w:val="24"/>
          <w:lang w:val="nl-NL"/>
        </w:rPr>
      </w:pPr>
    </w:p>
    <w:p w14:paraId="7043F27D" w14:textId="77777777" w:rsidR="00161F19" w:rsidRPr="000068A7" w:rsidRDefault="00161F19" w:rsidP="00183522">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Oefening 5.5</w:t>
      </w:r>
    </w:p>
    <w:p w14:paraId="79BA974C" w14:textId="77777777" w:rsidR="00161F19" w:rsidRPr="000068A7" w:rsidRDefault="00161F19" w:rsidP="00183522">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Fedbatchgroei.m</w:t>
      </w:r>
    </w:p>
    <w:p w14:paraId="064B4269" w14:textId="77777777" w:rsidR="00161F19" w:rsidRPr="000068A7" w:rsidRDefault="00161F19" w:rsidP="00183522">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lastRenderedPageBreak/>
        <w:t xml:space="preserve"> </w:t>
      </w:r>
    </w:p>
    <w:p w14:paraId="103F7D1B" w14:textId="77777777" w:rsidR="00161F19" w:rsidRPr="000068A7" w:rsidRDefault="00161F19" w:rsidP="00183522">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initiele condities</w:t>
      </w:r>
    </w:p>
    <w:p w14:paraId="6EAF28CE" w14:textId="77777777" w:rsidR="00161F19" w:rsidRPr="000068A7" w:rsidRDefault="00161F19" w:rsidP="00183522">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t0=[10 0 0.01 1];</w:t>
      </w:r>
    </w:p>
    <w:p w14:paraId="50BD6949" w14:textId="77777777" w:rsidR="00161F19" w:rsidRPr="000068A7" w:rsidRDefault="00161F19" w:rsidP="00183522">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0D7CF881" w14:textId="77777777" w:rsidR="00161F19" w:rsidRPr="000068A7" w:rsidRDefault="00161F19" w:rsidP="00183522">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totale duur</w:t>
      </w:r>
    </w:p>
    <w:p w14:paraId="0E561E52" w14:textId="77777777" w:rsidR="00161F19" w:rsidRPr="000068A7" w:rsidRDefault="00161F19" w:rsidP="00183522">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tspan =[0 100];</w:t>
      </w:r>
    </w:p>
    <w:p w14:paraId="18D5DEC6" w14:textId="77777777" w:rsidR="00161F19" w:rsidRPr="000068A7" w:rsidRDefault="00161F19" w:rsidP="00183522">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5FD00122" w14:textId="77777777" w:rsidR="00161F19" w:rsidRPr="000068A7" w:rsidRDefault="00161F19" w:rsidP="00183522">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solver oproepen</w:t>
      </w:r>
    </w:p>
    <w:p w14:paraId="49C85FD3" w14:textId="77777777" w:rsidR="00161F19" w:rsidRPr="000068A7" w:rsidRDefault="00161F19" w:rsidP="00183522">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 y] = ode45(@Fedbatch,tspan,t0);</w:t>
      </w:r>
    </w:p>
    <w:p w14:paraId="2710FFC4" w14:textId="77777777" w:rsidR="00161F19" w:rsidRPr="000068A7" w:rsidRDefault="00161F19" w:rsidP="00183522">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5230BB13" w14:textId="77777777" w:rsidR="00161F19" w:rsidRPr="00137D2D" w:rsidRDefault="00161F19" w:rsidP="00183522">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228B22"/>
          <w:lang w:val="fr-FR"/>
        </w:rPr>
        <w:t xml:space="preserve">% </w:t>
      </w:r>
      <w:proofErr w:type="spellStart"/>
      <w:r w:rsidRPr="00137D2D">
        <w:rPr>
          <w:rFonts w:ascii="Courier New" w:hAnsi="Courier New" w:cs="Courier New"/>
          <w:color w:val="228B22"/>
          <w:lang w:val="fr-FR"/>
        </w:rPr>
        <w:t>resultaat</w:t>
      </w:r>
      <w:proofErr w:type="spellEnd"/>
      <w:r w:rsidRPr="00137D2D">
        <w:rPr>
          <w:rFonts w:ascii="Courier New" w:hAnsi="Courier New" w:cs="Courier New"/>
          <w:color w:val="228B22"/>
          <w:lang w:val="fr-FR"/>
        </w:rPr>
        <w:t xml:space="preserve"> </w:t>
      </w:r>
      <w:proofErr w:type="spellStart"/>
      <w:r w:rsidRPr="00137D2D">
        <w:rPr>
          <w:rFonts w:ascii="Courier New" w:hAnsi="Courier New" w:cs="Courier New"/>
          <w:color w:val="228B22"/>
          <w:lang w:val="fr-FR"/>
        </w:rPr>
        <w:t>plotten</w:t>
      </w:r>
      <w:proofErr w:type="spellEnd"/>
    </w:p>
    <w:p w14:paraId="32859C93" w14:textId="77777777" w:rsidR="00161F19" w:rsidRPr="00137D2D" w:rsidRDefault="00161F19" w:rsidP="00183522">
      <w:pPr>
        <w:autoSpaceDE w:val="0"/>
        <w:autoSpaceDN w:val="0"/>
        <w:adjustRightInd w:val="0"/>
        <w:spacing w:before="0" w:after="0" w:line="240" w:lineRule="auto"/>
        <w:ind w:left="284"/>
        <w:rPr>
          <w:rFonts w:ascii="Courier New" w:hAnsi="Courier New" w:cs="Courier New"/>
          <w:sz w:val="24"/>
          <w:szCs w:val="24"/>
          <w:lang w:val="fr-FR"/>
        </w:rPr>
      </w:pPr>
      <w:proofErr w:type="gramStart"/>
      <w:r w:rsidRPr="00137D2D">
        <w:rPr>
          <w:rFonts w:ascii="Courier New" w:hAnsi="Courier New" w:cs="Courier New"/>
          <w:color w:val="000000"/>
          <w:lang w:val="fr-FR"/>
        </w:rPr>
        <w:t>plot</w:t>
      </w:r>
      <w:proofErr w:type="gramEnd"/>
      <w:r w:rsidRPr="00137D2D">
        <w:rPr>
          <w:rFonts w:ascii="Courier New" w:hAnsi="Courier New" w:cs="Courier New"/>
          <w:color w:val="000000"/>
          <w:lang w:val="fr-FR"/>
        </w:rPr>
        <w:t xml:space="preserve"> (t, y(:,1),</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(:,2),</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(:,3),</w:t>
      </w:r>
      <w:r w:rsidRPr="00137D2D">
        <w:rPr>
          <w:rFonts w:ascii="Courier New" w:hAnsi="Courier New" w:cs="Courier New"/>
          <w:color w:val="A020F0"/>
          <w:lang w:val="fr-FR"/>
        </w:rPr>
        <w:t>'-'</w:t>
      </w:r>
      <w:r w:rsidRPr="00137D2D">
        <w:rPr>
          <w:rFonts w:ascii="Courier New" w:hAnsi="Courier New" w:cs="Courier New"/>
          <w:color w:val="000000"/>
          <w:lang w:val="fr-FR"/>
        </w:rPr>
        <w:t>)</w:t>
      </w:r>
    </w:p>
    <w:p w14:paraId="4AD4709E" w14:textId="77777777" w:rsidR="00161F19" w:rsidRPr="000068A7" w:rsidRDefault="00161F19" w:rsidP="00183522">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xlabel (</w:t>
      </w:r>
      <w:r w:rsidRPr="000068A7">
        <w:rPr>
          <w:rFonts w:ascii="Courier New" w:hAnsi="Courier New" w:cs="Courier New"/>
          <w:color w:val="A020F0"/>
          <w:lang w:val="nl-NL"/>
        </w:rPr>
        <w:t>'Tijd (h)'</w:t>
      </w:r>
      <w:r w:rsidRPr="000068A7">
        <w:rPr>
          <w:rFonts w:ascii="Courier New" w:hAnsi="Courier New" w:cs="Courier New"/>
          <w:color w:val="000000"/>
          <w:lang w:val="nl-NL"/>
        </w:rPr>
        <w:t>)</w:t>
      </w:r>
    </w:p>
    <w:p w14:paraId="52F14699" w14:textId="77777777" w:rsidR="00161F19" w:rsidRPr="000068A7" w:rsidRDefault="00161F19" w:rsidP="00183522">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ylabel (</w:t>
      </w:r>
      <w:r w:rsidRPr="000068A7">
        <w:rPr>
          <w:rFonts w:ascii="Courier New" w:hAnsi="Courier New" w:cs="Courier New"/>
          <w:color w:val="A020F0"/>
          <w:lang w:val="nl-NL"/>
        </w:rPr>
        <w:t>'concentratie (kg/m³)'</w:t>
      </w:r>
      <w:r w:rsidRPr="000068A7">
        <w:rPr>
          <w:rFonts w:ascii="Courier New" w:hAnsi="Courier New" w:cs="Courier New"/>
          <w:color w:val="000000"/>
          <w:lang w:val="nl-NL"/>
        </w:rPr>
        <w:t>)</w:t>
      </w:r>
    </w:p>
    <w:p w14:paraId="0D2E3653" w14:textId="77777777" w:rsidR="00161F19" w:rsidRPr="000068A7" w:rsidRDefault="00161F19" w:rsidP="004042AC">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legend (</w:t>
      </w:r>
      <w:r w:rsidRPr="000068A7">
        <w:rPr>
          <w:rFonts w:ascii="Courier New" w:hAnsi="Courier New" w:cs="Courier New"/>
          <w:color w:val="A020F0"/>
          <w:lang w:val="nl-NL"/>
        </w:rPr>
        <w:t>'S'</w:t>
      </w:r>
      <w:r w:rsidRPr="000068A7">
        <w:rPr>
          <w:rFonts w:ascii="Courier New" w:hAnsi="Courier New" w:cs="Courier New"/>
          <w:color w:val="000000"/>
          <w:lang w:val="nl-NL"/>
        </w:rPr>
        <w:t>,</w:t>
      </w:r>
      <w:r w:rsidRPr="000068A7">
        <w:rPr>
          <w:rFonts w:ascii="Courier New" w:hAnsi="Courier New" w:cs="Courier New"/>
          <w:color w:val="A020F0"/>
          <w:lang w:val="nl-NL"/>
        </w:rPr>
        <w:t>'P'</w:t>
      </w:r>
      <w:r w:rsidRPr="000068A7">
        <w:rPr>
          <w:rFonts w:ascii="Courier New" w:hAnsi="Courier New" w:cs="Courier New"/>
          <w:color w:val="000000"/>
          <w:lang w:val="nl-NL"/>
        </w:rPr>
        <w:t>,</w:t>
      </w:r>
      <w:r w:rsidRPr="000068A7">
        <w:rPr>
          <w:rFonts w:ascii="Courier New" w:hAnsi="Courier New" w:cs="Courier New"/>
          <w:color w:val="A020F0"/>
          <w:lang w:val="nl-NL"/>
        </w:rPr>
        <w:t>'X'</w:t>
      </w:r>
      <w:r w:rsidRPr="000068A7">
        <w:rPr>
          <w:rFonts w:ascii="Courier New" w:hAnsi="Courier New" w:cs="Courier New"/>
          <w:color w:val="000000"/>
          <w:lang w:val="nl-NL"/>
        </w:rPr>
        <w:t>)</w:t>
      </w:r>
    </w:p>
    <w:p w14:paraId="40E6C05B" w14:textId="77777777" w:rsidR="00161F19" w:rsidRPr="000068A7" w:rsidRDefault="00183522" w:rsidP="004042AC">
      <w:pPr>
        <w:pStyle w:val="Kop3"/>
        <w:numPr>
          <w:ilvl w:val="1"/>
          <w:numId w:val="1"/>
        </w:numPr>
        <w:ind w:left="426" w:hanging="426"/>
        <w:rPr>
          <w:lang w:val="nl-NL"/>
        </w:rPr>
      </w:pPr>
      <w:r w:rsidRPr="000068A7">
        <w:rPr>
          <w:lang w:val="nl-NL"/>
        </w:rPr>
        <w:t>Resultaat &amp; Bespreking</w:t>
      </w:r>
    </w:p>
    <w:p w14:paraId="6F6E315B" w14:textId="77777777" w:rsidR="00183522" w:rsidRPr="000068A7" w:rsidRDefault="0024068E" w:rsidP="004042AC">
      <w:pPr>
        <w:ind w:left="284"/>
        <w:jc w:val="both"/>
        <w:rPr>
          <w:lang w:val="nl-NL"/>
        </w:rPr>
      </w:pPr>
      <w:r w:rsidRPr="000068A7">
        <w:rPr>
          <w:lang w:val="nl-NL"/>
        </w:rPr>
        <w:t>De onderstaande grafiek geeft een fed-batchfermentatie proces weer.</w:t>
      </w:r>
      <w:r w:rsidR="009D632D" w:rsidRPr="000068A7">
        <w:rPr>
          <w:lang w:val="nl-NL"/>
        </w:rPr>
        <w:t xml:space="preserve"> S, P en X stellen respectievelijk de concentratie substraat, product en biomassa voor.</w:t>
      </w:r>
      <w:r w:rsidRPr="000068A7">
        <w:rPr>
          <w:lang w:val="nl-NL"/>
        </w:rPr>
        <w:t xml:space="preserve"> De eerste 22,5 uur</w:t>
      </w:r>
      <w:r w:rsidR="009D632D" w:rsidRPr="000068A7">
        <w:rPr>
          <w:lang w:val="nl-NL"/>
        </w:rPr>
        <w:t xml:space="preserve"> opereert de fermentor als een batchfermentor, zoals in oefening 5.4. Het substraat zakt exponentieel en neemt de biomassa exponentieel toe. Na 22,5 uur wordt het fed-bachfermentatieproces opgestart en dit blijft operatief tot de volledige 100 uren zijn doorlopen. </w:t>
      </w:r>
      <w:r w:rsidR="004D0466" w:rsidRPr="000068A7">
        <w:rPr>
          <w:lang w:val="nl-NL"/>
        </w:rPr>
        <w:t xml:space="preserve">Dit proces zorgt ervoor dat er vers substraat wordt toegevoegd aan de reactor. Hierdoor zullen de concentratie van het product en biomassa dalen, omdat het verdund wordt door het extra substraat. Nu er terug vers substraat aanwezig is, kan de biomassa exponentieel blijven groeien tot het substraat uitgeput is. </w:t>
      </w:r>
      <w:r w:rsidR="004042AC" w:rsidRPr="000068A7">
        <w:rPr>
          <w:lang w:val="nl-NL"/>
        </w:rPr>
        <w:t>Wanneer dit het geval is, zal er geen extra biomassa worden aangemaakt. Hierdoor gaat het proces over naar steady-state condities. Er wordt dan product aangemaakt volgens een lineair verband.</w:t>
      </w:r>
    </w:p>
    <w:p w14:paraId="71686924" w14:textId="77777777" w:rsidR="004042AC" w:rsidRPr="000068A7" w:rsidRDefault="0024068E" w:rsidP="004042AC">
      <w:pPr>
        <w:pStyle w:val="Lijstalinea"/>
        <w:keepNext/>
        <w:tabs>
          <w:tab w:val="left" w:pos="0"/>
        </w:tabs>
        <w:ind w:left="284"/>
        <w:jc w:val="center"/>
        <w:rPr>
          <w:lang w:val="nl-NL"/>
        </w:rPr>
      </w:pPr>
      <w:r w:rsidRPr="000068A7">
        <w:rPr>
          <w:noProof/>
          <w:lang w:val="en-US" w:eastAsia="nl-NL"/>
        </w:rPr>
        <w:lastRenderedPageBreak/>
        <w:drawing>
          <wp:inline distT="0" distB="0" distL="0" distR="0" wp14:anchorId="6EF6EFE0" wp14:editId="125D6302">
            <wp:extent cx="5342858" cy="40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batchgroei.png"/>
                    <pic:cNvPicPr/>
                  </pic:nvPicPr>
                  <pic:blipFill>
                    <a:blip r:embed="rId10">
                      <a:extLst>
                        <a:ext uri="{28A0092B-C50C-407E-A947-70E740481C1C}">
                          <a14:useLocalDpi xmlns:a14="http://schemas.microsoft.com/office/drawing/2010/main" val="0"/>
                        </a:ext>
                      </a:extLst>
                    </a:blip>
                    <a:stretch>
                      <a:fillRect/>
                    </a:stretch>
                  </pic:blipFill>
                  <pic:spPr>
                    <a:xfrm>
                      <a:off x="0" y="0"/>
                      <a:ext cx="5342858" cy="4000000"/>
                    </a:xfrm>
                    <a:prstGeom prst="rect">
                      <a:avLst/>
                    </a:prstGeom>
                    <a:ln>
                      <a:noFill/>
                    </a:ln>
                    <a:effectLst>
                      <a:softEdge rad="112500"/>
                    </a:effectLst>
                  </pic:spPr>
                </pic:pic>
              </a:graphicData>
            </a:graphic>
          </wp:inline>
        </w:drawing>
      </w:r>
    </w:p>
    <w:p w14:paraId="4D96784C" w14:textId="77777777" w:rsidR="00183522" w:rsidRPr="000068A7" w:rsidRDefault="004042AC" w:rsidP="004042AC">
      <w:pPr>
        <w:pStyle w:val="Bijschrift"/>
        <w:jc w:val="center"/>
        <w:rPr>
          <w:lang w:val="nl-NL"/>
        </w:rPr>
      </w:pPr>
      <w:r w:rsidRPr="000068A7">
        <w:rPr>
          <w:lang w:val="nl-NL"/>
        </w:rPr>
        <w:t xml:space="preserve">Figuur </w:t>
      </w:r>
      <w:r w:rsidRPr="000068A7">
        <w:rPr>
          <w:lang w:val="nl-NL"/>
        </w:rPr>
        <w:fldChar w:fldCharType="begin"/>
      </w:r>
      <w:r w:rsidRPr="000068A7">
        <w:rPr>
          <w:lang w:val="nl-NL"/>
        </w:rPr>
        <w:instrText xml:space="preserve"> SEQ Figuur \* ARABIC </w:instrText>
      </w:r>
      <w:r w:rsidRPr="000068A7">
        <w:rPr>
          <w:lang w:val="nl-NL"/>
        </w:rPr>
        <w:fldChar w:fldCharType="separate"/>
      </w:r>
      <w:r w:rsidR="00950F0A">
        <w:rPr>
          <w:noProof/>
          <w:lang w:val="nl-NL"/>
        </w:rPr>
        <w:t>2</w:t>
      </w:r>
      <w:r w:rsidRPr="000068A7">
        <w:rPr>
          <w:lang w:val="nl-NL"/>
        </w:rPr>
        <w:fldChar w:fldCharType="end"/>
      </w:r>
      <w:r w:rsidRPr="000068A7">
        <w:rPr>
          <w:lang w:val="nl-NL"/>
        </w:rPr>
        <w:t>: Fed-batchfermentatie</w:t>
      </w:r>
    </w:p>
    <w:p w14:paraId="2091DCF2" w14:textId="77777777" w:rsidR="00183522" w:rsidRPr="000068A7" w:rsidRDefault="004042AC" w:rsidP="004042AC">
      <w:pPr>
        <w:pStyle w:val="Kop1"/>
        <w:numPr>
          <w:ilvl w:val="0"/>
          <w:numId w:val="1"/>
        </w:numPr>
        <w:ind w:left="0" w:firstLine="0"/>
        <w:rPr>
          <w:lang w:val="nl-NL"/>
        </w:rPr>
      </w:pPr>
      <w:r w:rsidRPr="000068A7">
        <w:rPr>
          <w:lang w:val="nl-NL"/>
        </w:rPr>
        <w:t>5.6 De chemostaat</w:t>
      </w:r>
    </w:p>
    <w:p w14:paraId="16D5E185" w14:textId="77777777" w:rsidR="00161F19" w:rsidRPr="000068A7" w:rsidRDefault="004042AC" w:rsidP="004042AC">
      <w:pPr>
        <w:pStyle w:val="Kop3"/>
        <w:numPr>
          <w:ilvl w:val="1"/>
          <w:numId w:val="1"/>
        </w:numPr>
        <w:rPr>
          <w:lang w:val="nl-NL"/>
        </w:rPr>
      </w:pPr>
      <w:r w:rsidRPr="000068A7">
        <w:rPr>
          <w:lang w:val="nl-NL"/>
        </w:rPr>
        <w:t>balansen en vergelijkingen</w:t>
      </w:r>
    </w:p>
    <w:p w14:paraId="2639683C" w14:textId="77777777" w:rsidR="004042AC" w:rsidRPr="000068A7" w:rsidRDefault="004042AC" w:rsidP="004042AC">
      <w:pPr>
        <w:pStyle w:val="Lijstalinea"/>
        <w:pBdr>
          <w:top w:val="single" w:sz="4" w:space="1" w:color="auto"/>
          <w:left w:val="single" w:sz="4" w:space="4" w:color="auto"/>
          <w:bottom w:val="single" w:sz="4" w:space="1" w:color="auto"/>
          <w:right w:val="single" w:sz="4" w:space="4" w:color="auto"/>
        </w:pBdr>
        <w:spacing w:line="240" w:lineRule="auto"/>
        <w:ind w:right="567"/>
        <w:rPr>
          <w:rFonts w:cstheme="minorHAnsi"/>
          <w:lang w:val="nl-NL"/>
        </w:rPr>
      </w:pPr>
    </w:p>
    <w:p w14:paraId="03609320" w14:textId="77777777" w:rsidR="004042AC" w:rsidRPr="000068A7" w:rsidRDefault="004042AC" w:rsidP="004042AC">
      <w:pPr>
        <w:pStyle w:val="Lijstalinea"/>
        <w:pBdr>
          <w:top w:val="single" w:sz="4" w:space="1" w:color="auto"/>
          <w:left w:val="single" w:sz="4" w:space="4" w:color="auto"/>
          <w:bottom w:val="single" w:sz="4" w:space="1" w:color="auto"/>
          <w:right w:val="single" w:sz="4" w:space="4" w:color="auto"/>
        </w:pBdr>
        <w:spacing w:line="480" w:lineRule="auto"/>
        <w:ind w:right="567"/>
        <w:rPr>
          <w:rFonts w:cstheme="minorHAnsi"/>
          <w:lang w:val="nl-NL"/>
        </w:rPr>
      </w:pPr>
      <m:oMathPara>
        <m:oMath>
          <m:r>
            <m:rPr>
              <m:sty m:val="p"/>
            </m:rPr>
            <w:rPr>
              <w:rFonts w:ascii="Cambria Math" w:hAnsi="Cambria Math" w:cstheme="minorHAnsi"/>
              <w:lang w:val="nl-NL"/>
            </w:rPr>
            <m:t xml:space="preserve">µ = µmax * </m:t>
          </m:r>
          <m:f>
            <m:fPr>
              <m:ctrlPr>
                <w:rPr>
                  <w:rFonts w:ascii="Cambria Math" w:hAnsi="Cambria Math" w:cstheme="minorHAnsi"/>
                  <w:lang w:val="nl-NL"/>
                </w:rPr>
              </m:ctrlPr>
            </m:fPr>
            <m:num>
              <m:r>
                <m:rPr>
                  <m:sty m:val="p"/>
                </m:rPr>
                <w:rPr>
                  <w:rFonts w:ascii="Cambria Math" w:hAnsi="Cambria Math" w:cstheme="minorHAnsi"/>
                  <w:lang w:val="nl-NL"/>
                </w:rPr>
                <m:t>S</m:t>
              </m:r>
            </m:num>
            <m:den>
              <m:r>
                <m:rPr>
                  <m:sty m:val="p"/>
                </m:rPr>
                <w:rPr>
                  <w:rFonts w:ascii="Cambria Math" w:hAnsi="Cambria Math" w:cstheme="minorHAnsi"/>
                  <w:lang w:val="nl-NL"/>
                </w:rPr>
                <m:t>Ks+S</m:t>
              </m:r>
            </m:den>
          </m:f>
        </m:oMath>
      </m:oMathPara>
    </w:p>
    <w:p w14:paraId="2AF8F77C" w14:textId="77777777" w:rsidR="004042AC" w:rsidRPr="000068A7" w:rsidRDefault="004042AC" w:rsidP="004042AC">
      <w:pPr>
        <w:pStyle w:val="Lijstalinea"/>
        <w:pBdr>
          <w:top w:val="single" w:sz="4" w:space="1" w:color="auto"/>
          <w:left w:val="single" w:sz="4" w:space="4" w:color="auto"/>
          <w:bottom w:val="single" w:sz="4" w:space="1" w:color="auto"/>
          <w:right w:val="single" w:sz="4" w:space="4" w:color="auto"/>
        </w:pBdr>
        <w:spacing w:line="480" w:lineRule="auto"/>
        <w:ind w:right="567"/>
        <w:rPr>
          <w:rFonts w:cstheme="minorHAnsi"/>
          <w:lang w:val="nl-NL"/>
        </w:rPr>
      </w:pPr>
      <m:oMathPara>
        <m:oMathParaPr>
          <m:jc m:val="center"/>
        </m:oMathParaPr>
        <m:oMath>
          <m:r>
            <m:rPr>
              <m:sty m:val="b"/>
            </m:rPr>
            <w:rPr>
              <w:rFonts w:ascii="Cambria Math" w:hAnsi="Cambria Math" w:cstheme="minorHAnsi"/>
              <w:lang w:val="nl-NL"/>
            </w:rPr>
            <m:t>Subst</m:t>
          </m:r>
          <m:r>
            <m:rPr>
              <m:sty m:val="b"/>
            </m:rPr>
            <w:rPr>
              <w:rFonts w:ascii="Cambria Math" w:hAnsi="Cambria Math" w:cstheme="minorHAnsi"/>
              <w:lang w:val="nl-NL"/>
            </w:rPr>
            <m:t>raat</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dS</m:t>
              </m:r>
            </m:num>
            <m:den>
              <m:r>
                <m:rPr>
                  <m:sty m:val="p"/>
                </m:rPr>
                <w:rPr>
                  <w:rFonts w:ascii="Cambria Math" w:hAnsi="Cambria Math" w:cstheme="minorHAnsi"/>
                  <w:lang w:val="nl-NL"/>
                </w:rPr>
                <m:t>dt</m:t>
              </m:r>
            </m:den>
          </m:f>
          <m:r>
            <m:rPr>
              <m:sty m:val="p"/>
            </m:rPr>
            <w:rPr>
              <w:rFonts w:ascii="Cambria Math" w:hAnsi="Cambria Math" w:cstheme="minorHAnsi"/>
              <w:lang w:val="nl-NL"/>
            </w:rPr>
            <m:t xml:space="preserve"> = D*(Sf-S)-</m:t>
          </m:r>
          <m:f>
            <m:fPr>
              <m:ctrlPr>
                <w:rPr>
                  <w:rFonts w:ascii="Cambria Math" w:hAnsi="Cambria Math" w:cstheme="minorHAnsi"/>
                  <w:lang w:val="nl-NL"/>
                </w:rPr>
              </m:ctrlPr>
            </m:fPr>
            <m:num>
              <m:r>
                <m:rPr>
                  <m:sty m:val="p"/>
                </m:rPr>
                <w:rPr>
                  <w:rFonts w:ascii="Cambria Math" w:hAnsi="Cambria Math" w:cstheme="minorHAnsi"/>
                  <w:lang w:val="nl-NL"/>
                </w:rPr>
                <m:t>µ*X</m:t>
              </m:r>
            </m:num>
            <m:den>
              <m:r>
                <m:rPr>
                  <m:sty m:val="p"/>
                </m:rPr>
                <w:rPr>
                  <w:rFonts w:ascii="Cambria Math" w:hAnsi="Cambria Math" w:cstheme="minorHAnsi"/>
                  <w:lang w:val="nl-NL"/>
                </w:rPr>
                <m:t>Yxs</m:t>
              </m:r>
            </m:den>
          </m:f>
        </m:oMath>
      </m:oMathPara>
    </w:p>
    <w:p w14:paraId="2C3B271D" w14:textId="77777777" w:rsidR="004042AC" w:rsidRPr="000068A7" w:rsidRDefault="004042AC" w:rsidP="004042AC">
      <w:pPr>
        <w:pStyle w:val="Lijstalinea"/>
        <w:pBdr>
          <w:top w:val="single" w:sz="4" w:space="1" w:color="auto"/>
          <w:left w:val="single" w:sz="4" w:space="4" w:color="auto"/>
          <w:bottom w:val="single" w:sz="4" w:space="1" w:color="auto"/>
          <w:right w:val="single" w:sz="4" w:space="4" w:color="auto"/>
        </w:pBdr>
        <w:spacing w:line="480" w:lineRule="auto"/>
        <w:ind w:right="567"/>
        <w:rPr>
          <w:rFonts w:cstheme="minorHAnsi"/>
          <w:lang w:val="nl-NL"/>
        </w:rPr>
      </w:pPr>
      <m:oMathPara>
        <m:oMathParaPr>
          <m:jc m:val="center"/>
        </m:oMathParaPr>
        <m:oMath>
          <m:r>
            <m:rPr>
              <m:sty m:val="b"/>
            </m:rPr>
            <w:rPr>
              <w:rFonts w:ascii="Cambria Math" w:hAnsi="Cambria Math" w:cstheme="minorHAnsi"/>
              <w:lang w:val="nl-NL"/>
            </w:rPr>
            <m:t>Product</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dP</m:t>
              </m:r>
            </m:num>
            <m:den>
              <m:r>
                <m:rPr>
                  <m:sty m:val="p"/>
                </m:rPr>
                <w:rPr>
                  <w:rFonts w:ascii="Cambria Math" w:hAnsi="Cambria Math" w:cstheme="minorHAnsi"/>
                  <w:lang w:val="nl-NL"/>
                </w:rPr>
                <m:t>dt</m:t>
              </m:r>
            </m:den>
          </m:f>
          <m:r>
            <m:rPr>
              <m:sty m:val="p"/>
            </m:rPr>
            <w:rPr>
              <w:rFonts w:ascii="Cambria Math" w:hAnsi="Cambria Math" w:cstheme="minorHAnsi"/>
              <w:lang w:val="nl-NL"/>
            </w:rPr>
            <m:t xml:space="preserve"> = - D*P + (k1+k2*µ)*X</m:t>
          </m:r>
        </m:oMath>
      </m:oMathPara>
    </w:p>
    <w:p w14:paraId="74585FEB" w14:textId="77777777" w:rsidR="004042AC" w:rsidRPr="000068A7" w:rsidRDefault="004042AC" w:rsidP="004042AC">
      <w:pPr>
        <w:pStyle w:val="Lijstalinea"/>
        <w:pBdr>
          <w:top w:val="single" w:sz="4" w:space="1" w:color="auto"/>
          <w:left w:val="single" w:sz="4" w:space="4" w:color="auto"/>
          <w:bottom w:val="single" w:sz="4" w:space="1" w:color="auto"/>
          <w:right w:val="single" w:sz="4" w:space="4" w:color="auto"/>
        </w:pBdr>
        <w:spacing w:line="480" w:lineRule="auto"/>
        <w:ind w:right="567"/>
        <w:rPr>
          <w:rFonts w:cstheme="minorHAnsi"/>
          <w:lang w:val="nl-NL"/>
        </w:rPr>
      </w:pPr>
      <m:oMathPara>
        <m:oMathParaPr>
          <m:jc m:val="center"/>
        </m:oMathParaPr>
        <m:oMath>
          <m:r>
            <m:rPr>
              <m:sty m:val="b"/>
            </m:rPr>
            <w:rPr>
              <w:rFonts w:ascii="Cambria Math" w:hAnsi="Cambria Math" w:cstheme="minorHAnsi"/>
              <w:lang w:val="nl-NL"/>
            </w:rPr>
            <m:t>Biomassa</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dX</m:t>
              </m:r>
            </m:num>
            <m:den>
              <m:r>
                <m:rPr>
                  <m:sty m:val="p"/>
                </m:rPr>
                <w:rPr>
                  <w:rFonts w:ascii="Cambria Math" w:hAnsi="Cambria Math" w:cstheme="minorHAnsi"/>
                  <w:lang w:val="nl-NL"/>
                </w:rPr>
                <m:t>dt</m:t>
              </m:r>
            </m:den>
          </m:f>
          <m:r>
            <m:rPr>
              <m:sty m:val="p"/>
            </m:rPr>
            <w:rPr>
              <w:rFonts w:ascii="Cambria Math" w:hAnsi="Cambria Math" w:cstheme="minorHAnsi"/>
              <w:lang w:val="nl-NL"/>
            </w:rPr>
            <m:t xml:space="preserve"> = -D*X+µ*X</m:t>
          </m:r>
        </m:oMath>
      </m:oMathPara>
    </w:p>
    <w:p w14:paraId="7D64B925" w14:textId="77777777" w:rsidR="004042AC" w:rsidRPr="000068A7" w:rsidRDefault="004042AC" w:rsidP="004042AC">
      <w:pPr>
        <w:pStyle w:val="Lijstalinea"/>
        <w:ind w:left="390"/>
        <w:rPr>
          <w:lang w:val="nl-NL"/>
        </w:rPr>
      </w:pPr>
    </w:p>
    <w:p w14:paraId="1C1FCD89" w14:textId="77777777" w:rsidR="004042AC" w:rsidRPr="000068A7" w:rsidRDefault="004042AC" w:rsidP="004042AC">
      <w:pPr>
        <w:pStyle w:val="Kop3"/>
        <w:numPr>
          <w:ilvl w:val="1"/>
          <w:numId w:val="1"/>
        </w:numPr>
        <w:rPr>
          <w:lang w:val="nl-NL"/>
        </w:rPr>
      </w:pPr>
      <w:r w:rsidRPr="000068A7">
        <w:rPr>
          <w:lang w:val="nl-NL"/>
        </w:rPr>
        <w:t>MATLAB codes</w:t>
      </w:r>
    </w:p>
    <w:p w14:paraId="0B1CB573" w14:textId="77777777" w:rsidR="00B27657" w:rsidRPr="000068A7" w:rsidRDefault="00B27657" w:rsidP="00B27657">
      <w:pPr>
        <w:autoSpaceDE w:val="0"/>
        <w:autoSpaceDN w:val="0"/>
        <w:adjustRightInd w:val="0"/>
        <w:spacing w:before="0" w:after="0" w:line="240" w:lineRule="auto"/>
        <w:rPr>
          <w:lang w:val="nl-NL"/>
        </w:rPr>
      </w:pPr>
    </w:p>
    <w:p w14:paraId="6769A47D"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Oefening 5.6</w:t>
      </w:r>
    </w:p>
    <w:p w14:paraId="5AD83397"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Chemostaatvgl.m</w:t>
      </w:r>
    </w:p>
    <w:p w14:paraId="333FFC13"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fr-FR"/>
        </w:rPr>
      </w:pPr>
      <w:proofErr w:type="spellStart"/>
      <w:proofErr w:type="gramStart"/>
      <w:r w:rsidRPr="00137D2D">
        <w:rPr>
          <w:rFonts w:ascii="Courier New" w:hAnsi="Courier New" w:cs="Courier New"/>
          <w:color w:val="0000FF"/>
          <w:lang w:val="fr-FR"/>
        </w:rPr>
        <w:t>function</w:t>
      </w:r>
      <w:proofErr w:type="spellEnd"/>
      <w:proofErr w:type="gramEnd"/>
      <w:r w:rsidRPr="00137D2D">
        <w:rPr>
          <w:rFonts w:ascii="Courier New" w:hAnsi="Courier New" w:cs="Courier New"/>
          <w:color w:val="000000"/>
          <w:lang w:val="fr-FR"/>
        </w:rPr>
        <w:t xml:space="preserve"> </w:t>
      </w:r>
      <w:proofErr w:type="spellStart"/>
      <w:r w:rsidRPr="00137D2D">
        <w:rPr>
          <w:rFonts w:ascii="Courier New" w:hAnsi="Courier New" w:cs="Courier New"/>
          <w:color w:val="000000"/>
          <w:lang w:val="fr-FR"/>
        </w:rPr>
        <w:t>ydot</w:t>
      </w:r>
      <w:proofErr w:type="spellEnd"/>
      <w:r w:rsidRPr="00137D2D">
        <w:rPr>
          <w:rFonts w:ascii="Courier New" w:hAnsi="Courier New" w:cs="Courier New"/>
          <w:color w:val="000000"/>
          <w:lang w:val="fr-FR"/>
        </w:rPr>
        <w:t xml:space="preserve"> = </w:t>
      </w:r>
      <w:proofErr w:type="spellStart"/>
      <w:r w:rsidRPr="00137D2D">
        <w:rPr>
          <w:rFonts w:ascii="Courier New" w:hAnsi="Courier New" w:cs="Courier New"/>
          <w:color w:val="000000"/>
          <w:lang w:val="fr-FR"/>
        </w:rPr>
        <w:t>Chemostaatvgl</w:t>
      </w:r>
      <w:proofErr w:type="spellEnd"/>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w:t>
      </w:r>
    </w:p>
    <w:p w14:paraId="38B64509"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438345D5"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Het command 'global'neemt D mee van het script naar de functie.</w:t>
      </w:r>
    </w:p>
    <w:p w14:paraId="1E1AD4DF"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fr-FR"/>
        </w:rPr>
      </w:pPr>
      <w:proofErr w:type="gramStart"/>
      <w:r w:rsidRPr="00137D2D">
        <w:rPr>
          <w:rFonts w:ascii="Courier New" w:hAnsi="Courier New" w:cs="Courier New"/>
          <w:color w:val="0000FF"/>
          <w:lang w:val="fr-FR"/>
        </w:rPr>
        <w:lastRenderedPageBreak/>
        <w:t>global</w:t>
      </w:r>
      <w:proofErr w:type="gramEnd"/>
      <w:r w:rsidRPr="00137D2D">
        <w:rPr>
          <w:rFonts w:ascii="Courier New" w:hAnsi="Courier New" w:cs="Courier New"/>
          <w:color w:val="000000"/>
          <w:lang w:val="fr-FR"/>
        </w:rPr>
        <w:t xml:space="preserve"> D  </w:t>
      </w:r>
    </w:p>
    <w:p w14:paraId="06653659"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73E2A4CF"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S=y(1)</w:t>
      </w:r>
    </w:p>
    <w:p w14:paraId="58D9870B"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P=y(2)</w:t>
      </w:r>
    </w:p>
    <w:p w14:paraId="2C1E95ED"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X=y(3)</w:t>
      </w:r>
    </w:p>
    <w:p w14:paraId="2C6A7246"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0AAEC4B8"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umax= 0.3, Ks= 0.1</w:t>
      </w:r>
    </w:p>
    <w:p w14:paraId="6DBD7FC9"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u = 0.3*(S/(0.1+S))</w:t>
      </w:r>
    </w:p>
    <w:p w14:paraId="19DC4406"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322A535A"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228B22"/>
          <w:lang w:val="en-US"/>
        </w:rPr>
        <w:t xml:space="preserve">% </w:t>
      </w:r>
      <w:proofErr w:type="spellStart"/>
      <w:r w:rsidRPr="00137D2D">
        <w:rPr>
          <w:rFonts w:ascii="Courier New" w:hAnsi="Courier New" w:cs="Courier New"/>
          <w:color w:val="228B22"/>
          <w:lang w:val="en-US"/>
        </w:rPr>
        <w:t>Yxs</w:t>
      </w:r>
      <w:proofErr w:type="spellEnd"/>
      <w:r w:rsidRPr="00137D2D">
        <w:rPr>
          <w:rFonts w:ascii="Courier New" w:hAnsi="Courier New" w:cs="Courier New"/>
          <w:color w:val="228B22"/>
          <w:lang w:val="en-US"/>
        </w:rPr>
        <w:t xml:space="preserve"> = 0.8, </w:t>
      </w:r>
      <w:proofErr w:type="spellStart"/>
      <w:r w:rsidRPr="00137D2D">
        <w:rPr>
          <w:rFonts w:ascii="Courier New" w:hAnsi="Courier New" w:cs="Courier New"/>
          <w:color w:val="228B22"/>
          <w:lang w:val="en-US"/>
        </w:rPr>
        <w:t>Sf</w:t>
      </w:r>
      <w:proofErr w:type="spellEnd"/>
      <w:r w:rsidRPr="00137D2D">
        <w:rPr>
          <w:rFonts w:ascii="Courier New" w:hAnsi="Courier New" w:cs="Courier New"/>
          <w:color w:val="228B22"/>
          <w:lang w:val="en-US"/>
        </w:rPr>
        <w:t>= 10</w:t>
      </w:r>
    </w:p>
    <w:p w14:paraId="1CCC6DE0"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en-US"/>
        </w:rPr>
      </w:pPr>
      <w:proofErr w:type="gramStart"/>
      <w:r w:rsidRPr="00137D2D">
        <w:rPr>
          <w:rFonts w:ascii="Courier New" w:hAnsi="Courier New" w:cs="Courier New"/>
          <w:color w:val="0000FF"/>
          <w:lang w:val="en-US"/>
        </w:rPr>
        <w:t>if</w:t>
      </w:r>
      <w:proofErr w:type="gramEnd"/>
      <w:r w:rsidRPr="00137D2D">
        <w:rPr>
          <w:rFonts w:ascii="Courier New" w:hAnsi="Courier New" w:cs="Courier New"/>
          <w:color w:val="000000"/>
          <w:lang w:val="en-US"/>
        </w:rPr>
        <w:t xml:space="preserve">  t &lt; 5</w:t>
      </w:r>
    </w:p>
    <w:p w14:paraId="699FFD78"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000000"/>
          <w:lang w:val="en-US"/>
        </w:rPr>
        <w:t xml:space="preserve">    D1 = 0</w:t>
      </w:r>
    </w:p>
    <w:p w14:paraId="39CBCF4B"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000000"/>
          <w:lang w:val="en-US"/>
        </w:rPr>
        <w:t xml:space="preserve">    dS1=D1*(10-S)-(u*X/0.8)</w:t>
      </w:r>
    </w:p>
    <w:p w14:paraId="5ADC3CE5"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137D2D">
        <w:rPr>
          <w:rFonts w:ascii="Courier New" w:hAnsi="Courier New" w:cs="Courier New"/>
          <w:color w:val="000000"/>
          <w:lang w:val="en-US"/>
        </w:rPr>
        <w:t xml:space="preserve">    </w:t>
      </w:r>
      <w:r w:rsidRPr="000068A7">
        <w:rPr>
          <w:rFonts w:ascii="Courier New" w:hAnsi="Courier New" w:cs="Courier New"/>
          <w:color w:val="000000"/>
          <w:lang w:val="nl-NL"/>
        </w:rPr>
        <w:t>dP1=((0.05+(0.1*u))*X)-(D1*P)</w:t>
      </w:r>
    </w:p>
    <w:p w14:paraId="4E19166D"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dX1=-D1*X+(u*X)</w:t>
      </w:r>
    </w:p>
    <w:p w14:paraId="337E2964"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0A06BA59"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ydot= [ dS1; dP1; dX1];</w:t>
      </w:r>
    </w:p>
    <w:p w14:paraId="3F2793B7"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FF"/>
          <w:lang w:val="nl-NL"/>
        </w:rPr>
        <w:t>else</w:t>
      </w:r>
      <w:r w:rsidRPr="000068A7">
        <w:rPr>
          <w:rFonts w:ascii="Courier New" w:hAnsi="Courier New" w:cs="Courier New"/>
          <w:color w:val="000000"/>
          <w:lang w:val="nl-NL"/>
        </w:rPr>
        <w:t xml:space="preserve"> </w:t>
      </w:r>
    </w:p>
    <w:p w14:paraId="6C5AB3D6"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D</w:t>
      </w:r>
    </w:p>
    <w:p w14:paraId="6EB20935"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dS=D*(10-S)-(u*X/0.8)</w:t>
      </w:r>
    </w:p>
    <w:p w14:paraId="3F1828D2"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dP=((0.05+(0.1*u))*X)-(D*P)</w:t>
      </w:r>
    </w:p>
    <w:p w14:paraId="1CE2CFCA"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dX=-D*X+(u*X)</w:t>
      </w:r>
    </w:p>
    <w:p w14:paraId="444A4782"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70A618DF"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ydot= [ dS; dP; dX];</w:t>
      </w:r>
    </w:p>
    <w:p w14:paraId="2F150A44"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color w:val="0000FF"/>
          <w:lang w:val="en-US"/>
        </w:rPr>
      </w:pPr>
      <w:proofErr w:type="gramStart"/>
      <w:r w:rsidRPr="00137D2D">
        <w:rPr>
          <w:rFonts w:ascii="Courier New" w:hAnsi="Courier New" w:cs="Courier New"/>
          <w:color w:val="0000FF"/>
          <w:lang w:val="en-US"/>
        </w:rPr>
        <w:t>end</w:t>
      </w:r>
      <w:proofErr w:type="gramEnd"/>
    </w:p>
    <w:p w14:paraId="553791DE"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color w:val="228B22"/>
          <w:lang w:val="en-US"/>
        </w:rPr>
      </w:pPr>
    </w:p>
    <w:p w14:paraId="4FE3D035"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color w:val="228B22"/>
          <w:lang w:val="en-US"/>
        </w:rPr>
      </w:pPr>
      <w:r w:rsidRPr="00137D2D">
        <w:rPr>
          <w:rFonts w:ascii="Courier New" w:hAnsi="Courier New" w:cs="Courier New"/>
          <w:color w:val="228B22"/>
          <w:lang w:val="en-US"/>
        </w:rPr>
        <w:t>%-------------------------------------------------------------------</w:t>
      </w:r>
    </w:p>
    <w:p w14:paraId="71B763EF"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color w:val="228B22"/>
          <w:lang w:val="en-US"/>
        </w:rPr>
      </w:pPr>
    </w:p>
    <w:p w14:paraId="2381AA22"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color w:val="228B22"/>
          <w:lang w:val="en-US"/>
        </w:rPr>
      </w:pPr>
    </w:p>
    <w:p w14:paraId="406899D1"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color w:val="228B22"/>
          <w:lang w:val="en-US"/>
        </w:rPr>
      </w:pPr>
    </w:p>
    <w:p w14:paraId="07E1BB00"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color w:val="228B22"/>
          <w:lang w:val="en-US"/>
        </w:rPr>
      </w:pPr>
    </w:p>
    <w:p w14:paraId="79CF9AD4"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228B22"/>
          <w:lang w:val="en-US"/>
        </w:rPr>
        <w:t xml:space="preserve">% </w:t>
      </w:r>
      <w:proofErr w:type="spellStart"/>
      <w:r w:rsidRPr="00137D2D">
        <w:rPr>
          <w:rFonts w:ascii="Courier New" w:hAnsi="Courier New" w:cs="Courier New"/>
          <w:color w:val="228B22"/>
          <w:lang w:val="en-US"/>
        </w:rPr>
        <w:t>chemostaat</w:t>
      </w:r>
      <w:proofErr w:type="spellEnd"/>
    </w:p>
    <w:p w14:paraId="2C73C12F"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228B22"/>
          <w:lang w:val="en-US"/>
        </w:rPr>
        <w:t xml:space="preserve"> </w:t>
      </w:r>
    </w:p>
    <w:p w14:paraId="6FC6FFD0"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en-US"/>
        </w:rPr>
      </w:pPr>
      <w:proofErr w:type="gramStart"/>
      <w:r w:rsidRPr="00137D2D">
        <w:rPr>
          <w:rFonts w:ascii="Courier New" w:hAnsi="Courier New" w:cs="Courier New"/>
          <w:color w:val="0000FF"/>
          <w:lang w:val="en-US"/>
        </w:rPr>
        <w:t>global</w:t>
      </w:r>
      <w:proofErr w:type="gramEnd"/>
      <w:r w:rsidRPr="00137D2D">
        <w:rPr>
          <w:rFonts w:ascii="Courier New" w:hAnsi="Courier New" w:cs="Courier New"/>
          <w:color w:val="000000"/>
          <w:lang w:val="en-US"/>
        </w:rPr>
        <w:t xml:space="preserve"> D</w:t>
      </w:r>
    </w:p>
    <w:p w14:paraId="4050C34D"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000000"/>
          <w:lang w:val="en-US"/>
        </w:rPr>
        <w:t>D = 0.20</w:t>
      </w:r>
    </w:p>
    <w:p w14:paraId="75613ACF"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000000"/>
          <w:lang w:val="en-US"/>
        </w:rPr>
        <w:t xml:space="preserve"> </w:t>
      </w:r>
    </w:p>
    <w:p w14:paraId="2E1A0F3C"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initiele condities</w:t>
      </w:r>
    </w:p>
    <w:p w14:paraId="38C74A56"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c0=[10 0 1]</w:t>
      </w:r>
    </w:p>
    <w:p w14:paraId="507BA167"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totale duur</w:t>
      </w:r>
    </w:p>
    <w:p w14:paraId="31EBD64B"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tspan = [0 60]</w:t>
      </w:r>
    </w:p>
    <w:p w14:paraId="3F88C7F9"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7D6C754B"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44DCB648"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FF"/>
          <w:lang w:val="nl-NL"/>
        </w:rPr>
        <w:t>for</w:t>
      </w:r>
      <w:r w:rsidRPr="000068A7">
        <w:rPr>
          <w:rFonts w:ascii="Courier New" w:hAnsi="Courier New" w:cs="Courier New"/>
          <w:color w:val="000000"/>
          <w:lang w:val="nl-NL"/>
        </w:rPr>
        <w:t xml:space="preserve"> k = 1:4 </w:t>
      </w:r>
    </w:p>
    <w:p w14:paraId="6249C1B2"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subplot (2,2,k) </w:t>
      </w:r>
      <w:r w:rsidRPr="000068A7">
        <w:rPr>
          <w:rFonts w:ascii="Courier New" w:hAnsi="Courier New" w:cs="Courier New"/>
          <w:color w:val="228B22"/>
          <w:lang w:val="nl-NL"/>
        </w:rPr>
        <w:t>% 2 rijen en 2 kolomem, dus 4 grafieken</w:t>
      </w:r>
    </w:p>
    <w:p w14:paraId="4298A5D3"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solver oproepen</w:t>
      </w:r>
    </w:p>
    <w:p w14:paraId="751E7986"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[t y] = ode45(@Chemostaatvgl,tspan,c0)</w:t>
      </w:r>
    </w:p>
    <w:p w14:paraId="2D28FCC5"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resultaat</w:t>
      </w:r>
    </w:p>
    <w:p w14:paraId="1875EB68" w14:textId="77777777" w:rsidR="00B27657" w:rsidRPr="00137D2D" w:rsidRDefault="00B27657" w:rsidP="00B27657">
      <w:pPr>
        <w:autoSpaceDE w:val="0"/>
        <w:autoSpaceDN w:val="0"/>
        <w:adjustRightInd w:val="0"/>
        <w:spacing w:before="0" w:after="0" w:line="240" w:lineRule="auto"/>
        <w:ind w:left="284"/>
        <w:rPr>
          <w:rFonts w:ascii="Courier New" w:hAnsi="Courier New" w:cs="Courier New"/>
          <w:sz w:val="24"/>
          <w:szCs w:val="24"/>
          <w:lang w:val="fr-FR"/>
        </w:rPr>
      </w:pPr>
      <w:r w:rsidRPr="000068A7">
        <w:rPr>
          <w:rFonts w:ascii="Courier New" w:hAnsi="Courier New" w:cs="Courier New"/>
          <w:color w:val="000000"/>
          <w:lang w:val="nl-NL"/>
        </w:rPr>
        <w:t xml:space="preserve">      </w:t>
      </w:r>
      <w:proofErr w:type="gramStart"/>
      <w:r w:rsidRPr="00137D2D">
        <w:rPr>
          <w:rFonts w:ascii="Courier New" w:hAnsi="Courier New" w:cs="Courier New"/>
          <w:color w:val="000000"/>
          <w:lang w:val="fr-FR"/>
        </w:rPr>
        <w:t>plot</w:t>
      </w:r>
      <w:proofErr w:type="gramEnd"/>
      <w:r w:rsidRPr="00137D2D">
        <w:rPr>
          <w:rFonts w:ascii="Courier New" w:hAnsi="Courier New" w:cs="Courier New"/>
          <w:color w:val="000000"/>
          <w:lang w:val="fr-FR"/>
        </w:rPr>
        <w:t xml:space="preserve"> (t, y(:,1),</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(:,2),</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(:,3),</w:t>
      </w:r>
      <w:r w:rsidRPr="00137D2D">
        <w:rPr>
          <w:rFonts w:ascii="Courier New" w:hAnsi="Courier New" w:cs="Courier New"/>
          <w:color w:val="A020F0"/>
          <w:lang w:val="fr-FR"/>
        </w:rPr>
        <w:t>'m'</w:t>
      </w:r>
      <w:r w:rsidRPr="00137D2D">
        <w:rPr>
          <w:rFonts w:ascii="Courier New" w:hAnsi="Courier New" w:cs="Courier New"/>
          <w:color w:val="000000"/>
          <w:lang w:val="fr-FR"/>
        </w:rPr>
        <w:t>)</w:t>
      </w:r>
    </w:p>
    <w:p w14:paraId="7ED4C673"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137D2D">
        <w:rPr>
          <w:rFonts w:ascii="Courier New" w:hAnsi="Courier New" w:cs="Courier New"/>
          <w:color w:val="000000"/>
          <w:lang w:val="fr-FR"/>
        </w:rPr>
        <w:t xml:space="preserve">      </w:t>
      </w:r>
      <w:r w:rsidRPr="000068A7">
        <w:rPr>
          <w:rFonts w:ascii="Courier New" w:hAnsi="Courier New" w:cs="Courier New"/>
          <w:color w:val="000000"/>
          <w:lang w:val="nl-NL"/>
        </w:rPr>
        <w:t>xlabel (</w:t>
      </w:r>
      <w:r w:rsidRPr="000068A7">
        <w:rPr>
          <w:rFonts w:ascii="Courier New" w:hAnsi="Courier New" w:cs="Courier New"/>
          <w:color w:val="A020F0"/>
          <w:lang w:val="nl-NL"/>
        </w:rPr>
        <w:t>'Duur fermentatie (uur)'</w:t>
      </w:r>
      <w:r w:rsidRPr="000068A7">
        <w:rPr>
          <w:rFonts w:ascii="Courier New" w:hAnsi="Courier New" w:cs="Courier New"/>
          <w:color w:val="000000"/>
          <w:lang w:val="nl-NL"/>
        </w:rPr>
        <w:t>)</w:t>
      </w:r>
    </w:p>
    <w:p w14:paraId="43CE2988"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ylabel (</w:t>
      </w:r>
      <w:r w:rsidRPr="000068A7">
        <w:rPr>
          <w:rFonts w:ascii="Courier New" w:hAnsi="Courier New" w:cs="Courier New"/>
          <w:color w:val="A020F0"/>
          <w:lang w:val="nl-NL"/>
        </w:rPr>
        <w:t>'concentratie SPX (kg/m^3)'</w:t>
      </w:r>
      <w:r w:rsidRPr="000068A7">
        <w:rPr>
          <w:rFonts w:ascii="Courier New" w:hAnsi="Courier New" w:cs="Courier New"/>
          <w:color w:val="000000"/>
          <w:lang w:val="nl-NL"/>
        </w:rPr>
        <w:t>)</w:t>
      </w:r>
    </w:p>
    <w:p w14:paraId="571C14B5"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legend (</w:t>
      </w:r>
      <w:r w:rsidRPr="000068A7">
        <w:rPr>
          <w:rFonts w:ascii="Courier New" w:hAnsi="Courier New" w:cs="Courier New"/>
          <w:color w:val="A020F0"/>
          <w:lang w:val="nl-NL"/>
        </w:rPr>
        <w:t>'S'</w:t>
      </w:r>
      <w:r w:rsidRPr="000068A7">
        <w:rPr>
          <w:rFonts w:ascii="Courier New" w:hAnsi="Courier New" w:cs="Courier New"/>
          <w:color w:val="000000"/>
          <w:lang w:val="nl-NL"/>
        </w:rPr>
        <w:t>,</w:t>
      </w:r>
      <w:r w:rsidRPr="000068A7">
        <w:rPr>
          <w:rFonts w:ascii="Courier New" w:hAnsi="Courier New" w:cs="Courier New"/>
          <w:color w:val="A020F0"/>
          <w:lang w:val="nl-NL"/>
        </w:rPr>
        <w:t>'P'</w:t>
      </w:r>
      <w:r w:rsidRPr="000068A7">
        <w:rPr>
          <w:rFonts w:ascii="Courier New" w:hAnsi="Courier New" w:cs="Courier New"/>
          <w:color w:val="000000"/>
          <w:lang w:val="nl-NL"/>
        </w:rPr>
        <w:t>,</w:t>
      </w:r>
      <w:r w:rsidRPr="000068A7">
        <w:rPr>
          <w:rFonts w:ascii="Courier New" w:hAnsi="Courier New" w:cs="Courier New"/>
          <w:color w:val="A020F0"/>
          <w:lang w:val="nl-NL"/>
        </w:rPr>
        <w:t>'X'</w:t>
      </w:r>
      <w:r w:rsidRPr="000068A7">
        <w:rPr>
          <w:rFonts w:ascii="Courier New" w:hAnsi="Courier New" w:cs="Courier New"/>
          <w:color w:val="000000"/>
          <w:lang w:val="nl-NL"/>
        </w:rPr>
        <w:t>)</w:t>
      </w:r>
    </w:p>
    <w:p w14:paraId="6B533679"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D = D + 0.05</w:t>
      </w:r>
    </w:p>
    <w:p w14:paraId="725DAE2C" w14:textId="77777777" w:rsidR="00B27657" w:rsidRPr="000068A7" w:rsidRDefault="00B27657" w:rsidP="00B27657">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FF"/>
          <w:lang w:val="nl-NL"/>
        </w:rPr>
        <w:t>end</w:t>
      </w:r>
      <w:r w:rsidRPr="000068A7">
        <w:rPr>
          <w:rFonts w:ascii="Courier New" w:hAnsi="Courier New" w:cs="Courier New"/>
          <w:color w:val="000000"/>
          <w:lang w:val="nl-NL"/>
        </w:rPr>
        <w:t xml:space="preserve"> </w:t>
      </w:r>
    </w:p>
    <w:p w14:paraId="0EEFD5AF" w14:textId="77777777" w:rsidR="00B27657" w:rsidRPr="000068A7" w:rsidRDefault="00B27657" w:rsidP="00B27657">
      <w:pPr>
        <w:pStyle w:val="Kop3"/>
        <w:numPr>
          <w:ilvl w:val="1"/>
          <w:numId w:val="1"/>
        </w:numPr>
        <w:rPr>
          <w:lang w:val="nl-NL"/>
        </w:rPr>
      </w:pPr>
      <w:r w:rsidRPr="000068A7">
        <w:rPr>
          <w:lang w:val="nl-NL"/>
        </w:rPr>
        <w:t>resultaten &amp; Bespreking</w:t>
      </w:r>
    </w:p>
    <w:p w14:paraId="21E54C41" w14:textId="74687D14" w:rsidR="00B27657" w:rsidRPr="000068A7" w:rsidRDefault="00B27657" w:rsidP="007C3AA4">
      <w:pPr>
        <w:pStyle w:val="Lijstalinea"/>
        <w:ind w:left="284"/>
        <w:jc w:val="both"/>
        <w:rPr>
          <w:lang w:val="nl-NL"/>
        </w:rPr>
      </w:pPr>
      <w:r w:rsidRPr="000068A7">
        <w:rPr>
          <w:lang w:val="nl-NL"/>
        </w:rPr>
        <w:t>De vier onderstaande grafieken geven een chemostaatproces weer met vier verschillende dilutiesnelheden</w:t>
      </w:r>
      <w:r w:rsidR="001B7CE2" w:rsidRPr="000068A7">
        <w:rPr>
          <w:lang w:val="nl-NL"/>
        </w:rPr>
        <w:t>. De eerste 5 uren van het proces is een transiënte opstart, hierdoor</w:t>
      </w:r>
      <w:r w:rsidR="00AB1A52">
        <w:rPr>
          <w:lang w:val="nl-NL"/>
        </w:rPr>
        <w:t xml:space="preserve"> is</w:t>
      </w:r>
      <w:r w:rsidR="001B7CE2" w:rsidRPr="000068A7">
        <w:rPr>
          <w:lang w:val="nl-NL"/>
        </w:rPr>
        <w:t xml:space="preserve"> er geen debiet. Dit proces komt dan </w:t>
      </w:r>
      <w:r w:rsidR="001B7CE2" w:rsidRPr="000068A7">
        <w:rPr>
          <w:lang w:val="nl-NL"/>
        </w:rPr>
        <w:lastRenderedPageBreak/>
        <w:t>overeen met een batchfermentatie.</w:t>
      </w:r>
      <w:r w:rsidR="001F4B1B" w:rsidRPr="000068A7">
        <w:rPr>
          <w:lang w:val="nl-NL"/>
        </w:rPr>
        <w:t xml:space="preserve"> Na deze 5 uren wordt er een debiet aangelegd. Deze is verschillend voor de 4 grafieken. In de grafiek linksboven is de</w:t>
      </w:r>
      <w:r w:rsidR="00A8213A" w:rsidRPr="000068A7">
        <w:rPr>
          <w:lang w:val="nl-NL"/>
        </w:rPr>
        <w:t xml:space="preserve"> dilutiesnelheid gelijk aan 0,20</w:t>
      </w:r>
      <w:r w:rsidR="001F4B1B" w:rsidRPr="000068A7">
        <w:rPr>
          <w:lang w:val="nl-NL"/>
        </w:rPr>
        <w:t xml:space="preserve"> h</w:t>
      </w:r>
      <w:r w:rsidR="001F4B1B" w:rsidRPr="000068A7">
        <w:rPr>
          <w:vertAlign w:val="superscript"/>
          <w:lang w:val="nl-NL"/>
        </w:rPr>
        <w:t>-1</w:t>
      </w:r>
      <w:r w:rsidR="001F4B1B" w:rsidRPr="000068A7">
        <w:rPr>
          <w:lang w:val="nl-NL"/>
        </w:rPr>
        <w:t xml:space="preserve">.  Deze is vrij laag en dus zal de </w:t>
      </w:r>
      <w:r w:rsidR="00A8213A" w:rsidRPr="000068A7">
        <w:rPr>
          <w:lang w:val="nl-NL"/>
        </w:rPr>
        <w:t>steady-state conditie vrij snel tot uiting komen. Indien de dilutiesnelheid wordt opgedreven, zal het langer duren voordat er steady-state conditie optreed omdat er meer biomassa uit de reactor zal verdwijnen. Dit is te zien in de grafiek rechtsboven. Op deze grafiek is de dilutiesnelheid gelijk aan 0,25 h</w:t>
      </w:r>
      <w:r w:rsidR="00A8213A" w:rsidRPr="000068A7">
        <w:rPr>
          <w:vertAlign w:val="superscript"/>
          <w:lang w:val="nl-NL"/>
        </w:rPr>
        <w:t>-1</w:t>
      </w:r>
      <w:r w:rsidR="00A8213A" w:rsidRPr="000068A7">
        <w:rPr>
          <w:lang w:val="nl-NL"/>
        </w:rPr>
        <w:t>.  Wanneer de dilutiesnelheid wordt opgedreven tot 0,30 h</w:t>
      </w:r>
      <w:r w:rsidR="00A8213A" w:rsidRPr="000068A7">
        <w:rPr>
          <w:vertAlign w:val="superscript"/>
          <w:lang w:val="nl-NL"/>
        </w:rPr>
        <w:t>-1</w:t>
      </w:r>
      <w:r w:rsidR="00A8213A" w:rsidRPr="000068A7">
        <w:rPr>
          <w:lang w:val="nl-NL"/>
        </w:rPr>
        <w:t xml:space="preserve">, zal er geen steady-state conditie meer kunnen ontstaan omdat er te veel biomassa wordt </w:t>
      </w:r>
      <w:r w:rsidR="00AB1A52" w:rsidRPr="000068A7">
        <w:rPr>
          <w:lang w:val="nl-NL"/>
        </w:rPr>
        <w:t>weggespoeld</w:t>
      </w:r>
      <w:r w:rsidR="00A8213A" w:rsidRPr="000068A7">
        <w:rPr>
          <w:lang w:val="nl-NL"/>
        </w:rPr>
        <w:t xml:space="preserve"> en dus de kans niet meer krijgt om te groeien. Hierdoor kan niet al het substraat opgebruikt worden en zal er dus ook niet veel product gevormd worden. Met een dilutiesnelheid van 0,35 h</w:t>
      </w:r>
      <w:r w:rsidR="00A8213A" w:rsidRPr="000068A7">
        <w:rPr>
          <w:vertAlign w:val="superscript"/>
          <w:lang w:val="nl-NL"/>
        </w:rPr>
        <w:t>-1</w:t>
      </w:r>
      <w:r w:rsidR="00A8213A" w:rsidRPr="000068A7">
        <w:rPr>
          <w:lang w:val="nl-NL"/>
        </w:rPr>
        <w:t xml:space="preserve"> is het debiet zo hoog dat de biomassa vrijwel </w:t>
      </w:r>
      <w:r w:rsidR="000068A7" w:rsidRPr="000068A7">
        <w:rPr>
          <w:lang w:val="nl-NL"/>
        </w:rPr>
        <w:t>onmiddellijk</w:t>
      </w:r>
      <w:r w:rsidR="00A8213A" w:rsidRPr="000068A7">
        <w:rPr>
          <w:lang w:val="nl-NL"/>
        </w:rPr>
        <w:t xml:space="preserve"> wordt weggevoerd en geen kans krijgt om te groeien. Hierdoor begint het substraat te accumuleren en stijgt het terug. Er wordt ook geen product meer gevormd. </w:t>
      </w:r>
    </w:p>
    <w:p w14:paraId="74AB1D7F" w14:textId="77777777" w:rsidR="001F4B1B" w:rsidRPr="000068A7" w:rsidRDefault="001F4B1B" w:rsidP="00A8213A">
      <w:pPr>
        <w:jc w:val="both"/>
        <w:rPr>
          <w:lang w:val="nl-NL"/>
        </w:rPr>
      </w:pPr>
    </w:p>
    <w:p w14:paraId="639780B4" w14:textId="77777777" w:rsidR="001F4B1B" w:rsidRPr="000068A7" w:rsidRDefault="00A8213A" w:rsidP="00B27657">
      <w:pPr>
        <w:pStyle w:val="Lijstalinea"/>
        <w:ind w:left="390"/>
        <w:jc w:val="both"/>
        <w:rPr>
          <w:lang w:val="nl-NL"/>
        </w:rPr>
      </w:pPr>
      <w:r w:rsidRPr="000068A7">
        <w:rPr>
          <w:noProof/>
          <w:lang w:val="en-US" w:eastAsia="nl-NL"/>
        </w:rPr>
        <mc:AlternateContent>
          <mc:Choice Requires="wps">
            <w:drawing>
              <wp:anchor distT="0" distB="0" distL="114300" distR="114300" simplePos="0" relativeHeight="251660288" behindDoc="0" locked="0" layoutInCell="1" allowOverlap="1" wp14:anchorId="23ABF64E" wp14:editId="1714D91E">
                <wp:simplePos x="0" y="0"/>
                <wp:positionH relativeFrom="column">
                  <wp:posOffset>243205</wp:posOffset>
                </wp:positionH>
                <wp:positionV relativeFrom="paragraph">
                  <wp:posOffset>4052570</wp:posOffset>
                </wp:positionV>
                <wp:extent cx="5342255" cy="53911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342255" cy="539115"/>
                        </a:xfrm>
                        <a:prstGeom prst="rect">
                          <a:avLst/>
                        </a:prstGeom>
                        <a:solidFill>
                          <a:prstClr val="white"/>
                        </a:solidFill>
                        <a:ln>
                          <a:noFill/>
                        </a:ln>
                        <a:effectLst/>
                      </wps:spPr>
                      <wps:txbx>
                        <w:txbxContent>
                          <w:p w14:paraId="5D9AC0C3" w14:textId="77777777" w:rsidR="00BD6BDA" w:rsidRPr="00377409" w:rsidRDefault="00BD6BDA" w:rsidP="00A8213A">
                            <w:pPr>
                              <w:pStyle w:val="Bijschrift"/>
                              <w:rPr>
                                <w:noProof/>
                                <w:sz w:val="20"/>
                                <w:szCs w:val="20"/>
                              </w:rPr>
                            </w:pPr>
                            <w:r>
                              <w:t xml:space="preserve">Figuur </w:t>
                            </w:r>
                            <w:fldSimple w:instr=" SEQ Figuur \* ARABIC ">
                              <w:r w:rsidR="00950F0A">
                                <w:rPr>
                                  <w:noProof/>
                                </w:rPr>
                                <w:t>3</w:t>
                              </w:r>
                            </w:fldSimple>
                            <w:r>
                              <w:t>: Chemostaatproces met vier verschillende dilutiesnelheden. Van linksboven tot rechtsonder: 0,20 h</w:t>
                            </w:r>
                            <w:r>
                              <w:rPr>
                                <w:vertAlign w:val="superscript"/>
                              </w:rPr>
                              <w:t>-1</w:t>
                            </w:r>
                            <w:r>
                              <w:t>, 0,25 h</w:t>
                            </w:r>
                            <w:r>
                              <w:rPr>
                                <w:vertAlign w:val="superscript"/>
                              </w:rPr>
                              <w:t>-1</w:t>
                            </w:r>
                            <w:r>
                              <w:t>,</w:t>
                            </w:r>
                            <w:r w:rsidRPr="00A8213A">
                              <w:t xml:space="preserve"> </w:t>
                            </w:r>
                            <w:r>
                              <w:t>0,30 h</w:t>
                            </w:r>
                            <w:r>
                              <w:rPr>
                                <w:vertAlign w:val="superscript"/>
                              </w:rPr>
                              <w:t>-1</w:t>
                            </w:r>
                            <w:r>
                              <w:t>en</w:t>
                            </w:r>
                            <w:r w:rsidRPr="00A8213A">
                              <w:t xml:space="preserve"> </w:t>
                            </w:r>
                            <w:r>
                              <w:t>0,35 h</w:t>
                            </w:r>
                            <w:r>
                              <w:rPr>
                                <w:vertAlign w:val="superscript"/>
                              </w:rPr>
                              <w:t>-1</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19.15pt;margin-top:319.1pt;width:420.65pt;height:42.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" stroked="f">
                <v:textbox style="mso-fit-shape-to-text:t" inset="0,0,0,0">
                  <w:txbxContent>
                    <w:p w14:paraId="5D9AC0C3" w14:textId="77777777" w:rsidR="00BD6BDA" w:rsidRPr="00377409" w:rsidRDefault="00BD6BDA" w:rsidP="00A8213A">
                      <w:pPr>
                        <w:pStyle w:val="Bijschrift"/>
                        <w:rPr>
                          <w:noProof/>
                          <w:sz w:val="20"/>
                          <w:szCs w:val="20"/>
                        </w:rPr>
                      </w:pPr>
                      <w:r>
                        <w:t xml:space="preserve">Figuur </w:t>
                      </w:r>
                      <w:fldSimple w:instr=" SEQ Figuur \* ARABIC ">
                        <w:r w:rsidR="00950F0A">
                          <w:rPr>
                            <w:noProof/>
                          </w:rPr>
                          <w:t>3</w:t>
                        </w:r>
                      </w:fldSimple>
                      <w:r>
                        <w:t>: Chemostaatproces met vier verschillende dilutiesnelheden. Van linksboven tot rechtsonder: 0,20 h</w:t>
                      </w:r>
                      <w:r>
                        <w:rPr>
                          <w:vertAlign w:val="superscript"/>
                        </w:rPr>
                        <w:t>-1</w:t>
                      </w:r>
                      <w:r>
                        <w:t>, 0,25 h</w:t>
                      </w:r>
                      <w:r>
                        <w:rPr>
                          <w:vertAlign w:val="superscript"/>
                        </w:rPr>
                        <w:t>-1</w:t>
                      </w:r>
                      <w:r>
                        <w:t>,</w:t>
                      </w:r>
                      <w:r w:rsidRPr="00A8213A">
                        <w:t xml:space="preserve"> </w:t>
                      </w:r>
                      <w:r>
                        <w:t>0,30 h</w:t>
                      </w:r>
                      <w:r>
                        <w:rPr>
                          <w:vertAlign w:val="superscript"/>
                        </w:rPr>
                        <w:t>-1</w:t>
                      </w:r>
                      <w:r>
                        <w:t>en</w:t>
                      </w:r>
                      <w:r w:rsidRPr="00A8213A">
                        <w:t xml:space="preserve"> </w:t>
                      </w:r>
                      <w:r>
                        <w:t>0,35 h</w:t>
                      </w:r>
                      <w:r>
                        <w:rPr>
                          <w:vertAlign w:val="superscript"/>
                        </w:rPr>
                        <w:t>-1</w:t>
                      </w:r>
                      <w:r>
                        <w:t>.</w:t>
                      </w:r>
                    </w:p>
                  </w:txbxContent>
                </v:textbox>
                <w10:wrap type="tight"/>
              </v:shape>
            </w:pict>
          </mc:Fallback>
        </mc:AlternateContent>
      </w:r>
      <w:r w:rsidR="001F4B1B" w:rsidRPr="000068A7">
        <w:rPr>
          <w:noProof/>
          <w:lang w:val="en-US" w:eastAsia="nl-NL"/>
        </w:rPr>
        <w:drawing>
          <wp:inline distT="0" distB="0" distL="0" distR="0" wp14:anchorId="15DA1204" wp14:editId="69F1ED2E">
            <wp:extent cx="5342255" cy="3999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mostaat.png"/>
                    <pic:cNvPicPr/>
                  </pic:nvPicPr>
                  <pic:blipFill>
                    <a:blip r:embed="rId11">
                      <a:extLst>
                        <a:ext uri="{28A0092B-C50C-407E-A947-70E740481C1C}">
                          <a14:useLocalDpi xmlns:a14="http://schemas.microsoft.com/office/drawing/2010/main" val="0"/>
                        </a:ext>
                      </a:extLst>
                    </a:blip>
                    <a:stretch>
                      <a:fillRect/>
                    </a:stretch>
                  </pic:blipFill>
                  <pic:spPr>
                    <a:xfrm>
                      <a:off x="0" y="0"/>
                      <a:ext cx="5342255" cy="3999865"/>
                    </a:xfrm>
                    <a:prstGeom prst="rect">
                      <a:avLst/>
                    </a:prstGeom>
                  </pic:spPr>
                </pic:pic>
              </a:graphicData>
            </a:graphic>
          </wp:inline>
        </w:drawing>
      </w:r>
    </w:p>
    <w:p w14:paraId="46316510" w14:textId="77777777" w:rsidR="0029553B" w:rsidRPr="000068A7" w:rsidRDefault="0029553B" w:rsidP="0029553B">
      <w:pPr>
        <w:pStyle w:val="Lijstalinea"/>
        <w:ind w:left="750"/>
        <w:rPr>
          <w:lang w:val="nl-NL"/>
        </w:rPr>
      </w:pPr>
    </w:p>
    <w:p w14:paraId="6FFEF153" w14:textId="77777777" w:rsidR="0029553B" w:rsidRPr="000068A7" w:rsidRDefault="0029553B" w:rsidP="0029553B">
      <w:pPr>
        <w:rPr>
          <w:lang w:val="nl-NL"/>
        </w:rPr>
      </w:pPr>
    </w:p>
    <w:p w14:paraId="227CE72E" w14:textId="77777777" w:rsidR="00377409" w:rsidRPr="000068A7" w:rsidRDefault="00377409" w:rsidP="00377409">
      <w:pPr>
        <w:pStyle w:val="Kop1"/>
        <w:numPr>
          <w:ilvl w:val="0"/>
          <w:numId w:val="1"/>
        </w:numPr>
        <w:ind w:left="0" w:firstLine="0"/>
        <w:rPr>
          <w:lang w:val="nl-NL"/>
        </w:rPr>
      </w:pPr>
      <w:r w:rsidRPr="000068A7">
        <w:rPr>
          <w:lang w:val="nl-NL"/>
        </w:rPr>
        <w:t>5.7 Continue bioreactor met celrecyclage</w:t>
      </w:r>
    </w:p>
    <w:p w14:paraId="2CBD8416" w14:textId="77777777" w:rsidR="00377409" w:rsidRPr="000068A7" w:rsidRDefault="00377409" w:rsidP="000442D9">
      <w:pPr>
        <w:pStyle w:val="Kop3"/>
        <w:numPr>
          <w:ilvl w:val="1"/>
          <w:numId w:val="1"/>
        </w:numPr>
        <w:rPr>
          <w:lang w:val="nl-NL"/>
        </w:rPr>
      </w:pPr>
      <w:r w:rsidRPr="000068A7">
        <w:rPr>
          <w:lang w:val="nl-NL"/>
        </w:rPr>
        <w:t>Balansen en vergelijkingen</w:t>
      </w:r>
    </w:p>
    <w:p w14:paraId="7D81188E" w14:textId="77777777" w:rsidR="000442D9" w:rsidRPr="000068A7" w:rsidRDefault="000442D9" w:rsidP="000442D9">
      <w:pPr>
        <w:pBdr>
          <w:top w:val="single" w:sz="4" w:space="1" w:color="auto"/>
          <w:left w:val="single" w:sz="4" w:space="4" w:color="auto"/>
          <w:bottom w:val="single" w:sz="4" w:space="1" w:color="auto"/>
          <w:right w:val="single" w:sz="4" w:space="4" w:color="auto"/>
        </w:pBdr>
        <w:spacing w:line="480" w:lineRule="auto"/>
        <w:ind w:left="360"/>
        <w:jc w:val="center"/>
        <w:rPr>
          <w:rFonts w:cstheme="minorHAnsi"/>
          <w:lang w:val="nl-NL"/>
        </w:rPr>
      </w:pPr>
      <m:oMathPara>
        <m:oMath>
          <m:r>
            <m:rPr>
              <m:sty m:val="p"/>
            </m:rPr>
            <w:rPr>
              <w:rFonts w:ascii="Cambria Math" w:hAnsi="Cambria Math" w:cstheme="minorHAnsi"/>
              <w:lang w:val="nl-NL"/>
            </w:rPr>
            <m:t>µ=µmax*</m:t>
          </m:r>
          <m:f>
            <m:fPr>
              <m:ctrlPr>
                <w:rPr>
                  <w:rFonts w:ascii="Cambria Math" w:hAnsi="Cambria Math" w:cstheme="minorHAnsi"/>
                  <w:lang w:val="nl-NL"/>
                </w:rPr>
              </m:ctrlPr>
            </m:fPr>
            <m:num>
              <m:r>
                <m:rPr>
                  <m:sty m:val="p"/>
                </m:rPr>
                <w:rPr>
                  <w:rFonts w:ascii="Cambria Math" w:hAnsi="Cambria Math" w:cstheme="minorHAnsi"/>
                  <w:lang w:val="nl-NL"/>
                </w:rPr>
                <m:t>S</m:t>
              </m:r>
            </m:num>
            <m:den>
              <m:r>
                <m:rPr>
                  <m:sty m:val="p"/>
                </m:rPr>
                <w:rPr>
                  <w:rFonts w:ascii="Cambria Math" w:hAnsi="Cambria Math" w:cstheme="minorHAnsi"/>
                  <w:lang w:val="nl-NL"/>
                </w:rPr>
                <m:t>Ks+S</m:t>
              </m:r>
            </m:den>
          </m:f>
          <m:r>
            <m:rPr>
              <m:sty m:val="p"/>
            </m:rPr>
            <w:rPr>
              <w:rFonts w:ascii="Cambria Math" w:hAnsi="Cambria Math" w:cstheme="minorHAnsi"/>
              <w:lang w:val="nl-NL"/>
            </w:rPr>
            <m:t>*</m:t>
          </m:r>
          <m:f>
            <m:fPr>
              <m:ctrlPr>
                <w:rPr>
                  <w:rFonts w:ascii="Cambria Math" w:hAnsi="Cambria Math" w:cstheme="minorHAnsi"/>
                  <w:lang w:val="nl-NL"/>
                </w:rPr>
              </m:ctrlPr>
            </m:fPr>
            <m:num>
              <m:r>
                <m:rPr>
                  <m:sty m:val="p"/>
                </m:rPr>
                <w:rPr>
                  <w:rFonts w:ascii="Cambria Math" w:hAnsi="Cambria Math" w:cstheme="minorHAnsi"/>
                  <w:lang w:val="nl-NL"/>
                </w:rPr>
                <m:t>Kp</m:t>
              </m:r>
            </m:num>
            <m:den>
              <m:r>
                <m:rPr>
                  <m:sty m:val="p"/>
                </m:rPr>
                <w:rPr>
                  <w:rFonts w:ascii="Cambria Math" w:hAnsi="Cambria Math" w:cstheme="minorHAnsi"/>
                  <w:lang w:val="nl-NL"/>
                </w:rPr>
                <m:t>Kp+P</m:t>
              </m:r>
            </m:den>
          </m:f>
        </m:oMath>
      </m:oMathPara>
    </w:p>
    <w:p w14:paraId="5C97F43F" w14:textId="77777777" w:rsidR="000442D9" w:rsidRPr="000068A7" w:rsidRDefault="000442D9" w:rsidP="000442D9">
      <w:pPr>
        <w:pBdr>
          <w:top w:val="single" w:sz="4" w:space="1" w:color="auto"/>
          <w:left w:val="single" w:sz="4" w:space="4" w:color="auto"/>
          <w:bottom w:val="single" w:sz="4" w:space="1" w:color="auto"/>
          <w:right w:val="single" w:sz="4" w:space="4" w:color="auto"/>
        </w:pBdr>
        <w:spacing w:line="480" w:lineRule="auto"/>
        <w:ind w:left="360"/>
        <w:jc w:val="center"/>
        <w:rPr>
          <w:rFonts w:cstheme="minorHAnsi"/>
          <w:lang w:val="nl-NL"/>
        </w:rPr>
      </w:pPr>
      <m:oMathPara>
        <m:oMath>
          <m:r>
            <m:rPr>
              <m:sty m:val="p"/>
            </m:rPr>
            <w:rPr>
              <w:rFonts w:ascii="Cambria Math" w:hAnsi="Cambria Math" w:cstheme="minorHAnsi"/>
              <w:lang w:val="nl-NL"/>
            </w:rPr>
            <m:t>kd=kd0 * (1+α*P)</m:t>
          </m:r>
        </m:oMath>
      </m:oMathPara>
    </w:p>
    <w:p w14:paraId="4C820E0C" w14:textId="77777777" w:rsidR="000442D9" w:rsidRPr="000068A7" w:rsidRDefault="00BD6BDA" w:rsidP="000442D9">
      <w:pPr>
        <w:pBdr>
          <w:top w:val="single" w:sz="4" w:space="1" w:color="auto"/>
          <w:left w:val="single" w:sz="4" w:space="4" w:color="auto"/>
          <w:bottom w:val="single" w:sz="4" w:space="1" w:color="auto"/>
          <w:right w:val="single" w:sz="4" w:space="4" w:color="auto"/>
        </w:pBdr>
        <w:spacing w:line="480" w:lineRule="auto"/>
        <w:ind w:left="360"/>
        <w:jc w:val="center"/>
        <w:rPr>
          <w:rFonts w:cstheme="minorHAnsi"/>
          <w:lang w:val="nl-NL"/>
        </w:rPr>
      </w:pPr>
      <m:oMathPara>
        <m:oMath>
          <m:f>
            <m:fPr>
              <m:ctrlPr>
                <w:rPr>
                  <w:rFonts w:ascii="Cambria Math" w:hAnsi="Cambria Math" w:cstheme="minorHAnsi"/>
                  <w:lang w:val="nl-NL"/>
                </w:rPr>
              </m:ctrlPr>
            </m:fPr>
            <m:num>
              <m:r>
                <m:rPr>
                  <m:sty m:val="p"/>
                </m:rPr>
                <w:rPr>
                  <w:rFonts w:ascii="Cambria Math" w:hAnsi="Cambria Math" w:cstheme="minorHAnsi"/>
                  <w:lang w:val="nl-NL"/>
                </w:rPr>
                <m:t>1</m:t>
              </m:r>
            </m:num>
            <m:den>
              <m:sSub>
                <m:sSubPr>
                  <m:ctrlPr>
                    <w:rPr>
                      <w:rFonts w:ascii="Cambria Math" w:hAnsi="Cambria Math" w:cstheme="minorHAnsi"/>
                      <w:lang w:val="nl-NL"/>
                    </w:rPr>
                  </m:ctrlPr>
                </m:sSubPr>
                <m:e>
                  <m:r>
                    <m:rPr>
                      <m:sty m:val="p"/>
                    </m:rPr>
                    <w:rPr>
                      <w:rFonts w:ascii="Cambria Math" w:hAnsi="Cambria Math" w:cstheme="minorHAnsi"/>
                      <w:lang w:val="nl-NL"/>
                    </w:rPr>
                    <m:t>r</m:t>
                  </m:r>
                </m:e>
                <m:sub>
                  <m:r>
                    <m:rPr>
                      <m:sty m:val="p"/>
                    </m:rPr>
                    <w:rPr>
                      <w:rFonts w:ascii="Cambria Math" w:hAnsi="Cambria Math" w:cstheme="minorHAnsi"/>
                      <w:lang w:val="nl-NL"/>
                    </w:rPr>
                    <m:t>S</m:t>
                  </m:r>
                </m:sub>
              </m:sSub>
            </m:den>
          </m:f>
          <m:r>
            <m:rPr>
              <m:sty m:val="p"/>
            </m:rPr>
            <w:rPr>
              <w:rFonts w:ascii="Cambria Math" w:hAnsi="Cambria Math" w:cstheme="minorHAnsi"/>
              <w:lang w:val="nl-NL"/>
            </w:rPr>
            <m:t>=</m:t>
          </m:r>
          <m:f>
            <m:fPr>
              <m:ctrlPr>
                <w:rPr>
                  <w:rFonts w:ascii="Cambria Math" w:hAnsi="Cambria Math" w:cstheme="minorHAnsi"/>
                  <w:lang w:val="nl-NL"/>
                </w:rPr>
              </m:ctrlPr>
            </m:fPr>
            <m:num>
              <m:sSub>
                <m:sSubPr>
                  <m:ctrlPr>
                    <w:rPr>
                      <w:rFonts w:ascii="Cambria Math" w:hAnsi="Cambria Math" w:cstheme="minorHAnsi"/>
                      <w:lang w:val="nl-NL"/>
                    </w:rPr>
                  </m:ctrlPr>
                </m:sSubPr>
                <m:e>
                  <m:r>
                    <m:rPr>
                      <m:sty m:val="p"/>
                    </m:rPr>
                    <w:rPr>
                      <w:rFonts w:ascii="Cambria Math" w:hAnsi="Cambria Math" w:cstheme="minorHAnsi"/>
                      <w:lang w:val="nl-NL"/>
                    </w:rPr>
                    <m:t>γ</m:t>
                  </m:r>
                </m:e>
                <m:sub>
                  <m:r>
                    <m:rPr>
                      <m:sty m:val="p"/>
                    </m:rPr>
                    <w:rPr>
                      <w:rFonts w:ascii="Cambria Math" w:hAnsi="Cambria Math" w:cstheme="minorHAnsi"/>
                      <w:lang w:val="nl-NL"/>
                    </w:rPr>
                    <m:t>S</m:t>
                  </m:r>
                </m:sub>
              </m:sSub>
            </m:num>
            <m:den>
              <m:r>
                <m:rPr>
                  <m:sty m:val="p"/>
                </m:rPr>
                <w:rPr>
                  <w:rFonts w:ascii="Cambria Math" w:hAnsi="Cambria Math" w:cstheme="minorHAnsi"/>
                  <w:lang w:val="nl-NL"/>
                </w:rPr>
                <m:t>µ</m:t>
              </m:r>
            </m:den>
          </m:f>
          <m:r>
            <m:rPr>
              <m:sty m:val="p"/>
            </m:rPr>
            <w:rPr>
              <w:rFonts w:ascii="Cambria Math" w:hAnsi="Cambria Math" w:cstheme="minorHAnsi"/>
              <w:lang w:val="nl-NL"/>
            </w:rPr>
            <m:t>+</m:t>
          </m:r>
          <m:sSub>
            <m:sSubPr>
              <m:ctrlPr>
                <w:rPr>
                  <w:rFonts w:ascii="Cambria Math" w:hAnsi="Cambria Math" w:cstheme="minorHAnsi"/>
                  <w:lang w:val="nl-NL"/>
                </w:rPr>
              </m:ctrlPr>
            </m:sSubPr>
            <m:e>
              <m:r>
                <m:rPr>
                  <m:sty m:val="p"/>
                </m:rPr>
                <w:rPr>
                  <w:rFonts w:ascii="Cambria Math" w:hAnsi="Cambria Math" w:cstheme="minorHAnsi"/>
                  <w:lang w:val="nl-NL"/>
                </w:rPr>
                <m:t>δ</m:t>
              </m:r>
            </m:e>
            <m:sub>
              <m:r>
                <m:rPr>
                  <m:sty m:val="p"/>
                </m:rPr>
                <w:rPr>
                  <w:rFonts w:ascii="Cambria Math" w:hAnsi="Cambria Math" w:cstheme="minorHAnsi"/>
                  <w:lang w:val="nl-NL"/>
                </w:rPr>
                <m:t>S</m:t>
              </m:r>
            </m:sub>
          </m:sSub>
        </m:oMath>
      </m:oMathPara>
    </w:p>
    <w:p w14:paraId="3461B12F" w14:textId="77777777" w:rsidR="000442D9" w:rsidRPr="000068A7" w:rsidRDefault="00BD6BDA" w:rsidP="000442D9">
      <w:pPr>
        <w:pBdr>
          <w:top w:val="single" w:sz="4" w:space="1" w:color="auto"/>
          <w:left w:val="single" w:sz="4" w:space="4" w:color="auto"/>
          <w:bottom w:val="single" w:sz="4" w:space="1" w:color="auto"/>
          <w:right w:val="single" w:sz="4" w:space="4" w:color="auto"/>
        </w:pBdr>
        <w:spacing w:line="480" w:lineRule="auto"/>
        <w:ind w:left="360"/>
        <w:jc w:val="center"/>
        <w:rPr>
          <w:rFonts w:cstheme="minorHAnsi"/>
          <w:lang w:val="nl-NL"/>
        </w:rPr>
      </w:pPr>
      <m:oMathPara>
        <m:oMath>
          <m:f>
            <m:fPr>
              <m:ctrlPr>
                <w:rPr>
                  <w:rFonts w:ascii="Cambria Math" w:hAnsi="Cambria Math" w:cstheme="minorHAnsi"/>
                  <w:lang w:val="nl-NL"/>
                </w:rPr>
              </m:ctrlPr>
            </m:fPr>
            <m:num>
              <m:r>
                <m:rPr>
                  <m:sty m:val="p"/>
                </m:rPr>
                <w:rPr>
                  <w:rFonts w:ascii="Cambria Math" w:hAnsi="Cambria Math" w:cstheme="minorHAnsi"/>
                  <w:lang w:val="nl-NL"/>
                </w:rPr>
                <m:t>1</m:t>
              </m:r>
            </m:num>
            <m:den>
              <m:sSub>
                <m:sSubPr>
                  <m:ctrlPr>
                    <w:rPr>
                      <w:rFonts w:ascii="Cambria Math" w:hAnsi="Cambria Math" w:cstheme="minorHAnsi"/>
                      <w:lang w:val="nl-NL"/>
                    </w:rPr>
                  </m:ctrlPr>
                </m:sSubPr>
                <m:e>
                  <m:r>
                    <m:rPr>
                      <m:sty m:val="p"/>
                    </m:rPr>
                    <w:rPr>
                      <w:rFonts w:ascii="Cambria Math" w:hAnsi="Cambria Math" w:cstheme="minorHAnsi"/>
                      <w:lang w:val="nl-NL"/>
                    </w:rPr>
                    <m:t>r</m:t>
                  </m:r>
                </m:e>
                <m:sub>
                  <m:r>
                    <m:rPr>
                      <m:sty m:val="p"/>
                    </m:rPr>
                    <w:rPr>
                      <w:rFonts w:ascii="Cambria Math" w:hAnsi="Cambria Math" w:cstheme="minorHAnsi"/>
                      <w:lang w:val="nl-NL"/>
                    </w:rPr>
                    <m:t>P</m:t>
                  </m:r>
                </m:sub>
              </m:sSub>
            </m:den>
          </m:f>
          <m:r>
            <m:rPr>
              <m:sty m:val="p"/>
            </m:rPr>
            <w:rPr>
              <w:rFonts w:ascii="Cambria Math" w:hAnsi="Cambria Math" w:cstheme="minorHAnsi"/>
              <w:lang w:val="nl-NL"/>
            </w:rPr>
            <m:t>=</m:t>
          </m:r>
          <m:f>
            <m:fPr>
              <m:ctrlPr>
                <w:rPr>
                  <w:rFonts w:ascii="Cambria Math" w:hAnsi="Cambria Math" w:cstheme="minorHAnsi"/>
                  <w:lang w:val="nl-NL"/>
                </w:rPr>
              </m:ctrlPr>
            </m:fPr>
            <m:num>
              <m:sSub>
                <m:sSubPr>
                  <m:ctrlPr>
                    <w:rPr>
                      <w:rFonts w:ascii="Cambria Math" w:hAnsi="Cambria Math" w:cstheme="minorHAnsi"/>
                      <w:lang w:val="nl-NL"/>
                    </w:rPr>
                  </m:ctrlPr>
                </m:sSubPr>
                <m:e>
                  <m:r>
                    <m:rPr>
                      <m:sty m:val="p"/>
                    </m:rPr>
                    <w:rPr>
                      <w:rFonts w:ascii="Cambria Math" w:hAnsi="Cambria Math" w:cstheme="minorHAnsi"/>
                      <w:lang w:val="nl-NL"/>
                    </w:rPr>
                    <m:t>γ</m:t>
                  </m:r>
                </m:e>
                <m:sub>
                  <m:r>
                    <m:rPr>
                      <m:sty m:val="p"/>
                    </m:rPr>
                    <w:rPr>
                      <w:rFonts w:ascii="Cambria Math" w:hAnsi="Cambria Math" w:cstheme="minorHAnsi"/>
                      <w:lang w:val="nl-NL"/>
                    </w:rPr>
                    <m:t>P</m:t>
                  </m:r>
                </m:sub>
              </m:sSub>
            </m:num>
            <m:den>
              <m:r>
                <m:rPr>
                  <m:sty m:val="p"/>
                </m:rPr>
                <w:rPr>
                  <w:rFonts w:ascii="Cambria Math" w:hAnsi="Cambria Math" w:cstheme="minorHAnsi"/>
                  <w:lang w:val="nl-NL"/>
                </w:rPr>
                <m:t>µ</m:t>
              </m:r>
            </m:den>
          </m:f>
          <m:r>
            <m:rPr>
              <m:sty m:val="p"/>
            </m:rPr>
            <w:rPr>
              <w:rFonts w:ascii="Cambria Math" w:hAnsi="Cambria Math" w:cstheme="minorHAnsi"/>
              <w:lang w:val="nl-NL"/>
            </w:rPr>
            <m:t>+</m:t>
          </m:r>
          <m:sSub>
            <m:sSubPr>
              <m:ctrlPr>
                <w:rPr>
                  <w:rFonts w:ascii="Cambria Math" w:hAnsi="Cambria Math" w:cstheme="minorHAnsi"/>
                  <w:lang w:val="nl-NL"/>
                </w:rPr>
              </m:ctrlPr>
            </m:sSubPr>
            <m:e>
              <m:r>
                <m:rPr>
                  <m:sty m:val="p"/>
                </m:rPr>
                <w:rPr>
                  <w:rFonts w:ascii="Cambria Math" w:hAnsi="Cambria Math" w:cstheme="minorHAnsi"/>
                  <w:lang w:val="nl-NL"/>
                </w:rPr>
                <m:t>δ</m:t>
              </m:r>
            </m:e>
            <m:sub>
              <m:r>
                <m:rPr>
                  <m:sty m:val="p"/>
                </m:rPr>
                <w:rPr>
                  <w:rFonts w:ascii="Cambria Math" w:hAnsi="Cambria Math" w:cstheme="minorHAnsi"/>
                  <w:lang w:val="nl-NL"/>
                </w:rPr>
                <m:t>P</m:t>
              </m:r>
            </m:sub>
          </m:sSub>
        </m:oMath>
      </m:oMathPara>
    </w:p>
    <w:p w14:paraId="22D73536" w14:textId="77777777" w:rsidR="000442D9" w:rsidRPr="000068A7" w:rsidRDefault="000442D9" w:rsidP="000442D9">
      <w:pPr>
        <w:pBdr>
          <w:top w:val="single" w:sz="4" w:space="1" w:color="auto"/>
          <w:left w:val="single" w:sz="4" w:space="4" w:color="auto"/>
          <w:bottom w:val="single" w:sz="4" w:space="1" w:color="auto"/>
          <w:right w:val="single" w:sz="4" w:space="4" w:color="auto"/>
        </w:pBdr>
        <w:spacing w:line="480" w:lineRule="auto"/>
        <w:ind w:left="360"/>
        <w:jc w:val="center"/>
        <w:rPr>
          <w:rFonts w:cstheme="minorHAnsi"/>
          <w:lang w:val="nl-NL"/>
        </w:rPr>
      </w:pPr>
      <w:r w:rsidRPr="000068A7">
        <w:rPr>
          <w:rFonts w:cstheme="minorHAnsi"/>
          <w:b/>
          <w:u w:val="single"/>
          <w:lang w:val="nl-NL"/>
        </w:rPr>
        <w:t xml:space="preserve">Eerste reactor: </w:t>
      </w:r>
    </w:p>
    <w:p w14:paraId="352129FE" w14:textId="77777777" w:rsidR="000442D9" w:rsidRPr="000068A7" w:rsidRDefault="000442D9" w:rsidP="000442D9">
      <w:pPr>
        <w:pBdr>
          <w:top w:val="single" w:sz="4" w:space="1" w:color="auto"/>
          <w:left w:val="single" w:sz="4" w:space="4" w:color="auto"/>
          <w:bottom w:val="single" w:sz="4" w:space="1" w:color="auto"/>
          <w:right w:val="single" w:sz="4" w:space="4" w:color="auto"/>
        </w:pBdr>
        <w:spacing w:line="480" w:lineRule="auto"/>
        <w:ind w:left="360"/>
        <w:jc w:val="center"/>
        <w:rPr>
          <w:rFonts w:cstheme="minorHAnsi"/>
          <w:lang w:val="nl-NL"/>
        </w:rPr>
      </w:pPr>
      <m:oMathPara>
        <m:oMath>
          <m:r>
            <m:rPr>
              <m:sty m:val="b"/>
            </m:rPr>
            <w:rPr>
              <w:rFonts w:ascii="Cambria Math" w:hAnsi="Cambria Math" w:cstheme="minorHAnsi"/>
              <w:lang w:val="nl-NL"/>
            </w:rPr>
            <m:t>Totale biomassa</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dX1t</m:t>
              </m:r>
            </m:num>
            <m:den>
              <m:r>
                <m:rPr>
                  <m:sty m:val="p"/>
                </m:rPr>
                <w:rPr>
                  <w:rFonts w:ascii="Cambria Math" w:hAnsi="Cambria Math" w:cstheme="minorHAnsi"/>
                  <w:lang w:val="nl-NL"/>
                </w:rPr>
                <m:t>dt</m:t>
              </m:r>
            </m:den>
          </m:f>
          <m:r>
            <m:rPr>
              <m:sty m:val="p"/>
            </m:rPr>
            <w:rPr>
              <w:rFonts w:ascii="Cambria Math" w:hAnsi="Cambria Math" w:cstheme="minorHAnsi"/>
              <w:lang w:val="nl-NL"/>
            </w:rPr>
            <m:t xml:space="preserve"> = µ1*X1-D1*Xt1*B1</m:t>
          </m:r>
        </m:oMath>
      </m:oMathPara>
    </w:p>
    <w:p w14:paraId="5454B2CA" w14:textId="77777777" w:rsidR="000442D9" w:rsidRPr="000068A7" w:rsidRDefault="000442D9" w:rsidP="000442D9">
      <w:pPr>
        <w:pBdr>
          <w:top w:val="single" w:sz="4" w:space="1" w:color="auto"/>
          <w:left w:val="single" w:sz="4" w:space="4" w:color="auto"/>
          <w:bottom w:val="single" w:sz="4" w:space="1" w:color="auto"/>
          <w:right w:val="single" w:sz="4" w:space="4" w:color="auto"/>
        </w:pBdr>
        <w:spacing w:line="480" w:lineRule="auto"/>
        <w:ind w:left="360"/>
        <w:jc w:val="center"/>
        <w:rPr>
          <w:rFonts w:cstheme="minorHAnsi"/>
          <w:lang w:val="nl-NL"/>
        </w:rPr>
      </w:pPr>
      <m:oMathPara>
        <m:oMath>
          <m:r>
            <m:rPr>
              <m:sty m:val="b"/>
            </m:rPr>
            <w:rPr>
              <w:rFonts w:ascii="Cambria Math" w:hAnsi="Cambria Math" w:cstheme="minorHAnsi"/>
              <w:lang w:val="nl-NL"/>
            </w:rPr>
            <m:t>Levende biomassa:</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dX1</m:t>
              </m:r>
            </m:num>
            <m:den>
              <m:r>
                <m:rPr>
                  <m:sty m:val="p"/>
                </m:rPr>
                <w:rPr>
                  <w:rFonts w:ascii="Cambria Math" w:hAnsi="Cambria Math" w:cstheme="minorHAnsi"/>
                  <w:lang w:val="nl-NL"/>
                </w:rPr>
                <m:t>dt</m:t>
              </m:r>
            </m:den>
          </m:f>
          <m:r>
            <m:rPr>
              <m:sty m:val="p"/>
            </m:rPr>
            <w:rPr>
              <w:rFonts w:ascii="Cambria Math" w:hAnsi="Cambria Math" w:cstheme="minorHAnsi"/>
              <w:lang w:val="nl-NL"/>
            </w:rPr>
            <m:t>=µ1*X1-kd*X1-B1*D1*X1</m:t>
          </m:r>
        </m:oMath>
      </m:oMathPara>
    </w:p>
    <w:p w14:paraId="505BCE17" w14:textId="77777777" w:rsidR="000442D9" w:rsidRPr="000068A7" w:rsidRDefault="000442D9" w:rsidP="000442D9">
      <w:pPr>
        <w:pBdr>
          <w:top w:val="single" w:sz="4" w:space="1" w:color="auto"/>
          <w:left w:val="single" w:sz="4" w:space="4" w:color="auto"/>
          <w:bottom w:val="single" w:sz="4" w:space="1" w:color="auto"/>
          <w:right w:val="single" w:sz="4" w:space="4" w:color="auto"/>
        </w:pBdr>
        <w:spacing w:line="480" w:lineRule="auto"/>
        <w:ind w:left="360"/>
        <w:jc w:val="center"/>
        <w:rPr>
          <w:rFonts w:cstheme="minorHAnsi"/>
          <w:lang w:val="nl-NL"/>
        </w:rPr>
      </w:pPr>
      <m:oMathPara>
        <m:oMath>
          <m:r>
            <m:rPr>
              <m:sty m:val="b"/>
            </m:rPr>
            <w:rPr>
              <w:rFonts w:ascii="Cambria Math" w:hAnsi="Cambria Math" w:cstheme="minorHAnsi"/>
              <w:lang w:val="nl-NL"/>
            </w:rPr>
            <m:t>Glucose:</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dS1</m:t>
              </m:r>
            </m:num>
            <m:den>
              <m:r>
                <m:rPr>
                  <m:sty m:val="p"/>
                </m:rPr>
                <w:rPr>
                  <w:rFonts w:ascii="Cambria Math" w:hAnsi="Cambria Math" w:cstheme="minorHAnsi"/>
                  <w:lang w:val="nl-NL"/>
                </w:rPr>
                <m:t>dt</m:t>
              </m:r>
            </m:den>
          </m:f>
          <m:r>
            <m:rPr>
              <m:sty m:val="p"/>
            </m:rPr>
            <w:rPr>
              <w:rFonts w:ascii="Cambria Math" w:hAnsi="Cambria Math" w:cstheme="minorHAnsi"/>
              <w:lang w:val="nl-NL"/>
            </w:rPr>
            <m:t xml:space="preserve">=D1*Sf1-S1*B1*D1- </m:t>
          </m:r>
          <m:d>
            <m:dPr>
              <m:ctrlPr>
                <w:rPr>
                  <w:rFonts w:ascii="Cambria Math" w:hAnsi="Cambria Math" w:cstheme="minorHAnsi"/>
                  <w:lang w:val="nl-NL"/>
                </w:rPr>
              </m:ctrlPr>
            </m:dPr>
            <m:e>
              <m:r>
                <m:rPr>
                  <m:sty m:val="p"/>
                </m:rPr>
                <w:rPr>
                  <w:rFonts w:ascii="Cambria Math" w:hAnsi="Cambria Math" w:cstheme="minorHAnsi"/>
                  <w:lang w:val="nl-NL"/>
                </w:rPr>
                <m:t>1-B1</m:t>
              </m:r>
            </m:e>
          </m:d>
          <m:r>
            <m:rPr>
              <m:sty m:val="p"/>
            </m:rPr>
            <w:rPr>
              <w:rFonts w:ascii="Cambria Math" w:hAnsi="Cambria Math" w:cstheme="minorHAnsi"/>
              <w:lang w:val="nl-NL"/>
            </w:rPr>
            <m:t>*D1*S1-rS1*X1</m:t>
          </m:r>
        </m:oMath>
      </m:oMathPara>
    </w:p>
    <w:p w14:paraId="6CFE38F8" w14:textId="77777777" w:rsidR="000442D9" w:rsidRPr="000068A7" w:rsidRDefault="000442D9" w:rsidP="000442D9">
      <w:pPr>
        <w:pBdr>
          <w:top w:val="single" w:sz="4" w:space="1" w:color="auto"/>
          <w:left w:val="single" w:sz="4" w:space="4" w:color="auto"/>
          <w:bottom w:val="single" w:sz="4" w:space="1" w:color="auto"/>
          <w:right w:val="single" w:sz="4" w:space="4" w:color="auto"/>
        </w:pBdr>
        <w:spacing w:line="480" w:lineRule="auto"/>
        <w:ind w:left="360"/>
        <w:jc w:val="center"/>
        <w:rPr>
          <w:rFonts w:cstheme="minorHAnsi"/>
          <w:lang w:val="nl-NL"/>
        </w:rPr>
      </w:pPr>
      <m:oMathPara>
        <m:oMath>
          <m:r>
            <m:rPr>
              <m:sty m:val="p"/>
            </m:rPr>
            <w:rPr>
              <w:rFonts w:ascii="Cambria Math" w:hAnsi="Cambria Math" w:cstheme="minorHAnsi"/>
              <w:lang w:val="nl-NL"/>
            </w:rPr>
            <m:t>=D1*Sf1-D1*S1-rS1*X1</m:t>
          </m:r>
        </m:oMath>
      </m:oMathPara>
    </w:p>
    <w:p w14:paraId="6FDC8285" w14:textId="77777777" w:rsidR="000442D9" w:rsidRPr="000068A7" w:rsidRDefault="000442D9" w:rsidP="000442D9">
      <w:pPr>
        <w:pBdr>
          <w:top w:val="single" w:sz="4" w:space="1" w:color="auto"/>
          <w:left w:val="single" w:sz="4" w:space="4" w:color="auto"/>
          <w:bottom w:val="single" w:sz="4" w:space="1" w:color="auto"/>
          <w:right w:val="single" w:sz="4" w:space="4" w:color="auto"/>
        </w:pBdr>
        <w:spacing w:line="480" w:lineRule="auto"/>
        <w:ind w:left="360"/>
        <w:jc w:val="center"/>
        <w:rPr>
          <w:rFonts w:cstheme="minorHAnsi"/>
          <w:lang w:val="nl-NL"/>
        </w:rPr>
      </w:pPr>
      <m:oMathPara>
        <m:oMath>
          <m:r>
            <m:rPr>
              <m:sty m:val="b"/>
            </m:rPr>
            <w:rPr>
              <w:rFonts w:ascii="Cambria Math" w:hAnsi="Cambria Math" w:cstheme="minorHAnsi"/>
              <w:lang w:val="nl-NL"/>
            </w:rPr>
            <m:t>Melkzuur:</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dP1</m:t>
              </m:r>
            </m:num>
            <m:den>
              <m:r>
                <m:rPr>
                  <m:sty m:val="p"/>
                </m:rPr>
                <w:rPr>
                  <w:rFonts w:ascii="Cambria Math" w:hAnsi="Cambria Math" w:cstheme="minorHAnsi"/>
                  <w:lang w:val="nl-NL"/>
                </w:rPr>
                <m:t>dt</m:t>
              </m:r>
            </m:den>
          </m:f>
          <m:r>
            <m:rPr>
              <m:sty m:val="p"/>
            </m:rPr>
            <w:rPr>
              <w:rFonts w:ascii="Cambria Math" w:hAnsi="Cambria Math" w:cstheme="minorHAnsi"/>
              <w:lang w:val="nl-NL"/>
            </w:rPr>
            <m:t>=D1*Pf1-P1*B1*D1- (1-B1)*D1*P1+rP1*X1=D1*Pf1-D1*P1+rP1*X1</m:t>
          </m:r>
        </m:oMath>
      </m:oMathPara>
    </w:p>
    <w:p w14:paraId="79880F0A" w14:textId="77777777" w:rsidR="000442D9" w:rsidRPr="000068A7" w:rsidRDefault="000442D9" w:rsidP="000442D9">
      <w:pPr>
        <w:pBdr>
          <w:top w:val="single" w:sz="4" w:space="1" w:color="auto"/>
          <w:left w:val="single" w:sz="4" w:space="4" w:color="auto"/>
          <w:bottom w:val="single" w:sz="4" w:space="1" w:color="auto"/>
          <w:right w:val="single" w:sz="4" w:space="4" w:color="auto"/>
        </w:pBdr>
        <w:spacing w:line="480" w:lineRule="auto"/>
        <w:ind w:left="360"/>
        <w:jc w:val="center"/>
        <w:rPr>
          <w:rFonts w:cstheme="minorHAnsi"/>
          <w:lang w:val="nl-NL"/>
        </w:rPr>
      </w:pPr>
      <w:r w:rsidRPr="000068A7">
        <w:rPr>
          <w:rFonts w:cstheme="minorHAnsi"/>
          <w:b/>
          <w:u w:val="single"/>
          <w:lang w:val="nl-NL"/>
        </w:rPr>
        <w:t>Tweede reactor:</w:t>
      </w:r>
    </w:p>
    <w:p w14:paraId="73B5F408" w14:textId="77777777" w:rsidR="000442D9" w:rsidRPr="000068A7" w:rsidRDefault="000442D9" w:rsidP="000442D9">
      <w:pPr>
        <w:pBdr>
          <w:top w:val="single" w:sz="4" w:space="1" w:color="auto"/>
          <w:left w:val="single" w:sz="4" w:space="4" w:color="auto"/>
          <w:bottom w:val="single" w:sz="4" w:space="1" w:color="auto"/>
          <w:right w:val="single" w:sz="4" w:space="4" w:color="auto"/>
        </w:pBdr>
        <w:spacing w:line="480" w:lineRule="auto"/>
        <w:ind w:left="360"/>
        <w:jc w:val="center"/>
        <w:rPr>
          <w:rFonts w:cstheme="minorHAnsi"/>
          <w:lang w:val="nl-NL"/>
        </w:rPr>
      </w:pPr>
      <m:oMathPara>
        <m:oMath>
          <m:r>
            <m:rPr>
              <m:sty m:val="b"/>
            </m:rPr>
            <w:rPr>
              <w:rFonts w:ascii="Cambria Math" w:hAnsi="Cambria Math" w:cstheme="minorHAnsi"/>
              <w:lang w:val="nl-NL"/>
            </w:rPr>
            <m:t>Totale biomassa</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dX2t</m:t>
              </m:r>
            </m:num>
            <m:den>
              <m:r>
                <m:rPr>
                  <m:sty m:val="p"/>
                </m:rPr>
                <w:rPr>
                  <w:rFonts w:ascii="Cambria Math" w:hAnsi="Cambria Math" w:cstheme="minorHAnsi"/>
                  <w:lang w:val="nl-NL"/>
                </w:rPr>
                <m:t>dt</m:t>
              </m:r>
            </m:den>
          </m:f>
          <m:r>
            <m:rPr>
              <m:sty m:val="p"/>
            </m:rPr>
            <w:rPr>
              <w:rFonts w:ascii="Cambria Math" w:hAnsi="Cambria Math" w:cstheme="minorHAnsi"/>
              <w:lang w:val="nl-NL"/>
            </w:rPr>
            <m:t xml:space="preserve"> = µ2*X2+D1*Xt1*B1-</m:t>
          </m:r>
          <m:f>
            <m:fPr>
              <m:ctrlPr>
                <w:rPr>
                  <w:rFonts w:ascii="Cambria Math" w:hAnsi="Cambria Math" w:cstheme="minorHAnsi"/>
                  <w:lang w:val="nl-NL"/>
                </w:rPr>
              </m:ctrlPr>
            </m:fPr>
            <m:num>
              <m:r>
                <m:rPr>
                  <m:sty m:val="p"/>
                </m:rPr>
                <w:rPr>
                  <w:rFonts w:ascii="Cambria Math" w:hAnsi="Cambria Math" w:cstheme="minorHAnsi"/>
                  <w:lang w:val="nl-NL"/>
                </w:rPr>
                <m:t>B2*(B1*F1+F2)*Xt2</m:t>
              </m:r>
            </m:num>
            <m:den>
              <m:r>
                <m:rPr>
                  <m:sty m:val="p"/>
                </m:rPr>
                <w:rPr>
                  <w:rFonts w:ascii="Cambria Math" w:hAnsi="Cambria Math" w:cstheme="minorHAnsi"/>
                  <w:lang w:val="nl-NL"/>
                </w:rPr>
                <m:t>V2</m:t>
              </m:r>
            </m:den>
          </m:f>
        </m:oMath>
      </m:oMathPara>
    </w:p>
    <w:p w14:paraId="265FCB6C" w14:textId="77777777" w:rsidR="000442D9" w:rsidRPr="000068A7" w:rsidRDefault="000442D9" w:rsidP="000442D9">
      <w:pPr>
        <w:pBdr>
          <w:top w:val="single" w:sz="4" w:space="1" w:color="auto"/>
          <w:left w:val="single" w:sz="4" w:space="4" w:color="auto"/>
          <w:bottom w:val="single" w:sz="4" w:space="1" w:color="auto"/>
          <w:right w:val="single" w:sz="4" w:space="4" w:color="auto"/>
        </w:pBdr>
        <w:spacing w:line="480" w:lineRule="auto"/>
        <w:ind w:left="360"/>
        <w:jc w:val="center"/>
        <w:rPr>
          <w:rFonts w:cstheme="minorHAnsi"/>
          <w:lang w:val="nl-NL"/>
        </w:rPr>
      </w:pPr>
      <m:oMathPara>
        <m:oMath>
          <m:r>
            <m:rPr>
              <m:sty m:val="b"/>
            </m:rPr>
            <w:rPr>
              <w:rFonts w:ascii="Cambria Math" w:hAnsi="Cambria Math" w:cstheme="minorHAnsi"/>
              <w:lang w:val="nl-NL"/>
            </w:rPr>
            <m:t>Levende biomassa</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dX2</m:t>
              </m:r>
            </m:num>
            <m:den>
              <m:r>
                <m:rPr>
                  <m:sty m:val="p"/>
                </m:rPr>
                <w:rPr>
                  <w:rFonts w:ascii="Cambria Math" w:hAnsi="Cambria Math" w:cstheme="minorHAnsi"/>
                  <w:lang w:val="nl-NL"/>
                </w:rPr>
                <m:t>dt</m:t>
              </m:r>
            </m:den>
          </m:f>
          <m:r>
            <m:rPr>
              <m:sty m:val="p"/>
            </m:rPr>
            <w:rPr>
              <w:rFonts w:ascii="Cambria Math" w:hAnsi="Cambria Math" w:cstheme="minorHAnsi"/>
              <w:lang w:val="nl-NL"/>
            </w:rPr>
            <m:t>=µ2*X2-kd2*X2+B1*D1*X1-</m:t>
          </m:r>
          <m:f>
            <m:fPr>
              <m:ctrlPr>
                <w:rPr>
                  <w:rFonts w:ascii="Cambria Math" w:hAnsi="Cambria Math" w:cstheme="minorHAnsi"/>
                  <w:lang w:val="nl-NL"/>
                </w:rPr>
              </m:ctrlPr>
            </m:fPr>
            <m:num>
              <m:r>
                <m:rPr>
                  <m:sty m:val="p"/>
                </m:rPr>
                <w:rPr>
                  <w:rFonts w:ascii="Cambria Math" w:hAnsi="Cambria Math" w:cstheme="minorHAnsi"/>
                  <w:lang w:val="nl-NL"/>
                </w:rPr>
                <m:t>B2*(B1*F1+F2)*X2</m:t>
              </m:r>
            </m:num>
            <m:den>
              <m:r>
                <m:rPr>
                  <m:sty m:val="p"/>
                </m:rPr>
                <w:rPr>
                  <w:rFonts w:ascii="Cambria Math" w:hAnsi="Cambria Math" w:cstheme="minorHAnsi"/>
                  <w:lang w:val="nl-NL"/>
                </w:rPr>
                <m:t>V2</m:t>
              </m:r>
            </m:den>
          </m:f>
        </m:oMath>
      </m:oMathPara>
    </w:p>
    <w:p w14:paraId="440BB318" w14:textId="77777777" w:rsidR="000442D9" w:rsidRPr="000068A7" w:rsidRDefault="000442D9" w:rsidP="000442D9">
      <w:pPr>
        <w:pBdr>
          <w:top w:val="single" w:sz="4" w:space="1" w:color="auto"/>
          <w:left w:val="single" w:sz="4" w:space="4" w:color="auto"/>
          <w:bottom w:val="single" w:sz="4" w:space="1" w:color="auto"/>
          <w:right w:val="single" w:sz="4" w:space="4" w:color="auto"/>
        </w:pBdr>
        <w:spacing w:line="480" w:lineRule="auto"/>
        <w:ind w:left="360"/>
        <w:jc w:val="center"/>
        <w:rPr>
          <w:rFonts w:cstheme="minorHAnsi"/>
          <w:lang w:val="nl-NL"/>
        </w:rPr>
      </w:pPr>
      <w:r w:rsidRPr="000068A7">
        <w:rPr>
          <w:rFonts w:cstheme="minorHAnsi"/>
          <w:b/>
          <w:lang w:val="nl-NL"/>
        </w:rPr>
        <w:t>Glucose</w:t>
      </w:r>
      <w:r w:rsidRPr="000068A7">
        <w:rPr>
          <w:rFonts w:cstheme="minorHAnsi"/>
          <w:lang w:val="nl-NL"/>
        </w:rPr>
        <w:t xml:space="preserve">: </w:t>
      </w:r>
      <m:oMath>
        <m:f>
          <m:fPr>
            <m:ctrlPr>
              <w:rPr>
                <w:rFonts w:ascii="Cambria Math" w:hAnsi="Cambria Math" w:cstheme="minorHAnsi"/>
                <w:lang w:val="nl-NL"/>
              </w:rPr>
            </m:ctrlPr>
          </m:fPr>
          <m:num>
            <m:r>
              <m:rPr>
                <m:sty m:val="p"/>
              </m:rPr>
              <w:rPr>
                <w:rFonts w:ascii="Cambria Math" w:hAnsi="Cambria Math" w:cstheme="minorHAnsi"/>
                <w:lang w:val="nl-NL"/>
              </w:rPr>
              <m:t>dS2</m:t>
            </m:r>
          </m:num>
          <m:den>
            <m:r>
              <m:rPr>
                <m:sty m:val="p"/>
              </m:rPr>
              <w:rPr>
                <w:rFonts w:ascii="Cambria Math" w:hAnsi="Cambria Math" w:cstheme="minorHAnsi"/>
                <w:lang w:val="nl-NL"/>
              </w:rPr>
              <m:t>dt</m:t>
            </m:r>
          </m:den>
        </m:f>
        <m:r>
          <m:rPr>
            <m:sty m:val="p"/>
          </m:rPr>
          <w:rPr>
            <w:rFonts w:ascii="Cambria Math" w:hAnsi="Cambria Math" w:cstheme="minorHAnsi"/>
            <w:lang w:val="nl-NL"/>
          </w:rPr>
          <m:t>=D2*Sf2+S1*B1*D1-rS2*X2-</m:t>
        </m:r>
        <m:f>
          <m:fPr>
            <m:ctrlPr>
              <w:rPr>
                <w:rFonts w:ascii="Cambria Math" w:hAnsi="Cambria Math" w:cstheme="minorHAnsi"/>
                <w:lang w:val="nl-NL"/>
              </w:rPr>
            </m:ctrlPr>
          </m:fPr>
          <m:num>
            <m:r>
              <m:rPr>
                <m:sty m:val="p"/>
              </m:rPr>
              <w:rPr>
                <w:rFonts w:ascii="Cambria Math" w:hAnsi="Cambria Math" w:cstheme="minorHAnsi"/>
                <w:lang w:val="nl-NL"/>
              </w:rPr>
              <m:t>B2*(B1*F1+F2)*S2</m:t>
            </m:r>
          </m:num>
          <m:den>
            <m:r>
              <m:rPr>
                <m:sty m:val="p"/>
              </m:rPr>
              <w:rPr>
                <w:rFonts w:ascii="Cambria Math" w:hAnsi="Cambria Math" w:cstheme="minorHAnsi"/>
                <w:lang w:val="nl-NL"/>
              </w:rPr>
              <m:t>V2</m:t>
            </m:r>
          </m:den>
        </m:f>
        <m:r>
          <m:rPr>
            <m:sty m:val="p"/>
          </m:rPr>
          <w:rPr>
            <w:rFonts w:ascii="Cambria Math" w:hAnsi="Cambria Math" w:cstheme="minorHAnsi"/>
            <w:lang w:val="nl-NL"/>
          </w:rPr>
          <m:t>-</m:t>
        </m:r>
        <m:f>
          <m:fPr>
            <m:ctrlPr>
              <w:rPr>
                <w:rFonts w:ascii="Cambria Math" w:hAnsi="Cambria Math" w:cstheme="minorHAnsi"/>
                <w:lang w:val="nl-NL"/>
              </w:rPr>
            </m:ctrlPr>
          </m:fPr>
          <m:num>
            <m:r>
              <m:rPr>
                <m:sty m:val="p"/>
              </m:rPr>
              <w:rPr>
                <w:rFonts w:ascii="Cambria Math" w:hAnsi="Cambria Math" w:cstheme="minorHAnsi"/>
                <w:lang w:val="nl-NL"/>
              </w:rPr>
              <m:t>(1-B2)*(B1*F1+F2)</m:t>
            </m:r>
          </m:num>
          <m:den>
            <m:r>
              <m:rPr>
                <m:sty m:val="p"/>
              </m:rPr>
              <w:rPr>
                <w:rFonts w:ascii="Cambria Math" w:hAnsi="Cambria Math" w:cstheme="minorHAnsi"/>
                <w:lang w:val="nl-NL"/>
              </w:rPr>
              <m:t>V2</m:t>
            </m:r>
          </m:den>
        </m:f>
        <m:r>
          <m:rPr>
            <m:sty m:val="p"/>
          </m:rPr>
          <w:rPr>
            <w:rFonts w:ascii="Cambria Math" w:hAnsi="Cambria Math" w:cstheme="minorHAnsi"/>
            <w:lang w:val="nl-NL"/>
          </w:rPr>
          <m:t>*S2</m:t>
        </m:r>
      </m:oMath>
    </w:p>
    <w:p w14:paraId="0FE276CA" w14:textId="77777777" w:rsidR="000442D9" w:rsidRPr="000068A7" w:rsidRDefault="000442D9" w:rsidP="000442D9">
      <w:pPr>
        <w:pBdr>
          <w:top w:val="single" w:sz="4" w:space="1" w:color="auto"/>
          <w:left w:val="single" w:sz="4" w:space="4" w:color="auto"/>
          <w:bottom w:val="single" w:sz="4" w:space="1" w:color="auto"/>
          <w:right w:val="single" w:sz="4" w:space="4" w:color="auto"/>
        </w:pBdr>
        <w:spacing w:line="480" w:lineRule="auto"/>
        <w:ind w:left="360"/>
        <w:jc w:val="center"/>
        <w:rPr>
          <w:rFonts w:cstheme="minorHAnsi"/>
          <w:lang w:val="nl-NL"/>
        </w:rPr>
      </w:pPr>
      <w:r w:rsidRPr="000068A7">
        <w:rPr>
          <w:rFonts w:cstheme="minorHAnsi"/>
          <w:b/>
          <w:lang w:val="nl-NL"/>
        </w:rPr>
        <w:t>Melkzuur</w:t>
      </w:r>
      <w:r w:rsidRPr="000068A7">
        <w:rPr>
          <w:rFonts w:cstheme="minorHAnsi"/>
          <w:lang w:val="nl-NL"/>
        </w:rPr>
        <w:t xml:space="preserve">: </w:t>
      </w:r>
      <m:oMath>
        <m:f>
          <m:fPr>
            <m:ctrlPr>
              <w:rPr>
                <w:rFonts w:ascii="Cambria Math" w:hAnsi="Cambria Math" w:cstheme="minorHAnsi"/>
                <w:lang w:val="nl-NL"/>
              </w:rPr>
            </m:ctrlPr>
          </m:fPr>
          <m:num>
            <m:r>
              <m:rPr>
                <m:sty m:val="p"/>
              </m:rPr>
              <w:rPr>
                <w:rFonts w:ascii="Cambria Math" w:hAnsi="Cambria Math" w:cstheme="minorHAnsi"/>
                <w:lang w:val="nl-NL"/>
              </w:rPr>
              <m:t>dP2</m:t>
            </m:r>
          </m:num>
          <m:den>
            <m:r>
              <m:rPr>
                <m:sty m:val="p"/>
              </m:rPr>
              <w:rPr>
                <w:rFonts w:ascii="Cambria Math" w:hAnsi="Cambria Math" w:cstheme="minorHAnsi"/>
                <w:lang w:val="nl-NL"/>
              </w:rPr>
              <m:t>dt</m:t>
            </m:r>
          </m:den>
        </m:f>
        <m:r>
          <m:rPr>
            <m:sty m:val="p"/>
          </m:rPr>
          <w:rPr>
            <w:rFonts w:ascii="Cambria Math" w:hAnsi="Cambria Math" w:cstheme="minorHAnsi"/>
            <w:lang w:val="nl-NL"/>
          </w:rPr>
          <m:t xml:space="preserve"> =D2*Pf2+P1*B1*D1+rP2*X2-</m:t>
        </m:r>
        <m:f>
          <m:fPr>
            <m:ctrlPr>
              <w:rPr>
                <w:rFonts w:ascii="Cambria Math" w:hAnsi="Cambria Math" w:cstheme="minorHAnsi"/>
                <w:lang w:val="nl-NL"/>
              </w:rPr>
            </m:ctrlPr>
          </m:fPr>
          <m:num>
            <m:r>
              <m:rPr>
                <m:sty m:val="p"/>
              </m:rPr>
              <w:rPr>
                <w:rFonts w:ascii="Cambria Math" w:hAnsi="Cambria Math" w:cstheme="minorHAnsi"/>
                <w:lang w:val="nl-NL"/>
              </w:rPr>
              <m:t>B2*(B1*F1+F2)*P2</m:t>
            </m:r>
          </m:num>
          <m:den>
            <m:r>
              <m:rPr>
                <m:sty m:val="p"/>
              </m:rPr>
              <w:rPr>
                <w:rFonts w:ascii="Cambria Math" w:hAnsi="Cambria Math" w:cstheme="minorHAnsi"/>
                <w:lang w:val="nl-NL"/>
              </w:rPr>
              <m:t>V2</m:t>
            </m:r>
          </m:den>
        </m:f>
        <m:r>
          <m:rPr>
            <m:sty m:val="p"/>
          </m:rPr>
          <w:rPr>
            <w:rFonts w:ascii="Cambria Math" w:hAnsi="Cambria Math" w:cstheme="minorHAnsi"/>
            <w:lang w:val="nl-NL"/>
          </w:rPr>
          <m:t>-</m:t>
        </m:r>
        <m:f>
          <m:fPr>
            <m:ctrlPr>
              <w:rPr>
                <w:rFonts w:ascii="Cambria Math" w:hAnsi="Cambria Math" w:cstheme="minorHAnsi"/>
                <w:lang w:val="nl-NL"/>
              </w:rPr>
            </m:ctrlPr>
          </m:fPr>
          <m:num>
            <m:r>
              <m:rPr>
                <m:sty m:val="p"/>
              </m:rPr>
              <w:rPr>
                <w:rFonts w:ascii="Cambria Math" w:hAnsi="Cambria Math" w:cstheme="minorHAnsi"/>
                <w:lang w:val="nl-NL"/>
              </w:rPr>
              <m:t>(1-B2)*(B1*F1+F2)</m:t>
            </m:r>
          </m:num>
          <m:den>
            <m:r>
              <m:rPr>
                <m:sty m:val="p"/>
              </m:rPr>
              <w:rPr>
                <w:rFonts w:ascii="Cambria Math" w:hAnsi="Cambria Math" w:cstheme="minorHAnsi"/>
                <w:lang w:val="nl-NL"/>
              </w:rPr>
              <m:t>V2</m:t>
            </m:r>
          </m:den>
        </m:f>
        <m:r>
          <m:rPr>
            <m:sty m:val="p"/>
          </m:rPr>
          <w:rPr>
            <w:rFonts w:ascii="Cambria Math" w:hAnsi="Cambria Math" w:cstheme="minorHAnsi"/>
            <w:lang w:val="nl-NL"/>
          </w:rPr>
          <m:t>*P2</m:t>
        </m:r>
      </m:oMath>
    </w:p>
    <w:p w14:paraId="7DF3D967" w14:textId="77777777" w:rsidR="000442D9" w:rsidRPr="000068A7" w:rsidRDefault="000442D9" w:rsidP="000442D9">
      <w:pPr>
        <w:pStyle w:val="Kop3"/>
        <w:numPr>
          <w:ilvl w:val="1"/>
          <w:numId w:val="1"/>
        </w:numPr>
        <w:spacing w:line="240" w:lineRule="auto"/>
        <w:rPr>
          <w:lang w:val="nl-NL"/>
        </w:rPr>
      </w:pPr>
      <w:r w:rsidRPr="000068A7">
        <w:rPr>
          <w:lang w:val="nl-NL"/>
        </w:rPr>
        <w:t>Matlab codes</w:t>
      </w:r>
    </w:p>
    <w:p w14:paraId="0EE84333" w14:textId="77777777" w:rsidR="000442D9" w:rsidRPr="000068A7" w:rsidRDefault="000442D9" w:rsidP="000442D9">
      <w:pPr>
        <w:autoSpaceDE w:val="0"/>
        <w:autoSpaceDN w:val="0"/>
        <w:adjustRightInd w:val="0"/>
        <w:spacing w:before="0" w:after="0" w:line="240" w:lineRule="auto"/>
        <w:rPr>
          <w:lang w:val="nl-NL"/>
        </w:rPr>
      </w:pPr>
    </w:p>
    <w:p w14:paraId="7F66BBE3"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Oefening 5.7</w:t>
      </w:r>
    </w:p>
    <w:p w14:paraId="2342F4CB"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Bioreactorvgl.m</w:t>
      </w:r>
    </w:p>
    <w:p w14:paraId="5AB5D700"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xml:space="preserve"> </w:t>
      </w:r>
    </w:p>
    <w:p w14:paraId="0D06113E"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FF"/>
          <w:lang w:val="nl-NL"/>
        </w:rPr>
        <w:t>function</w:t>
      </w:r>
      <w:r w:rsidRPr="000068A7">
        <w:rPr>
          <w:rFonts w:ascii="Courier New" w:hAnsi="Courier New" w:cs="Courier New"/>
          <w:color w:val="000000"/>
          <w:lang w:val="nl-NL"/>
        </w:rPr>
        <w:t xml:space="preserve"> ydot=Bioreactorvgl(t,y)</w:t>
      </w:r>
    </w:p>
    <w:p w14:paraId="3CD01CC3"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 xml:space="preserve"> </w:t>
      </w:r>
    </w:p>
    <w:p w14:paraId="16EC493F"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Xt1=y(1);</w:t>
      </w:r>
    </w:p>
    <w:p w14:paraId="01C2B8A7"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X1=y(2);</w:t>
      </w:r>
    </w:p>
    <w:p w14:paraId="26328C14"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lastRenderedPageBreak/>
        <w:t>S1=y(3);</w:t>
      </w:r>
    </w:p>
    <w:p w14:paraId="7C349196"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P1=y(4);</w:t>
      </w:r>
    </w:p>
    <w:p w14:paraId="07C232CA"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Xt2=y(5);</w:t>
      </w:r>
    </w:p>
    <w:p w14:paraId="40231645"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X2=y(6);</w:t>
      </w:r>
    </w:p>
    <w:p w14:paraId="1D1A3953"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S2=y(7);</w:t>
      </w:r>
    </w:p>
    <w:p w14:paraId="1215D9FB"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P2=y(8);</w:t>
      </w:r>
    </w:p>
    <w:p w14:paraId="6B5827D4"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 xml:space="preserve"> </w:t>
      </w:r>
    </w:p>
    <w:p w14:paraId="2FFCF251"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µmax=1.6, Ks=0.22, Kp=9.5</w:t>
      </w:r>
    </w:p>
    <w:p w14:paraId="15E8E279"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u1=1.6*S1/(0.22+S1)*9.5/(9.5+P1);</w:t>
      </w:r>
    </w:p>
    <w:p w14:paraId="2244F5A7"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u2=1.6*S2/(0.22+S2)*9.5/(9.5+P2);</w:t>
      </w:r>
    </w:p>
    <w:p w14:paraId="4A90DC43"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 xml:space="preserve"> </w:t>
      </w:r>
    </w:p>
    <w:p w14:paraId="325ED2F4"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Kd0=0.08, a=0.0065</w:t>
      </w:r>
    </w:p>
    <w:p w14:paraId="7ACFA198"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Kd1=0.08*(1+0.0065*P1);</w:t>
      </w:r>
    </w:p>
    <w:p w14:paraId="0A7744F3"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Kd2=0.08*(1+0.0065*P2);</w:t>
      </w:r>
    </w:p>
    <w:p w14:paraId="1C9CD427"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 xml:space="preserve"> </w:t>
      </w:r>
    </w:p>
    <w:p w14:paraId="4783A6A6"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gamma_s=0.13, delta_s=0.128</w:t>
      </w:r>
    </w:p>
    <w:p w14:paraId="209CF6EA"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Rs1=u1/(0.13+0.128*u1);</w:t>
      </w:r>
    </w:p>
    <w:p w14:paraId="40B922DC"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Rs2=u2/(0.13+0.128*u2);</w:t>
      </w:r>
    </w:p>
    <w:p w14:paraId="197B2013"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 xml:space="preserve"> </w:t>
      </w:r>
    </w:p>
    <w:p w14:paraId="238A3DB0"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gamma_p=0.2, delta_p=0.04</w:t>
      </w:r>
    </w:p>
    <w:p w14:paraId="096D590A"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Rp1=u1/(0.2+0.04*u1);</w:t>
      </w:r>
    </w:p>
    <w:p w14:paraId="42FD8EC7"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Rp2=u2/(0.2+0.04*u2);</w:t>
      </w:r>
    </w:p>
    <w:p w14:paraId="145B4056"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 xml:space="preserve"> </w:t>
      </w:r>
    </w:p>
    <w:p w14:paraId="0BBFE721"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D1=1.5, B1=0.3, V1=1</w:t>
      </w:r>
    </w:p>
    <w:p w14:paraId="5C12A631"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dXt1=u1*X1-1.5*Xt1*0.3;</w:t>
      </w:r>
    </w:p>
    <w:p w14:paraId="527E9166"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dX1=u1*X1-Kd1*X1-X1*0.3*1.5;</w:t>
      </w:r>
    </w:p>
    <w:p w14:paraId="5C9CC999"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Sf1=30</w:t>
      </w:r>
    </w:p>
    <w:p w14:paraId="05EEE0BB"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dS1=1.5*30-1.5*S1-Rs1*X1;</w:t>
      </w:r>
    </w:p>
    <w:p w14:paraId="383019DC"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Pf1=0</w:t>
      </w:r>
    </w:p>
    <w:p w14:paraId="285CE20B"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dP1=1.5*0-1.5*P1+Rp1*X1;</w:t>
      </w:r>
    </w:p>
    <w:p w14:paraId="0E5880AA"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F1=1.5, F2=1.5, V2=1, B2=0.3, F1=1.5, F2=1.5</w:t>
      </w:r>
    </w:p>
    <w:p w14:paraId="744CA3DD"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dXt2=u2*X2+1.5*Xt1*0.3-0.3*(0.3*1.5+1.5)*Xt2;</w:t>
      </w:r>
    </w:p>
    <w:p w14:paraId="3B3758A3"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dX2=u2*X2-Kd2*X2+0.3*1.5*X1-0.3*(0.3*1.5+1.5)*X2;</w:t>
      </w:r>
    </w:p>
    <w:p w14:paraId="555028B9"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D2=1.5, Sf2=30</w:t>
      </w:r>
    </w:p>
    <w:p w14:paraId="7F37344B"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dS2=1.5*30+S1*1.5*0.3-Rs2*X2-0.3*(0.3*1.5+1.5)*S2-((1-0.3)*(0.3*1.5+1.5))*S2;</w:t>
      </w:r>
    </w:p>
    <w:p w14:paraId="03DE2174"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Pf2=0</w:t>
      </w:r>
    </w:p>
    <w:p w14:paraId="7BB60A85"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dP2=1.5*0+P1*1.5*0.3+Rp2*X2-0.3*(0.3*1.5+1.5)*P2-((1-0.3)*(0.3*1.5+1.5))*P2;</w:t>
      </w:r>
    </w:p>
    <w:p w14:paraId="11BE970A"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 xml:space="preserve"> </w:t>
      </w:r>
    </w:p>
    <w:p w14:paraId="57B524E3" w14:textId="77777777" w:rsidR="000442D9" w:rsidRPr="000068A7" w:rsidRDefault="000442D9"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ydot=[ dXt1; dX1; dS1; dP1; dXt2; dX2; dS2; dP2];</w:t>
      </w:r>
    </w:p>
    <w:p w14:paraId="5B54F287"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color w:val="228B22"/>
          <w:lang w:val="nl-NL"/>
        </w:rPr>
      </w:pPr>
    </w:p>
    <w:p w14:paraId="64E90B9E"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color w:val="228B22"/>
          <w:lang w:val="nl-NL"/>
        </w:rPr>
      </w:pPr>
      <w:r w:rsidRPr="000068A7">
        <w:rPr>
          <w:rFonts w:ascii="Courier New" w:hAnsi="Courier New" w:cs="Courier New"/>
          <w:color w:val="228B22"/>
          <w:lang w:val="nl-NL"/>
        </w:rPr>
        <w:t>% ---------------------------------------------------------------------</w:t>
      </w:r>
    </w:p>
    <w:p w14:paraId="5B6F9FC9"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color w:val="228B22"/>
          <w:lang w:val="nl-NL"/>
        </w:rPr>
      </w:pPr>
    </w:p>
    <w:p w14:paraId="6451D7BB"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xml:space="preserve">% Oefening 5.7 </w:t>
      </w:r>
    </w:p>
    <w:p w14:paraId="32CE087C"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Bioreactor.m</w:t>
      </w:r>
    </w:p>
    <w:p w14:paraId="252857F0"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xml:space="preserve"> </w:t>
      </w:r>
    </w:p>
    <w:p w14:paraId="17C25254"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initiele condities</w:t>
      </w:r>
    </w:p>
    <w:p w14:paraId="14DD2694"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t0=[0.01 0.01 30 0 0 0 30 0];</w:t>
      </w:r>
    </w:p>
    <w:p w14:paraId="031DA8E0"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 xml:space="preserve"> </w:t>
      </w:r>
    </w:p>
    <w:p w14:paraId="23E45A31"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totale duur</w:t>
      </w:r>
    </w:p>
    <w:p w14:paraId="0A64C1DA"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tspan=[0 40];</w:t>
      </w:r>
    </w:p>
    <w:p w14:paraId="566D8D94"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 xml:space="preserve"> </w:t>
      </w:r>
    </w:p>
    <w:p w14:paraId="43DD483F"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solver oproepen</w:t>
      </w:r>
    </w:p>
    <w:p w14:paraId="1B297ECB"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[t y] = ode45(@Bioreactorvgl,tspan,t0);</w:t>
      </w:r>
    </w:p>
    <w:p w14:paraId="21F1E66C"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 xml:space="preserve"> </w:t>
      </w:r>
    </w:p>
    <w:p w14:paraId="58218B4F" w14:textId="77777777" w:rsidR="009430CC" w:rsidRPr="00137D2D" w:rsidRDefault="009430CC" w:rsidP="009430CC">
      <w:pPr>
        <w:autoSpaceDE w:val="0"/>
        <w:autoSpaceDN w:val="0"/>
        <w:adjustRightInd w:val="0"/>
        <w:spacing w:before="0" w:after="0" w:line="240" w:lineRule="auto"/>
        <w:ind w:left="426"/>
        <w:rPr>
          <w:rFonts w:ascii="Courier New" w:hAnsi="Courier New" w:cs="Courier New"/>
          <w:sz w:val="24"/>
          <w:szCs w:val="24"/>
          <w:lang w:val="fr-FR"/>
        </w:rPr>
      </w:pPr>
      <w:r w:rsidRPr="00137D2D">
        <w:rPr>
          <w:rFonts w:ascii="Courier New" w:hAnsi="Courier New" w:cs="Courier New"/>
          <w:color w:val="228B22"/>
          <w:lang w:val="fr-FR"/>
        </w:rPr>
        <w:t xml:space="preserve">% </w:t>
      </w:r>
      <w:proofErr w:type="spellStart"/>
      <w:r w:rsidRPr="00137D2D">
        <w:rPr>
          <w:rFonts w:ascii="Courier New" w:hAnsi="Courier New" w:cs="Courier New"/>
          <w:color w:val="228B22"/>
          <w:lang w:val="fr-FR"/>
        </w:rPr>
        <w:t>resultaat</w:t>
      </w:r>
      <w:proofErr w:type="spellEnd"/>
      <w:r w:rsidRPr="00137D2D">
        <w:rPr>
          <w:rFonts w:ascii="Courier New" w:hAnsi="Courier New" w:cs="Courier New"/>
          <w:color w:val="228B22"/>
          <w:lang w:val="fr-FR"/>
        </w:rPr>
        <w:t xml:space="preserve"> </w:t>
      </w:r>
      <w:proofErr w:type="spellStart"/>
      <w:r w:rsidRPr="00137D2D">
        <w:rPr>
          <w:rFonts w:ascii="Courier New" w:hAnsi="Courier New" w:cs="Courier New"/>
          <w:color w:val="228B22"/>
          <w:lang w:val="fr-FR"/>
        </w:rPr>
        <w:t>plotten</w:t>
      </w:r>
      <w:proofErr w:type="spellEnd"/>
    </w:p>
    <w:p w14:paraId="19EA39E2" w14:textId="77777777" w:rsidR="009430CC" w:rsidRPr="00137D2D" w:rsidRDefault="009430CC" w:rsidP="009430CC">
      <w:pPr>
        <w:autoSpaceDE w:val="0"/>
        <w:autoSpaceDN w:val="0"/>
        <w:adjustRightInd w:val="0"/>
        <w:spacing w:before="0" w:after="0" w:line="240" w:lineRule="auto"/>
        <w:ind w:left="426"/>
        <w:rPr>
          <w:rFonts w:ascii="Courier New" w:hAnsi="Courier New" w:cs="Courier New"/>
          <w:sz w:val="24"/>
          <w:szCs w:val="24"/>
          <w:lang w:val="fr-FR"/>
        </w:rPr>
      </w:pPr>
      <w:proofErr w:type="spellStart"/>
      <w:proofErr w:type="gramStart"/>
      <w:r w:rsidRPr="00137D2D">
        <w:rPr>
          <w:rFonts w:ascii="Courier New" w:hAnsi="Courier New" w:cs="Courier New"/>
          <w:color w:val="000000"/>
          <w:lang w:val="fr-FR"/>
        </w:rPr>
        <w:t>subplot</w:t>
      </w:r>
      <w:proofErr w:type="spellEnd"/>
      <w:r w:rsidRPr="00137D2D">
        <w:rPr>
          <w:rFonts w:ascii="Courier New" w:hAnsi="Courier New" w:cs="Courier New"/>
          <w:color w:val="000000"/>
          <w:lang w:val="fr-FR"/>
        </w:rPr>
        <w:t>(</w:t>
      </w:r>
      <w:proofErr w:type="gramEnd"/>
      <w:r w:rsidRPr="00137D2D">
        <w:rPr>
          <w:rFonts w:ascii="Courier New" w:hAnsi="Courier New" w:cs="Courier New"/>
          <w:color w:val="000000"/>
          <w:lang w:val="fr-FR"/>
        </w:rPr>
        <w:t>2,1,1)</w:t>
      </w:r>
    </w:p>
    <w:p w14:paraId="49BB40F5" w14:textId="77777777" w:rsidR="009430CC" w:rsidRPr="00137D2D" w:rsidRDefault="009430CC" w:rsidP="009430CC">
      <w:pPr>
        <w:autoSpaceDE w:val="0"/>
        <w:autoSpaceDN w:val="0"/>
        <w:adjustRightInd w:val="0"/>
        <w:spacing w:before="0" w:after="0" w:line="240" w:lineRule="auto"/>
        <w:ind w:left="426"/>
        <w:rPr>
          <w:rFonts w:ascii="Courier New" w:hAnsi="Courier New" w:cs="Courier New"/>
          <w:sz w:val="24"/>
          <w:szCs w:val="24"/>
          <w:lang w:val="fr-FR"/>
        </w:rPr>
      </w:pPr>
      <w:r w:rsidRPr="00137D2D">
        <w:rPr>
          <w:rFonts w:ascii="Courier New" w:hAnsi="Courier New" w:cs="Courier New"/>
          <w:color w:val="000000"/>
          <w:lang w:val="fr-FR"/>
        </w:rPr>
        <w:t>plot (t, y(:,1),</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(:,2),</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(:,3),</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(:,4))</w:t>
      </w:r>
    </w:p>
    <w:p w14:paraId="2FB7D723"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lastRenderedPageBreak/>
        <w:t>xlabel (</w:t>
      </w:r>
      <w:r w:rsidRPr="000068A7">
        <w:rPr>
          <w:rFonts w:ascii="Courier New" w:hAnsi="Courier New" w:cs="Courier New"/>
          <w:color w:val="A020F0"/>
          <w:lang w:val="nl-NL"/>
        </w:rPr>
        <w:t>'Tijd (h)'</w:t>
      </w:r>
      <w:r w:rsidRPr="000068A7">
        <w:rPr>
          <w:rFonts w:ascii="Courier New" w:hAnsi="Courier New" w:cs="Courier New"/>
          <w:color w:val="000000"/>
          <w:lang w:val="nl-NL"/>
        </w:rPr>
        <w:t>)</w:t>
      </w:r>
    </w:p>
    <w:p w14:paraId="3AC53547"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ylabel (</w:t>
      </w:r>
      <w:r w:rsidRPr="000068A7">
        <w:rPr>
          <w:rFonts w:ascii="Courier New" w:hAnsi="Courier New" w:cs="Courier New"/>
          <w:color w:val="A020F0"/>
          <w:lang w:val="nl-NL"/>
        </w:rPr>
        <w:t>'concentratie (kg/m³)'</w:t>
      </w:r>
      <w:r w:rsidRPr="000068A7">
        <w:rPr>
          <w:rFonts w:ascii="Courier New" w:hAnsi="Courier New" w:cs="Courier New"/>
          <w:color w:val="000000"/>
          <w:lang w:val="nl-NL"/>
        </w:rPr>
        <w:t>)</w:t>
      </w:r>
    </w:p>
    <w:p w14:paraId="3A99BD49"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legend (</w:t>
      </w:r>
      <w:r w:rsidRPr="000068A7">
        <w:rPr>
          <w:rFonts w:ascii="Courier New" w:hAnsi="Courier New" w:cs="Courier New"/>
          <w:color w:val="A020F0"/>
          <w:lang w:val="nl-NL"/>
        </w:rPr>
        <w:t>'X_t_1'</w:t>
      </w:r>
      <w:r w:rsidRPr="000068A7">
        <w:rPr>
          <w:rFonts w:ascii="Courier New" w:hAnsi="Courier New" w:cs="Courier New"/>
          <w:color w:val="000000"/>
          <w:lang w:val="nl-NL"/>
        </w:rPr>
        <w:t>,</w:t>
      </w:r>
      <w:r w:rsidRPr="000068A7">
        <w:rPr>
          <w:rFonts w:ascii="Courier New" w:hAnsi="Courier New" w:cs="Courier New"/>
          <w:color w:val="A020F0"/>
          <w:lang w:val="nl-NL"/>
        </w:rPr>
        <w:t>'X_1'</w:t>
      </w:r>
      <w:r w:rsidRPr="000068A7">
        <w:rPr>
          <w:rFonts w:ascii="Courier New" w:hAnsi="Courier New" w:cs="Courier New"/>
          <w:color w:val="000000"/>
          <w:lang w:val="nl-NL"/>
        </w:rPr>
        <w:t>,</w:t>
      </w:r>
      <w:r w:rsidRPr="000068A7">
        <w:rPr>
          <w:rFonts w:ascii="Courier New" w:hAnsi="Courier New" w:cs="Courier New"/>
          <w:color w:val="A020F0"/>
          <w:lang w:val="nl-NL"/>
        </w:rPr>
        <w:t>'S_1'</w:t>
      </w:r>
      <w:r w:rsidRPr="000068A7">
        <w:rPr>
          <w:rFonts w:ascii="Courier New" w:hAnsi="Courier New" w:cs="Courier New"/>
          <w:color w:val="000000"/>
          <w:lang w:val="nl-NL"/>
        </w:rPr>
        <w:t>,</w:t>
      </w:r>
      <w:r w:rsidRPr="000068A7">
        <w:rPr>
          <w:rFonts w:ascii="Courier New" w:hAnsi="Courier New" w:cs="Courier New"/>
          <w:color w:val="A020F0"/>
          <w:lang w:val="nl-NL"/>
        </w:rPr>
        <w:t>'P_1'</w:t>
      </w:r>
      <w:r w:rsidRPr="000068A7">
        <w:rPr>
          <w:rFonts w:ascii="Courier New" w:hAnsi="Courier New" w:cs="Courier New"/>
          <w:color w:val="000000"/>
          <w:lang w:val="nl-NL"/>
        </w:rPr>
        <w:t>)</w:t>
      </w:r>
    </w:p>
    <w:p w14:paraId="36FF60DA"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228B22"/>
          <w:lang w:val="nl-NL"/>
        </w:rPr>
        <w:t>% Tweede subplot</w:t>
      </w:r>
    </w:p>
    <w:p w14:paraId="7E336209" w14:textId="77777777" w:rsidR="009430CC" w:rsidRPr="00137D2D" w:rsidRDefault="009430CC" w:rsidP="009430CC">
      <w:pPr>
        <w:autoSpaceDE w:val="0"/>
        <w:autoSpaceDN w:val="0"/>
        <w:adjustRightInd w:val="0"/>
        <w:spacing w:before="0" w:after="0" w:line="240" w:lineRule="auto"/>
        <w:ind w:left="426"/>
        <w:rPr>
          <w:rFonts w:ascii="Courier New" w:hAnsi="Courier New" w:cs="Courier New"/>
          <w:sz w:val="24"/>
          <w:szCs w:val="24"/>
          <w:lang w:val="fr-FR"/>
        </w:rPr>
      </w:pPr>
      <w:proofErr w:type="spellStart"/>
      <w:proofErr w:type="gramStart"/>
      <w:r w:rsidRPr="00137D2D">
        <w:rPr>
          <w:rFonts w:ascii="Courier New" w:hAnsi="Courier New" w:cs="Courier New"/>
          <w:color w:val="000000"/>
          <w:lang w:val="fr-FR"/>
        </w:rPr>
        <w:t>subplot</w:t>
      </w:r>
      <w:proofErr w:type="spellEnd"/>
      <w:r w:rsidRPr="00137D2D">
        <w:rPr>
          <w:rFonts w:ascii="Courier New" w:hAnsi="Courier New" w:cs="Courier New"/>
          <w:color w:val="000000"/>
          <w:lang w:val="fr-FR"/>
        </w:rPr>
        <w:t>(</w:t>
      </w:r>
      <w:proofErr w:type="gramEnd"/>
      <w:r w:rsidRPr="00137D2D">
        <w:rPr>
          <w:rFonts w:ascii="Courier New" w:hAnsi="Courier New" w:cs="Courier New"/>
          <w:color w:val="000000"/>
          <w:lang w:val="fr-FR"/>
        </w:rPr>
        <w:t>2,1,2)</w:t>
      </w:r>
    </w:p>
    <w:p w14:paraId="1444E11E" w14:textId="77777777" w:rsidR="009430CC" w:rsidRPr="00137D2D" w:rsidRDefault="009430CC" w:rsidP="009430CC">
      <w:pPr>
        <w:autoSpaceDE w:val="0"/>
        <w:autoSpaceDN w:val="0"/>
        <w:adjustRightInd w:val="0"/>
        <w:spacing w:before="0" w:after="0" w:line="240" w:lineRule="auto"/>
        <w:ind w:left="426"/>
        <w:rPr>
          <w:rFonts w:ascii="Courier New" w:hAnsi="Courier New" w:cs="Courier New"/>
          <w:sz w:val="24"/>
          <w:szCs w:val="24"/>
          <w:lang w:val="fr-FR"/>
        </w:rPr>
      </w:pPr>
      <w:r w:rsidRPr="00137D2D">
        <w:rPr>
          <w:rFonts w:ascii="Courier New" w:hAnsi="Courier New" w:cs="Courier New"/>
          <w:color w:val="000000"/>
          <w:lang w:val="fr-FR"/>
        </w:rPr>
        <w:t>plot (t, y(:,5),</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(:,6),</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(:,7),</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(:,8))</w:t>
      </w:r>
    </w:p>
    <w:p w14:paraId="317CFA77"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xlabel (</w:t>
      </w:r>
      <w:r w:rsidRPr="000068A7">
        <w:rPr>
          <w:rFonts w:ascii="Courier New" w:hAnsi="Courier New" w:cs="Courier New"/>
          <w:color w:val="A020F0"/>
          <w:lang w:val="nl-NL"/>
        </w:rPr>
        <w:t>'Tijd (h)'</w:t>
      </w:r>
      <w:r w:rsidRPr="000068A7">
        <w:rPr>
          <w:rFonts w:ascii="Courier New" w:hAnsi="Courier New" w:cs="Courier New"/>
          <w:color w:val="000000"/>
          <w:lang w:val="nl-NL"/>
        </w:rPr>
        <w:t>)</w:t>
      </w:r>
    </w:p>
    <w:p w14:paraId="22A17469"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ylabel (</w:t>
      </w:r>
      <w:r w:rsidRPr="000068A7">
        <w:rPr>
          <w:rFonts w:ascii="Courier New" w:hAnsi="Courier New" w:cs="Courier New"/>
          <w:color w:val="A020F0"/>
          <w:lang w:val="nl-NL"/>
        </w:rPr>
        <w:t>'concentratie (kg/m³)'</w:t>
      </w:r>
      <w:r w:rsidRPr="000068A7">
        <w:rPr>
          <w:rFonts w:ascii="Courier New" w:hAnsi="Courier New" w:cs="Courier New"/>
          <w:color w:val="000000"/>
          <w:lang w:val="nl-NL"/>
        </w:rPr>
        <w:t>)</w:t>
      </w:r>
    </w:p>
    <w:p w14:paraId="26FB9712" w14:textId="77777777" w:rsidR="009430CC" w:rsidRPr="000068A7" w:rsidRDefault="009430CC" w:rsidP="009430CC">
      <w:pPr>
        <w:autoSpaceDE w:val="0"/>
        <w:autoSpaceDN w:val="0"/>
        <w:adjustRightInd w:val="0"/>
        <w:spacing w:before="0" w:after="0" w:line="240" w:lineRule="auto"/>
        <w:ind w:left="426"/>
        <w:rPr>
          <w:rFonts w:ascii="Courier New" w:hAnsi="Courier New" w:cs="Courier New"/>
          <w:sz w:val="24"/>
          <w:szCs w:val="24"/>
          <w:lang w:val="nl-NL"/>
        </w:rPr>
      </w:pPr>
      <w:r w:rsidRPr="000068A7">
        <w:rPr>
          <w:rFonts w:ascii="Courier New" w:hAnsi="Courier New" w:cs="Courier New"/>
          <w:color w:val="000000"/>
          <w:lang w:val="nl-NL"/>
        </w:rPr>
        <w:t>legend (</w:t>
      </w:r>
      <w:r w:rsidRPr="000068A7">
        <w:rPr>
          <w:rFonts w:ascii="Courier New" w:hAnsi="Courier New" w:cs="Courier New"/>
          <w:color w:val="A020F0"/>
          <w:lang w:val="nl-NL"/>
        </w:rPr>
        <w:t>'X_t_2'</w:t>
      </w:r>
      <w:r w:rsidRPr="000068A7">
        <w:rPr>
          <w:rFonts w:ascii="Courier New" w:hAnsi="Courier New" w:cs="Courier New"/>
          <w:color w:val="000000"/>
          <w:lang w:val="nl-NL"/>
        </w:rPr>
        <w:t>,</w:t>
      </w:r>
      <w:r w:rsidRPr="000068A7">
        <w:rPr>
          <w:rFonts w:ascii="Courier New" w:hAnsi="Courier New" w:cs="Courier New"/>
          <w:color w:val="A020F0"/>
          <w:lang w:val="nl-NL"/>
        </w:rPr>
        <w:t>'X_2'</w:t>
      </w:r>
      <w:r w:rsidRPr="000068A7">
        <w:rPr>
          <w:rFonts w:ascii="Courier New" w:hAnsi="Courier New" w:cs="Courier New"/>
          <w:color w:val="000000"/>
          <w:lang w:val="nl-NL"/>
        </w:rPr>
        <w:t>,</w:t>
      </w:r>
      <w:r w:rsidRPr="000068A7">
        <w:rPr>
          <w:rFonts w:ascii="Courier New" w:hAnsi="Courier New" w:cs="Courier New"/>
          <w:color w:val="A020F0"/>
          <w:lang w:val="nl-NL"/>
        </w:rPr>
        <w:t>'S_2'</w:t>
      </w:r>
      <w:r w:rsidRPr="000068A7">
        <w:rPr>
          <w:rFonts w:ascii="Courier New" w:hAnsi="Courier New" w:cs="Courier New"/>
          <w:color w:val="000000"/>
          <w:lang w:val="nl-NL"/>
        </w:rPr>
        <w:t>,</w:t>
      </w:r>
      <w:r w:rsidRPr="000068A7">
        <w:rPr>
          <w:rFonts w:ascii="Courier New" w:hAnsi="Courier New" w:cs="Courier New"/>
          <w:color w:val="A020F0"/>
          <w:lang w:val="nl-NL"/>
        </w:rPr>
        <w:t>'P_2'</w:t>
      </w:r>
      <w:r w:rsidRPr="000068A7">
        <w:rPr>
          <w:rFonts w:ascii="Courier New" w:hAnsi="Courier New" w:cs="Courier New"/>
          <w:color w:val="000000"/>
          <w:lang w:val="nl-NL"/>
        </w:rPr>
        <w:t>)</w:t>
      </w:r>
    </w:p>
    <w:p w14:paraId="1CDF467D" w14:textId="77777777" w:rsidR="009430CC" w:rsidRPr="000068A7" w:rsidRDefault="009430CC" w:rsidP="009430CC">
      <w:pPr>
        <w:autoSpaceDE w:val="0"/>
        <w:autoSpaceDN w:val="0"/>
        <w:adjustRightInd w:val="0"/>
        <w:spacing w:before="0" w:after="0" w:line="240" w:lineRule="auto"/>
        <w:rPr>
          <w:rFonts w:ascii="Courier New" w:hAnsi="Courier New" w:cs="Courier New"/>
          <w:color w:val="228B22"/>
          <w:lang w:val="nl-NL"/>
        </w:rPr>
      </w:pPr>
    </w:p>
    <w:p w14:paraId="3C9FDEAF" w14:textId="77777777" w:rsidR="00377409" w:rsidRPr="000068A7" w:rsidRDefault="00377409" w:rsidP="0029553B">
      <w:pPr>
        <w:rPr>
          <w:lang w:val="nl-NL"/>
        </w:rPr>
      </w:pPr>
    </w:p>
    <w:p w14:paraId="5C2EBF08" w14:textId="77777777" w:rsidR="00377409" w:rsidRPr="000068A7" w:rsidRDefault="00377409" w:rsidP="0029553B">
      <w:pPr>
        <w:rPr>
          <w:lang w:val="nl-NL"/>
        </w:rPr>
      </w:pPr>
    </w:p>
    <w:p w14:paraId="08637F7C" w14:textId="77777777" w:rsidR="00377409" w:rsidRPr="000068A7" w:rsidRDefault="00377409" w:rsidP="0029553B">
      <w:pPr>
        <w:rPr>
          <w:lang w:val="nl-NL"/>
        </w:rPr>
      </w:pPr>
    </w:p>
    <w:p w14:paraId="6C1E68E6" w14:textId="77777777" w:rsidR="00377409" w:rsidRPr="000068A7" w:rsidRDefault="009430CC" w:rsidP="009430CC">
      <w:pPr>
        <w:pStyle w:val="Kop3"/>
        <w:numPr>
          <w:ilvl w:val="1"/>
          <w:numId w:val="1"/>
        </w:numPr>
        <w:rPr>
          <w:lang w:val="nl-NL"/>
        </w:rPr>
      </w:pPr>
      <w:r w:rsidRPr="000068A7">
        <w:rPr>
          <w:lang w:val="nl-NL"/>
        </w:rPr>
        <w:t>Resultaten &amp; bespreking</w:t>
      </w:r>
    </w:p>
    <w:p w14:paraId="65AB29E0" w14:textId="6793501D" w:rsidR="009430CC" w:rsidRDefault="000F1D20" w:rsidP="00137D2D">
      <w:pPr>
        <w:pStyle w:val="Lijstalinea"/>
        <w:ind w:left="390"/>
        <w:jc w:val="both"/>
        <w:rPr>
          <w:lang w:val="nl-NL"/>
        </w:rPr>
      </w:pPr>
      <w:r w:rsidRPr="000068A7">
        <w:rPr>
          <w:lang w:val="nl-NL"/>
        </w:rPr>
        <w:t xml:space="preserve">De onderstaande grafieken geven </w:t>
      </w:r>
      <w:r w:rsidR="00B3605F" w:rsidRPr="000068A7">
        <w:rPr>
          <w:lang w:val="nl-NL"/>
        </w:rPr>
        <w:t>een twee-traps</w:t>
      </w:r>
      <w:r w:rsidR="00AB1A52">
        <w:rPr>
          <w:lang w:val="nl-NL"/>
        </w:rPr>
        <w:t>-</w:t>
      </w:r>
      <w:r w:rsidR="00B3605F" w:rsidRPr="000068A7">
        <w:rPr>
          <w:lang w:val="nl-NL"/>
        </w:rPr>
        <w:t>systeem weer. De bovenste grafiek geeft het proces weer in de eerste reactor en de onderste grafiek voor de tweede reactor. De parameters X</w:t>
      </w:r>
      <w:r w:rsidR="00B3605F" w:rsidRPr="000068A7">
        <w:rPr>
          <w:vertAlign w:val="subscript"/>
          <w:lang w:val="nl-NL"/>
        </w:rPr>
        <w:t>t</w:t>
      </w:r>
      <w:r w:rsidR="00B3605F" w:rsidRPr="000068A7">
        <w:rPr>
          <w:lang w:val="nl-NL"/>
        </w:rPr>
        <w:t>, X, S en P zijn respectievelijk totale biomassa, levende biomassa, substraatconcentratie en productconcentratie.</w:t>
      </w:r>
      <w:r w:rsidR="000058C1" w:rsidRPr="000068A7">
        <w:rPr>
          <w:lang w:val="nl-NL"/>
        </w:rPr>
        <w:t xml:space="preserve"> Er wordt hier dus een onderscheid gemaakt tussen levende en totale biomassa. In de eerste reactor is het verschil tussen de totale biomassa en de levende biomassa groter dan in de 2</w:t>
      </w:r>
      <w:r w:rsidR="000058C1" w:rsidRPr="000068A7">
        <w:rPr>
          <w:vertAlign w:val="superscript"/>
          <w:lang w:val="nl-NL"/>
        </w:rPr>
        <w:t>de</w:t>
      </w:r>
      <w:r w:rsidR="000058C1" w:rsidRPr="000068A7">
        <w:rPr>
          <w:lang w:val="nl-NL"/>
        </w:rPr>
        <w:t xml:space="preserve"> reactor. Hierdoor is de productiviteit lager en is er nog veel overschot aan substraat wanneer het systeem in steady-state condities gaat. Een deel van de biomassa van de eerste reactor gaat ook naar de 2</w:t>
      </w:r>
      <w:r w:rsidR="000058C1" w:rsidRPr="000068A7">
        <w:rPr>
          <w:vertAlign w:val="superscript"/>
          <w:lang w:val="nl-NL"/>
        </w:rPr>
        <w:t>de</w:t>
      </w:r>
      <w:r w:rsidR="000058C1" w:rsidRPr="000068A7">
        <w:rPr>
          <w:lang w:val="nl-NL"/>
        </w:rPr>
        <w:t xml:space="preserve"> reactor. Hierdoor wordt het verschil in concentratie tussen de levende en totale biomassa daar kleiner. Dit betekend dat de productiviteit omhoog gaat en er dus meer substraat wordt af</w:t>
      </w:r>
      <w:r w:rsidR="00D029F6">
        <w:rPr>
          <w:lang w:val="nl-NL"/>
        </w:rPr>
        <w:t>ge</w:t>
      </w:r>
      <w:r w:rsidR="000058C1" w:rsidRPr="000068A7">
        <w:rPr>
          <w:lang w:val="nl-NL"/>
        </w:rPr>
        <w:t>broken bij steady-state condities.</w:t>
      </w:r>
      <w:r w:rsidR="004B32CB" w:rsidRPr="000068A7">
        <w:rPr>
          <w:lang w:val="nl-NL"/>
        </w:rPr>
        <w:t xml:space="preserve"> Hierdoor wordt er ook meer product gevormd. </w:t>
      </w:r>
    </w:p>
    <w:p w14:paraId="21C5B5FF" w14:textId="77777777" w:rsidR="00FF59A5" w:rsidRDefault="00FF59A5" w:rsidP="00137D2D">
      <w:pPr>
        <w:pStyle w:val="Lijstalinea"/>
        <w:ind w:left="390"/>
        <w:jc w:val="both"/>
        <w:rPr>
          <w:lang w:val="nl-NL"/>
        </w:rPr>
      </w:pPr>
    </w:p>
    <w:p w14:paraId="38E3BAF6" w14:textId="361E824F" w:rsidR="00FF59A5" w:rsidRPr="000068A7" w:rsidRDefault="00FF59A5" w:rsidP="00137D2D">
      <w:pPr>
        <w:pStyle w:val="Lijstalinea"/>
        <w:ind w:left="390"/>
        <w:jc w:val="both"/>
        <w:rPr>
          <w:lang w:val="nl-NL"/>
        </w:rPr>
      </w:pPr>
      <w:r>
        <w:rPr>
          <w:lang w:val="nl-NL"/>
        </w:rPr>
        <w:t>Wanneer de bleed ratio wordt verlaagd tot 0.20, wordt er meer substraat gebruikt in beide reactors, wat leidt tot een verhoging in aanmaak van product.</w:t>
      </w:r>
      <w:r w:rsidR="00D029F6">
        <w:rPr>
          <w:lang w:val="nl-NL"/>
        </w:rPr>
        <w:t xml:space="preserve"> Het systeem wordt dus efficiënter. </w:t>
      </w:r>
    </w:p>
    <w:p w14:paraId="1997CE13" w14:textId="77777777" w:rsidR="00137D2D" w:rsidRDefault="009430CC" w:rsidP="00137D2D">
      <w:pPr>
        <w:pStyle w:val="Lijstalinea"/>
        <w:keepNext/>
        <w:ind w:left="390"/>
        <w:jc w:val="center"/>
      </w:pPr>
      <w:r w:rsidRPr="000068A7">
        <w:rPr>
          <w:noProof/>
          <w:lang w:val="en-US" w:eastAsia="nl-NL"/>
        </w:rPr>
        <w:lastRenderedPageBreak/>
        <w:drawing>
          <wp:inline distT="0" distB="0" distL="0" distR="0" wp14:anchorId="0124F3BA" wp14:editId="01A6DD46">
            <wp:extent cx="5342858" cy="40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reactor.png"/>
                    <pic:cNvPicPr/>
                  </pic:nvPicPr>
                  <pic:blipFill>
                    <a:blip r:embed="rId12">
                      <a:extLst>
                        <a:ext uri="{28A0092B-C50C-407E-A947-70E740481C1C}">
                          <a14:useLocalDpi xmlns:a14="http://schemas.microsoft.com/office/drawing/2010/main" val="0"/>
                        </a:ext>
                      </a:extLst>
                    </a:blip>
                    <a:stretch>
                      <a:fillRect/>
                    </a:stretch>
                  </pic:blipFill>
                  <pic:spPr>
                    <a:xfrm>
                      <a:off x="0" y="0"/>
                      <a:ext cx="5342858" cy="4000000"/>
                    </a:xfrm>
                    <a:prstGeom prst="rect">
                      <a:avLst/>
                    </a:prstGeom>
                  </pic:spPr>
                </pic:pic>
              </a:graphicData>
            </a:graphic>
          </wp:inline>
        </w:drawing>
      </w:r>
    </w:p>
    <w:p w14:paraId="1BFB1428" w14:textId="03D677BF" w:rsidR="00FF59A5" w:rsidRDefault="00137D2D" w:rsidP="00137D2D">
      <w:pPr>
        <w:pStyle w:val="Bijschrift"/>
        <w:jc w:val="center"/>
      </w:pPr>
      <w:r>
        <w:t xml:space="preserve">Figuur </w:t>
      </w:r>
      <w:fldSimple w:instr=" SEQ Figuur \* ARABIC ">
        <w:r w:rsidR="00950F0A">
          <w:rPr>
            <w:noProof/>
          </w:rPr>
          <w:t>4</w:t>
        </w:r>
      </w:fldSimple>
      <w:r>
        <w:t>: Proces met een continue bioreactor met celrecyclage met een bleed ratio van 0,30. De bovenste grafiek stelt de eerste reactor voor en de tweede grafiek de tweede reactor.</w:t>
      </w:r>
    </w:p>
    <w:p w14:paraId="72726CFC" w14:textId="754F810F" w:rsidR="009430CC" w:rsidRDefault="009430CC" w:rsidP="00FF59A5">
      <w:pPr>
        <w:pStyle w:val="Bijschrift"/>
        <w:jc w:val="center"/>
        <w:rPr>
          <w:lang w:val="nl-NL"/>
        </w:rPr>
      </w:pPr>
    </w:p>
    <w:p w14:paraId="526E548E" w14:textId="77777777" w:rsidR="00137D2D" w:rsidRDefault="00FF59A5" w:rsidP="00137D2D">
      <w:pPr>
        <w:pStyle w:val="Lijstalinea"/>
        <w:keepNext/>
        <w:ind w:left="390"/>
        <w:jc w:val="center"/>
      </w:pPr>
      <w:r>
        <w:rPr>
          <w:noProof/>
          <w:lang w:val="en-US" w:eastAsia="nl-NL"/>
        </w:rPr>
        <w:lastRenderedPageBreak/>
        <w:drawing>
          <wp:inline distT="0" distB="0" distL="0" distR="0" wp14:anchorId="00C4CA8F" wp14:editId="189B8839">
            <wp:extent cx="5342968" cy="400008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reactor2.png"/>
                    <pic:cNvPicPr/>
                  </pic:nvPicPr>
                  <pic:blipFill>
                    <a:blip r:embed="rId13">
                      <a:extLst>
                        <a:ext uri="{28A0092B-C50C-407E-A947-70E740481C1C}">
                          <a14:useLocalDpi xmlns:a14="http://schemas.microsoft.com/office/drawing/2010/main" val="0"/>
                        </a:ext>
                      </a:extLst>
                    </a:blip>
                    <a:stretch>
                      <a:fillRect/>
                    </a:stretch>
                  </pic:blipFill>
                  <pic:spPr>
                    <a:xfrm>
                      <a:off x="0" y="0"/>
                      <a:ext cx="5342968" cy="4000083"/>
                    </a:xfrm>
                    <a:prstGeom prst="rect">
                      <a:avLst/>
                    </a:prstGeom>
                  </pic:spPr>
                </pic:pic>
              </a:graphicData>
            </a:graphic>
          </wp:inline>
        </w:drawing>
      </w:r>
    </w:p>
    <w:p w14:paraId="22029C9B" w14:textId="22726B76" w:rsidR="00137D2D" w:rsidRDefault="00137D2D" w:rsidP="00137D2D">
      <w:pPr>
        <w:pStyle w:val="Bijschrift"/>
        <w:jc w:val="center"/>
      </w:pPr>
      <w:r>
        <w:t xml:space="preserve">Figuur </w:t>
      </w:r>
      <w:fldSimple w:instr=" SEQ Figuur \* ARABIC ">
        <w:r w:rsidR="00950F0A">
          <w:rPr>
            <w:noProof/>
          </w:rPr>
          <w:t>5</w:t>
        </w:r>
      </w:fldSimple>
      <w:r>
        <w:t>: Proces met een continue bioreactor met celrecyclage met een bleed ratio van 0,20. De bovenste grafiek stelt de eerste reactor voor en de tweede grafiek de tweede reactor.</w:t>
      </w:r>
    </w:p>
    <w:p w14:paraId="7E4B1BB2" w14:textId="20E07A88" w:rsidR="00137D2D" w:rsidRPr="00137D2D" w:rsidRDefault="00137D2D" w:rsidP="00137D2D">
      <w:pPr>
        <w:rPr>
          <w:b/>
          <w:bCs/>
          <w:color w:val="535356" w:themeColor="accent1" w:themeShade="BF"/>
          <w:sz w:val="16"/>
          <w:szCs w:val="16"/>
        </w:rPr>
      </w:pPr>
    </w:p>
    <w:p w14:paraId="2ACBEDFE" w14:textId="77777777" w:rsidR="00377409" w:rsidRPr="000068A7" w:rsidRDefault="00255764" w:rsidP="00255764">
      <w:pPr>
        <w:pStyle w:val="Kop1"/>
        <w:numPr>
          <w:ilvl w:val="0"/>
          <w:numId w:val="1"/>
        </w:numPr>
        <w:ind w:left="0" w:firstLine="0"/>
        <w:rPr>
          <w:lang w:val="nl-NL"/>
        </w:rPr>
      </w:pPr>
      <w:r w:rsidRPr="000068A7">
        <w:rPr>
          <w:lang w:val="nl-NL"/>
        </w:rPr>
        <w:t>5.8 Enzymkinetiek</w:t>
      </w:r>
    </w:p>
    <w:p w14:paraId="6C75F938" w14:textId="77777777" w:rsidR="00255764" w:rsidRPr="000068A7" w:rsidRDefault="00255764" w:rsidP="00255764">
      <w:pPr>
        <w:pStyle w:val="Kop3"/>
        <w:numPr>
          <w:ilvl w:val="1"/>
          <w:numId w:val="1"/>
        </w:numPr>
        <w:rPr>
          <w:lang w:val="nl-NL"/>
        </w:rPr>
      </w:pPr>
      <w:r w:rsidRPr="000068A7">
        <w:rPr>
          <w:lang w:val="nl-NL"/>
        </w:rPr>
        <w:t>balansen en vergelijkingen</w:t>
      </w:r>
    </w:p>
    <w:p w14:paraId="04E6D248" w14:textId="77777777" w:rsidR="0028494C" w:rsidRPr="000068A7" w:rsidRDefault="0028494C" w:rsidP="0028494C">
      <w:pPr>
        <w:pStyle w:val="Lijstalinea"/>
        <w:pBdr>
          <w:top w:val="single" w:sz="4" w:space="1" w:color="auto"/>
          <w:left w:val="single" w:sz="4" w:space="4" w:color="auto"/>
          <w:bottom w:val="single" w:sz="4" w:space="1" w:color="auto"/>
          <w:right w:val="single" w:sz="4" w:space="4" w:color="auto"/>
        </w:pBdr>
        <w:spacing w:line="240" w:lineRule="auto"/>
        <w:jc w:val="center"/>
        <w:rPr>
          <w:b/>
          <w:lang w:val="nl-NL"/>
        </w:rPr>
      </w:pPr>
    </w:p>
    <w:p w14:paraId="261DCE3A" w14:textId="77777777" w:rsidR="00255764" w:rsidRPr="000068A7" w:rsidRDefault="0028494C" w:rsidP="0028494C">
      <w:pPr>
        <w:pStyle w:val="Lijstalinea"/>
        <w:pBdr>
          <w:top w:val="single" w:sz="4" w:space="1" w:color="auto"/>
          <w:left w:val="single" w:sz="4" w:space="4" w:color="auto"/>
          <w:bottom w:val="single" w:sz="4" w:space="1" w:color="auto"/>
          <w:right w:val="single" w:sz="4" w:space="4" w:color="auto"/>
        </w:pBdr>
        <w:spacing w:line="480" w:lineRule="auto"/>
        <w:jc w:val="center"/>
        <w:rPr>
          <w:rFonts w:ascii="Cambria Math" w:hAnsi="Cambria Math" w:cstheme="minorHAnsi"/>
          <w:lang w:val="nl-NL"/>
        </w:rPr>
      </w:pPr>
      <m:oMathPara>
        <m:oMath>
          <m:r>
            <m:rPr>
              <m:sty m:val="b"/>
            </m:rPr>
            <w:rPr>
              <w:rFonts w:ascii="Cambria Math" w:hAnsi="Cambria Math" w:cstheme="minorHAnsi"/>
              <w:lang w:val="nl-NL"/>
            </w:rPr>
            <m:t>Substraat</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dS</m:t>
              </m:r>
            </m:num>
            <m:den>
              <m:r>
                <m:rPr>
                  <m:sty m:val="p"/>
                </m:rPr>
                <w:rPr>
                  <w:rFonts w:ascii="Cambria Math" w:hAnsi="Cambria Math" w:cstheme="minorHAnsi"/>
                  <w:lang w:val="nl-NL"/>
                </w:rPr>
                <m:t>dt</m:t>
              </m:r>
            </m:den>
          </m:f>
          <m:r>
            <m:rPr>
              <m:sty m:val="p"/>
            </m:rPr>
            <w:rPr>
              <w:rFonts w:ascii="Cambria Math" w:hAnsi="Cambria Math" w:cstheme="minorHAnsi"/>
              <w:lang w:val="nl-NL"/>
            </w:rPr>
            <m:t>= -k1*S*E+</m:t>
          </m:r>
          <m:sSub>
            <m:sSubPr>
              <m:ctrlPr>
                <w:rPr>
                  <w:rFonts w:ascii="Cambria Math" w:hAnsi="Cambria Math" w:cstheme="minorHAnsi"/>
                  <w:lang w:val="nl-NL"/>
                </w:rPr>
              </m:ctrlPr>
            </m:sSubPr>
            <m:e>
              <m:r>
                <m:rPr>
                  <m:sty m:val="p"/>
                </m:rPr>
                <w:rPr>
                  <w:rFonts w:ascii="Cambria Math" w:hAnsi="Cambria Math" w:cstheme="minorHAnsi"/>
                  <w:lang w:val="nl-NL"/>
                </w:rPr>
                <m:t>k</m:t>
              </m:r>
            </m:e>
            <m:sub>
              <m:r>
                <m:rPr>
                  <m:sty m:val="p"/>
                </m:rPr>
                <w:rPr>
                  <w:rFonts w:ascii="Cambria Math" w:hAnsi="Cambria Math" w:cstheme="minorHAnsi"/>
                  <w:lang w:val="nl-NL"/>
                </w:rPr>
                <m:t>-1</m:t>
              </m:r>
            </m:sub>
          </m:sSub>
          <m:r>
            <m:rPr>
              <m:sty m:val="p"/>
            </m:rPr>
            <w:rPr>
              <w:rFonts w:ascii="Cambria Math" w:hAnsi="Cambria Math" w:cstheme="minorHAnsi"/>
              <w:lang w:val="nl-NL"/>
            </w:rPr>
            <m:t>*ES</m:t>
          </m:r>
        </m:oMath>
      </m:oMathPara>
    </w:p>
    <w:p w14:paraId="607D5824" w14:textId="77777777" w:rsidR="00255764" w:rsidRPr="000068A7" w:rsidRDefault="0028494C" w:rsidP="0028494C">
      <w:pPr>
        <w:pStyle w:val="Lijstalinea"/>
        <w:pBdr>
          <w:top w:val="single" w:sz="4" w:space="1" w:color="auto"/>
          <w:left w:val="single" w:sz="4" w:space="4" w:color="auto"/>
          <w:bottom w:val="single" w:sz="4" w:space="1" w:color="auto"/>
          <w:right w:val="single" w:sz="4" w:space="4" w:color="auto"/>
        </w:pBdr>
        <w:spacing w:line="480" w:lineRule="auto"/>
        <w:jc w:val="center"/>
        <w:rPr>
          <w:rFonts w:ascii="Cambria Math" w:hAnsi="Cambria Math" w:cstheme="minorHAnsi"/>
          <w:lang w:val="nl-NL"/>
        </w:rPr>
      </w:pPr>
      <m:oMathPara>
        <m:oMath>
          <m:r>
            <m:rPr>
              <m:sty m:val="b"/>
            </m:rPr>
            <w:rPr>
              <w:rFonts w:ascii="Cambria Math" w:hAnsi="Cambria Math" w:cstheme="minorHAnsi"/>
              <w:lang w:val="nl-NL"/>
            </w:rPr>
            <m:t>Enzym</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dE</m:t>
              </m:r>
            </m:num>
            <m:den>
              <m:r>
                <m:rPr>
                  <m:sty m:val="p"/>
                </m:rPr>
                <w:rPr>
                  <w:rFonts w:ascii="Cambria Math" w:hAnsi="Cambria Math" w:cstheme="minorHAnsi"/>
                  <w:lang w:val="nl-NL"/>
                </w:rPr>
                <m:t>dt</m:t>
              </m:r>
            </m:den>
          </m:f>
          <m:r>
            <m:rPr>
              <m:sty m:val="p"/>
            </m:rPr>
            <w:rPr>
              <w:rFonts w:ascii="Cambria Math" w:hAnsi="Cambria Math" w:cstheme="minorHAnsi"/>
              <w:lang w:val="nl-NL"/>
            </w:rPr>
            <m:t>=-k1*S*E+</m:t>
          </m:r>
          <m:d>
            <m:dPr>
              <m:ctrlPr>
                <w:rPr>
                  <w:rFonts w:ascii="Cambria Math" w:hAnsi="Cambria Math" w:cstheme="minorHAnsi"/>
                  <w:lang w:val="nl-NL"/>
                </w:rPr>
              </m:ctrlPr>
            </m:dPr>
            <m:e>
              <m:sSub>
                <m:sSubPr>
                  <m:ctrlPr>
                    <w:rPr>
                      <w:rFonts w:ascii="Cambria Math" w:hAnsi="Cambria Math" w:cstheme="minorHAnsi"/>
                      <w:lang w:val="nl-NL"/>
                    </w:rPr>
                  </m:ctrlPr>
                </m:sSubPr>
                <m:e>
                  <m:r>
                    <m:rPr>
                      <m:sty m:val="p"/>
                    </m:rPr>
                    <w:rPr>
                      <w:rFonts w:ascii="Cambria Math" w:hAnsi="Cambria Math" w:cstheme="minorHAnsi"/>
                      <w:lang w:val="nl-NL"/>
                    </w:rPr>
                    <m:t>k</m:t>
                  </m:r>
                </m:e>
                <m:sub>
                  <m:r>
                    <m:rPr>
                      <m:sty m:val="p"/>
                    </m:rPr>
                    <w:rPr>
                      <w:rFonts w:ascii="Cambria Math" w:hAnsi="Cambria Math" w:cstheme="minorHAnsi"/>
                      <w:lang w:val="nl-NL"/>
                    </w:rPr>
                    <m:t>-1</m:t>
                  </m:r>
                </m:sub>
              </m:sSub>
              <m:r>
                <m:rPr>
                  <m:sty m:val="p"/>
                </m:rPr>
                <w:rPr>
                  <w:rFonts w:ascii="Cambria Math" w:hAnsi="Cambria Math" w:cstheme="minorHAnsi"/>
                  <w:lang w:val="nl-NL"/>
                </w:rPr>
                <m:t>+k2</m:t>
              </m:r>
            </m:e>
          </m:d>
          <m:r>
            <m:rPr>
              <m:sty m:val="p"/>
            </m:rPr>
            <w:rPr>
              <w:rFonts w:ascii="Cambria Math" w:hAnsi="Cambria Math" w:cstheme="minorHAnsi"/>
              <w:lang w:val="nl-NL"/>
            </w:rPr>
            <m:t>*ES</m:t>
          </m:r>
        </m:oMath>
      </m:oMathPara>
    </w:p>
    <w:p w14:paraId="43AB4B73" w14:textId="77777777" w:rsidR="0028494C" w:rsidRPr="000068A7" w:rsidRDefault="0028494C" w:rsidP="0028494C">
      <w:pPr>
        <w:pStyle w:val="Lijstalinea"/>
        <w:pBdr>
          <w:top w:val="single" w:sz="4" w:space="1" w:color="auto"/>
          <w:left w:val="single" w:sz="4" w:space="4" w:color="auto"/>
          <w:bottom w:val="single" w:sz="4" w:space="1" w:color="auto"/>
          <w:right w:val="single" w:sz="4" w:space="4" w:color="auto"/>
        </w:pBdr>
        <w:spacing w:line="480" w:lineRule="auto"/>
        <w:jc w:val="center"/>
        <w:rPr>
          <w:rFonts w:ascii="Cambria Math" w:hAnsi="Cambria Math" w:cstheme="minorHAnsi"/>
          <w:lang w:val="nl-NL"/>
        </w:rPr>
      </w:pPr>
      <m:oMathPara>
        <m:oMath>
          <m:r>
            <m:rPr>
              <m:sty m:val="b"/>
            </m:rPr>
            <w:rPr>
              <w:rFonts w:ascii="Cambria Math" w:hAnsi="Cambria Math" w:cstheme="minorHAnsi"/>
              <w:lang w:val="nl-NL"/>
            </w:rPr>
            <m:t>Intermediair complex</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dES</m:t>
              </m:r>
            </m:num>
            <m:den>
              <m:r>
                <m:rPr>
                  <m:sty m:val="p"/>
                </m:rPr>
                <w:rPr>
                  <w:rFonts w:ascii="Cambria Math" w:hAnsi="Cambria Math" w:cstheme="minorHAnsi"/>
                  <w:lang w:val="nl-NL"/>
                </w:rPr>
                <m:t>dt</m:t>
              </m:r>
            </m:den>
          </m:f>
          <m:r>
            <m:rPr>
              <m:sty m:val="p"/>
            </m:rPr>
            <w:rPr>
              <w:rFonts w:ascii="Cambria Math" w:hAnsi="Cambria Math" w:cstheme="minorHAnsi"/>
              <w:lang w:val="nl-NL"/>
            </w:rPr>
            <m:t>=k1*S*E-</m:t>
          </m:r>
          <m:d>
            <m:dPr>
              <m:ctrlPr>
                <w:rPr>
                  <w:rFonts w:ascii="Cambria Math" w:hAnsi="Cambria Math" w:cstheme="minorHAnsi"/>
                  <w:lang w:val="nl-NL"/>
                </w:rPr>
              </m:ctrlPr>
            </m:dPr>
            <m:e>
              <m:sSub>
                <m:sSubPr>
                  <m:ctrlPr>
                    <w:rPr>
                      <w:rFonts w:ascii="Cambria Math" w:hAnsi="Cambria Math" w:cstheme="minorHAnsi"/>
                      <w:lang w:val="nl-NL"/>
                    </w:rPr>
                  </m:ctrlPr>
                </m:sSubPr>
                <m:e>
                  <m:r>
                    <m:rPr>
                      <m:sty m:val="p"/>
                    </m:rPr>
                    <w:rPr>
                      <w:rFonts w:ascii="Cambria Math" w:hAnsi="Cambria Math" w:cstheme="minorHAnsi"/>
                      <w:lang w:val="nl-NL"/>
                    </w:rPr>
                    <m:t>k</m:t>
                  </m:r>
                </m:e>
                <m:sub>
                  <m:r>
                    <m:rPr>
                      <m:sty m:val="p"/>
                    </m:rPr>
                    <w:rPr>
                      <w:rFonts w:ascii="Cambria Math" w:hAnsi="Cambria Math" w:cstheme="minorHAnsi"/>
                      <w:lang w:val="nl-NL"/>
                    </w:rPr>
                    <m:t>-1</m:t>
                  </m:r>
                </m:sub>
              </m:sSub>
              <m:r>
                <m:rPr>
                  <m:sty m:val="p"/>
                </m:rPr>
                <w:rPr>
                  <w:rFonts w:ascii="Cambria Math" w:hAnsi="Cambria Math" w:cstheme="minorHAnsi"/>
                  <w:lang w:val="nl-NL"/>
                </w:rPr>
                <m:t>+k2</m:t>
              </m:r>
            </m:e>
          </m:d>
          <m:r>
            <m:rPr>
              <m:sty m:val="p"/>
            </m:rPr>
            <w:rPr>
              <w:rFonts w:ascii="Cambria Math" w:hAnsi="Cambria Math" w:cstheme="minorHAnsi"/>
              <w:lang w:val="nl-NL"/>
            </w:rPr>
            <m:t>* ES</m:t>
          </m:r>
        </m:oMath>
      </m:oMathPara>
    </w:p>
    <w:p w14:paraId="1D7A439C" w14:textId="77777777" w:rsidR="0028494C" w:rsidRPr="000068A7" w:rsidRDefault="0028494C" w:rsidP="0028494C">
      <w:pPr>
        <w:pStyle w:val="Lijstalinea"/>
        <w:pBdr>
          <w:top w:val="single" w:sz="4" w:space="1" w:color="auto"/>
          <w:left w:val="single" w:sz="4" w:space="4" w:color="auto"/>
          <w:bottom w:val="single" w:sz="4" w:space="1" w:color="auto"/>
          <w:right w:val="single" w:sz="4" w:space="4" w:color="auto"/>
        </w:pBdr>
        <w:spacing w:line="240" w:lineRule="auto"/>
        <w:jc w:val="center"/>
        <w:rPr>
          <w:rFonts w:ascii="Cambria Math" w:hAnsi="Cambria Math" w:cstheme="minorHAnsi"/>
          <w:b/>
          <w:lang w:val="nl-NL"/>
        </w:rPr>
      </w:pPr>
    </w:p>
    <w:p w14:paraId="7680806D" w14:textId="77777777" w:rsidR="0028494C" w:rsidRPr="000068A7" w:rsidRDefault="0028494C" w:rsidP="0028494C">
      <w:pPr>
        <w:pStyle w:val="Lijstalinea"/>
        <w:pBdr>
          <w:top w:val="single" w:sz="4" w:space="1" w:color="auto"/>
          <w:left w:val="single" w:sz="4" w:space="4" w:color="auto"/>
          <w:bottom w:val="single" w:sz="4" w:space="1" w:color="auto"/>
          <w:right w:val="single" w:sz="4" w:space="4" w:color="auto"/>
        </w:pBdr>
        <w:jc w:val="center"/>
        <w:rPr>
          <w:rFonts w:ascii="Cambria Math" w:hAnsi="Cambria Math" w:cstheme="minorHAnsi"/>
          <w:b/>
          <w:lang w:val="nl-NL"/>
        </w:rPr>
      </w:pPr>
    </w:p>
    <w:p w14:paraId="3ACBBDC0" w14:textId="77777777" w:rsidR="00255764" w:rsidRPr="000068A7" w:rsidRDefault="0028494C" w:rsidP="0028494C">
      <w:pPr>
        <w:pStyle w:val="Lijstalinea"/>
        <w:pBdr>
          <w:top w:val="single" w:sz="4" w:space="1" w:color="auto"/>
          <w:left w:val="single" w:sz="4" w:space="4" w:color="auto"/>
          <w:bottom w:val="single" w:sz="4" w:space="1" w:color="auto"/>
          <w:right w:val="single" w:sz="4" w:space="4" w:color="auto"/>
        </w:pBdr>
        <w:spacing w:line="480" w:lineRule="auto"/>
        <w:jc w:val="center"/>
        <w:rPr>
          <w:rFonts w:ascii="Cambria Math" w:hAnsi="Cambria Math" w:cstheme="minorHAnsi"/>
          <w:lang w:val="nl-NL"/>
        </w:rPr>
      </w:pPr>
      <m:oMathPara>
        <m:oMath>
          <m:r>
            <m:rPr>
              <m:sty m:val="b"/>
            </m:rPr>
            <w:rPr>
              <w:rFonts w:ascii="Cambria Math" w:hAnsi="Cambria Math" w:cstheme="minorHAnsi"/>
              <w:lang w:val="nl-NL"/>
            </w:rPr>
            <m:t>Product</m:t>
          </m:r>
          <m:r>
            <m:rPr>
              <m:sty m:val="p"/>
            </m:rPr>
            <w:rPr>
              <w:rFonts w:ascii="Cambria Math" w:hAnsi="Cambria Math" w:cstheme="minorHAnsi"/>
              <w:lang w:val="nl-NL"/>
            </w:rPr>
            <m:t xml:space="preserve">: </m:t>
          </m:r>
          <m:f>
            <m:fPr>
              <m:ctrlPr>
                <w:rPr>
                  <w:rFonts w:ascii="Cambria Math" w:hAnsi="Cambria Math" w:cstheme="minorHAnsi"/>
                  <w:lang w:val="nl-NL"/>
                </w:rPr>
              </m:ctrlPr>
            </m:fPr>
            <m:num>
              <m:r>
                <m:rPr>
                  <m:sty m:val="p"/>
                </m:rPr>
                <w:rPr>
                  <w:rFonts w:ascii="Cambria Math" w:hAnsi="Cambria Math" w:cstheme="minorHAnsi"/>
                  <w:lang w:val="nl-NL"/>
                </w:rPr>
                <m:t>dP</m:t>
              </m:r>
            </m:num>
            <m:den>
              <m:r>
                <m:rPr>
                  <m:sty m:val="p"/>
                </m:rPr>
                <w:rPr>
                  <w:rFonts w:ascii="Cambria Math" w:hAnsi="Cambria Math" w:cstheme="minorHAnsi"/>
                  <w:lang w:val="nl-NL"/>
                </w:rPr>
                <m:t>dt</m:t>
              </m:r>
            </m:den>
          </m:f>
          <m:r>
            <m:rPr>
              <m:sty m:val="p"/>
            </m:rPr>
            <w:rPr>
              <w:rFonts w:ascii="Cambria Math" w:hAnsi="Cambria Math" w:cstheme="minorHAnsi"/>
              <w:lang w:val="nl-NL"/>
            </w:rPr>
            <m:t>=k2*ES</m:t>
          </m:r>
        </m:oMath>
      </m:oMathPara>
    </w:p>
    <w:p w14:paraId="353B34CF" w14:textId="77777777" w:rsidR="00255764" w:rsidRPr="00137D2D" w:rsidRDefault="0028494C" w:rsidP="0028494C">
      <w:pPr>
        <w:pStyle w:val="Lijstalinea"/>
        <w:pBdr>
          <w:top w:val="single" w:sz="4" w:space="1" w:color="auto"/>
          <w:left w:val="single" w:sz="4" w:space="4" w:color="auto"/>
          <w:bottom w:val="single" w:sz="4" w:space="1" w:color="auto"/>
          <w:right w:val="single" w:sz="4" w:space="4" w:color="auto"/>
        </w:pBdr>
        <w:spacing w:line="480" w:lineRule="auto"/>
        <w:jc w:val="center"/>
        <w:rPr>
          <w:rFonts w:ascii="Cambria Math" w:hAnsi="Cambria Math" w:cstheme="minorHAnsi"/>
          <w:lang w:val="en-US"/>
        </w:rPr>
      </w:pPr>
      <w:r w:rsidRPr="00137D2D">
        <w:rPr>
          <w:rFonts w:ascii="Cambria Math" w:hAnsi="Cambria Math" w:cstheme="minorHAnsi"/>
          <w:b/>
          <w:lang w:val="en-US"/>
        </w:rPr>
        <w:t xml:space="preserve">Quasi Steady State </w:t>
      </w:r>
      <w:proofErr w:type="spellStart"/>
      <w:r w:rsidRPr="00137D2D">
        <w:rPr>
          <w:rFonts w:ascii="Cambria Math" w:hAnsi="Cambria Math" w:cstheme="minorHAnsi"/>
          <w:b/>
          <w:lang w:val="en-US"/>
        </w:rPr>
        <w:t>substraat</w:t>
      </w:r>
      <w:proofErr w:type="spellEnd"/>
      <m:oMath>
        <m:r>
          <m:rPr>
            <m:sty m:val="bi"/>
          </m:rPr>
          <w:rPr>
            <w:rFonts w:ascii="Cambria Math" w:hAnsi="Cambria Math" w:cstheme="minorHAnsi"/>
            <w:lang w:val="en-US"/>
          </w:rPr>
          <m:t xml:space="preserve"> </m:t>
        </m:r>
        <m:f>
          <m:fPr>
            <m:ctrlPr>
              <w:rPr>
                <w:rFonts w:ascii="Cambria Math" w:hAnsi="Cambria Math" w:cstheme="minorHAnsi"/>
                <w:lang w:val="nl-NL"/>
              </w:rPr>
            </m:ctrlPr>
          </m:fPr>
          <m:num>
            <m:r>
              <m:rPr>
                <m:sty m:val="p"/>
              </m:rPr>
              <w:rPr>
                <w:rFonts w:ascii="Cambria Math" w:hAnsi="Cambria Math" w:cstheme="minorHAnsi"/>
                <w:lang w:val="en-US"/>
              </w:rPr>
              <m:t>dS</m:t>
            </m:r>
          </m:num>
          <m:den>
            <m:r>
              <m:rPr>
                <m:sty m:val="p"/>
              </m:rPr>
              <w:rPr>
                <w:rFonts w:ascii="Cambria Math" w:hAnsi="Cambria Math" w:cstheme="minorHAnsi"/>
                <w:lang w:val="en-US"/>
              </w:rPr>
              <m:t>dt</m:t>
            </m:r>
          </m:den>
        </m:f>
        <m:r>
          <m:rPr>
            <m:sty m:val="p"/>
          </m:rPr>
          <w:rPr>
            <w:rFonts w:ascii="Cambria Math" w:hAnsi="Cambria Math" w:cstheme="minorHAnsi"/>
            <w:lang w:val="en-US"/>
          </w:rPr>
          <m:t>=-k2*E0*</m:t>
        </m:r>
        <m:f>
          <m:fPr>
            <m:ctrlPr>
              <w:rPr>
                <w:rFonts w:ascii="Cambria Math" w:hAnsi="Cambria Math" w:cstheme="minorHAnsi"/>
                <w:lang w:val="nl-NL"/>
              </w:rPr>
            </m:ctrlPr>
          </m:fPr>
          <m:num>
            <m:r>
              <m:rPr>
                <m:sty m:val="p"/>
              </m:rPr>
              <w:rPr>
                <w:rFonts w:ascii="Cambria Math" w:hAnsi="Cambria Math" w:cstheme="minorHAnsi"/>
                <w:lang w:val="en-US"/>
              </w:rPr>
              <m:t>S</m:t>
            </m:r>
          </m:num>
          <m:den>
            <m:f>
              <m:fPr>
                <m:ctrlPr>
                  <w:rPr>
                    <w:rFonts w:ascii="Cambria Math" w:hAnsi="Cambria Math" w:cstheme="minorHAnsi"/>
                    <w:lang w:val="nl-NL"/>
                  </w:rPr>
                </m:ctrlPr>
              </m:fPr>
              <m:num>
                <m:sSub>
                  <m:sSubPr>
                    <m:ctrlPr>
                      <w:rPr>
                        <w:rFonts w:ascii="Cambria Math" w:hAnsi="Cambria Math" w:cstheme="minorHAnsi"/>
                        <w:lang w:val="nl-NL"/>
                      </w:rPr>
                    </m:ctrlPr>
                  </m:sSubPr>
                  <m:e>
                    <m:r>
                      <m:rPr>
                        <m:sty m:val="p"/>
                      </m:rPr>
                      <w:rPr>
                        <w:rFonts w:ascii="Cambria Math" w:hAnsi="Cambria Math" w:cstheme="minorHAnsi"/>
                        <w:lang w:val="en-US"/>
                      </w:rPr>
                      <m:t>k</m:t>
                    </m:r>
                  </m:e>
                  <m:sub>
                    <m:r>
                      <m:rPr>
                        <m:sty m:val="p"/>
                      </m:rPr>
                      <w:rPr>
                        <w:rFonts w:ascii="Cambria Math" w:hAnsi="Cambria Math" w:cstheme="minorHAnsi"/>
                        <w:lang w:val="en-US"/>
                      </w:rPr>
                      <m:t>-1</m:t>
                    </m:r>
                  </m:sub>
                </m:sSub>
                <m:r>
                  <m:rPr>
                    <m:sty m:val="p"/>
                  </m:rPr>
                  <w:rPr>
                    <w:rFonts w:ascii="Cambria Math" w:hAnsi="Cambria Math" w:cstheme="minorHAnsi"/>
                    <w:lang w:val="en-US"/>
                  </w:rPr>
                  <m:t>+k2</m:t>
                </m:r>
              </m:num>
              <m:den>
                <m:r>
                  <m:rPr>
                    <m:sty m:val="p"/>
                  </m:rPr>
                  <w:rPr>
                    <w:rFonts w:ascii="Cambria Math" w:hAnsi="Cambria Math" w:cstheme="minorHAnsi"/>
                    <w:lang w:val="en-US"/>
                  </w:rPr>
                  <m:t>k1</m:t>
                </m:r>
              </m:den>
            </m:f>
            <m:r>
              <m:rPr>
                <m:sty m:val="p"/>
              </m:rPr>
              <w:rPr>
                <w:rFonts w:ascii="Cambria Math" w:hAnsi="Cambria Math" w:cstheme="minorHAnsi"/>
                <w:lang w:val="en-US"/>
              </w:rPr>
              <m:t>+S</m:t>
            </m:r>
          </m:den>
        </m:f>
        <m:r>
          <m:rPr>
            <m:sty m:val="p"/>
          </m:rPr>
          <w:rPr>
            <w:rFonts w:ascii="Cambria Math" w:hAnsi="Cambria Math" w:cstheme="minorHAnsi"/>
            <w:lang w:val="en-US"/>
          </w:rPr>
          <m:t>=-vmax*</m:t>
        </m:r>
        <m:f>
          <m:fPr>
            <m:ctrlPr>
              <w:rPr>
                <w:rFonts w:ascii="Cambria Math" w:hAnsi="Cambria Math" w:cstheme="minorHAnsi"/>
                <w:lang w:val="nl-NL"/>
              </w:rPr>
            </m:ctrlPr>
          </m:fPr>
          <m:num>
            <m:r>
              <m:rPr>
                <m:sty m:val="p"/>
              </m:rPr>
              <w:rPr>
                <w:rFonts w:ascii="Cambria Math" w:hAnsi="Cambria Math" w:cstheme="minorHAnsi"/>
                <w:lang w:val="en-US"/>
              </w:rPr>
              <m:t>S</m:t>
            </m:r>
          </m:num>
          <m:den>
            <m:r>
              <m:rPr>
                <m:sty m:val="p"/>
              </m:rPr>
              <w:rPr>
                <w:rFonts w:ascii="Cambria Math" w:hAnsi="Cambria Math" w:cstheme="minorHAnsi"/>
                <w:lang w:val="en-US"/>
              </w:rPr>
              <m:t>Km+S</m:t>
            </m:r>
          </m:den>
        </m:f>
      </m:oMath>
    </w:p>
    <w:p w14:paraId="3B65BCAC" w14:textId="77777777" w:rsidR="0028494C" w:rsidRPr="00137D2D" w:rsidRDefault="0028494C" w:rsidP="0028494C">
      <w:pPr>
        <w:pStyle w:val="Lijstalinea"/>
        <w:pBdr>
          <w:top w:val="single" w:sz="4" w:space="1" w:color="auto"/>
          <w:left w:val="single" w:sz="4" w:space="4" w:color="auto"/>
          <w:bottom w:val="single" w:sz="4" w:space="1" w:color="auto"/>
          <w:right w:val="single" w:sz="4" w:space="4" w:color="auto"/>
        </w:pBdr>
        <w:spacing w:line="480" w:lineRule="auto"/>
        <w:jc w:val="center"/>
        <w:rPr>
          <w:rFonts w:ascii="Cambria Math" w:hAnsi="Cambria Math" w:cstheme="minorHAnsi"/>
          <w:lang w:val="en-US"/>
        </w:rPr>
      </w:pPr>
      <m:oMathPara>
        <m:oMath>
          <m:r>
            <m:rPr>
              <m:nor/>
            </m:rPr>
            <w:rPr>
              <w:rFonts w:ascii="Cambria Math" w:hAnsi="Cambria Math" w:cstheme="minorHAnsi"/>
              <w:b/>
              <w:lang w:val="en-US"/>
            </w:rPr>
            <m:t>Quasi Steady State</m:t>
          </m:r>
          <m:r>
            <m:rPr>
              <m:sty m:val="b"/>
            </m:rPr>
            <w:rPr>
              <w:rFonts w:ascii="Cambria Math" w:hAnsi="Cambria Math" w:cstheme="minorHAnsi"/>
              <w:lang w:val="en-US"/>
            </w:rPr>
            <m:t xml:space="preserve"> </m:t>
          </m:r>
          <m:r>
            <m:rPr>
              <m:sty m:val="b"/>
            </m:rPr>
            <w:rPr>
              <w:rFonts w:ascii="Cambria Math" w:hAnsi="Cambria Math" w:cstheme="minorHAnsi"/>
              <w:lang w:val="nl-NL"/>
            </w:rPr>
            <m:t>product</m:t>
          </m:r>
          <m:r>
            <m:rPr>
              <m:sty m:val="b"/>
            </m:rPr>
            <w:rPr>
              <w:rFonts w:ascii="Cambria Math" w:hAnsi="Cambria Math" w:cstheme="minorHAnsi"/>
              <w:lang w:val="en-US"/>
            </w:rPr>
            <m:t xml:space="preserve">: </m:t>
          </m:r>
          <m:f>
            <m:fPr>
              <m:ctrlPr>
                <w:rPr>
                  <w:rFonts w:ascii="Cambria Math" w:hAnsi="Cambria Math" w:cstheme="minorHAnsi"/>
                  <w:lang w:val="nl-NL"/>
                </w:rPr>
              </m:ctrlPr>
            </m:fPr>
            <m:num>
              <m:r>
                <m:rPr>
                  <m:sty m:val="p"/>
                </m:rPr>
                <w:rPr>
                  <w:rFonts w:ascii="Cambria Math" w:hAnsi="Cambria Math" w:cstheme="minorHAnsi"/>
                  <w:lang w:val="en-US"/>
                </w:rPr>
                <m:t>dS</m:t>
              </m:r>
            </m:num>
            <m:den>
              <m:r>
                <m:rPr>
                  <m:sty m:val="p"/>
                </m:rPr>
                <w:rPr>
                  <w:rFonts w:ascii="Cambria Math" w:hAnsi="Cambria Math" w:cstheme="minorHAnsi"/>
                  <w:lang w:val="en-US"/>
                </w:rPr>
                <m:t>dt</m:t>
              </m:r>
            </m:den>
          </m:f>
          <m:r>
            <m:rPr>
              <m:sty m:val="p"/>
            </m:rPr>
            <w:rPr>
              <w:rFonts w:ascii="Cambria Math" w:hAnsi="Cambria Math" w:cstheme="minorHAnsi"/>
              <w:lang w:val="en-US"/>
            </w:rPr>
            <m:t>=-k2*E0*</m:t>
          </m:r>
          <m:f>
            <m:fPr>
              <m:ctrlPr>
                <w:rPr>
                  <w:rFonts w:ascii="Cambria Math" w:hAnsi="Cambria Math" w:cstheme="minorHAnsi"/>
                  <w:lang w:val="nl-NL"/>
                </w:rPr>
              </m:ctrlPr>
            </m:fPr>
            <m:num>
              <m:r>
                <m:rPr>
                  <m:sty m:val="p"/>
                </m:rPr>
                <w:rPr>
                  <w:rFonts w:ascii="Cambria Math" w:hAnsi="Cambria Math" w:cstheme="minorHAnsi"/>
                  <w:lang w:val="en-US"/>
                </w:rPr>
                <m:t>S</m:t>
              </m:r>
            </m:num>
            <m:den>
              <m:f>
                <m:fPr>
                  <m:ctrlPr>
                    <w:rPr>
                      <w:rFonts w:ascii="Cambria Math" w:hAnsi="Cambria Math" w:cstheme="minorHAnsi"/>
                      <w:lang w:val="nl-NL"/>
                    </w:rPr>
                  </m:ctrlPr>
                </m:fPr>
                <m:num>
                  <m:sSub>
                    <m:sSubPr>
                      <m:ctrlPr>
                        <w:rPr>
                          <w:rFonts w:ascii="Cambria Math" w:hAnsi="Cambria Math" w:cstheme="minorHAnsi"/>
                          <w:lang w:val="nl-NL"/>
                        </w:rPr>
                      </m:ctrlPr>
                    </m:sSubPr>
                    <m:e>
                      <m:r>
                        <m:rPr>
                          <m:sty m:val="p"/>
                        </m:rPr>
                        <w:rPr>
                          <w:rFonts w:ascii="Cambria Math" w:hAnsi="Cambria Math" w:cstheme="minorHAnsi"/>
                          <w:lang w:val="en-US"/>
                        </w:rPr>
                        <m:t>k</m:t>
                      </m:r>
                    </m:e>
                    <m:sub>
                      <m:r>
                        <m:rPr>
                          <m:sty m:val="p"/>
                        </m:rPr>
                        <w:rPr>
                          <w:rFonts w:ascii="Cambria Math" w:hAnsi="Cambria Math" w:cstheme="minorHAnsi"/>
                          <w:lang w:val="en-US"/>
                        </w:rPr>
                        <m:t>-1</m:t>
                      </m:r>
                    </m:sub>
                  </m:sSub>
                  <m:r>
                    <m:rPr>
                      <m:sty m:val="p"/>
                    </m:rPr>
                    <w:rPr>
                      <w:rFonts w:ascii="Cambria Math" w:hAnsi="Cambria Math" w:cstheme="minorHAnsi"/>
                      <w:lang w:val="en-US"/>
                    </w:rPr>
                    <m:t>+k2</m:t>
                  </m:r>
                </m:num>
                <m:den>
                  <m:r>
                    <m:rPr>
                      <m:sty m:val="p"/>
                    </m:rPr>
                    <w:rPr>
                      <w:rFonts w:ascii="Cambria Math" w:hAnsi="Cambria Math" w:cstheme="minorHAnsi"/>
                      <w:lang w:val="en-US"/>
                    </w:rPr>
                    <m:t>k1</m:t>
                  </m:r>
                </m:den>
              </m:f>
              <m:r>
                <m:rPr>
                  <m:sty m:val="p"/>
                </m:rPr>
                <w:rPr>
                  <w:rFonts w:ascii="Cambria Math" w:hAnsi="Cambria Math" w:cstheme="minorHAnsi"/>
                  <w:lang w:val="en-US"/>
                </w:rPr>
                <m:t>+S</m:t>
              </m:r>
            </m:den>
          </m:f>
          <m:r>
            <m:rPr>
              <m:sty m:val="p"/>
            </m:rPr>
            <w:rPr>
              <w:rFonts w:ascii="Cambria Math" w:hAnsi="Cambria Math" w:cstheme="minorHAnsi"/>
              <w:lang w:val="en-US"/>
            </w:rPr>
            <m:t>=vmax*</m:t>
          </m:r>
          <m:f>
            <m:fPr>
              <m:ctrlPr>
                <w:rPr>
                  <w:rFonts w:ascii="Cambria Math" w:hAnsi="Cambria Math" w:cstheme="minorHAnsi"/>
                  <w:lang w:val="nl-NL"/>
                </w:rPr>
              </m:ctrlPr>
            </m:fPr>
            <m:num>
              <m:r>
                <m:rPr>
                  <m:sty m:val="p"/>
                </m:rPr>
                <w:rPr>
                  <w:rFonts w:ascii="Cambria Math" w:hAnsi="Cambria Math" w:cstheme="minorHAnsi"/>
                  <w:lang w:val="en-US"/>
                </w:rPr>
                <m:t>S</m:t>
              </m:r>
            </m:num>
            <m:den>
              <m:r>
                <m:rPr>
                  <m:sty m:val="p"/>
                </m:rPr>
                <w:rPr>
                  <w:rFonts w:ascii="Cambria Math" w:hAnsi="Cambria Math" w:cstheme="minorHAnsi"/>
                  <w:lang w:val="en-US"/>
                </w:rPr>
                <m:t>Km+S</m:t>
              </m:r>
            </m:den>
          </m:f>
        </m:oMath>
      </m:oMathPara>
    </w:p>
    <w:p w14:paraId="4903D34C" w14:textId="77777777" w:rsidR="0028494C" w:rsidRPr="000068A7" w:rsidRDefault="0028494C" w:rsidP="0028494C">
      <w:pPr>
        <w:pStyle w:val="Lijstalinea"/>
        <w:pBdr>
          <w:top w:val="single" w:sz="4" w:space="1" w:color="auto"/>
          <w:left w:val="single" w:sz="4" w:space="4" w:color="auto"/>
          <w:bottom w:val="single" w:sz="4" w:space="1" w:color="auto"/>
          <w:right w:val="single" w:sz="4" w:space="4" w:color="auto"/>
        </w:pBdr>
        <w:spacing w:line="480" w:lineRule="auto"/>
        <w:jc w:val="center"/>
        <w:rPr>
          <w:rFonts w:cstheme="minorHAnsi"/>
          <w:lang w:val="nl-NL"/>
        </w:rPr>
      </w:pPr>
      <w:r w:rsidRPr="000068A7">
        <w:rPr>
          <w:rFonts w:ascii="Cambria Math" w:hAnsi="Cambria Math" w:cstheme="minorHAnsi"/>
          <w:b/>
          <w:lang w:val="nl-NL"/>
        </w:rPr>
        <w:lastRenderedPageBreak/>
        <w:t>Enzymdeactivatie</w:t>
      </w:r>
      <w:r w:rsidRPr="000068A7">
        <w:rPr>
          <w:rFonts w:ascii="Cambria Math" w:hAnsi="Cambria Math" w:cstheme="minorHAnsi"/>
          <w:lang w:val="nl-NL"/>
        </w:rPr>
        <w:t xml:space="preserve">:  </w:t>
      </w:r>
      <m:oMath>
        <m:f>
          <m:fPr>
            <m:ctrlPr>
              <w:rPr>
                <w:rFonts w:ascii="Cambria Math" w:hAnsi="Cambria Math" w:cstheme="minorHAnsi"/>
                <w:lang w:val="nl-NL"/>
              </w:rPr>
            </m:ctrlPr>
          </m:fPr>
          <m:num>
            <m:r>
              <m:rPr>
                <m:sty m:val="p"/>
              </m:rPr>
              <w:rPr>
                <w:rFonts w:ascii="Cambria Math" w:hAnsi="Cambria Math" w:cstheme="minorHAnsi"/>
                <w:lang w:val="nl-NL"/>
              </w:rPr>
              <m:t>dE</m:t>
            </m:r>
          </m:num>
          <m:den>
            <m:r>
              <m:rPr>
                <m:sty m:val="p"/>
              </m:rPr>
              <w:rPr>
                <w:rFonts w:ascii="Cambria Math" w:hAnsi="Cambria Math" w:cstheme="minorHAnsi"/>
                <w:lang w:val="nl-NL"/>
              </w:rPr>
              <m:t>dt</m:t>
            </m:r>
          </m:den>
        </m:f>
        <m:r>
          <m:rPr>
            <m:sty m:val="p"/>
          </m:rPr>
          <w:rPr>
            <w:rFonts w:ascii="Cambria Math" w:hAnsi="Cambria Math" w:cstheme="minorHAnsi"/>
            <w:lang w:val="nl-NL"/>
          </w:rPr>
          <m:t>=-k1*S*E+</m:t>
        </m:r>
        <m:d>
          <m:dPr>
            <m:ctrlPr>
              <w:rPr>
                <w:rFonts w:ascii="Cambria Math" w:hAnsi="Cambria Math" w:cstheme="minorHAnsi"/>
                <w:lang w:val="nl-NL"/>
              </w:rPr>
            </m:ctrlPr>
          </m:dPr>
          <m:e>
            <m:sSub>
              <m:sSubPr>
                <m:ctrlPr>
                  <w:rPr>
                    <w:rFonts w:ascii="Cambria Math" w:hAnsi="Cambria Math" w:cstheme="minorHAnsi"/>
                    <w:lang w:val="nl-NL"/>
                  </w:rPr>
                </m:ctrlPr>
              </m:sSubPr>
              <m:e>
                <m:r>
                  <m:rPr>
                    <m:sty m:val="p"/>
                  </m:rPr>
                  <w:rPr>
                    <w:rFonts w:ascii="Cambria Math" w:hAnsi="Cambria Math" w:cstheme="minorHAnsi"/>
                    <w:lang w:val="nl-NL"/>
                  </w:rPr>
                  <m:t>k</m:t>
                </m:r>
              </m:e>
              <m:sub>
                <m:r>
                  <m:rPr>
                    <m:sty m:val="p"/>
                  </m:rPr>
                  <w:rPr>
                    <w:rFonts w:ascii="Cambria Math" w:hAnsi="Cambria Math" w:cstheme="minorHAnsi"/>
                    <w:lang w:val="nl-NL"/>
                  </w:rPr>
                  <m:t>-1</m:t>
                </m:r>
              </m:sub>
            </m:sSub>
            <m:r>
              <m:rPr>
                <m:sty m:val="p"/>
              </m:rPr>
              <w:rPr>
                <w:rFonts w:ascii="Cambria Math" w:hAnsi="Cambria Math" w:cstheme="minorHAnsi"/>
                <w:lang w:val="nl-NL"/>
              </w:rPr>
              <m:t>+k2</m:t>
            </m:r>
          </m:e>
        </m:d>
        <m:r>
          <m:rPr>
            <m:sty m:val="p"/>
          </m:rPr>
          <w:rPr>
            <w:rFonts w:ascii="Cambria Math" w:hAnsi="Cambria Math" w:cstheme="minorHAnsi"/>
            <w:lang w:val="nl-NL"/>
          </w:rPr>
          <m:t>*ES-</m:t>
        </m:r>
        <m:sSub>
          <m:sSubPr>
            <m:ctrlPr>
              <w:rPr>
                <w:rFonts w:ascii="Cambria Math" w:hAnsi="Cambria Math" w:cstheme="minorHAnsi"/>
                <w:lang w:val="nl-NL"/>
              </w:rPr>
            </m:ctrlPr>
          </m:sSubPr>
          <m:e>
            <m:r>
              <m:rPr>
                <m:sty m:val="p"/>
              </m:rPr>
              <w:rPr>
                <w:rFonts w:ascii="Cambria Math" w:hAnsi="Cambria Math" w:cstheme="minorHAnsi"/>
                <w:lang w:val="nl-NL"/>
              </w:rPr>
              <m:t>K</m:t>
            </m:r>
          </m:e>
          <m:sub>
            <m:r>
              <m:rPr>
                <m:sty m:val="p"/>
              </m:rPr>
              <w:rPr>
                <w:rFonts w:ascii="Cambria Math" w:hAnsi="Cambria Math" w:cstheme="minorHAnsi"/>
                <w:lang w:val="nl-NL"/>
              </w:rPr>
              <m:t>d</m:t>
            </m:r>
          </m:sub>
        </m:sSub>
        <m:r>
          <m:rPr>
            <m:sty m:val="p"/>
          </m:rPr>
          <w:rPr>
            <w:rFonts w:ascii="Cambria Math" w:hAnsi="Cambria Math" w:cstheme="minorHAnsi"/>
            <w:lang w:val="nl-NL"/>
          </w:rPr>
          <m:t>*E</m:t>
        </m:r>
      </m:oMath>
    </w:p>
    <w:p w14:paraId="32CDE905" w14:textId="77777777" w:rsidR="0028494C" w:rsidRPr="000068A7" w:rsidRDefault="0028494C" w:rsidP="00255764">
      <w:pPr>
        <w:pStyle w:val="Lijstalinea"/>
        <w:rPr>
          <w:lang w:val="nl-NL"/>
        </w:rPr>
      </w:pPr>
    </w:p>
    <w:p w14:paraId="20713990" w14:textId="77777777" w:rsidR="003E56EE" w:rsidRPr="000068A7" w:rsidRDefault="003E56EE" w:rsidP="003E56EE">
      <w:pPr>
        <w:pStyle w:val="Kop3"/>
        <w:numPr>
          <w:ilvl w:val="1"/>
          <w:numId w:val="1"/>
        </w:numPr>
        <w:rPr>
          <w:lang w:val="nl-NL"/>
        </w:rPr>
      </w:pPr>
      <w:r w:rsidRPr="000068A7">
        <w:rPr>
          <w:lang w:val="nl-NL"/>
        </w:rPr>
        <w:t>matlab codes</w:t>
      </w:r>
    </w:p>
    <w:p w14:paraId="32BA0D80" w14:textId="77777777" w:rsidR="003E56EE" w:rsidRPr="000068A7" w:rsidRDefault="003E56EE" w:rsidP="003E56EE">
      <w:pPr>
        <w:pStyle w:val="Kop4"/>
        <w:numPr>
          <w:ilvl w:val="2"/>
          <w:numId w:val="1"/>
        </w:numPr>
        <w:rPr>
          <w:lang w:val="nl-NL"/>
        </w:rPr>
      </w:pPr>
      <w:r w:rsidRPr="000068A7">
        <w:rPr>
          <w:lang w:val="nl-NL"/>
        </w:rPr>
        <w:t>Met intermediair complex</w:t>
      </w:r>
    </w:p>
    <w:p w14:paraId="26A4A638" w14:textId="77777777" w:rsidR="00A3265D" w:rsidRPr="000068A7" w:rsidRDefault="00A3265D" w:rsidP="00A3265D">
      <w:pPr>
        <w:autoSpaceDE w:val="0"/>
        <w:autoSpaceDN w:val="0"/>
        <w:adjustRightInd w:val="0"/>
        <w:spacing w:before="0" w:after="0" w:line="240" w:lineRule="auto"/>
        <w:rPr>
          <w:lang w:val="nl-NL"/>
        </w:rPr>
      </w:pPr>
    </w:p>
    <w:p w14:paraId="15896719"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Oefening 5.8.1</w:t>
      </w:r>
    </w:p>
    <w:p w14:paraId="5344D8C3"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enzymk2.m</w:t>
      </w:r>
    </w:p>
    <w:p w14:paraId="133C90E7"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proofErr w:type="spellStart"/>
      <w:proofErr w:type="gramStart"/>
      <w:r w:rsidRPr="00137D2D">
        <w:rPr>
          <w:rFonts w:ascii="Courier New" w:hAnsi="Courier New" w:cs="Courier New"/>
          <w:color w:val="0000FF"/>
          <w:lang w:val="fr-FR"/>
        </w:rPr>
        <w:t>function</w:t>
      </w:r>
      <w:proofErr w:type="spellEnd"/>
      <w:proofErr w:type="gramEnd"/>
      <w:r w:rsidRPr="00137D2D">
        <w:rPr>
          <w:rFonts w:ascii="Courier New" w:hAnsi="Courier New" w:cs="Courier New"/>
          <w:color w:val="000000"/>
          <w:lang w:val="fr-FR"/>
        </w:rPr>
        <w:t xml:space="preserve"> </w:t>
      </w:r>
      <w:proofErr w:type="spellStart"/>
      <w:r w:rsidRPr="00137D2D">
        <w:rPr>
          <w:rFonts w:ascii="Courier New" w:hAnsi="Courier New" w:cs="Courier New"/>
          <w:color w:val="000000"/>
          <w:lang w:val="fr-FR"/>
        </w:rPr>
        <w:t>ydot</w:t>
      </w:r>
      <w:proofErr w:type="spellEnd"/>
      <w:r w:rsidRPr="00137D2D">
        <w:rPr>
          <w:rFonts w:ascii="Courier New" w:hAnsi="Courier New" w:cs="Courier New"/>
          <w:color w:val="000000"/>
          <w:lang w:val="fr-FR"/>
        </w:rPr>
        <w:t>=enzymvgl1(</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w:t>
      </w:r>
    </w:p>
    <w:p w14:paraId="158F9C27"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41663A6B"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S=y(1)</w:t>
      </w:r>
    </w:p>
    <w:p w14:paraId="09DBE1D5"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E=y(2)</w:t>
      </w:r>
    </w:p>
    <w:p w14:paraId="53735C61"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ES=y(3)</w:t>
      </w:r>
    </w:p>
    <w:p w14:paraId="0BABD154"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P=y(4)</w:t>
      </w:r>
    </w:p>
    <w:p w14:paraId="598A400E"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27C8504C"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228B22"/>
          <w:lang w:val="fr-FR"/>
        </w:rPr>
        <w:t>% k1=0.1, k-1=0.1, k2=0.05</w:t>
      </w:r>
    </w:p>
    <w:p w14:paraId="4ABD4D13"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proofErr w:type="spellStart"/>
      <w:proofErr w:type="gramStart"/>
      <w:r w:rsidRPr="00137D2D">
        <w:rPr>
          <w:rFonts w:ascii="Courier New" w:hAnsi="Courier New" w:cs="Courier New"/>
          <w:color w:val="000000"/>
          <w:lang w:val="fr-FR"/>
        </w:rPr>
        <w:t>dS</w:t>
      </w:r>
      <w:proofErr w:type="spellEnd"/>
      <w:proofErr w:type="gramEnd"/>
      <w:r w:rsidRPr="00137D2D">
        <w:rPr>
          <w:rFonts w:ascii="Courier New" w:hAnsi="Courier New" w:cs="Courier New"/>
          <w:color w:val="000000"/>
          <w:lang w:val="fr-FR"/>
        </w:rPr>
        <w:t>=-0.1*S*E+0.1*ES</w:t>
      </w:r>
    </w:p>
    <w:p w14:paraId="5B42A718"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proofErr w:type="spellStart"/>
      <w:proofErr w:type="gramStart"/>
      <w:r w:rsidRPr="00137D2D">
        <w:rPr>
          <w:rFonts w:ascii="Courier New" w:hAnsi="Courier New" w:cs="Courier New"/>
          <w:color w:val="000000"/>
          <w:lang w:val="fr-FR"/>
        </w:rPr>
        <w:t>dE</w:t>
      </w:r>
      <w:proofErr w:type="spellEnd"/>
      <w:r w:rsidRPr="00137D2D">
        <w:rPr>
          <w:rFonts w:ascii="Courier New" w:hAnsi="Courier New" w:cs="Courier New"/>
          <w:color w:val="000000"/>
          <w:lang w:val="fr-FR"/>
        </w:rPr>
        <w:t>=</w:t>
      </w:r>
      <w:proofErr w:type="gramEnd"/>
      <w:r w:rsidRPr="00137D2D">
        <w:rPr>
          <w:rFonts w:ascii="Courier New" w:hAnsi="Courier New" w:cs="Courier New"/>
          <w:color w:val="000000"/>
          <w:lang w:val="fr-FR"/>
        </w:rPr>
        <w:t>0.1*ES-0.1*E*S+0.05*ES</w:t>
      </w:r>
    </w:p>
    <w:p w14:paraId="271131B7"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proofErr w:type="spellStart"/>
      <w:proofErr w:type="gramStart"/>
      <w:r w:rsidRPr="00137D2D">
        <w:rPr>
          <w:rFonts w:ascii="Courier New" w:hAnsi="Courier New" w:cs="Courier New"/>
          <w:color w:val="000000"/>
          <w:lang w:val="fr-FR"/>
        </w:rPr>
        <w:t>dES</w:t>
      </w:r>
      <w:proofErr w:type="spellEnd"/>
      <w:r w:rsidRPr="00137D2D">
        <w:rPr>
          <w:rFonts w:ascii="Courier New" w:hAnsi="Courier New" w:cs="Courier New"/>
          <w:color w:val="000000"/>
          <w:lang w:val="fr-FR"/>
        </w:rPr>
        <w:t>=</w:t>
      </w:r>
      <w:proofErr w:type="gramEnd"/>
      <w:r w:rsidRPr="00137D2D">
        <w:rPr>
          <w:rFonts w:ascii="Courier New" w:hAnsi="Courier New" w:cs="Courier New"/>
          <w:color w:val="000000"/>
          <w:lang w:val="fr-FR"/>
        </w:rPr>
        <w:t>0.1*E*S-0.1*ES-0.05*ES</w:t>
      </w:r>
    </w:p>
    <w:p w14:paraId="59AD05D5"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proofErr w:type="spellStart"/>
      <w:proofErr w:type="gramStart"/>
      <w:r w:rsidRPr="00137D2D">
        <w:rPr>
          <w:rFonts w:ascii="Courier New" w:hAnsi="Courier New" w:cs="Courier New"/>
          <w:color w:val="000000"/>
          <w:lang w:val="fr-FR"/>
        </w:rPr>
        <w:t>dP</w:t>
      </w:r>
      <w:proofErr w:type="spellEnd"/>
      <w:r w:rsidRPr="00137D2D">
        <w:rPr>
          <w:rFonts w:ascii="Courier New" w:hAnsi="Courier New" w:cs="Courier New"/>
          <w:color w:val="000000"/>
          <w:lang w:val="fr-FR"/>
        </w:rPr>
        <w:t>=</w:t>
      </w:r>
      <w:proofErr w:type="gramEnd"/>
      <w:r w:rsidRPr="00137D2D">
        <w:rPr>
          <w:rFonts w:ascii="Courier New" w:hAnsi="Courier New" w:cs="Courier New"/>
          <w:color w:val="000000"/>
          <w:lang w:val="fr-FR"/>
        </w:rPr>
        <w:t>0.05*ES</w:t>
      </w:r>
    </w:p>
    <w:p w14:paraId="5DC599BD"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00A7CDF1"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roofErr w:type="spellStart"/>
      <w:proofErr w:type="gramStart"/>
      <w:r w:rsidRPr="00137D2D">
        <w:rPr>
          <w:rFonts w:ascii="Courier New" w:hAnsi="Courier New" w:cs="Courier New"/>
          <w:color w:val="000000"/>
          <w:lang w:val="fr-FR"/>
        </w:rPr>
        <w:t>ydot</w:t>
      </w:r>
      <w:proofErr w:type="spellEnd"/>
      <w:proofErr w:type="gramEnd"/>
      <w:r w:rsidRPr="00137D2D">
        <w:rPr>
          <w:rFonts w:ascii="Courier New" w:hAnsi="Courier New" w:cs="Courier New"/>
          <w:color w:val="000000"/>
          <w:lang w:val="fr-FR"/>
        </w:rPr>
        <w:t xml:space="preserve">=[ </w:t>
      </w:r>
      <w:proofErr w:type="spellStart"/>
      <w:r w:rsidRPr="00137D2D">
        <w:rPr>
          <w:rFonts w:ascii="Courier New" w:hAnsi="Courier New" w:cs="Courier New"/>
          <w:color w:val="000000"/>
          <w:lang w:val="fr-FR"/>
        </w:rPr>
        <w:t>dS</w:t>
      </w:r>
      <w:proofErr w:type="spellEnd"/>
      <w:r w:rsidRPr="00137D2D">
        <w:rPr>
          <w:rFonts w:ascii="Courier New" w:hAnsi="Courier New" w:cs="Courier New"/>
          <w:color w:val="000000"/>
          <w:lang w:val="fr-FR"/>
        </w:rPr>
        <w:t xml:space="preserve"> ; </w:t>
      </w:r>
      <w:proofErr w:type="spellStart"/>
      <w:r w:rsidRPr="00137D2D">
        <w:rPr>
          <w:rFonts w:ascii="Courier New" w:hAnsi="Courier New" w:cs="Courier New"/>
          <w:color w:val="000000"/>
          <w:lang w:val="fr-FR"/>
        </w:rPr>
        <w:t>dE</w:t>
      </w:r>
      <w:proofErr w:type="spellEnd"/>
      <w:r w:rsidRPr="00137D2D">
        <w:rPr>
          <w:rFonts w:ascii="Courier New" w:hAnsi="Courier New" w:cs="Courier New"/>
          <w:color w:val="000000"/>
          <w:lang w:val="fr-FR"/>
        </w:rPr>
        <w:t xml:space="preserve"> ; </w:t>
      </w:r>
      <w:proofErr w:type="spellStart"/>
      <w:r w:rsidRPr="00137D2D">
        <w:rPr>
          <w:rFonts w:ascii="Courier New" w:hAnsi="Courier New" w:cs="Courier New"/>
          <w:color w:val="000000"/>
          <w:lang w:val="fr-FR"/>
        </w:rPr>
        <w:t>dES</w:t>
      </w:r>
      <w:proofErr w:type="spellEnd"/>
      <w:r w:rsidRPr="00137D2D">
        <w:rPr>
          <w:rFonts w:ascii="Courier New" w:hAnsi="Courier New" w:cs="Courier New"/>
          <w:color w:val="000000"/>
          <w:lang w:val="fr-FR"/>
        </w:rPr>
        <w:t xml:space="preserve"> ; </w:t>
      </w:r>
      <w:proofErr w:type="spellStart"/>
      <w:r w:rsidRPr="00137D2D">
        <w:rPr>
          <w:rFonts w:ascii="Courier New" w:hAnsi="Courier New" w:cs="Courier New"/>
          <w:color w:val="000000"/>
          <w:lang w:val="fr-FR"/>
        </w:rPr>
        <w:t>dP</w:t>
      </w:r>
      <w:proofErr w:type="spellEnd"/>
      <w:r w:rsidRPr="00137D2D">
        <w:rPr>
          <w:rFonts w:ascii="Courier New" w:hAnsi="Courier New" w:cs="Courier New"/>
          <w:color w:val="000000"/>
          <w:lang w:val="fr-FR"/>
        </w:rPr>
        <w:t xml:space="preserve"> ] </w:t>
      </w:r>
    </w:p>
    <w:p w14:paraId="409447B4"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138FA43A"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color w:val="0000FF"/>
          <w:lang w:val="nl-NL"/>
        </w:rPr>
      </w:pPr>
      <w:r w:rsidRPr="000068A7">
        <w:rPr>
          <w:rFonts w:ascii="Courier New" w:hAnsi="Courier New" w:cs="Courier New"/>
          <w:color w:val="0000FF"/>
          <w:lang w:val="nl-NL"/>
        </w:rPr>
        <w:t>end</w:t>
      </w:r>
    </w:p>
    <w:p w14:paraId="089C103A"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color w:val="228B22"/>
          <w:lang w:val="nl-NL"/>
        </w:rPr>
      </w:pPr>
      <w:r w:rsidRPr="000068A7">
        <w:rPr>
          <w:rFonts w:ascii="Courier New" w:hAnsi="Courier New" w:cs="Courier New"/>
          <w:color w:val="228B22"/>
          <w:lang w:val="nl-NL"/>
        </w:rPr>
        <w:t>% ----------------------------------------------------------------------</w:t>
      </w:r>
    </w:p>
    <w:p w14:paraId="66273BAA"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FF"/>
          <w:lang w:val="nl-NL"/>
        </w:rPr>
        <w:t xml:space="preserve"> </w:t>
      </w:r>
    </w:p>
    <w:p w14:paraId="0A28C440"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Oefening 5.8.1</w:t>
      </w:r>
    </w:p>
    <w:p w14:paraId="58FD7668"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Enzymkinetiek1.m </w:t>
      </w:r>
    </w:p>
    <w:p w14:paraId="0EB4659A"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w:t>
      </w:r>
    </w:p>
    <w:p w14:paraId="39AA750D"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initiele condities</w:t>
      </w:r>
    </w:p>
    <w:p w14:paraId="5B593EB9"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t0=[1 0.1 0 0]</w:t>
      </w:r>
    </w:p>
    <w:p w14:paraId="09C83898"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612FDC95"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fermentatieduur</w:t>
      </w:r>
    </w:p>
    <w:p w14:paraId="042E3745"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tspan=[0 1000]</w:t>
      </w:r>
    </w:p>
    <w:p w14:paraId="7C0AFE32"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4CC6C3D7"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solver oproepen</w:t>
      </w:r>
    </w:p>
    <w:p w14:paraId="0053FCBB"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w:t>
      </w:r>
      <w:proofErr w:type="gramStart"/>
      <w:r w:rsidRPr="00137D2D">
        <w:rPr>
          <w:rFonts w:ascii="Courier New" w:hAnsi="Courier New" w:cs="Courier New"/>
          <w:color w:val="000000"/>
          <w:lang w:val="fr-FR"/>
        </w:rPr>
        <w:t>t</w:t>
      </w:r>
      <w:proofErr w:type="gramEnd"/>
      <w:r w:rsidRPr="00137D2D">
        <w:rPr>
          <w:rFonts w:ascii="Courier New" w:hAnsi="Courier New" w:cs="Courier New"/>
          <w:color w:val="000000"/>
          <w:lang w:val="fr-FR"/>
        </w:rPr>
        <w:t xml:space="preserve"> y]=ode45(@enzymvgl1,tspan,t0)</w:t>
      </w:r>
    </w:p>
    <w:p w14:paraId="31133B72"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49DC5005"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228B22"/>
          <w:lang w:val="fr-FR"/>
        </w:rPr>
        <w:t>%</w:t>
      </w:r>
      <w:proofErr w:type="spellStart"/>
      <w:r w:rsidRPr="00137D2D">
        <w:rPr>
          <w:rFonts w:ascii="Courier New" w:hAnsi="Courier New" w:cs="Courier New"/>
          <w:color w:val="228B22"/>
          <w:lang w:val="fr-FR"/>
        </w:rPr>
        <w:t>resultaat</w:t>
      </w:r>
      <w:proofErr w:type="spellEnd"/>
      <w:r w:rsidRPr="00137D2D">
        <w:rPr>
          <w:rFonts w:ascii="Courier New" w:hAnsi="Courier New" w:cs="Courier New"/>
          <w:color w:val="228B22"/>
          <w:lang w:val="fr-FR"/>
        </w:rPr>
        <w:t xml:space="preserve"> </w:t>
      </w:r>
      <w:proofErr w:type="spellStart"/>
      <w:r w:rsidRPr="00137D2D">
        <w:rPr>
          <w:rFonts w:ascii="Courier New" w:hAnsi="Courier New" w:cs="Courier New"/>
          <w:color w:val="228B22"/>
          <w:lang w:val="fr-FR"/>
        </w:rPr>
        <w:t>plotten</w:t>
      </w:r>
      <w:proofErr w:type="spellEnd"/>
    </w:p>
    <w:p w14:paraId="23F69C3F"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plot(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(:,1),</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(:,2),</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(:,3),</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(:,4),</w:t>
      </w:r>
      <w:r w:rsidRPr="00137D2D">
        <w:rPr>
          <w:rFonts w:ascii="Courier New" w:hAnsi="Courier New" w:cs="Courier New"/>
          <w:color w:val="A020F0"/>
          <w:lang w:val="fr-FR"/>
        </w:rPr>
        <w:t>'-'</w:t>
      </w:r>
      <w:r w:rsidRPr="00137D2D">
        <w:rPr>
          <w:rFonts w:ascii="Courier New" w:hAnsi="Courier New" w:cs="Courier New"/>
          <w:color w:val="000000"/>
          <w:lang w:val="fr-FR"/>
        </w:rPr>
        <w:t>)</w:t>
      </w:r>
    </w:p>
    <w:p w14:paraId="46D4DADA"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xlabel (</w:t>
      </w:r>
      <w:r w:rsidRPr="000068A7">
        <w:rPr>
          <w:rFonts w:ascii="Courier New" w:hAnsi="Courier New" w:cs="Courier New"/>
          <w:color w:val="A020F0"/>
          <w:lang w:val="nl-NL"/>
        </w:rPr>
        <w:t>'Tijd (h)'</w:t>
      </w:r>
      <w:r w:rsidRPr="000068A7">
        <w:rPr>
          <w:rFonts w:ascii="Courier New" w:hAnsi="Courier New" w:cs="Courier New"/>
          <w:color w:val="000000"/>
          <w:lang w:val="nl-NL"/>
        </w:rPr>
        <w:t>)</w:t>
      </w:r>
    </w:p>
    <w:p w14:paraId="6EDCBF59"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ylabel (</w:t>
      </w:r>
      <w:r w:rsidRPr="000068A7">
        <w:rPr>
          <w:rFonts w:ascii="Courier New" w:hAnsi="Courier New" w:cs="Courier New"/>
          <w:color w:val="A020F0"/>
          <w:lang w:val="nl-NL"/>
        </w:rPr>
        <w:t>'concentratie SEESP (kg/m^3)'</w:t>
      </w:r>
      <w:r w:rsidRPr="000068A7">
        <w:rPr>
          <w:rFonts w:ascii="Courier New" w:hAnsi="Courier New" w:cs="Courier New"/>
          <w:color w:val="000000"/>
          <w:lang w:val="nl-NL"/>
        </w:rPr>
        <w:t>)</w:t>
      </w:r>
    </w:p>
    <w:p w14:paraId="25A5B797"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legend (</w:t>
      </w:r>
      <w:r w:rsidRPr="000068A7">
        <w:rPr>
          <w:rFonts w:ascii="Courier New" w:hAnsi="Courier New" w:cs="Courier New"/>
          <w:color w:val="A020F0"/>
          <w:lang w:val="nl-NL"/>
        </w:rPr>
        <w:t>'S'</w:t>
      </w:r>
      <w:r w:rsidRPr="000068A7">
        <w:rPr>
          <w:rFonts w:ascii="Courier New" w:hAnsi="Courier New" w:cs="Courier New"/>
          <w:color w:val="000000"/>
          <w:lang w:val="nl-NL"/>
        </w:rPr>
        <w:t>,</w:t>
      </w:r>
      <w:r w:rsidRPr="000068A7">
        <w:rPr>
          <w:rFonts w:ascii="Courier New" w:hAnsi="Courier New" w:cs="Courier New"/>
          <w:color w:val="A020F0"/>
          <w:lang w:val="nl-NL"/>
        </w:rPr>
        <w:t>'E'</w:t>
      </w:r>
      <w:r w:rsidRPr="000068A7">
        <w:rPr>
          <w:rFonts w:ascii="Courier New" w:hAnsi="Courier New" w:cs="Courier New"/>
          <w:color w:val="000000"/>
          <w:lang w:val="nl-NL"/>
        </w:rPr>
        <w:t>,</w:t>
      </w:r>
      <w:r w:rsidRPr="000068A7">
        <w:rPr>
          <w:rFonts w:ascii="Courier New" w:hAnsi="Courier New" w:cs="Courier New"/>
          <w:color w:val="A020F0"/>
          <w:lang w:val="nl-NL"/>
        </w:rPr>
        <w:t>'ES'</w:t>
      </w:r>
      <w:r w:rsidRPr="000068A7">
        <w:rPr>
          <w:rFonts w:ascii="Courier New" w:hAnsi="Courier New" w:cs="Courier New"/>
          <w:color w:val="000000"/>
          <w:lang w:val="nl-NL"/>
        </w:rPr>
        <w:t>,</w:t>
      </w:r>
      <w:r w:rsidRPr="000068A7">
        <w:rPr>
          <w:rFonts w:ascii="Courier New" w:hAnsi="Courier New" w:cs="Courier New"/>
          <w:color w:val="A020F0"/>
          <w:lang w:val="nl-NL"/>
        </w:rPr>
        <w:t>'P'</w:t>
      </w:r>
      <w:r w:rsidRPr="000068A7">
        <w:rPr>
          <w:rFonts w:ascii="Courier New" w:hAnsi="Courier New" w:cs="Courier New"/>
          <w:color w:val="000000"/>
          <w:lang w:val="nl-NL"/>
        </w:rPr>
        <w:t>)</w:t>
      </w:r>
    </w:p>
    <w:p w14:paraId="6180D1E1" w14:textId="77777777" w:rsidR="00A3265D" w:rsidRPr="000068A7" w:rsidRDefault="00A3265D" w:rsidP="00A3265D">
      <w:pPr>
        <w:pStyle w:val="Kop4"/>
        <w:numPr>
          <w:ilvl w:val="2"/>
          <w:numId w:val="1"/>
        </w:numPr>
        <w:rPr>
          <w:lang w:val="nl-NL"/>
        </w:rPr>
      </w:pPr>
      <w:r w:rsidRPr="000068A7">
        <w:rPr>
          <w:lang w:val="nl-NL"/>
        </w:rPr>
        <w:t>Zonder intermediar complex</w:t>
      </w:r>
    </w:p>
    <w:p w14:paraId="26007D28" w14:textId="77777777" w:rsidR="00A3265D" w:rsidRPr="000068A7" w:rsidRDefault="00A3265D" w:rsidP="00A3265D">
      <w:pPr>
        <w:pStyle w:val="Lijstalinea"/>
        <w:ind w:left="1080"/>
        <w:rPr>
          <w:lang w:val="nl-NL"/>
        </w:rPr>
      </w:pPr>
    </w:p>
    <w:p w14:paraId="7BCE27E4"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Oefening 5.8.2</w:t>
      </w:r>
    </w:p>
    <w:p w14:paraId="2EDD5728"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enzymk2.m</w:t>
      </w:r>
    </w:p>
    <w:p w14:paraId="7C6560C9"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proofErr w:type="spellStart"/>
      <w:proofErr w:type="gramStart"/>
      <w:r w:rsidRPr="00137D2D">
        <w:rPr>
          <w:rFonts w:ascii="Courier New" w:hAnsi="Courier New" w:cs="Courier New"/>
          <w:color w:val="0000FF"/>
          <w:lang w:val="fr-FR"/>
        </w:rPr>
        <w:t>function</w:t>
      </w:r>
      <w:proofErr w:type="spellEnd"/>
      <w:proofErr w:type="gramEnd"/>
      <w:r w:rsidRPr="00137D2D">
        <w:rPr>
          <w:rFonts w:ascii="Courier New" w:hAnsi="Courier New" w:cs="Courier New"/>
          <w:color w:val="000000"/>
          <w:lang w:val="fr-FR"/>
        </w:rPr>
        <w:t xml:space="preserve"> </w:t>
      </w:r>
      <w:proofErr w:type="spellStart"/>
      <w:r w:rsidRPr="00137D2D">
        <w:rPr>
          <w:rFonts w:ascii="Courier New" w:hAnsi="Courier New" w:cs="Courier New"/>
          <w:color w:val="000000"/>
          <w:lang w:val="fr-FR"/>
        </w:rPr>
        <w:t>ydot</w:t>
      </w:r>
      <w:proofErr w:type="spellEnd"/>
      <w:r w:rsidRPr="00137D2D">
        <w:rPr>
          <w:rFonts w:ascii="Courier New" w:hAnsi="Courier New" w:cs="Courier New"/>
          <w:color w:val="000000"/>
          <w:lang w:val="fr-FR"/>
        </w:rPr>
        <w:t>=enzymvgl2(</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w:t>
      </w:r>
    </w:p>
    <w:p w14:paraId="583EF541"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0253B0BC"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S=y(1)</w:t>
      </w:r>
    </w:p>
    <w:p w14:paraId="5FAFC1E9"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lastRenderedPageBreak/>
        <w:t>E=y(2)</w:t>
      </w:r>
    </w:p>
    <w:p w14:paraId="74AEE887"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ES=y(3)</w:t>
      </w:r>
    </w:p>
    <w:p w14:paraId="751B6E90"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P=y(4)</w:t>
      </w:r>
    </w:p>
    <w:p w14:paraId="386D7D54"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5B6DD276"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228B22"/>
          <w:lang w:val="fr-FR"/>
        </w:rPr>
        <w:t>% k1=0.1, k-1=0.1, k2=0.05, E0=0.1</w:t>
      </w:r>
    </w:p>
    <w:p w14:paraId="1F2FD5A1"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vmax=0.05*0.1</w:t>
      </w:r>
    </w:p>
    <w:p w14:paraId="09235663"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Km=(0.1+0.05)/0.1</w:t>
      </w:r>
    </w:p>
    <w:p w14:paraId="2BB5BFB9"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7688F90A"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dS=-vmax*(S/(Km+S))</w:t>
      </w:r>
    </w:p>
    <w:p w14:paraId="7FC6F6DB"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dE=0</w:t>
      </w:r>
    </w:p>
    <w:p w14:paraId="0EF92413"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dES=0</w:t>
      </w:r>
    </w:p>
    <w:p w14:paraId="06E9B1C4"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dP=vmax*(S/(Km+S))</w:t>
      </w:r>
    </w:p>
    <w:p w14:paraId="4E555CE8"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3BDA0CAB"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0068A7">
        <w:rPr>
          <w:rFonts w:ascii="Courier New" w:hAnsi="Courier New" w:cs="Courier New"/>
          <w:color w:val="000000"/>
          <w:lang w:val="nl-NL"/>
        </w:rPr>
        <w:t xml:space="preserve">    </w:t>
      </w:r>
      <w:proofErr w:type="spellStart"/>
      <w:proofErr w:type="gramStart"/>
      <w:r w:rsidRPr="00137D2D">
        <w:rPr>
          <w:rFonts w:ascii="Courier New" w:hAnsi="Courier New" w:cs="Courier New"/>
          <w:color w:val="000000"/>
          <w:lang w:val="fr-FR"/>
        </w:rPr>
        <w:t>ydot</w:t>
      </w:r>
      <w:proofErr w:type="spellEnd"/>
      <w:proofErr w:type="gramEnd"/>
      <w:r w:rsidRPr="00137D2D">
        <w:rPr>
          <w:rFonts w:ascii="Courier New" w:hAnsi="Courier New" w:cs="Courier New"/>
          <w:color w:val="000000"/>
          <w:lang w:val="fr-FR"/>
        </w:rPr>
        <w:t xml:space="preserve">=[ </w:t>
      </w:r>
      <w:proofErr w:type="spellStart"/>
      <w:r w:rsidRPr="00137D2D">
        <w:rPr>
          <w:rFonts w:ascii="Courier New" w:hAnsi="Courier New" w:cs="Courier New"/>
          <w:color w:val="000000"/>
          <w:lang w:val="fr-FR"/>
        </w:rPr>
        <w:t>dS</w:t>
      </w:r>
      <w:proofErr w:type="spellEnd"/>
      <w:r w:rsidRPr="00137D2D">
        <w:rPr>
          <w:rFonts w:ascii="Courier New" w:hAnsi="Courier New" w:cs="Courier New"/>
          <w:color w:val="000000"/>
          <w:lang w:val="fr-FR"/>
        </w:rPr>
        <w:t xml:space="preserve"> ; </w:t>
      </w:r>
      <w:proofErr w:type="spellStart"/>
      <w:r w:rsidRPr="00137D2D">
        <w:rPr>
          <w:rFonts w:ascii="Courier New" w:hAnsi="Courier New" w:cs="Courier New"/>
          <w:color w:val="000000"/>
          <w:lang w:val="fr-FR"/>
        </w:rPr>
        <w:t>dE</w:t>
      </w:r>
      <w:proofErr w:type="spellEnd"/>
      <w:r w:rsidRPr="00137D2D">
        <w:rPr>
          <w:rFonts w:ascii="Courier New" w:hAnsi="Courier New" w:cs="Courier New"/>
          <w:color w:val="000000"/>
          <w:lang w:val="fr-FR"/>
        </w:rPr>
        <w:t xml:space="preserve"> ; </w:t>
      </w:r>
      <w:proofErr w:type="spellStart"/>
      <w:r w:rsidRPr="00137D2D">
        <w:rPr>
          <w:rFonts w:ascii="Courier New" w:hAnsi="Courier New" w:cs="Courier New"/>
          <w:color w:val="000000"/>
          <w:lang w:val="fr-FR"/>
        </w:rPr>
        <w:t>dES</w:t>
      </w:r>
      <w:proofErr w:type="spellEnd"/>
      <w:r w:rsidRPr="00137D2D">
        <w:rPr>
          <w:rFonts w:ascii="Courier New" w:hAnsi="Courier New" w:cs="Courier New"/>
          <w:color w:val="000000"/>
          <w:lang w:val="fr-FR"/>
        </w:rPr>
        <w:t xml:space="preserve"> ; </w:t>
      </w:r>
      <w:proofErr w:type="spellStart"/>
      <w:r w:rsidRPr="00137D2D">
        <w:rPr>
          <w:rFonts w:ascii="Courier New" w:hAnsi="Courier New" w:cs="Courier New"/>
          <w:color w:val="000000"/>
          <w:lang w:val="fr-FR"/>
        </w:rPr>
        <w:t>dP</w:t>
      </w:r>
      <w:proofErr w:type="spellEnd"/>
      <w:r w:rsidRPr="00137D2D">
        <w:rPr>
          <w:rFonts w:ascii="Courier New" w:hAnsi="Courier New" w:cs="Courier New"/>
          <w:color w:val="000000"/>
          <w:lang w:val="fr-FR"/>
        </w:rPr>
        <w:t xml:space="preserve"> ] </w:t>
      </w:r>
    </w:p>
    <w:p w14:paraId="3724D48A" w14:textId="77777777" w:rsidR="00A3265D" w:rsidRPr="00137D2D" w:rsidRDefault="00A3265D" w:rsidP="00A3265D">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1AFA7280" w14:textId="77777777" w:rsidR="00A3265D" w:rsidRPr="000068A7" w:rsidRDefault="00A3265D" w:rsidP="00A3265D">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FF"/>
          <w:lang w:val="nl-NL"/>
        </w:rPr>
        <w:t>end</w:t>
      </w:r>
    </w:p>
    <w:p w14:paraId="15074D1A" w14:textId="77777777" w:rsidR="00A3265D" w:rsidRPr="000068A7" w:rsidRDefault="007A2574" w:rsidP="007A2574">
      <w:pPr>
        <w:ind w:left="284"/>
        <w:rPr>
          <w:rFonts w:ascii="Courier New" w:hAnsi="Courier New" w:cs="Courier New"/>
          <w:color w:val="228B22"/>
          <w:lang w:val="nl-NL"/>
        </w:rPr>
      </w:pPr>
      <w:r w:rsidRPr="000068A7">
        <w:rPr>
          <w:rFonts w:ascii="Courier New" w:hAnsi="Courier New" w:cs="Courier New"/>
          <w:color w:val="228B22"/>
          <w:lang w:val="nl-NL"/>
        </w:rPr>
        <w:t>% -----------------------------------------------------------------------</w:t>
      </w:r>
    </w:p>
    <w:p w14:paraId="5425A58D" w14:textId="77777777" w:rsidR="007A2574" w:rsidRPr="000068A7"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Oefening 5.8.2</w:t>
      </w:r>
    </w:p>
    <w:p w14:paraId="434CFA86" w14:textId="77777777" w:rsidR="007A2574" w:rsidRPr="000068A7"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Enzymkinetiek2.m</w:t>
      </w:r>
    </w:p>
    <w:p w14:paraId="7B33BA85" w14:textId="77777777" w:rsidR="007A2574" w:rsidRPr="000068A7"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w:t>
      </w:r>
    </w:p>
    <w:p w14:paraId="0A878A57" w14:textId="77777777" w:rsidR="007A2574" w:rsidRPr="000068A7"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initiele condities</w:t>
      </w:r>
    </w:p>
    <w:p w14:paraId="0CD2CF33" w14:textId="77777777" w:rsidR="007A2574" w:rsidRPr="000068A7"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t0=[1 0.1 0 0]</w:t>
      </w:r>
    </w:p>
    <w:p w14:paraId="0E6395B9" w14:textId="77777777" w:rsidR="007A2574" w:rsidRPr="000068A7"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1D73848B" w14:textId="77777777" w:rsidR="007A2574" w:rsidRPr="000068A7"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fermentatieduur</w:t>
      </w:r>
    </w:p>
    <w:p w14:paraId="73B09405" w14:textId="77777777" w:rsidR="007A2574" w:rsidRPr="000068A7"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tspan=[0 1000]</w:t>
      </w:r>
    </w:p>
    <w:p w14:paraId="582B879D" w14:textId="77777777" w:rsidR="007A2574" w:rsidRPr="000068A7"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18FE7F5C" w14:textId="77777777" w:rsidR="007A2574" w:rsidRPr="000068A7"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solver oproepen</w:t>
      </w:r>
    </w:p>
    <w:p w14:paraId="7668A06B" w14:textId="77777777" w:rsidR="007A2574" w:rsidRPr="00137D2D"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w:t>
      </w:r>
      <w:proofErr w:type="gramStart"/>
      <w:r w:rsidRPr="00137D2D">
        <w:rPr>
          <w:rFonts w:ascii="Courier New" w:hAnsi="Courier New" w:cs="Courier New"/>
          <w:color w:val="000000"/>
          <w:lang w:val="fr-FR"/>
        </w:rPr>
        <w:t>t</w:t>
      </w:r>
      <w:proofErr w:type="gramEnd"/>
      <w:r w:rsidRPr="00137D2D">
        <w:rPr>
          <w:rFonts w:ascii="Courier New" w:hAnsi="Courier New" w:cs="Courier New"/>
          <w:color w:val="000000"/>
          <w:lang w:val="fr-FR"/>
        </w:rPr>
        <w:t xml:space="preserve"> y]=ode45(@enzymvgl2,tspan,t0)</w:t>
      </w:r>
    </w:p>
    <w:p w14:paraId="26DF2B53" w14:textId="77777777" w:rsidR="007A2574" w:rsidRPr="00137D2D"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5A8DCBC5" w14:textId="77777777" w:rsidR="007A2574" w:rsidRPr="00137D2D"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228B22"/>
          <w:lang w:val="fr-FR"/>
        </w:rPr>
        <w:t xml:space="preserve">% </w:t>
      </w:r>
      <w:proofErr w:type="spellStart"/>
      <w:r w:rsidRPr="00137D2D">
        <w:rPr>
          <w:rFonts w:ascii="Courier New" w:hAnsi="Courier New" w:cs="Courier New"/>
          <w:color w:val="228B22"/>
          <w:lang w:val="fr-FR"/>
        </w:rPr>
        <w:t>resultaat</w:t>
      </w:r>
      <w:proofErr w:type="spellEnd"/>
      <w:r w:rsidRPr="00137D2D">
        <w:rPr>
          <w:rFonts w:ascii="Courier New" w:hAnsi="Courier New" w:cs="Courier New"/>
          <w:color w:val="228B22"/>
          <w:lang w:val="fr-FR"/>
        </w:rPr>
        <w:t xml:space="preserve"> </w:t>
      </w:r>
      <w:proofErr w:type="spellStart"/>
      <w:r w:rsidRPr="00137D2D">
        <w:rPr>
          <w:rFonts w:ascii="Courier New" w:hAnsi="Courier New" w:cs="Courier New"/>
          <w:color w:val="228B22"/>
          <w:lang w:val="fr-FR"/>
        </w:rPr>
        <w:t>plotten</w:t>
      </w:r>
      <w:proofErr w:type="spellEnd"/>
    </w:p>
    <w:p w14:paraId="0CCF1C63" w14:textId="77777777" w:rsidR="007A2574" w:rsidRPr="00137D2D"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plot(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(:,1),</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(:,2),</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(:,3),</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(:,4),</w:t>
      </w:r>
      <w:r w:rsidRPr="00137D2D">
        <w:rPr>
          <w:rFonts w:ascii="Courier New" w:hAnsi="Courier New" w:cs="Courier New"/>
          <w:color w:val="A020F0"/>
          <w:lang w:val="fr-FR"/>
        </w:rPr>
        <w:t>'-'</w:t>
      </w:r>
      <w:r w:rsidRPr="00137D2D">
        <w:rPr>
          <w:rFonts w:ascii="Courier New" w:hAnsi="Courier New" w:cs="Courier New"/>
          <w:color w:val="000000"/>
          <w:lang w:val="fr-FR"/>
        </w:rPr>
        <w:t>)</w:t>
      </w:r>
    </w:p>
    <w:p w14:paraId="0080B0F3" w14:textId="77777777" w:rsidR="007A2574" w:rsidRPr="000068A7"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xlabel (</w:t>
      </w:r>
      <w:r w:rsidRPr="000068A7">
        <w:rPr>
          <w:rFonts w:ascii="Courier New" w:hAnsi="Courier New" w:cs="Courier New"/>
          <w:color w:val="A020F0"/>
          <w:lang w:val="nl-NL"/>
        </w:rPr>
        <w:t>'Tijd (h)'</w:t>
      </w:r>
      <w:r w:rsidRPr="000068A7">
        <w:rPr>
          <w:rFonts w:ascii="Courier New" w:hAnsi="Courier New" w:cs="Courier New"/>
          <w:color w:val="000000"/>
          <w:lang w:val="nl-NL"/>
        </w:rPr>
        <w:t>)</w:t>
      </w:r>
    </w:p>
    <w:p w14:paraId="6411097B" w14:textId="77777777" w:rsidR="007A2574" w:rsidRPr="000068A7"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ylabel (</w:t>
      </w:r>
      <w:r w:rsidRPr="000068A7">
        <w:rPr>
          <w:rFonts w:ascii="Courier New" w:hAnsi="Courier New" w:cs="Courier New"/>
          <w:color w:val="A020F0"/>
          <w:lang w:val="nl-NL"/>
        </w:rPr>
        <w:t>'concentratie SEESP (kg/m^3)'</w:t>
      </w:r>
      <w:r w:rsidRPr="000068A7">
        <w:rPr>
          <w:rFonts w:ascii="Courier New" w:hAnsi="Courier New" w:cs="Courier New"/>
          <w:color w:val="000000"/>
          <w:lang w:val="nl-NL"/>
        </w:rPr>
        <w:t>)</w:t>
      </w:r>
    </w:p>
    <w:p w14:paraId="7CA59E28" w14:textId="77777777" w:rsidR="007A2574" w:rsidRPr="000068A7" w:rsidRDefault="007A2574" w:rsidP="007A2574">
      <w:pPr>
        <w:tabs>
          <w:tab w:val="left" w:pos="284"/>
        </w:tabs>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legend (</w:t>
      </w:r>
      <w:r w:rsidRPr="000068A7">
        <w:rPr>
          <w:rFonts w:ascii="Courier New" w:hAnsi="Courier New" w:cs="Courier New"/>
          <w:color w:val="A020F0"/>
          <w:lang w:val="nl-NL"/>
        </w:rPr>
        <w:t>'S'</w:t>
      </w:r>
      <w:r w:rsidRPr="000068A7">
        <w:rPr>
          <w:rFonts w:ascii="Courier New" w:hAnsi="Courier New" w:cs="Courier New"/>
          <w:color w:val="000000"/>
          <w:lang w:val="nl-NL"/>
        </w:rPr>
        <w:t>,</w:t>
      </w:r>
      <w:r w:rsidRPr="000068A7">
        <w:rPr>
          <w:rFonts w:ascii="Courier New" w:hAnsi="Courier New" w:cs="Courier New"/>
          <w:color w:val="A020F0"/>
          <w:lang w:val="nl-NL"/>
        </w:rPr>
        <w:t>'E'</w:t>
      </w:r>
      <w:r w:rsidRPr="000068A7">
        <w:rPr>
          <w:rFonts w:ascii="Courier New" w:hAnsi="Courier New" w:cs="Courier New"/>
          <w:color w:val="000000"/>
          <w:lang w:val="nl-NL"/>
        </w:rPr>
        <w:t>,</w:t>
      </w:r>
      <w:r w:rsidRPr="000068A7">
        <w:rPr>
          <w:rFonts w:ascii="Courier New" w:hAnsi="Courier New" w:cs="Courier New"/>
          <w:color w:val="A020F0"/>
          <w:lang w:val="nl-NL"/>
        </w:rPr>
        <w:t>'ES'</w:t>
      </w:r>
      <w:r w:rsidRPr="000068A7">
        <w:rPr>
          <w:rFonts w:ascii="Courier New" w:hAnsi="Courier New" w:cs="Courier New"/>
          <w:color w:val="000000"/>
          <w:lang w:val="nl-NL"/>
        </w:rPr>
        <w:t>,</w:t>
      </w:r>
      <w:r w:rsidRPr="000068A7">
        <w:rPr>
          <w:rFonts w:ascii="Courier New" w:hAnsi="Courier New" w:cs="Courier New"/>
          <w:color w:val="A020F0"/>
          <w:lang w:val="nl-NL"/>
        </w:rPr>
        <w:t>'P'</w:t>
      </w:r>
      <w:r w:rsidRPr="000068A7">
        <w:rPr>
          <w:rFonts w:ascii="Courier New" w:hAnsi="Courier New" w:cs="Courier New"/>
          <w:color w:val="000000"/>
          <w:lang w:val="nl-NL"/>
        </w:rPr>
        <w:t>)</w:t>
      </w:r>
    </w:p>
    <w:p w14:paraId="78B14E1A" w14:textId="77777777" w:rsidR="007A2574" w:rsidRPr="000068A7" w:rsidRDefault="007A2574" w:rsidP="007A2574">
      <w:pPr>
        <w:pStyle w:val="Kop4"/>
        <w:numPr>
          <w:ilvl w:val="2"/>
          <w:numId w:val="1"/>
        </w:numPr>
        <w:rPr>
          <w:lang w:val="nl-NL"/>
        </w:rPr>
      </w:pPr>
      <w:r w:rsidRPr="000068A7">
        <w:rPr>
          <w:lang w:val="nl-NL"/>
        </w:rPr>
        <w:t>Met enzymdeactivatie</w:t>
      </w:r>
    </w:p>
    <w:p w14:paraId="450E391A" w14:textId="77777777" w:rsidR="007A2574" w:rsidRPr="000068A7" w:rsidRDefault="007A2574" w:rsidP="007A2574">
      <w:pPr>
        <w:autoSpaceDE w:val="0"/>
        <w:autoSpaceDN w:val="0"/>
        <w:adjustRightInd w:val="0"/>
        <w:spacing w:before="0" w:after="0" w:line="240" w:lineRule="auto"/>
        <w:rPr>
          <w:rFonts w:ascii="Courier New" w:hAnsi="Courier New" w:cs="Courier New"/>
          <w:color w:val="228B22"/>
          <w:lang w:val="nl-NL"/>
        </w:rPr>
      </w:pPr>
    </w:p>
    <w:p w14:paraId="4DB16573" w14:textId="77777777" w:rsidR="00027165" w:rsidRPr="000068A7" w:rsidRDefault="00027165" w:rsidP="00027165">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Oefening 5.8.3</w:t>
      </w:r>
    </w:p>
    <w:p w14:paraId="298DBFCD" w14:textId="77777777" w:rsidR="00027165" w:rsidRPr="000068A7" w:rsidRDefault="00027165" w:rsidP="00027165">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enzymk3.m</w:t>
      </w:r>
    </w:p>
    <w:p w14:paraId="3E03D8D7" w14:textId="77777777" w:rsidR="00027165" w:rsidRPr="00137D2D" w:rsidRDefault="00027165" w:rsidP="00027165">
      <w:pPr>
        <w:autoSpaceDE w:val="0"/>
        <w:autoSpaceDN w:val="0"/>
        <w:adjustRightInd w:val="0"/>
        <w:spacing w:before="0" w:after="0" w:line="240" w:lineRule="auto"/>
        <w:ind w:left="284"/>
        <w:rPr>
          <w:rFonts w:ascii="Courier New" w:hAnsi="Courier New" w:cs="Courier New"/>
          <w:sz w:val="24"/>
          <w:szCs w:val="24"/>
          <w:lang w:val="fr-FR"/>
        </w:rPr>
      </w:pPr>
      <w:proofErr w:type="spellStart"/>
      <w:proofErr w:type="gramStart"/>
      <w:r w:rsidRPr="00137D2D">
        <w:rPr>
          <w:rFonts w:ascii="Courier New" w:hAnsi="Courier New" w:cs="Courier New"/>
          <w:color w:val="0000FF"/>
          <w:lang w:val="fr-FR"/>
        </w:rPr>
        <w:t>function</w:t>
      </w:r>
      <w:proofErr w:type="spellEnd"/>
      <w:proofErr w:type="gramEnd"/>
      <w:r w:rsidRPr="00137D2D">
        <w:rPr>
          <w:rFonts w:ascii="Courier New" w:hAnsi="Courier New" w:cs="Courier New"/>
          <w:color w:val="000000"/>
          <w:lang w:val="fr-FR"/>
        </w:rPr>
        <w:t xml:space="preserve"> </w:t>
      </w:r>
      <w:proofErr w:type="spellStart"/>
      <w:r w:rsidRPr="00137D2D">
        <w:rPr>
          <w:rFonts w:ascii="Courier New" w:hAnsi="Courier New" w:cs="Courier New"/>
          <w:color w:val="000000"/>
          <w:lang w:val="fr-FR"/>
        </w:rPr>
        <w:t>ydot</w:t>
      </w:r>
      <w:proofErr w:type="spellEnd"/>
      <w:r w:rsidRPr="00137D2D">
        <w:rPr>
          <w:rFonts w:ascii="Courier New" w:hAnsi="Courier New" w:cs="Courier New"/>
          <w:color w:val="000000"/>
          <w:lang w:val="fr-FR"/>
        </w:rPr>
        <w:t>=enzymvgl3(</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w:t>
      </w:r>
    </w:p>
    <w:p w14:paraId="34A280E1" w14:textId="77777777" w:rsidR="00027165" w:rsidRPr="00137D2D" w:rsidRDefault="00027165" w:rsidP="00027165">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59370A3C" w14:textId="77777777" w:rsidR="00027165" w:rsidRPr="00137D2D" w:rsidRDefault="00027165" w:rsidP="00027165">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S=y(1)</w:t>
      </w:r>
    </w:p>
    <w:p w14:paraId="2F90791D" w14:textId="77777777" w:rsidR="00027165" w:rsidRPr="00137D2D" w:rsidRDefault="00027165" w:rsidP="00027165">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E=y(2)</w:t>
      </w:r>
    </w:p>
    <w:p w14:paraId="548314CB" w14:textId="77777777" w:rsidR="00027165" w:rsidRPr="00137D2D" w:rsidRDefault="00027165" w:rsidP="00027165">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ES=y(3)</w:t>
      </w:r>
    </w:p>
    <w:p w14:paraId="43C17F9F" w14:textId="77777777" w:rsidR="00027165" w:rsidRPr="00137D2D" w:rsidRDefault="00027165" w:rsidP="00027165">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P=y(4)</w:t>
      </w:r>
    </w:p>
    <w:p w14:paraId="7149C25D" w14:textId="77777777" w:rsidR="00027165" w:rsidRPr="00137D2D" w:rsidRDefault="00027165" w:rsidP="00027165">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35B24E31" w14:textId="77777777" w:rsidR="00027165" w:rsidRPr="00137D2D" w:rsidRDefault="00027165" w:rsidP="00027165">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228B22"/>
          <w:lang w:val="fr-FR"/>
        </w:rPr>
        <w:t xml:space="preserve">% k1=0.1, k-1=0.1, k2=0.05, E0=0.1, </w:t>
      </w:r>
      <w:proofErr w:type="spellStart"/>
      <w:r w:rsidRPr="00137D2D">
        <w:rPr>
          <w:rFonts w:ascii="Courier New" w:hAnsi="Courier New" w:cs="Courier New"/>
          <w:color w:val="228B22"/>
          <w:lang w:val="fr-FR"/>
        </w:rPr>
        <w:t>kd</w:t>
      </w:r>
      <w:proofErr w:type="spellEnd"/>
      <w:r w:rsidRPr="00137D2D">
        <w:rPr>
          <w:rFonts w:ascii="Courier New" w:hAnsi="Courier New" w:cs="Courier New"/>
          <w:color w:val="228B22"/>
          <w:lang w:val="fr-FR"/>
        </w:rPr>
        <w:t>=0.001</w:t>
      </w:r>
    </w:p>
    <w:p w14:paraId="146E7091" w14:textId="77777777" w:rsidR="00027165" w:rsidRPr="000068A7" w:rsidRDefault="00027165" w:rsidP="00027165">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vmax=0.05*0.1*exp(-0.001*t)</w:t>
      </w:r>
    </w:p>
    <w:p w14:paraId="6BE11814" w14:textId="77777777" w:rsidR="00027165" w:rsidRPr="000068A7" w:rsidRDefault="00027165" w:rsidP="00027165">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Km=(0.1+0.05)/0.1</w:t>
      </w:r>
    </w:p>
    <w:p w14:paraId="3565BA51" w14:textId="77777777" w:rsidR="00027165" w:rsidRPr="000068A7" w:rsidRDefault="00027165" w:rsidP="00027165">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1AA9836E" w14:textId="77777777" w:rsidR="00027165" w:rsidRPr="000068A7" w:rsidRDefault="00027165" w:rsidP="00027165">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dS=-vmax*(S/(Km+S))</w:t>
      </w:r>
    </w:p>
    <w:p w14:paraId="7423C9CE" w14:textId="77777777" w:rsidR="00027165" w:rsidRPr="000068A7" w:rsidRDefault="00027165" w:rsidP="00027165">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dE=0</w:t>
      </w:r>
    </w:p>
    <w:p w14:paraId="1C01E28B" w14:textId="77777777" w:rsidR="00027165" w:rsidRPr="000068A7" w:rsidRDefault="00027165" w:rsidP="00027165">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dES=0</w:t>
      </w:r>
    </w:p>
    <w:p w14:paraId="0F5CA7F8" w14:textId="77777777" w:rsidR="00027165" w:rsidRPr="000068A7" w:rsidRDefault="00027165" w:rsidP="00027165">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dP=vmax*(S/(Km+S))</w:t>
      </w:r>
    </w:p>
    <w:p w14:paraId="70A494C8" w14:textId="77777777" w:rsidR="00027165" w:rsidRPr="000068A7" w:rsidRDefault="00027165" w:rsidP="00027165">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74ECA5A1" w14:textId="77777777" w:rsidR="00027165" w:rsidRPr="00137D2D" w:rsidRDefault="00027165" w:rsidP="00027165">
      <w:pPr>
        <w:autoSpaceDE w:val="0"/>
        <w:autoSpaceDN w:val="0"/>
        <w:adjustRightInd w:val="0"/>
        <w:spacing w:before="0" w:after="0" w:line="240" w:lineRule="auto"/>
        <w:ind w:left="284"/>
        <w:rPr>
          <w:rFonts w:ascii="Courier New" w:hAnsi="Courier New" w:cs="Courier New"/>
          <w:sz w:val="24"/>
          <w:szCs w:val="24"/>
          <w:lang w:val="fr-FR"/>
        </w:rPr>
      </w:pPr>
      <w:r w:rsidRPr="000068A7">
        <w:rPr>
          <w:rFonts w:ascii="Courier New" w:hAnsi="Courier New" w:cs="Courier New"/>
          <w:color w:val="000000"/>
          <w:lang w:val="nl-NL"/>
        </w:rPr>
        <w:lastRenderedPageBreak/>
        <w:t xml:space="preserve">    </w:t>
      </w:r>
      <w:proofErr w:type="spellStart"/>
      <w:proofErr w:type="gramStart"/>
      <w:r w:rsidRPr="00137D2D">
        <w:rPr>
          <w:rFonts w:ascii="Courier New" w:hAnsi="Courier New" w:cs="Courier New"/>
          <w:color w:val="000000"/>
          <w:lang w:val="fr-FR"/>
        </w:rPr>
        <w:t>ydot</w:t>
      </w:r>
      <w:proofErr w:type="spellEnd"/>
      <w:proofErr w:type="gramEnd"/>
      <w:r w:rsidRPr="00137D2D">
        <w:rPr>
          <w:rFonts w:ascii="Courier New" w:hAnsi="Courier New" w:cs="Courier New"/>
          <w:color w:val="000000"/>
          <w:lang w:val="fr-FR"/>
        </w:rPr>
        <w:t xml:space="preserve">=[ </w:t>
      </w:r>
      <w:proofErr w:type="spellStart"/>
      <w:r w:rsidRPr="00137D2D">
        <w:rPr>
          <w:rFonts w:ascii="Courier New" w:hAnsi="Courier New" w:cs="Courier New"/>
          <w:color w:val="000000"/>
          <w:lang w:val="fr-FR"/>
        </w:rPr>
        <w:t>dS</w:t>
      </w:r>
      <w:proofErr w:type="spellEnd"/>
      <w:r w:rsidRPr="00137D2D">
        <w:rPr>
          <w:rFonts w:ascii="Courier New" w:hAnsi="Courier New" w:cs="Courier New"/>
          <w:color w:val="000000"/>
          <w:lang w:val="fr-FR"/>
        </w:rPr>
        <w:t xml:space="preserve"> ; </w:t>
      </w:r>
      <w:proofErr w:type="spellStart"/>
      <w:r w:rsidRPr="00137D2D">
        <w:rPr>
          <w:rFonts w:ascii="Courier New" w:hAnsi="Courier New" w:cs="Courier New"/>
          <w:color w:val="000000"/>
          <w:lang w:val="fr-FR"/>
        </w:rPr>
        <w:t>dE</w:t>
      </w:r>
      <w:proofErr w:type="spellEnd"/>
      <w:r w:rsidRPr="00137D2D">
        <w:rPr>
          <w:rFonts w:ascii="Courier New" w:hAnsi="Courier New" w:cs="Courier New"/>
          <w:color w:val="000000"/>
          <w:lang w:val="fr-FR"/>
        </w:rPr>
        <w:t xml:space="preserve"> ; </w:t>
      </w:r>
      <w:proofErr w:type="spellStart"/>
      <w:r w:rsidRPr="00137D2D">
        <w:rPr>
          <w:rFonts w:ascii="Courier New" w:hAnsi="Courier New" w:cs="Courier New"/>
          <w:color w:val="000000"/>
          <w:lang w:val="fr-FR"/>
        </w:rPr>
        <w:t>dES</w:t>
      </w:r>
      <w:proofErr w:type="spellEnd"/>
      <w:r w:rsidRPr="00137D2D">
        <w:rPr>
          <w:rFonts w:ascii="Courier New" w:hAnsi="Courier New" w:cs="Courier New"/>
          <w:color w:val="000000"/>
          <w:lang w:val="fr-FR"/>
        </w:rPr>
        <w:t xml:space="preserve"> ; </w:t>
      </w:r>
      <w:proofErr w:type="spellStart"/>
      <w:r w:rsidRPr="00137D2D">
        <w:rPr>
          <w:rFonts w:ascii="Courier New" w:hAnsi="Courier New" w:cs="Courier New"/>
          <w:color w:val="000000"/>
          <w:lang w:val="fr-FR"/>
        </w:rPr>
        <w:t>dP</w:t>
      </w:r>
      <w:proofErr w:type="spellEnd"/>
      <w:r w:rsidRPr="00137D2D">
        <w:rPr>
          <w:rFonts w:ascii="Courier New" w:hAnsi="Courier New" w:cs="Courier New"/>
          <w:color w:val="000000"/>
          <w:lang w:val="fr-FR"/>
        </w:rPr>
        <w:t xml:space="preserve"> ] </w:t>
      </w:r>
    </w:p>
    <w:p w14:paraId="359AFDC3" w14:textId="77777777" w:rsidR="00027165" w:rsidRPr="00137D2D" w:rsidRDefault="00027165" w:rsidP="00027165">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1605E773" w14:textId="77777777" w:rsidR="00027165" w:rsidRPr="000068A7" w:rsidRDefault="00027165" w:rsidP="00027165">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FF"/>
          <w:lang w:val="nl-NL"/>
        </w:rPr>
        <w:t>end</w:t>
      </w:r>
    </w:p>
    <w:p w14:paraId="7B8CF6CC"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color w:val="0000FF"/>
          <w:lang w:val="nl-NL"/>
        </w:rPr>
      </w:pPr>
    </w:p>
    <w:p w14:paraId="69E4F002"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color w:val="228B22"/>
          <w:lang w:val="nl-NL"/>
        </w:rPr>
      </w:pPr>
      <w:r w:rsidRPr="000068A7">
        <w:rPr>
          <w:rFonts w:ascii="Courier New" w:hAnsi="Courier New" w:cs="Courier New"/>
          <w:color w:val="228B22"/>
          <w:lang w:val="nl-NL"/>
        </w:rPr>
        <w:t>% -----------------------------------------------------------------------</w:t>
      </w:r>
    </w:p>
    <w:p w14:paraId="0ED87F54"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color w:val="228B22"/>
          <w:lang w:val="nl-NL"/>
        </w:rPr>
      </w:pPr>
    </w:p>
    <w:p w14:paraId="229983FF"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Oefening 5.8.3</w:t>
      </w:r>
    </w:p>
    <w:p w14:paraId="7669963D"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Enzymkinetiek3.m </w:t>
      </w:r>
    </w:p>
    <w:p w14:paraId="4BB5A2BD"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w:t>
      </w:r>
    </w:p>
    <w:p w14:paraId="1230FAD0"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initiele condities</w:t>
      </w:r>
    </w:p>
    <w:p w14:paraId="7C12C258"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t0=[1 0.1 0 0]</w:t>
      </w:r>
    </w:p>
    <w:p w14:paraId="76B6A06D"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57357C8B"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fermentatieduur</w:t>
      </w:r>
    </w:p>
    <w:p w14:paraId="39F7BF95"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tspan=[0 1000]</w:t>
      </w:r>
    </w:p>
    <w:p w14:paraId="707D7DDC"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19524CBF"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solver oproepen</w:t>
      </w:r>
    </w:p>
    <w:p w14:paraId="0556FD8D" w14:textId="77777777" w:rsidR="007A2574" w:rsidRPr="00137D2D" w:rsidRDefault="007A2574" w:rsidP="007A257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w:t>
      </w:r>
      <w:proofErr w:type="gramStart"/>
      <w:r w:rsidRPr="00137D2D">
        <w:rPr>
          <w:rFonts w:ascii="Courier New" w:hAnsi="Courier New" w:cs="Courier New"/>
          <w:color w:val="000000"/>
          <w:lang w:val="fr-FR"/>
        </w:rPr>
        <w:t>t</w:t>
      </w:r>
      <w:proofErr w:type="gramEnd"/>
      <w:r w:rsidRPr="00137D2D">
        <w:rPr>
          <w:rFonts w:ascii="Courier New" w:hAnsi="Courier New" w:cs="Courier New"/>
          <w:color w:val="000000"/>
          <w:lang w:val="fr-FR"/>
        </w:rPr>
        <w:t xml:space="preserve"> y]=ode45(@enzymvgl3,tspan,t0)</w:t>
      </w:r>
    </w:p>
    <w:p w14:paraId="7549CC9B" w14:textId="77777777" w:rsidR="007A2574" w:rsidRPr="00137D2D" w:rsidRDefault="007A2574" w:rsidP="007A257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2B3B53F7" w14:textId="77777777" w:rsidR="007A2574" w:rsidRPr="00137D2D" w:rsidRDefault="007A2574" w:rsidP="007A257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228B22"/>
          <w:lang w:val="fr-FR"/>
        </w:rPr>
        <w:t xml:space="preserve">% </w:t>
      </w:r>
      <w:proofErr w:type="spellStart"/>
      <w:r w:rsidRPr="00137D2D">
        <w:rPr>
          <w:rFonts w:ascii="Courier New" w:hAnsi="Courier New" w:cs="Courier New"/>
          <w:color w:val="228B22"/>
          <w:lang w:val="fr-FR"/>
        </w:rPr>
        <w:t>resultaat</w:t>
      </w:r>
      <w:proofErr w:type="spellEnd"/>
      <w:r w:rsidRPr="00137D2D">
        <w:rPr>
          <w:rFonts w:ascii="Courier New" w:hAnsi="Courier New" w:cs="Courier New"/>
          <w:color w:val="228B22"/>
          <w:lang w:val="fr-FR"/>
        </w:rPr>
        <w:t xml:space="preserve"> </w:t>
      </w:r>
      <w:proofErr w:type="spellStart"/>
      <w:r w:rsidRPr="00137D2D">
        <w:rPr>
          <w:rFonts w:ascii="Courier New" w:hAnsi="Courier New" w:cs="Courier New"/>
          <w:color w:val="228B22"/>
          <w:lang w:val="fr-FR"/>
        </w:rPr>
        <w:t>plotten</w:t>
      </w:r>
      <w:proofErr w:type="spellEnd"/>
    </w:p>
    <w:p w14:paraId="1E10F5BC" w14:textId="77777777" w:rsidR="007A2574" w:rsidRPr="00137D2D" w:rsidRDefault="007A2574" w:rsidP="007A257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plot(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(:,1),</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(:,2),</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(:,3),</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(:,4),</w:t>
      </w:r>
      <w:r w:rsidRPr="00137D2D">
        <w:rPr>
          <w:rFonts w:ascii="Courier New" w:hAnsi="Courier New" w:cs="Courier New"/>
          <w:color w:val="A020F0"/>
          <w:lang w:val="fr-FR"/>
        </w:rPr>
        <w:t>'-'</w:t>
      </w:r>
      <w:r w:rsidRPr="00137D2D">
        <w:rPr>
          <w:rFonts w:ascii="Courier New" w:hAnsi="Courier New" w:cs="Courier New"/>
          <w:color w:val="000000"/>
          <w:lang w:val="fr-FR"/>
        </w:rPr>
        <w:t>)</w:t>
      </w:r>
    </w:p>
    <w:p w14:paraId="0BB00052"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xlabel (</w:t>
      </w:r>
      <w:r w:rsidRPr="000068A7">
        <w:rPr>
          <w:rFonts w:ascii="Courier New" w:hAnsi="Courier New" w:cs="Courier New"/>
          <w:color w:val="A020F0"/>
          <w:lang w:val="nl-NL"/>
        </w:rPr>
        <w:t>'Tijd (h)'</w:t>
      </w:r>
      <w:r w:rsidRPr="000068A7">
        <w:rPr>
          <w:rFonts w:ascii="Courier New" w:hAnsi="Courier New" w:cs="Courier New"/>
          <w:color w:val="000000"/>
          <w:lang w:val="nl-NL"/>
        </w:rPr>
        <w:t>)</w:t>
      </w:r>
    </w:p>
    <w:p w14:paraId="7A090727"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ylabel (</w:t>
      </w:r>
      <w:r w:rsidRPr="000068A7">
        <w:rPr>
          <w:rFonts w:ascii="Courier New" w:hAnsi="Courier New" w:cs="Courier New"/>
          <w:color w:val="A020F0"/>
          <w:lang w:val="nl-NL"/>
        </w:rPr>
        <w:t>'concentratie SEESP (kg/m^3)'</w:t>
      </w:r>
      <w:r w:rsidRPr="000068A7">
        <w:rPr>
          <w:rFonts w:ascii="Courier New" w:hAnsi="Courier New" w:cs="Courier New"/>
          <w:color w:val="000000"/>
          <w:lang w:val="nl-NL"/>
        </w:rPr>
        <w:t>)</w:t>
      </w:r>
    </w:p>
    <w:p w14:paraId="47645A4E" w14:textId="77777777" w:rsidR="007A2574" w:rsidRPr="000068A7" w:rsidRDefault="007A2574" w:rsidP="007A257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legend (</w:t>
      </w:r>
      <w:r w:rsidRPr="000068A7">
        <w:rPr>
          <w:rFonts w:ascii="Courier New" w:hAnsi="Courier New" w:cs="Courier New"/>
          <w:color w:val="A020F0"/>
          <w:lang w:val="nl-NL"/>
        </w:rPr>
        <w:t>'S'</w:t>
      </w:r>
      <w:r w:rsidRPr="000068A7">
        <w:rPr>
          <w:rFonts w:ascii="Courier New" w:hAnsi="Courier New" w:cs="Courier New"/>
          <w:color w:val="000000"/>
          <w:lang w:val="nl-NL"/>
        </w:rPr>
        <w:t>,</w:t>
      </w:r>
      <w:r w:rsidRPr="000068A7">
        <w:rPr>
          <w:rFonts w:ascii="Courier New" w:hAnsi="Courier New" w:cs="Courier New"/>
          <w:color w:val="A020F0"/>
          <w:lang w:val="nl-NL"/>
        </w:rPr>
        <w:t>'E'</w:t>
      </w:r>
      <w:r w:rsidRPr="000068A7">
        <w:rPr>
          <w:rFonts w:ascii="Courier New" w:hAnsi="Courier New" w:cs="Courier New"/>
          <w:color w:val="000000"/>
          <w:lang w:val="nl-NL"/>
        </w:rPr>
        <w:t>,</w:t>
      </w:r>
      <w:r w:rsidRPr="000068A7">
        <w:rPr>
          <w:rFonts w:ascii="Courier New" w:hAnsi="Courier New" w:cs="Courier New"/>
          <w:color w:val="A020F0"/>
          <w:lang w:val="nl-NL"/>
        </w:rPr>
        <w:t>'ES'</w:t>
      </w:r>
      <w:r w:rsidRPr="000068A7">
        <w:rPr>
          <w:rFonts w:ascii="Courier New" w:hAnsi="Courier New" w:cs="Courier New"/>
          <w:color w:val="000000"/>
          <w:lang w:val="nl-NL"/>
        </w:rPr>
        <w:t>,</w:t>
      </w:r>
      <w:r w:rsidRPr="000068A7">
        <w:rPr>
          <w:rFonts w:ascii="Courier New" w:hAnsi="Courier New" w:cs="Courier New"/>
          <w:color w:val="A020F0"/>
          <w:lang w:val="nl-NL"/>
        </w:rPr>
        <w:t>'P'</w:t>
      </w:r>
      <w:r w:rsidRPr="000068A7">
        <w:rPr>
          <w:rFonts w:ascii="Courier New" w:hAnsi="Courier New" w:cs="Courier New"/>
          <w:color w:val="000000"/>
          <w:lang w:val="nl-NL"/>
        </w:rPr>
        <w:t>)</w:t>
      </w:r>
    </w:p>
    <w:p w14:paraId="6FE934FB" w14:textId="77777777" w:rsidR="007A2574" w:rsidRPr="000068A7" w:rsidRDefault="007A2574" w:rsidP="007A2574">
      <w:pPr>
        <w:pStyle w:val="Kop3"/>
        <w:numPr>
          <w:ilvl w:val="1"/>
          <w:numId w:val="1"/>
        </w:numPr>
        <w:rPr>
          <w:lang w:val="nl-NL"/>
        </w:rPr>
      </w:pPr>
      <w:r w:rsidRPr="000068A7">
        <w:rPr>
          <w:lang w:val="nl-NL"/>
        </w:rPr>
        <w:t>Resultaten &amp; discussie</w:t>
      </w:r>
    </w:p>
    <w:p w14:paraId="60A2686F" w14:textId="0E926A78" w:rsidR="00027165" w:rsidRPr="000068A7" w:rsidRDefault="00AB1A52" w:rsidP="00A63024">
      <w:pPr>
        <w:ind w:left="284"/>
        <w:jc w:val="both"/>
        <w:rPr>
          <w:lang w:val="nl-NL"/>
        </w:rPr>
      </w:pPr>
      <w:r>
        <w:rPr>
          <w:lang w:val="nl-NL"/>
        </w:rPr>
        <w:t>In figuur 6</w:t>
      </w:r>
      <w:r w:rsidR="00027165" w:rsidRPr="000068A7">
        <w:rPr>
          <w:lang w:val="nl-NL"/>
        </w:rPr>
        <w:t xml:space="preserve"> </w:t>
      </w:r>
      <w:r w:rsidR="005E4656" w:rsidRPr="000068A7">
        <w:rPr>
          <w:lang w:val="nl-NL"/>
        </w:rPr>
        <w:t>is een enzymatisch proces te zien met een enzymsubstraatcomplex als intermediair. Bij de start van het proces is er een kleine maar snelle daling van de concentratie vrij enzym en een snelle stijging van het enzymsubstraatcomplex. Dit is logisch omdat het vrij enzym vrij snel het substraat vind</w:t>
      </w:r>
      <w:r>
        <w:rPr>
          <w:lang w:val="nl-NL"/>
        </w:rPr>
        <w:t>t</w:t>
      </w:r>
      <w:r w:rsidR="005E4656" w:rsidRPr="000068A7">
        <w:rPr>
          <w:lang w:val="nl-NL"/>
        </w:rPr>
        <w:t xml:space="preserve"> en er aan bindt. De concentratie aan vrij enzym stijgt naar verloop van tijd weer omdat de concentratie van vrij substraat daalt. Wanneer de reactie is afgelopen is er geen vrij substraat meer en komt het enzym terug op zijn beginwaarde. </w:t>
      </w:r>
      <w:r w:rsidR="00A63024" w:rsidRPr="000068A7">
        <w:rPr>
          <w:lang w:val="nl-NL"/>
        </w:rPr>
        <w:t xml:space="preserve">Omdat er steeds minder vrij substraat aanwezig is en er steeds meer vrij enzym is, zal de concentratie van het enzymsubstraatcomplex ook dalen in functie van de tijd en wanneer de reactie is afgelopen terug vallen naar nul. </w:t>
      </w:r>
    </w:p>
    <w:p w14:paraId="518D4FDA" w14:textId="501F87BD" w:rsidR="004B0423" w:rsidRPr="000068A7" w:rsidRDefault="00137D2D" w:rsidP="004B0423">
      <w:pPr>
        <w:ind w:left="284"/>
        <w:jc w:val="both"/>
        <w:rPr>
          <w:lang w:val="nl-NL"/>
        </w:rPr>
      </w:pPr>
      <w:r>
        <w:rPr>
          <w:lang w:val="nl-NL"/>
        </w:rPr>
        <w:t>Figuur 7 en 8</w:t>
      </w:r>
      <w:r w:rsidR="00FA089D" w:rsidRPr="000068A7">
        <w:rPr>
          <w:lang w:val="nl-NL"/>
        </w:rPr>
        <w:t xml:space="preserve"> geven een enzymatis</w:t>
      </w:r>
      <w:r w:rsidR="00AB1A52">
        <w:rPr>
          <w:lang w:val="nl-NL"/>
        </w:rPr>
        <w:t>ch proces weer volgens een Michaelis-M</w:t>
      </w:r>
      <w:r w:rsidR="00FA089D" w:rsidRPr="000068A7">
        <w:rPr>
          <w:lang w:val="nl-NL"/>
        </w:rPr>
        <w:t xml:space="preserve">enten-kinetiek met respectievelijk geen en wel enzyminhibitie. Omdat er geen enzymsubstraatcomplex wordt gevormd met dit model, </w:t>
      </w:r>
      <w:r w:rsidR="004B0423" w:rsidRPr="000068A7">
        <w:rPr>
          <w:lang w:val="nl-NL"/>
        </w:rPr>
        <w:t>blijft de concentratie aan enzym gelijk gedurende het hele proces. De inhibitor</w:t>
      </w:r>
      <w:r w:rsidR="00BE68D0" w:rsidRPr="000068A7">
        <w:rPr>
          <w:lang w:val="nl-NL"/>
        </w:rPr>
        <w:t xml:space="preserve"> zorgt ervoor dat de efficiëntie van het proces daalt. Zo wordt er na 1000 uur meer dan 0,1 kg/m³ minder product geproduceerd. </w:t>
      </w:r>
    </w:p>
    <w:p w14:paraId="353D3CC1" w14:textId="77777777" w:rsidR="00A63024" w:rsidRPr="000068A7" w:rsidRDefault="00A63024" w:rsidP="00A63024">
      <w:pPr>
        <w:ind w:left="284"/>
        <w:jc w:val="both"/>
        <w:rPr>
          <w:lang w:val="nl-NL"/>
        </w:rPr>
      </w:pPr>
    </w:p>
    <w:p w14:paraId="09509ACC" w14:textId="77777777" w:rsidR="00A63024" w:rsidRPr="000068A7" w:rsidRDefault="00A63024" w:rsidP="00027165">
      <w:pPr>
        <w:ind w:left="284"/>
        <w:rPr>
          <w:lang w:val="nl-NL"/>
        </w:rPr>
      </w:pPr>
    </w:p>
    <w:p w14:paraId="744F400D" w14:textId="77777777" w:rsidR="00465D8C" w:rsidRPr="000068A7" w:rsidRDefault="00465D8C" w:rsidP="00465D8C">
      <w:pPr>
        <w:pStyle w:val="Lijstalinea"/>
        <w:keepNext/>
        <w:ind w:left="390"/>
        <w:jc w:val="center"/>
        <w:rPr>
          <w:lang w:val="nl-NL"/>
        </w:rPr>
      </w:pPr>
      <w:r w:rsidRPr="000068A7">
        <w:rPr>
          <w:noProof/>
          <w:lang w:val="en-US" w:eastAsia="nl-NL"/>
        </w:rPr>
        <w:lastRenderedPageBreak/>
        <w:drawing>
          <wp:inline distT="0" distB="0" distL="0" distR="0" wp14:anchorId="79836A78" wp14:editId="41987118">
            <wp:extent cx="5342858" cy="40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zymkinetiek1.png"/>
                    <pic:cNvPicPr/>
                  </pic:nvPicPr>
                  <pic:blipFill>
                    <a:blip r:embed="rId14">
                      <a:extLst>
                        <a:ext uri="{28A0092B-C50C-407E-A947-70E740481C1C}">
                          <a14:useLocalDpi xmlns:a14="http://schemas.microsoft.com/office/drawing/2010/main" val="0"/>
                        </a:ext>
                      </a:extLst>
                    </a:blip>
                    <a:stretch>
                      <a:fillRect/>
                    </a:stretch>
                  </pic:blipFill>
                  <pic:spPr>
                    <a:xfrm>
                      <a:off x="0" y="0"/>
                      <a:ext cx="5342858" cy="4000000"/>
                    </a:xfrm>
                    <a:prstGeom prst="rect">
                      <a:avLst/>
                    </a:prstGeom>
                  </pic:spPr>
                </pic:pic>
              </a:graphicData>
            </a:graphic>
          </wp:inline>
        </w:drawing>
      </w:r>
    </w:p>
    <w:p w14:paraId="1F59188D" w14:textId="77777777" w:rsidR="00465D8C" w:rsidRPr="000068A7" w:rsidRDefault="00465D8C" w:rsidP="00465D8C">
      <w:pPr>
        <w:pStyle w:val="Bijschrift"/>
        <w:jc w:val="center"/>
        <w:rPr>
          <w:lang w:val="nl-NL"/>
        </w:rPr>
      </w:pPr>
      <w:r w:rsidRPr="000068A7">
        <w:rPr>
          <w:lang w:val="nl-NL"/>
        </w:rPr>
        <w:t xml:space="preserve">Figuur </w:t>
      </w:r>
      <w:r w:rsidRPr="000068A7">
        <w:rPr>
          <w:lang w:val="nl-NL"/>
        </w:rPr>
        <w:fldChar w:fldCharType="begin"/>
      </w:r>
      <w:r w:rsidRPr="000068A7">
        <w:rPr>
          <w:lang w:val="nl-NL"/>
        </w:rPr>
        <w:instrText xml:space="preserve"> SEQ Figuur \* ARABIC </w:instrText>
      </w:r>
      <w:r w:rsidRPr="000068A7">
        <w:rPr>
          <w:lang w:val="nl-NL"/>
        </w:rPr>
        <w:fldChar w:fldCharType="separate"/>
      </w:r>
      <w:r w:rsidR="00950F0A">
        <w:rPr>
          <w:noProof/>
          <w:lang w:val="nl-NL"/>
        </w:rPr>
        <w:t>6</w:t>
      </w:r>
      <w:r w:rsidRPr="000068A7">
        <w:rPr>
          <w:lang w:val="nl-NL"/>
        </w:rPr>
        <w:fldChar w:fldCharType="end"/>
      </w:r>
      <w:r w:rsidRPr="000068A7">
        <w:rPr>
          <w:lang w:val="nl-NL"/>
        </w:rPr>
        <w:t>: Enzymatisch proces met een enzymsubstraat complex als intermediair.</w:t>
      </w:r>
    </w:p>
    <w:p w14:paraId="380FAD5E" w14:textId="77777777" w:rsidR="00465D8C" w:rsidRPr="000068A7" w:rsidRDefault="00465D8C" w:rsidP="00465D8C">
      <w:pPr>
        <w:pStyle w:val="Lijstalinea"/>
        <w:keepNext/>
        <w:ind w:left="390"/>
        <w:jc w:val="center"/>
        <w:rPr>
          <w:lang w:val="nl-NL"/>
        </w:rPr>
      </w:pPr>
      <w:r w:rsidRPr="000068A7">
        <w:rPr>
          <w:noProof/>
          <w:lang w:val="en-US" w:eastAsia="nl-NL"/>
        </w:rPr>
        <w:drawing>
          <wp:inline distT="0" distB="0" distL="0" distR="0" wp14:anchorId="10377BD1" wp14:editId="3B95A917">
            <wp:extent cx="5342858" cy="4000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zymkinetiek2.png"/>
                    <pic:cNvPicPr/>
                  </pic:nvPicPr>
                  <pic:blipFill>
                    <a:blip r:embed="rId15">
                      <a:extLst>
                        <a:ext uri="{28A0092B-C50C-407E-A947-70E740481C1C}">
                          <a14:useLocalDpi xmlns:a14="http://schemas.microsoft.com/office/drawing/2010/main" val="0"/>
                        </a:ext>
                      </a:extLst>
                    </a:blip>
                    <a:stretch>
                      <a:fillRect/>
                    </a:stretch>
                  </pic:blipFill>
                  <pic:spPr>
                    <a:xfrm>
                      <a:off x="0" y="0"/>
                      <a:ext cx="5342858" cy="4000000"/>
                    </a:xfrm>
                    <a:prstGeom prst="rect">
                      <a:avLst/>
                    </a:prstGeom>
                  </pic:spPr>
                </pic:pic>
              </a:graphicData>
            </a:graphic>
          </wp:inline>
        </w:drawing>
      </w:r>
    </w:p>
    <w:p w14:paraId="4C7AC850" w14:textId="77777777" w:rsidR="00465D8C" w:rsidRPr="000068A7" w:rsidRDefault="00465D8C" w:rsidP="00465D8C">
      <w:pPr>
        <w:pStyle w:val="Bijschrift"/>
        <w:jc w:val="center"/>
        <w:rPr>
          <w:lang w:val="nl-NL"/>
        </w:rPr>
      </w:pPr>
      <w:r w:rsidRPr="000068A7">
        <w:rPr>
          <w:lang w:val="nl-NL"/>
        </w:rPr>
        <w:t xml:space="preserve">Figuur </w:t>
      </w:r>
      <w:r w:rsidRPr="000068A7">
        <w:rPr>
          <w:lang w:val="nl-NL"/>
        </w:rPr>
        <w:fldChar w:fldCharType="begin"/>
      </w:r>
      <w:r w:rsidRPr="000068A7">
        <w:rPr>
          <w:lang w:val="nl-NL"/>
        </w:rPr>
        <w:instrText xml:space="preserve"> SEQ Figuur \* ARABIC </w:instrText>
      </w:r>
      <w:r w:rsidRPr="000068A7">
        <w:rPr>
          <w:lang w:val="nl-NL"/>
        </w:rPr>
        <w:fldChar w:fldCharType="separate"/>
      </w:r>
      <w:r w:rsidR="00950F0A">
        <w:rPr>
          <w:noProof/>
          <w:lang w:val="nl-NL"/>
        </w:rPr>
        <w:t>7</w:t>
      </w:r>
      <w:r w:rsidRPr="000068A7">
        <w:rPr>
          <w:lang w:val="nl-NL"/>
        </w:rPr>
        <w:fldChar w:fldCharType="end"/>
      </w:r>
      <w:r w:rsidRPr="000068A7">
        <w:rPr>
          <w:lang w:val="nl-NL"/>
        </w:rPr>
        <w:t>: Enzymatisch proces volgens de michaelis-menten-kinetiek en dus zonder ezymsubstraat intermediair.</w:t>
      </w:r>
    </w:p>
    <w:p w14:paraId="1D6384C0" w14:textId="77777777" w:rsidR="00465D8C" w:rsidRPr="000068A7" w:rsidRDefault="00027165" w:rsidP="00465D8C">
      <w:pPr>
        <w:pStyle w:val="Lijstalinea"/>
        <w:keepNext/>
        <w:ind w:left="390"/>
        <w:jc w:val="center"/>
        <w:rPr>
          <w:lang w:val="nl-NL"/>
        </w:rPr>
      </w:pPr>
      <w:r w:rsidRPr="000068A7">
        <w:rPr>
          <w:noProof/>
          <w:lang w:val="en-US" w:eastAsia="nl-NL"/>
        </w:rPr>
        <w:lastRenderedPageBreak/>
        <w:drawing>
          <wp:inline distT="0" distB="0" distL="0" distR="0" wp14:anchorId="7784989D" wp14:editId="34DFC741">
            <wp:extent cx="5342858" cy="40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zymkinetiek3b.png"/>
                    <pic:cNvPicPr/>
                  </pic:nvPicPr>
                  <pic:blipFill>
                    <a:blip r:embed="rId16">
                      <a:extLst>
                        <a:ext uri="{28A0092B-C50C-407E-A947-70E740481C1C}">
                          <a14:useLocalDpi xmlns:a14="http://schemas.microsoft.com/office/drawing/2010/main" val="0"/>
                        </a:ext>
                      </a:extLst>
                    </a:blip>
                    <a:stretch>
                      <a:fillRect/>
                    </a:stretch>
                  </pic:blipFill>
                  <pic:spPr>
                    <a:xfrm>
                      <a:off x="0" y="0"/>
                      <a:ext cx="5342858" cy="4000000"/>
                    </a:xfrm>
                    <a:prstGeom prst="rect">
                      <a:avLst/>
                    </a:prstGeom>
                  </pic:spPr>
                </pic:pic>
              </a:graphicData>
            </a:graphic>
          </wp:inline>
        </w:drawing>
      </w:r>
    </w:p>
    <w:p w14:paraId="0DE86B81" w14:textId="77777777" w:rsidR="00465D8C" w:rsidRPr="000068A7" w:rsidRDefault="00465D8C" w:rsidP="00465D8C">
      <w:pPr>
        <w:pStyle w:val="Bijschrift"/>
        <w:jc w:val="center"/>
        <w:rPr>
          <w:lang w:val="nl-NL"/>
        </w:rPr>
      </w:pPr>
      <w:r w:rsidRPr="000068A7">
        <w:rPr>
          <w:lang w:val="nl-NL"/>
        </w:rPr>
        <w:t xml:space="preserve">Figuur </w:t>
      </w:r>
      <w:r w:rsidRPr="000068A7">
        <w:rPr>
          <w:lang w:val="nl-NL"/>
        </w:rPr>
        <w:fldChar w:fldCharType="begin"/>
      </w:r>
      <w:r w:rsidRPr="000068A7">
        <w:rPr>
          <w:lang w:val="nl-NL"/>
        </w:rPr>
        <w:instrText xml:space="preserve"> SEQ Figuur \* ARABIC </w:instrText>
      </w:r>
      <w:r w:rsidRPr="000068A7">
        <w:rPr>
          <w:lang w:val="nl-NL"/>
        </w:rPr>
        <w:fldChar w:fldCharType="separate"/>
      </w:r>
      <w:r w:rsidR="00950F0A">
        <w:rPr>
          <w:noProof/>
          <w:lang w:val="nl-NL"/>
        </w:rPr>
        <w:t>8</w:t>
      </w:r>
      <w:r w:rsidRPr="000068A7">
        <w:rPr>
          <w:lang w:val="nl-NL"/>
        </w:rPr>
        <w:fldChar w:fldCharType="end"/>
      </w:r>
      <w:r w:rsidRPr="000068A7">
        <w:rPr>
          <w:lang w:val="nl-NL"/>
        </w:rPr>
        <w:t xml:space="preserve">: Enzymatisch proces </w:t>
      </w:r>
      <w:r w:rsidR="00027165" w:rsidRPr="000068A7">
        <w:rPr>
          <w:lang w:val="nl-NL"/>
        </w:rPr>
        <w:t>volgens het michaelis-menten model met een enzymdeactivator aanwezig.</w:t>
      </w:r>
    </w:p>
    <w:p w14:paraId="2870FEB8" w14:textId="77777777" w:rsidR="007A2574" w:rsidRPr="000068A7" w:rsidRDefault="00BE68D0" w:rsidP="00BE68D0">
      <w:pPr>
        <w:pStyle w:val="Kop1"/>
        <w:numPr>
          <w:ilvl w:val="0"/>
          <w:numId w:val="1"/>
        </w:numPr>
        <w:ind w:left="0" w:firstLine="0"/>
        <w:rPr>
          <w:lang w:val="nl-NL"/>
        </w:rPr>
      </w:pPr>
      <w:r w:rsidRPr="000068A7">
        <w:rPr>
          <w:lang w:val="nl-NL"/>
        </w:rPr>
        <w:t>populatiedynamica van een roofdier-prooi-systeem</w:t>
      </w:r>
    </w:p>
    <w:p w14:paraId="11E89DEE" w14:textId="77777777" w:rsidR="00BE68D0" w:rsidRPr="000068A7" w:rsidRDefault="00BE68D0" w:rsidP="00BE68D0">
      <w:pPr>
        <w:pStyle w:val="Kop3"/>
        <w:numPr>
          <w:ilvl w:val="1"/>
          <w:numId w:val="1"/>
        </w:numPr>
        <w:rPr>
          <w:lang w:val="nl-NL"/>
        </w:rPr>
      </w:pPr>
      <w:r w:rsidRPr="000068A7">
        <w:rPr>
          <w:lang w:val="nl-NL"/>
        </w:rPr>
        <w:t>balansen en vergelijkingen</w:t>
      </w:r>
    </w:p>
    <w:p w14:paraId="23FF7912" w14:textId="77777777" w:rsidR="00FB5E14" w:rsidRPr="000068A7" w:rsidRDefault="00FB5E14" w:rsidP="00FB5E14">
      <w:pPr>
        <w:pStyle w:val="Lijstalinea"/>
        <w:pBdr>
          <w:top w:val="single" w:sz="4" w:space="1" w:color="auto"/>
          <w:left w:val="single" w:sz="4" w:space="4" w:color="auto"/>
          <w:bottom w:val="single" w:sz="4" w:space="1" w:color="auto"/>
          <w:right w:val="single" w:sz="4" w:space="4" w:color="auto"/>
        </w:pBdr>
        <w:spacing w:line="240" w:lineRule="auto"/>
        <w:ind w:right="567"/>
        <w:jc w:val="center"/>
        <w:rPr>
          <w:b/>
          <w:lang w:val="nl-NL"/>
        </w:rPr>
      </w:pPr>
    </w:p>
    <w:p w14:paraId="1AD47791" w14:textId="77777777" w:rsidR="00FB5E14" w:rsidRPr="000068A7" w:rsidRDefault="00FB5E14" w:rsidP="00FB5E14">
      <w:pPr>
        <w:pStyle w:val="Lijstalinea"/>
        <w:pBdr>
          <w:top w:val="single" w:sz="4" w:space="1" w:color="auto"/>
          <w:left w:val="single" w:sz="4" w:space="4" w:color="auto"/>
          <w:bottom w:val="single" w:sz="4" w:space="1" w:color="auto"/>
          <w:right w:val="single" w:sz="4" w:space="4" w:color="auto"/>
        </w:pBdr>
        <w:spacing w:line="480" w:lineRule="auto"/>
        <w:ind w:right="567"/>
        <w:jc w:val="center"/>
        <w:rPr>
          <w:rFonts w:cstheme="minorHAnsi"/>
          <w:lang w:val="nl-NL"/>
        </w:rPr>
      </w:pPr>
      <m:oMathPara>
        <m:oMathParaPr>
          <m:jc m:val="center"/>
        </m:oMathParaPr>
        <m:oMath>
          <m:r>
            <m:rPr>
              <m:sty m:val="b"/>
            </m:rPr>
            <w:rPr>
              <w:rFonts w:ascii="Cambria Math" w:hAnsi="Cambria Math" w:cstheme="minorHAnsi"/>
              <w:lang w:val="nl-NL"/>
            </w:rPr>
            <m:t>Substraat</m:t>
          </m:r>
          <m:r>
            <m:rPr>
              <m:sty m:val="p"/>
            </m:rPr>
            <w:rPr>
              <w:rFonts w:ascii="Cambria Math" w:hAnsi="Cambria Math" w:cstheme="minorHAnsi"/>
              <w:lang w:val="nl-NL"/>
            </w:rPr>
            <m:t xml:space="preserve">: </m:t>
          </m:r>
          <m:f>
            <m:fPr>
              <m:ctrlPr>
                <w:rPr>
                  <w:rFonts w:ascii="Cambria Math" w:hAnsi="Cambria Math" w:cstheme="minorHAnsi"/>
                  <w:sz w:val="22"/>
                  <w:szCs w:val="22"/>
                  <w:lang w:val="nl-NL"/>
                </w:rPr>
              </m:ctrlPr>
            </m:fPr>
            <m:num>
              <m:r>
                <m:rPr>
                  <m:sty m:val="p"/>
                </m:rPr>
                <w:rPr>
                  <w:rFonts w:ascii="Cambria Math" w:hAnsi="Cambria Math" w:cstheme="minorHAnsi"/>
                  <w:lang w:val="nl-NL"/>
                </w:rPr>
                <m:t>dS</m:t>
              </m:r>
            </m:num>
            <m:den>
              <m:r>
                <m:rPr>
                  <m:sty m:val="p"/>
                </m:rPr>
                <w:rPr>
                  <w:rFonts w:ascii="Cambria Math" w:hAnsi="Cambria Math" w:cstheme="minorHAnsi"/>
                  <w:lang w:val="nl-NL"/>
                </w:rPr>
                <m:t>dt</m:t>
              </m:r>
            </m:den>
          </m:f>
          <m:r>
            <m:rPr>
              <m:sty m:val="p"/>
            </m:rPr>
            <w:rPr>
              <w:rFonts w:ascii="Cambria Math" w:hAnsi="Cambria Math" w:cstheme="minorHAnsi"/>
              <w:lang w:val="nl-NL"/>
            </w:rPr>
            <m:t xml:space="preserve"> = Sf*D-S*D-</m:t>
          </m:r>
          <m:f>
            <m:fPr>
              <m:ctrlPr>
                <w:rPr>
                  <w:rFonts w:ascii="Cambria Math" w:hAnsi="Cambria Math" w:cstheme="minorHAnsi"/>
                  <w:sz w:val="22"/>
                  <w:szCs w:val="22"/>
                  <w:lang w:val="nl-NL"/>
                </w:rPr>
              </m:ctrlPr>
            </m:fPr>
            <m:num>
              <m:r>
                <m:rPr>
                  <m:sty m:val="p"/>
                </m:rPr>
                <w:rPr>
                  <w:rFonts w:ascii="Cambria Math" w:hAnsi="Cambria Math" w:cstheme="minorHAnsi"/>
                  <w:lang w:val="nl-NL"/>
                </w:rPr>
                <m:t>µ1*X1</m:t>
              </m:r>
            </m:num>
            <m:den>
              <m:r>
                <m:rPr>
                  <m:sty m:val="p"/>
                </m:rPr>
                <w:rPr>
                  <w:rFonts w:ascii="Cambria Math" w:hAnsi="Cambria Math" w:cstheme="minorHAnsi"/>
                  <w:lang w:val="nl-NL"/>
                </w:rPr>
                <m:t>Y1</m:t>
              </m:r>
            </m:den>
          </m:f>
        </m:oMath>
      </m:oMathPara>
    </w:p>
    <w:p w14:paraId="63FBA8DA" w14:textId="77777777" w:rsidR="00FB5E14" w:rsidRPr="000068A7" w:rsidRDefault="00FB5E14" w:rsidP="00FB5E14">
      <w:pPr>
        <w:pStyle w:val="Lijstalinea"/>
        <w:pBdr>
          <w:top w:val="single" w:sz="4" w:space="1" w:color="auto"/>
          <w:left w:val="single" w:sz="4" w:space="4" w:color="auto"/>
          <w:bottom w:val="single" w:sz="4" w:space="1" w:color="auto"/>
          <w:right w:val="single" w:sz="4" w:space="4" w:color="auto"/>
        </w:pBdr>
        <w:spacing w:line="480" w:lineRule="auto"/>
        <w:ind w:right="567"/>
        <w:jc w:val="center"/>
        <w:rPr>
          <w:rFonts w:cstheme="minorHAnsi"/>
          <w:lang w:val="nl-NL"/>
        </w:rPr>
      </w:pPr>
      <m:oMathPara>
        <m:oMathParaPr>
          <m:jc m:val="center"/>
        </m:oMathParaPr>
        <m:oMath>
          <m:r>
            <m:rPr>
              <m:sty m:val="b"/>
            </m:rPr>
            <w:rPr>
              <w:rFonts w:ascii="Cambria Math" w:hAnsi="Cambria Math" w:cstheme="minorHAnsi"/>
              <w:lang w:val="nl-NL"/>
            </w:rPr>
            <m:t>Prooi</m:t>
          </m:r>
          <m:r>
            <m:rPr>
              <m:sty m:val="p"/>
            </m:rPr>
            <w:rPr>
              <w:rFonts w:ascii="Cambria Math" w:hAnsi="Cambria Math" w:cstheme="minorHAnsi"/>
              <w:lang w:val="nl-NL"/>
            </w:rPr>
            <m:t xml:space="preserve">: </m:t>
          </m:r>
          <m:f>
            <m:fPr>
              <m:ctrlPr>
                <w:rPr>
                  <w:rFonts w:ascii="Cambria Math" w:hAnsi="Cambria Math" w:cstheme="minorHAnsi"/>
                  <w:sz w:val="22"/>
                  <w:szCs w:val="22"/>
                  <w:lang w:val="nl-NL"/>
                </w:rPr>
              </m:ctrlPr>
            </m:fPr>
            <m:num>
              <m:r>
                <m:rPr>
                  <m:sty m:val="p"/>
                </m:rPr>
                <w:rPr>
                  <w:rFonts w:ascii="Cambria Math" w:hAnsi="Cambria Math" w:cstheme="minorHAnsi"/>
                  <w:lang w:val="nl-NL"/>
                </w:rPr>
                <m:t>dX1</m:t>
              </m:r>
            </m:num>
            <m:den>
              <m:r>
                <m:rPr>
                  <m:sty m:val="p"/>
                </m:rPr>
                <w:rPr>
                  <w:rFonts w:ascii="Cambria Math" w:hAnsi="Cambria Math" w:cstheme="minorHAnsi"/>
                  <w:lang w:val="nl-NL"/>
                </w:rPr>
                <m:t>dt</m:t>
              </m:r>
            </m:den>
          </m:f>
          <m:r>
            <m:rPr>
              <m:sty m:val="p"/>
            </m:rPr>
            <w:rPr>
              <w:rFonts w:ascii="Cambria Math" w:hAnsi="Cambria Math" w:cstheme="minorHAnsi"/>
              <w:lang w:val="nl-NL"/>
            </w:rPr>
            <m:t xml:space="preserve"> = µ1 *X1-D*X1- </m:t>
          </m:r>
          <m:f>
            <m:fPr>
              <m:ctrlPr>
                <w:rPr>
                  <w:rFonts w:ascii="Cambria Math" w:hAnsi="Cambria Math" w:cstheme="minorHAnsi"/>
                  <w:sz w:val="22"/>
                  <w:szCs w:val="22"/>
                  <w:lang w:val="nl-NL"/>
                </w:rPr>
              </m:ctrlPr>
            </m:fPr>
            <m:num>
              <m:r>
                <m:rPr>
                  <m:sty m:val="p"/>
                </m:rPr>
                <w:rPr>
                  <w:rFonts w:ascii="Cambria Math" w:hAnsi="Cambria Math" w:cstheme="minorHAnsi"/>
                  <w:lang w:val="nl-NL"/>
                </w:rPr>
                <m:t>µ2 * X2</m:t>
              </m:r>
            </m:num>
            <m:den>
              <m:r>
                <m:rPr>
                  <m:sty m:val="p"/>
                </m:rPr>
                <w:rPr>
                  <w:rFonts w:ascii="Cambria Math" w:hAnsi="Cambria Math" w:cstheme="minorHAnsi"/>
                  <w:lang w:val="nl-NL"/>
                </w:rPr>
                <m:t>Y2</m:t>
              </m:r>
            </m:den>
          </m:f>
        </m:oMath>
      </m:oMathPara>
    </w:p>
    <w:p w14:paraId="48898F5B" w14:textId="77777777" w:rsidR="00FB5E14" w:rsidRPr="000068A7" w:rsidRDefault="00FB5E14" w:rsidP="00FB5E14">
      <w:pPr>
        <w:pStyle w:val="Lijstalinea"/>
        <w:pBdr>
          <w:top w:val="single" w:sz="4" w:space="1" w:color="auto"/>
          <w:left w:val="single" w:sz="4" w:space="4" w:color="auto"/>
          <w:bottom w:val="single" w:sz="4" w:space="1" w:color="auto"/>
          <w:right w:val="single" w:sz="4" w:space="4" w:color="auto"/>
        </w:pBdr>
        <w:spacing w:line="480" w:lineRule="auto"/>
        <w:ind w:right="567"/>
        <w:jc w:val="center"/>
        <w:rPr>
          <w:rFonts w:eastAsiaTheme="minorHAnsi" w:cstheme="minorHAnsi"/>
          <w:lang w:val="nl-NL"/>
        </w:rPr>
      </w:pPr>
      <m:oMathPara>
        <m:oMathParaPr>
          <m:jc m:val="center"/>
        </m:oMathParaPr>
        <m:oMath>
          <m:r>
            <m:rPr>
              <m:sty m:val="b"/>
            </m:rPr>
            <w:rPr>
              <w:rFonts w:ascii="Cambria Math" w:hAnsi="Cambria Math" w:cstheme="minorHAnsi"/>
              <w:lang w:val="nl-NL"/>
            </w:rPr>
            <m:t>Roofdier</m:t>
          </m:r>
          <m:r>
            <m:rPr>
              <m:sty m:val="p"/>
            </m:rPr>
            <w:rPr>
              <w:rFonts w:ascii="Cambria Math" w:hAnsi="Cambria Math" w:cstheme="minorHAnsi"/>
              <w:lang w:val="nl-NL"/>
            </w:rPr>
            <m:t xml:space="preserve">: </m:t>
          </m:r>
          <m:f>
            <m:fPr>
              <m:ctrlPr>
                <w:rPr>
                  <w:rFonts w:ascii="Cambria Math" w:hAnsi="Cambria Math" w:cstheme="minorHAnsi"/>
                  <w:sz w:val="22"/>
                  <w:szCs w:val="22"/>
                  <w:lang w:val="nl-NL"/>
                </w:rPr>
              </m:ctrlPr>
            </m:fPr>
            <m:num>
              <m:r>
                <m:rPr>
                  <m:sty m:val="p"/>
                </m:rPr>
                <w:rPr>
                  <w:rFonts w:ascii="Cambria Math" w:hAnsi="Cambria Math" w:cstheme="minorHAnsi"/>
                  <w:lang w:val="nl-NL"/>
                </w:rPr>
                <m:t>dX2</m:t>
              </m:r>
            </m:num>
            <m:den>
              <m:r>
                <m:rPr>
                  <m:sty m:val="p"/>
                </m:rPr>
                <w:rPr>
                  <w:rFonts w:ascii="Cambria Math" w:hAnsi="Cambria Math" w:cstheme="minorHAnsi"/>
                  <w:lang w:val="nl-NL"/>
                </w:rPr>
                <m:t>dt</m:t>
              </m:r>
            </m:den>
          </m:f>
          <m:r>
            <m:rPr>
              <m:sty m:val="p"/>
            </m:rPr>
            <w:rPr>
              <w:rFonts w:ascii="Cambria Math" w:hAnsi="Cambria Math" w:cstheme="minorHAnsi"/>
              <w:lang w:val="nl-NL"/>
            </w:rPr>
            <m:t xml:space="preserve"> = µ2*X2-D*X2</m:t>
          </m:r>
        </m:oMath>
      </m:oMathPara>
    </w:p>
    <w:p w14:paraId="604D7FEE" w14:textId="77777777" w:rsidR="00BE68D0" w:rsidRPr="000068A7" w:rsidRDefault="00FB5E14" w:rsidP="00FB5E14">
      <w:pPr>
        <w:pStyle w:val="Kop3"/>
        <w:numPr>
          <w:ilvl w:val="1"/>
          <w:numId w:val="1"/>
        </w:numPr>
        <w:rPr>
          <w:lang w:val="nl-NL"/>
        </w:rPr>
      </w:pPr>
      <w:r w:rsidRPr="000068A7">
        <w:rPr>
          <w:lang w:val="nl-NL"/>
        </w:rPr>
        <w:t>Matlab codes</w:t>
      </w:r>
    </w:p>
    <w:p w14:paraId="1831C08E" w14:textId="77777777" w:rsidR="007C3AA4" w:rsidRPr="000068A7" w:rsidRDefault="007C3AA4" w:rsidP="007C3AA4">
      <w:pPr>
        <w:pStyle w:val="Kop4"/>
        <w:numPr>
          <w:ilvl w:val="2"/>
          <w:numId w:val="1"/>
        </w:numPr>
        <w:rPr>
          <w:lang w:val="nl-NL"/>
        </w:rPr>
      </w:pPr>
      <w:r w:rsidRPr="000068A7">
        <w:rPr>
          <w:lang w:val="nl-NL"/>
        </w:rPr>
        <w:t>µmax,2 = 0.11 h</w:t>
      </w:r>
      <w:r w:rsidRPr="000068A7">
        <w:rPr>
          <w:vertAlign w:val="superscript"/>
          <w:lang w:val="nl-NL"/>
        </w:rPr>
        <w:t>-1</w:t>
      </w:r>
    </w:p>
    <w:p w14:paraId="47B4BB10"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color w:val="228B22"/>
          <w:lang w:val="nl-NL"/>
        </w:rPr>
      </w:pPr>
    </w:p>
    <w:p w14:paraId="7B79267B"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Oefening 5.9.1</w:t>
      </w:r>
    </w:p>
    <w:p w14:paraId="71C63C6F"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Populatievgl1.m</w:t>
      </w:r>
    </w:p>
    <w:p w14:paraId="5D0962FC"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w:t>
      </w:r>
    </w:p>
    <w:p w14:paraId="4C2756B5"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proofErr w:type="spellStart"/>
      <w:proofErr w:type="gramStart"/>
      <w:r w:rsidRPr="00137D2D">
        <w:rPr>
          <w:rFonts w:ascii="Courier New" w:hAnsi="Courier New" w:cs="Courier New"/>
          <w:color w:val="0000FF"/>
          <w:lang w:val="fr-FR"/>
        </w:rPr>
        <w:t>function</w:t>
      </w:r>
      <w:proofErr w:type="spellEnd"/>
      <w:proofErr w:type="gramEnd"/>
      <w:r w:rsidRPr="00137D2D">
        <w:rPr>
          <w:rFonts w:ascii="Courier New" w:hAnsi="Courier New" w:cs="Courier New"/>
          <w:color w:val="000000"/>
          <w:lang w:val="fr-FR"/>
        </w:rPr>
        <w:t xml:space="preserve"> </w:t>
      </w:r>
      <w:proofErr w:type="spellStart"/>
      <w:r w:rsidRPr="00137D2D">
        <w:rPr>
          <w:rFonts w:ascii="Courier New" w:hAnsi="Courier New" w:cs="Courier New"/>
          <w:color w:val="000000"/>
          <w:lang w:val="fr-FR"/>
        </w:rPr>
        <w:t>ydot</w:t>
      </w:r>
      <w:proofErr w:type="spellEnd"/>
      <w:r w:rsidRPr="00137D2D">
        <w:rPr>
          <w:rFonts w:ascii="Courier New" w:hAnsi="Courier New" w:cs="Courier New"/>
          <w:color w:val="000000"/>
          <w:lang w:val="fr-FR"/>
        </w:rPr>
        <w:t>=Populatievgl1(</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w:t>
      </w:r>
    </w:p>
    <w:p w14:paraId="1C362C95"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655906E6"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S=y(1)</w:t>
      </w:r>
    </w:p>
    <w:p w14:paraId="236A9D4B"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lastRenderedPageBreak/>
        <w:t>X1=y(2)</w:t>
      </w:r>
    </w:p>
    <w:p w14:paraId="4C2103C3"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X2=y(3)</w:t>
      </w:r>
    </w:p>
    <w:p w14:paraId="299A2E8D"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1AF8A17B"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228B22"/>
          <w:lang w:val="fr-FR"/>
        </w:rPr>
        <w:t xml:space="preserve">% umax1=0.5, K1=10 </w:t>
      </w:r>
    </w:p>
    <w:p w14:paraId="4F579F62"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u1=0.5*S/(10+S)</w:t>
      </w:r>
    </w:p>
    <w:p w14:paraId="6F8A592D"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umax2=0.11 K2=10</w:t>
      </w:r>
    </w:p>
    <w:p w14:paraId="298C06BD"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u2=0.11*X1/(10+X1)</w:t>
      </w:r>
    </w:p>
    <w:p w14:paraId="7BEB5002"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0D694448"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D=0.04, Sf=125, Y1=0.14</w:t>
      </w:r>
    </w:p>
    <w:p w14:paraId="1A6D32D5"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dS=0.04*(125-S)-u1*X1/0.14</w:t>
      </w:r>
    </w:p>
    <w:p w14:paraId="6A43E374"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Y2= 0.5</w:t>
      </w:r>
    </w:p>
    <w:p w14:paraId="4979BD52"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dX1=-0.04*X1+u1*X1-u2*X2/0.5</w:t>
      </w:r>
    </w:p>
    <w:p w14:paraId="5E60C702"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dX2=u2*X2-0.04*X2</w:t>
      </w:r>
    </w:p>
    <w:p w14:paraId="41BF77DC"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69660E7B"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ydot= [ dS; dX1; dX2];</w:t>
      </w:r>
    </w:p>
    <w:p w14:paraId="0B46838A" w14:textId="77777777" w:rsidR="007C3AA4" w:rsidRPr="000068A7" w:rsidRDefault="007C3AA4" w:rsidP="007C3AA4">
      <w:pPr>
        <w:ind w:left="284"/>
        <w:rPr>
          <w:rFonts w:ascii="Courier New" w:hAnsi="Courier New" w:cs="Courier New"/>
          <w:color w:val="228B22"/>
          <w:lang w:val="nl-NL"/>
        </w:rPr>
      </w:pPr>
      <w:r w:rsidRPr="000068A7">
        <w:rPr>
          <w:rFonts w:ascii="Courier New" w:hAnsi="Courier New" w:cs="Courier New"/>
          <w:color w:val="228B22"/>
          <w:lang w:val="nl-NL"/>
        </w:rPr>
        <w:t>% ----------------------------------------------------------------------</w:t>
      </w:r>
    </w:p>
    <w:p w14:paraId="2B310C77"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Oefening 5.9.1 </w:t>
      </w:r>
    </w:p>
    <w:p w14:paraId="13B80813"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Populatiedynamica1.m</w:t>
      </w:r>
    </w:p>
    <w:p w14:paraId="161A8863"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w:t>
      </w:r>
    </w:p>
    <w:p w14:paraId="12EEFC62"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initiele condities</w:t>
      </w:r>
    </w:p>
    <w:p w14:paraId="7554FAD7"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t0=[20 1 1]</w:t>
      </w:r>
    </w:p>
    <w:p w14:paraId="5827EFA2"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0F20F87D"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totale duur</w:t>
      </w:r>
    </w:p>
    <w:p w14:paraId="7EE996B1"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tspan=[0 500]</w:t>
      </w:r>
    </w:p>
    <w:p w14:paraId="624708D9"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5A2B531C"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solver oproepen</w:t>
      </w:r>
    </w:p>
    <w:p w14:paraId="4B2030B0"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w:t>
      </w:r>
      <w:proofErr w:type="gramStart"/>
      <w:r w:rsidRPr="00137D2D">
        <w:rPr>
          <w:rFonts w:ascii="Courier New" w:hAnsi="Courier New" w:cs="Courier New"/>
          <w:color w:val="000000"/>
          <w:lang w:val="fr-FR"/>
        </w:rPr>
        <w:t>t</w:t>
      </w:r>
      <w:proofErr w:type="gramEnd"/>
      <w:r w:rsidRPr="00137D2D">
        <w:rPr>
          <w:rFonts w:ascii="Courier New" w:hAnsi="Courier New" w:cs="Courier New"/>
          <w:color w:val="000000"/>
          <w:lang w:val="fr-FR"/>
        </w:rPr>
        <w:t xml:space="preserve"> y] = ode45(@Populatievgl1,tspan,t0)</w:t>
      </w:r>
    </w:p>
    <w:p w14:paraId="2CF8AFC6"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5B7BFE9E"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228B22"/>
          <w:lang w:val="fr-FR"/>
        </w:rPr>
        <w:t xml:space="preserve">% </w:t>
      </w:r>
      <w:proofErr w:type="spellStart"/>
      <w:r w:rsidRPr="00137D2D">
        <w:rPr>
          <w:rFonts w:ascii="Courier New" w:hAnsi="Courier New" w:cs="Courier New"/>
          <w:color w:val="228B22"/>
          <w:lang w:val="fr-FR"/>
        </w:rPr>
        <w:t>resultaat</w:t>
      </w:r>
      <w:proofErr w:type="spellEnd"/>
      <w:r w:rsidRPr="00137D2D">
        <w:rPr>
          <w:rFonts w:ascii="Courier New" w:hAnsi="Courier New" w:cs="Courier New"/>
          <w:color w:val="228B22"/>
          <w:lang w:val="fr-FR"/>
        </w:rPr>
        <w:t xml:space="preserve"> </w:t>
      </w:r>
      <w:proofErr w:type="spellStart"/>
      <w:r w:rsidRPr="00137D2D">
        <w:rPr>
          <w:rFonts w:ascii="Courier New" w:hAnsi="Courier New" w:cs="Courier New"/>
          <w:color w:val="228B22"/>
          <w:lang w:val="fr-FR"/>
        </w:rPr>
        <w:t>plotten</w:t>
      </w:r>
      <w:proofErr w:type="spellEnd"/>
    </w:p>
    <w:p w14:paraId="3EE3DC60"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proofErr w:type="gramStart"/>
      <w:r w:rsidRPr="00137D2D">
        <w:rPr>
          <w:rFonts w:ascii="Courier New" w:hAnsi="Courier New" w:cs="Courier New"/>
          <w:color w:val="000000"/>
          <w:lang w:val="fr-FR"/>
        </w:rPr>
        <w:t>plot</w:t>
      </w:r>
      <w:proofErr w:type="gramEnd"/>
      <w:r w:rsidRPr="00137D2D">
        <w:rPr>
          <w:rFonts w:ascii="Courier New" w:hAnsi="Courier New" w:cs="Courier New"/>
          <w:color w:val="000000"/>
          <w:lang w:val="fr-FR"/>
        </w:rPr>
        <w:t xml:space="preserve"> (t, y(:,1),</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(:,2),</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(:,3),</w:t>
      </w:r>
      <w:r w:rsidRPr="00137D2D">
        <w:rPr>
          <w:rFonts w:ascii="Courier New" w:hAnsi="Courier New" w:cs="Courier New"/>
          <w:color w:val="A020F0"/>
          <w:lang w:val="fr-FR"/>
        </w:rPr>
        <w:t>'--'</w:t>
      </w:r>
      <w:r w:rsidRPr="00137D2D">
        <w:rPr>
          <w:rFonts w:ascii="Courier New" w:hAnsi="Courier New" w:cs="Courier New"/>
          <w:color w:val="000000"/>
          <w:lang w:val="fr-FR"/>
        </w:rPr>
        <w:t>)</w:t>
      </w:r>
    </w:p>
    <w:p w14:paraId="468A14B5"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xlabel (</w:t>
      </w:r>
      <w:r w:rsidRPr="000068A7">
        <w:rPr>
          <w:rFonts w:ascii="Courier New" w:hAnsi="Courier New" w:cs="Courier New"/>
          <w:color w:val="A020F0"/>
          <w:lang w:val="nl-NL"/>
        </w:rPr>
        <w:t>'Tijd (h)'</w:t>
      </w:r>
      <w:r w:rsidRPr="000068A7">
        <w:rPr>
          <w:rFonts w:ascii="Courier New" w:hAnsi="Courier New" w:cs="Courier New"/>
          <w:color w:val="000000"/>
          <w:lang w:val="nl-NL"/>
        </w:rPr>
        <w:t>)</w:t>
      </w:r>
    </w:p>
    <w:p w14:paraId="3A4948AF"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ylabel (</w:t>
      </w:r>
      <w:r w:rsidRPr="000068A7">
        <w:rPr>
          <w:rFonts w:ascii="Courier New" w:hAnsi="Courier New" w:cs="Courier New"/>
          <w:color w:val="A020F0"/>
          <w:lang w:val="nl-NL"/>
        </w:rPr>
        <w:t>'concentratie (kg/m³)'</w:t>
      </w:r>
      <w:r w:rsidRPr="000068A7">
        <w:rPr>
          <w:rFonts w:ascii="Courier New" w:hAnsi="Courier New" w:cs="Courier New"/>
          <w:color w:val="000000"/>
          <w:lang w:val="nl-NL"/>
        </w:rPr>
        <w:t>)</w:t>
      </w:r>
    </w:p>
    <w:p w14:paraId="28762EC1"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color w:val="A020F0"/>
          <w:lang w:val="nl-NL"/>
        </w:rPr>
      </w:pPr>
      <w:r w:rsidRPr="000068A7">
        <w:rPr>
          <w:rFonts w:ascii="Courier New" w:hAnsi="Courier New" w:cs="Courier New"/>
          <w:color w:val="000000"/>
          <w:lang w:val="nl-NL"/>
        </w:rPr>
        <w:t>legend (</w:t>
      </w:r>
      <w:r w:rsidRPr="000068A7">
        <w:rPr>
          <w:rFonts w:ascii="Courier New" w:hAnsi="Courier New" w:cs="Courier New"/>
          <w:color w:val="A020F0"/>
          <w:lang w:val="nl-NL"/>
        </w:rPr>
        <w:t>'S'</w:t>
      </w:r>
      <w:r w:rsidRPr="000068A7">
        <w:rPr>
          <w:rFonts w:ascii="Courier New" w:hAnsi="Courier New" w:cs="Courier New"/>
          <w:color w:val="000000"/>
          <w:lang w:val="nl-NL"/>
        </w:rPr>
        <w:t>,</w:t>
      </w:r>
      <w:r w:rsidRPr="000068A7">
        <w:rPr>
          <w:rFonts w:ascii="Courier New" w:hAnsi="Courier New" w:cs="Courier New"/>
          <w:color w:val="A020F0"/>
          <w:lang w:val="nl-NL"/>
        </w:rPr>
        <w:t>'X1'</w:t>
      </w:r>
      <w:r w:rsidRPr="000068A7">
        <w:rPr>
          <w:rFonts w:ascii="Courier New" w:hAnsi="Courier New" w:cs="Courier New"/>
          <w:color w:val="000000"/>
          <w:lang w:val="nl-NL"/>
        </w:rPr>
        <w:t>,</w:t>
      </w:r>
      <w:r w:rsidRPr="000068A7">
        <w:rPr>
          <w:rFonts w:ascii="Courier New" w:hAnsi="Courier New" w:cs="Courier New"/>
          <w:color w:val="A020F0"/>
          <w:lang w:val="nl-NL"/>
        </w:rPr>
        <w:t>'X2')</w:t>
      </w:r>
    </w:p>
    <w:p w14:paraId="58EC5909"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p>
    <w:p w14:paraId="7E208D93" w14:textId="77777777" w:rsidR="00A3265D" w:rsidRPr="000068A7" w:rsidRDefault="007C3AA4" w:rsidP="007C3AA4">
      <w:pPr>
        <w:pStyle w:val="Kop4"/>
        <w:numPr>
          <w:ilvl w:val="2"/>
          <w:numId w:val="1"/>
        </w:numPr>
        <w:rPr>
          <w:lang w:val="nl-NL"/>
        </w:rPr>
      </w:pPr>
      <w:r w:rsidRPr="000068A7">
        <w:rPr>
          <w:lang w:val="nl-NL"/>
        </w:rPr>
        <w:t>µmax,2 = 0.11 h</w:t>
      </w:r>
      <w:r w:rsidRPr="000068A7">
        <w:rPr>
          <w:vertAlign w:val="superscript"/>
          <w:lang w:val="nl-NL"/>
        </w:rPr>
        <w:t>-1</w:t>
      </w:r>
    </w:p>
    <w:p w14:paraId="41E44267" w14:textId="77777777" w:rsidR="007C3AA4" w:rsidRPr="000068A7" w:rsidRDefault="007C3AA4" w:rsidP="007C3AA4">
      <w:pPr>
        <w:autoSpaceDE w:val="0"/>
        <w:autoSpaceDN w:val="0"/>
        <w:adjustRightInd w:val="0"/>
        <w:spacing w:before="0" w:after="0" w:line="240" w:lineRule="auto"/>
        <w:rPr>
          <w:lang w:val="nl-NL"/>
        </w:rPr>
      </w:pPr>
    </w:p>
    <w:p w14:paraId="6CD448F3"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Oefening 5.9.2</w:t>
      </w:r>
    </w:p>
    <w:p w14:paraId="26FF82D2"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Populatievgl2.m</w:t>
      </w:r>
    </w:p>
    <w:p w14:paraId="334A8589"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w:t>
      </w:r>
    </w:p>
    <w:p w14:paraId="4CF1AB0A"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proofErr w:type="spellStart"/>
      <w:proofErr w:type="gramStart"/>
      <w:r w:rsidRPr="00137D2D">
        <w:rPr>
          <w:rFonts w:ascii="Courier New" w:hAnsi="Courier New" w:cs="Courier New"/>
          <w:color w:val="0000FF"/>
          <w:lang w:val="fr-FR"/>
        </w:rPr>
        <w:t>function</w:t>
      </w:r>
      <w:proofErr w:type="spellEnd"/>
      <w:proofErr w:type="gramEnd"/>
      <w:r w:rsidRPr="00137D2D">
        <w:rPr>
          <w:rFonts w:ascii="Courier New" w:hAnsi="Courier New" w:cs="Courier New"/>
          <w:color w:val="000000"/>
          <w:lang w:val="fr-FR"/>
        </w:rPr>
        <w:t xml:space="preserve"> </w:t>
      </w:r>
      <w:proofErr w:type="spellStart"/>
      <w:r w:rsidRPr="00137D2D">
        <w:rPr>
          <w:rFonts w:ascii="Courier New" w:hAnsi="Courier New" w:cs="Courier New"/>
          <w:color w:val="000000"/>
          <w:lang w:val="fr-FR"/>
        </w:rPr>
        <w:t>ydot</w:t>
      </w:r>
      <w:proofErr w:type="spellEnd"/>
      <w:r w:rsidRPr="00137D2D">
        <w:rPr>
          <w:rFonts w:ascii="Courier New" w:hAnsi="Courier New" w:cs="Courier New"/>
          <w:color w:val="000000"/>
          <w:lang w:val="fr-FR"/>
        </w:rPr>
        <w:t>=Populatievgl2(</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w:t>
      </w:r>
    </w:p>
    <w:p w14:paraId="6E3B8967"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7D132E66"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S=y(1)</w:t>
      </w:r>
    </w:p>
    <w:p w14:paraId="63E7F42A"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X1=y(2)</w:t>
      </w:r>
    </w:p>
    <w:p w14:paraId="548EEBDD"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X2=y(3)</w:t>
      </w:r>
    </w:p>
    <w:p w14:paraId="09FB59C0"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0AAED3C6"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228B22"/>
          <w:lang w:val="fr-FR"/>
        </w:rPr>
        <w:t xml:space="preserve">% umax1=0.5, K1=10 </w:t>
      </w:r>
    </w:p>
    <w:p w14:paraId="6FFF0F2B"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u1=0.5*S/(10+S)</w:t>
      </w:r>
    </w:p>
    <w:p w14:paraId="26F5E653"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umax2=0.49 K2=10</w:t>
      </w:r>
    </w:p>
    <w:p w14:paraId="4291C1D0"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u2=0.49*X1/(10+X1)</w:t>
      </w:r>
    </w:p>
    <w:p w14:paraId="6CC52339"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61E539AA"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D=0.04, Sf=125, Y1=0.14</w:t>
      </w:r>
    </w:p>
    <w:p w14:paraId="31E2279E"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dS=0.04*(125-S)-u1*X1/0.14</w:t>
      </w:r>
    </w:p>
    <w:p w14:paraId="4C16B1B6"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Y2= 0.5</w:t>
      </w:r>
    </w:p>
    <w:p w14:paraId="1DAC80BD"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dX1=-0.04*X1+u1*X1-u2*X2/0.5</w:t>
      </w:r>
    </w:p>
    <w:p w14:paraId="7DD3A288"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lastRenderedPageBreak/>
        <w:t>dX2=u2*X2-0.04*X2</w:t>
      </w:r>
    </w:p>
    <w:p w14:paraId="3B0F2D5F"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504C79FD"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ydot= [ dS; dX1; dX2];</w:t>
      </w:r>
    </w:p>
    <w:p w14:paraId="20F0CF01"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en-US"/>
        </w:rPr>
      </w:pPr>
      <w:proofErr w:type="gramStart"/>
      <w:r w:rsidRPr="00137D2D">
        <w:rPr>
          <w:rFonts w:ascii="Courier New" w:hAnsi="Courier New" w:cs="Courier New"/>
          <w:color w:val="0000FF"/>
          <w:lang w:val="en-US"/>
        </w:rPr>
        <w:t>end</w:t>
      </w:r>
      <w:proofErr w:type="gramEnd"/>
    </w:p>
    <w:p w14:paraId="51422903"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color w:val="228B22"/>
          <w:lang w:val="en-US"/>
        </w:rPr>
      </w:pPr>
    </w:p>
    <w:p w14:paraId="722C3526"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228B22"/>
          <w:lang w:val="en-US"/>
        </w:rPr>
        <w:t>% ----------------------------------------------------------------</w:t>
      </w:r>
    </w:p>
    <w:p w14:paraId="24FFE393"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color w:val="228B22"/>
          <w:lang w:val="en-US"/>
        </w:rPr>
      </w:pPr>
    </w:p>
    <w:p w14:paraId="07CA401E"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228B22"/>
          <w:lang w:val="en-US"/>
        </w:rPr>
        <w:t xml:space="preserve">% </w:t>
      </w:r>
      <w:proofErr w:type="spellStart"/>
      <w:r w:rsidRPr="00137D2D">
        <w:rPr>
          <w:rFonts w:ascii="Courier New" w:hAnsi="Courier New" w:cs="Courier New"/>
          <w:color w:val="228B22"/>
          <w:lang w:val="en-US"/>
        </w:rPr>
        <w:t>Oefening</w:t>
      </w:r>
      <w:proofErr w:type="spellEnd"/>
      <w:r w:rsidRPr="00137D2D">
        <w:rPr>
          <w:rFonts w:ascii="Courier New" w:hAnsi="Courier New" w:cs="Courier New"/>
          <w:color w:val="228B22"/>
          <w:lang w:val="en-US"/>
        </w:rPr>
        <w:t xml:space="preserve"> 5.9.2</w:t>
      </w:r>
    </w:p>
    <w:p w14:paraId="750A7DD6"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228B22"/>
          <w:lang w:val="en-US"/>
        </w:rPr>
        <w:t>% Populatiedynamica2.m</w:t>
      </w:r>
    </w:p>
    <w:p w14:paraId="2E8A6AC3"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228B22"/>
          <w:lang w:val="en-US"/>
        </w:rPr>
        <w:t xml:space="preserve"> </w:t>
      </w:r>
    </w:p>
    <w:p w14:paraId="0F2E8399"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228B22"/>
          <w:lang w:val="en-US"/>
        </w:rPr>
        <w:t xml:space="preserve">% </w:t>
      </w:r>
      <w:proofErr w:type="spellStart"/>
      <w:r w:rsidRPr="00137D2D">
        <w:rPr>
          <w:rFonts w:ascii="Courier New" w:hAnsi="Courier New" w:cs="Courier New"/>
          <w:color w:val="228B22"/>
          <w:lang w:val="en-US"/>
        </w:rPr>
        <w:t>initiele</w:t>
      </w:r>
      <w:proofErr w:type="spellEnd"/>
      <w:r w:rsidRPr="00137D2D">
        <w:rPr>
          <w:rFonts w:ascii="Courier New" w:hAnsi="Courier New" w:cs="Courier New"/>
          <w:color w:val="228B22"/>
          <w:lang w:val="en-US"/>
        </w:rPr>
        <w:t xml:space="preserve"> </w:t>
      </w:r>
      <w:proofErr w:type="spellStart"/>
      <w:r w:rsidRPr="00137D2D">
        <w:rPr>
          <w:rFonts w:ascii="Courier New" w:hAnsi="Courier New" w:cs="Courier New"/>
          <w:color w:val="228B22"/>
          <w:lang w:val="en-US"/>
        </w:rPr>
        <w:t>condities</w:t>
      </w:r>
      <w:proofErr w:type="spellEnd"/>
    </w:p>
    <w:p w14:paraId="067B465F"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t0=[20 1 1]</w:t>
      </w:r>
    </w:p>
    <w:p w14:paraId="4247706C"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49B0A4C4"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totale duur</w:t>
      </w:r>
    </w:p>
    <w:p w14:paraId="18ADE2A0"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tspan=[0 500]</w:t>
      </w:r>
    </w:p>
    <w:p w14:paraId="61DBCB6C"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4817CA05"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solver oproepen</w:t>
      </w:r>
    </w:p>
    <w:p w14:paraId="53AE0F36"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w:t>
      </w:r>
      <w:proofErr w:type="gramStart"/>
      <w:r w:rsidRPr="00137D2D">
        <w:rPr>
          <w:rFonts w:ascii="Courier New" w:hAnsi="Courier New" w:cs="Courier New"/>
          <w:color w:val="000000"/>
          <w:lang w:val="fr-FR"/>
        </w:rPr>
        <w:t>t</w:t>
      </w:r>
      <w:proofErr w:type="gramEnd"/>
      <w:r w:rsidRPr="00137D2D">
        <w:rPr>
          <w:rFonts w:ascii="Courier New" w:hAnsi="Courier New" w:cs="Courier New"/>
          <w:color w:val="000000"/>
          <w:lang w:val="fr-FR"/>
        </w:rPr>
        <w:t xml:space="preserve"> y] = ode45(@Populatievgl2,tspan,t0)</w:t>
      </w:r>
    </w:p>
    <w:p w14:paraId="578A6BF3"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745C213E"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228B22"/>
          <w:lang w:val="fr-FR"/>
        </w:rPr>
        <w:t xml:space="preserve">% </w:t>
      </w:r>
      <w:proofErr w:type="spellStart"/>
      <w:r w:rsidRPr="00137D2D">
        <w:rPr>
          <w:rFonts w:ascii="Courier New" w:hAnsi="Courier New" w:cs="Courier New"/>
          <w:color w:val="228B22"/>
          <w:lang w:val="fr-FR"/>
        </w:rPr>
        <w:t>resultaat</w:t>
      </w:r>
      <w:proofErr w:type="spellEnd"/>
      <w:r w:rsidRPr="00137D2D">
        <w:rPr>
          <w:rFonts w:ascii="Courier New" w:hAnsi="Courier New" w:cs="Courier New"/>
          <w:color w:val="228B22"/>
          <w:lang w:val="fr-FR"/>
        </w:rPr>
        <w:t xml:space="preserve"> </w:t>
      </w:r>
      <w:proofErr w:type="spellStart"/>
      <w:r w:rsidRPr="00137D2D">
        <w:rPr>
          <w:rFonts w:ascii="Courier New" w:hAnsi="Courier New" w:cs="Courier New"/>
          <w:color w:val="228B22"/>
          <w:lang w:val="fr-FR"/>
        </w:rPr>
        <w:t>plotten</w:t>
      </w:r>
      <w:proofErr w:type="spellEnd"/>
    </w:p>
    <w:p w14:paraId="0D742ACF" w14:textId="77777777" w:rsidR="007C3AA4" w:rsidRPr="00137D2D" w:rsidRDefault="007C3AA4" w:rsidP="007C3AA4">
      <w:pPr>
        <w:autoSpaceDE w:val="0"/>
        <w:autoSpaceDN w:val="0"/>
        <w:adjustRightInd w:val="0"/>
        <w:spacing w:before="0" w:after="0" w:line="240" w:lineRule="auto"/>
        <w:ind w:left="284"/>
        <w:rPr>
          <w:rFonts w:ascii="Courier New" w:hAnsi="Courier New" w:cs="Courier New"/>
          <w:sz w:val="24"/>
          <w:szCs w:val="24"/>
          <w:lang w:val="fr-FR"/>
        </w:rPr>
      </w:pPr>
      <w:proofErr w:type="gramStart"/>
      <w:r w:rsidRPr="00137D2D">
        <w:rPr>
          <w:rFonts w:ascii="Courier New" w:hAnsi="Courier New" w:cs="Courier New"/>
          <w:color w:val="000000"/>
          <w:lang w:val="fr-FR"/>
        </w:rPr>
        <w:t>plot</w:t>
      </w:r>
      <w:proofErr w:type="gramEnd"/>
      <w:r w:rsidRPr="00137D2D">
        <w:rPr>
          <w:rFonts w:ascii="Courier New" w:hAnsi="Courier New" w:cs="Courier New"/>
          <w:color w:val="000000"/>
          <w:lang w:val="fr-FR"/>
        </w:rPr>
        <w:t xml:space="preserve"> (t, y(:,1),</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(:,2),</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(:,3),</w:t>
      </w:r>
      <w:r w:rsidRPr="00137D2D">
        <w:rPr>
          <w:rFonts w:ascii="Courier New" w:hAnsi="Courier New" w:cs="Courier New"/>
          <w:color w:val="A020F0"/>
          <w:lang w:val="fr-FR"/>
        </w:rPr>
        <w:t>'--'</w:t>
      </w:r>
      <w:r w:rsidRPr="00137D2D">
        <w:rPr>
          <w:rFonts w:ascii="Courier New" w:hAnsi="Courier New" w:cs="Courier New"/>
          <w:color w:val="000000"/>
          <w:lang w:val="fr-FR"/>
        </w:rPr>
        <w:t>)</w:t>
      </w:r>
    </w:p>
    <w:p w14:paraId="3C9AEE3D"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xlabel (</w:t>
      </w:r>
      <w:r w:rsidRPr="000068A7">
        <w:rPr>
          <w:rFonts w:ascii="Courier New" w:hAnsi="Courier New" w:cs="Courier New"/>
          <w:color w:val="A020F0"/>
          <w:lang w:val="nl-NL"/>
        </w:rPr>
        <w:t>'Tijd (h)'</w:t>
      </w:r>
      <w:r w:rsidRPr="000068A7">
        <w:rPr>
          <w:rFonts w:ascii="Courier New" w:hAnsi="Courier New" w:cs="Courier New"/>
          <w:color w:val="000000"/>
          <w:lang w:val="nl-NL"/>
        </w:rPr>
        <w:t>)</w:t>
      </w:r>
    </w:p>
    <w:p w14:paraId="1EB265FD"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ylabel (</w:t>
      </w:r>
      <w:r w:rsidRPr="000068A7">
        <w:rPr>
          <w:rFonts w:ascii="Courier New" w:hAnsi="Courier New" w:cs="Courier New"/>
          <w:color w:val="A020F0"/>
          <w:lang w:val="nl-NL"/>
        </w:rPr>
        <w:t>'concentratie (kg/m³)'</w:t>
      </w:r>
      <w:r w:rsidRPr="000068A7">
        <w:rPr>
          <w:rFonts w:ascii="Courier New" w:hAnsi="Courier New" w:cs="Courier New"/>
          <w:color w:val="000000"/>
          <w:lang w:val="nl-NL"/>
        </w:rPr>
        <w:t>)</w:t>
      </w:r>
    </w:p>
    <w:p w14:paraId="3CFF6DDB" w14:textId="77777777" w:rsidR="007C3AA4" w:rsidRPr="000068A7" w:rsidRDefault="007C3AA4" w:rsidP="007C3AA4">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legend (</w:t>
      </w:r>
      <w:r w:rsidRPr="000068A7">
        <w:rPr>
          <w:rFonts w:ascii="Courier New" w:hAnsi="Courier New" w:cs="Courier New"/>
          <w:color w:val="A020F0"/>
          <w:lang w:val="nl-NL"/>
        </w:rPr>
        <w:t>'S'</w:t>
      </w:r>
      <w:r w:rsidRPr="000068A7">
        <w:rPr>
          <w:rFonts w:ascii="Courier New" w:hAnsi="Courier New" w:cs="Courier New"/>
          <w:color w:val="000000"/>
          <w:lang w:val="nl-NL"/>
        </w:rPr>
        <w:t>,</w:t>
      </w:r>
      <w:r w:rsidRPr="000068A7">
        <w:rPr>
          <w:rFonts w:ascii="Courier New" w:hAnsi="Courier New" w:cs="Courier New"/>
          <w:color w:val="A020F0"/>
          <w:lang w:val="nl-NL"/>
        </w:rPr>
        <w:t>'X1'</w:t>
      </w:r>
      <w:r w:rsidRPr="000068A7">
        <w:rPr>
          <w:rFonts w:ascii="Courier New" w:hAnsi="Courier New" w:cs="Courier New"/>
          <w:color w:val="000000"/>
          <w:lang w:val="nl-NL"/>
        </w:rPr>
        <w:t>,</w:t>
      </w:r>
      <w:r w:rsidRPr="000068A7">
        <w:rPr>
          <w:rFonts w:ascii="Courier New" w:hAnsi="Courier New" w:cs="Courier New"/>
          <w:color w:val="A020F0"/>
          <w:lang w:val="nl-NL"/>
        </w:rPr>
        <w:t>'X2'</w:t>
      </w:r>
      <w:r w:rsidRPr="000068A7">
        <w:rPr>
          <w:rFonts w:ascii="Courier New" w:hAnsi="Courier New" w:cs="Courier New"/>
          <w:color w:val="000000"/>
          <w:lang w:val="nl-NL"/>
        </w:rPr>
        <w:t>)</w:t>
      </w:r>
    </w:p>
    <w:p w14:paraId="2E264752" w14:textId="77777777" w:rsidR="007C3AA4" w:rsidRPr="000068A7" w:rsidRDefault="007C3AA4" w:rsidP="007C3AA4">
      <w:pPr>
        <w:pStyle w:val="Kop3"/>
        <w:numPr>
          <w:ilvl w:val="1"/>
          <w:numId w:val="1"/>
        </w:numPr>
        <w:rPr>
          <w:lang w:val="nl-NL"/>
        </w:rPr>
      </w:pPr>
      <w:r w:rsidRPr="000068A7">
        <w:rPr>
          <w:lang w:val="nl-NL"/>
        </w:rPr>
        <w:t>Resultaten &amp; bespreking</w:t>
      </w:r>
    </w:p>
    <w:p w14:paraId="0D8AE9B0" w14:textId="249847EE" w:rsidR="00CD09F5" w:rsidRPr="000068A7" w:rsidRDefault="00AB1A52" w:rsidP="00CF1E80">
      <w:pPr>
        <w:pStyle w:val="Lijstalinea"/>
        <w:ind w:left="284"/>
        <w:jc w:val="both"/>
        <w:rPr>
          <w:lang w:val="nl-NL"/>
        </w:rPr>
      </w:pPr>
      <w:r>
        <w:rPr>
          <w:lang w:val="nl-NL"/>
        </w:rPr>
        <w:t>In figuur 9</w:t>
      </w:r>
      <w:r w:rsidR="008E55D0" w:rsidRPr="000068A7">
        <w:rPr>
          <w:lang w:val="nl-NL"/>
        </w:rPr>
        <w:t xml:space="preserve"> is een populatiedynamica te zien met een µ</w:t>
      </w:r>
      <w:r w:rsidR="008E55D0" w:rsidRPr="000068A7">
        <w:rPr>
          <w:vertAlign w:val="subscript"/>
          <w:lang w:val="nl-NL"/>
        </w:rPr>
        <w:t>max,2</w:t>
      </w:r>
      <w:r w:rsidR="008E55D0" w:rsidRPr="000068A7">
        <w:rPr>
          <w:lang w:val="nl-NL"/>
        </w:rPr>
        <w:t>=0.11 h</w:t>
      </w:r>
      <w:r w:rsidR="008E55D0" w:rsidRPr="000068A7">
        <w:rPr>
          <w:vertAlign w:val="superscript"/>
          <w:lang w:val="nl-NL"/>
        </w:rPr>
        <w:t>-1</w:t>
      </w:r>
      <w:r w:rsidR="008E55D0" w:rsidRPr="000068A7">
        <w:rPr>
          <w:lang w:val="nl-NL"/>
        </w:rPr>
        <w:t>. De biomassa neemt snel af omdat de planteneter begint te eten. Omdat het een zeer groot aanbod aan voedsel heeft zal het zich zeer snel kunnen voortplanten en floreert dit organisme ten koste van de hoeveelheid biomassa. Omdat de planteneter floreer, heeft de carnivoor genoeg te eten. Hierdoor kan deze zich ook goed voortplanten en zal stijgen in aantal. De planteneter is nu prooi geworden en zijn eten is sterk geslonken, hierdoor zal het aantal afnemen. De carnivoor heeft een lage maximale groeisnelheid, hierdoor zal hij nooit echt floreren. Het komt echter tot een situatie waar het ecosysteem stabiel wordt. De hoeveelheid biomassa, herbivoren en carnivoren blijft constant, wat betekent dat er evenveel dieren sterven als er terug geboren worden.</w:t>
      </w:r>
    </w:p>
    <w:p w14:paraId="2533B0B3" w14:textId="77777777" w:rsidR="008E55D0" w:rsidRPr="000068A7" w:rsidRDefault="008E55D0" w:rsidP="00CF1E80">
      <w:pPr>
        <w:pStyle w:val="Lijstalinea"/>
        <w:ind w:left="284"/>
        <w:jc w:val="both"/>
        <w:rPr>
          <w:lang w:val="nl-NL"/>
        </w:rPr>
      </w:pPr>
    </w:p>
    <w:p w14:paraId="4B0E7980" w14:textId="0DB01828" w:rsidR="00CD09F5" w:rsidRPr="000068A7" w:rsidRDefault="00137D2D" w:rsidP="00CF1E80">
      <w:pPr>
        <w:ind w:left="284"/>
        <w:jc w:val="both"/>
        <w:rPr>
          <w:lang w:val="nl-NL"/>
        </w:rPr>
      </w:pPr>
      <w:r>
        <w:rPr>
          <w:lang w:val="nl-NL"/>
        </w:rPr>
        <w:t>In figuur 10</w:t>
      </w:r>
      <w:r w:rsidR="008E55D0" w:rsidRPr="000068A7">
        <w:rPr>
          <w:lang w:val="nl-NL"/>
        </w:rPr>
        <w:t xml:space="preserve"> is een populatiedynamica te zien met een µ</w:t>
      </w:r>
      <w:r w:rsidR="008E55D0" w:rsidRPr="000068A7">
        <w:rPr>
          <w:vertAlign w:val="subscript"/>
          <w:lang w:val="nl-NL"/>
        </w:rPr>
        <w:t>max,2</w:t>
      </w:r>
      <w:r w:rsidR="008E55D0" w:rsidRPr="000068A7">
        <w:rPr>
          <w:lang w:val="nl-NL"/>
        </w:rPr>
        <w:t>=0.49 h</w:t>
      </w:r>
      <w:r w:rsidR="008E55D0" w:rsidRPr="000068A7">
        <w:rPr>
          <w:vertAlign w:val="superscript"/>
          <w:lang w:val="nl-NL"/>
        </w:rPr>
        <w:t>-1</w:t>
      </w:r>
      <w:r w:rsidR="008E55D0" w:rsidRPr="000068A7">
        <w:rPr>
          <w:lang w:val="nl-NL"/>
        </w:rPr>
        <w:t xml:space="preserve">. De groeisnelheid van de carnivoren is dus veel groter als in de vorige situatie. Dit zorgt ervoor dat er nooit een stabiel evenwicht komt. Wanneer er veel biomassa is, zullen de herbivoren in aantal winnen. Echter groeien de </w:t>
      </w:r>
      <w:r w:rsidR="000068A7" w:rsidRPr="000068A7">
        <w:rPr>
          <w:lang w:val="nl-NL"/>
        </w:rPr>
        <w:t>carnivoren zo snel dat het herbivoren aantal snel terug krimpt. Omdat er weinig tot geen herbivoren meer zijn, zal de biomassa zeer snel in aantal stijgen en de carnivoren sterven omdat ze geen voedsel meer vinden. Wanneer er bij geen carnivoren meer zijn, zullen de herbivoren terug in aantal groeien en start de cyclus opnieuw.</w:t>
      </w:r>
      <w:r w:rsidR="00CD09F5" w:rsidRPr="000068A7">
        <w:rPr>
          <w:lang w:val="nl-NL"/>
        </w:rPr>
        <w:br w:type="page"/>
      </w:r>
    </w:p>
    <w:p w14:paraId="0557FF5E" w14:textId="77777777" w:rsidR="007C3AA4" w:rsidRPr="000068A7" w:rsidRDefault="007C3AA4" w:rsidP="007C3AA4">
      <w:pPr>
        <w:pStyle w:val="Lijstalinea"/>
        <w:ind w:left="390"/>
        <w:rPr>
          <w:lang w:val="nl-NL"/>
        </w:rPr>
      </w:pPr>
    </w:p>
    <w:p w14:paraId="1BEC60CA" w14:textId="77777777" w:rsidR="007C3AA4" w:rsidRPr="000068A7" w:rsidRDefault="007C3AA4" w:rsidP="007C3AA4">
      <w:pPr>
        <w:pStyle w:val="Lijstalinea"/>
        <w:keepNext/>
        <w:ind w:left="390"/>
        <w:jc w:val="center"/>
        <w:rPr>
          <w:lang w:val="nl-NL"/>
        </w:rPr>
      </w:pPr>
      <w:r w:rsidRPr="000068A7">
        <w:rPr>
          <w:noProof/>
          <w:lang w:val="en-US" w:eastAsia="nl-NL"/>
        </w:rPr>
        <w:drawing>
          <wp:inline distT="0" distB="0" distL="0" distR="0" wp14:anchorId="07EBEB26" wp14:editId="00A8BED1">
            <wp:extent cx="5342858" cy="400000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tiedynamica1.png"/>
                    <pic:cNvPicPr/>
                  </pic:nvPicPr>
                  <pic:blipFill>
                    <a:blip r:embed="rId17">
                      <a:extLst>
                        <a:ext uri="{28A0092B-C50C-407E-A947-70E740481C1C}">
                          <a14:useLocalDpi xmlns:a14="http://schemas.microsoft.com/office/drawing/2010/main" val="0"/>
                        </a:ext>
                      </a:extLst>
                    </a:blip>
                    <a:stretch>
                      <a:fillRect/>
                    </a:stretch>
                  </pic:blipFill>
                  <pic:spPr>
                    <a:xfrm>
                      <a:off x="0" y="0"/>
                      <a:ext cx="5342858" cy="4000000"/>
                    </a:xfrm>
                    <a:prstGeom prst="rect">
                      <a:avLst/>
                    </a:prstGeom>
                  </pic:spPr>
                </pic:pic>
              </a:graphicData>
            </a:graphic>
          </wp:inline>
        </w:drawing>
      </w:r>
    </w:p>
    <w:p w14:paraId="5649DC3B" w14:textId="77777777" w:rsidR="00CD09F5" w:rsidRPr="000068A7" w:rsidRDefault="007C3AA4" w:rsidP="00CD09F5">
      <w:pPr>
        <w:pStyle w:val="Bijschrift"/>
        <w:jc w:val="center"/>
        <w:rPr>
          <w:lang w:val="nl-NL"/>
        </w:rPr>
      </w:pPr>
      <w:r w:rsidRPr="000068A7">
        <w:rPr>
          <w:lang w:val="nl-NL"/>
        </w:rPr>
        <w:t xml:space="preserve">Figuur </w:t>
      </w:r>
      <w:r w:rsidRPr="000068A7">
        <w:rPr>
          <w:lang w:val="nl-NL"/>
        </w:rPr>
        <w:fldChar w:fldCharType="begin"/>
      </w:r>
      <w:r w:rsidRPr="000068A7">
        <w:rPr>
          <w:lang w:val="nl-NL"/>
        </w:rPr>
        <w:instrText xml:space="preserve"> SEQ Figuur \* ARABIC </w:instrText>
      </w:r>
      <w:r w:rsidRPr="000068A7">
        <w:rPr>
          <w:lang w:val="nl-NL"/>
        </w:rPr>
        <w:fldChar w:fldCharType="separate"/>
      </w:r>
      <w:r w:rsidR="00950F0A">
        <w:rPr>
          <w:noProof/>
          <w:lang w:val="nl-NL"/>
        </w:rPr>
        <w:t>9</w:t>
      </w:r>
      <w:r w:rsidRPr="000068A7">
        <w:rPr>
          <w:lang w:val="nl-NL"/>
        </w:rPr>
        <w:fldChar w:fldCharType="end"/>
      </w:r>
      <w:r w:rsidR="00CD09F5" w:rsidRPr="000068A7">
        <w:rPr>
          <w:lang w:val="nl-NL"/>
        </w:rPr>
        <w:t>: P</w:t>
      </w:r>
      <w:r w:rsidRPr="000068A7">
        <w:rPr>
          <w:lang w:val="nl-NL"/>
        </w:rPr>
        <w:t xml:space="preserve">opulatiedynamica van een prooi-predator-systeem met een </w:t>
      </w:r>
      <w:r w:rsidR="00CD09F5" w:rsidRPr="000068A7">
        <w:rPr>
          <w:lang w:val="nl-NL"/>
        </w:rPr>
        <w:t>µ</w:t>
      </w:r>
      <w:r w:rsidR="00CD09F5" w:rsidRPr="000068A7">
        <w:rPr>
          <w:vertAlign w:val="subscript"/>
          <w:lang w:val="nl-NL"/>
        </w:rPr>
        <w:t>max,2</w:t>
      </w:r>
      <w:r w:rsidR="00CD09F5" w:rsidRPr="000068A7">
        <w:rPr>
          <w:lang w:val="nl-NL"/>
        </w:rPr>
        <w:t>=0.11 h</w:t>
      </w:r>
      <w:r w:rsidR="00CD09F5" w:rsidRPr="000068A7">
        <w:rPr>
          <w:vertAlign w:val="superscript"/>
          <w:lang w:val="nl-NL"/>
        </w:rPr>
        <w:t>-1</w:t>
      </w:r>
    </w:p>
    <w:p w14:paraId="6A929BC6" w14:textId="77777777" w:rsidR="00CD09F5" w:rsidRPr="000068A7" w:rsidRDefault="007C3AA4" w:rsidP="00CD09F5">
      <w:pPr>
        <w:pStyle w:val="Lijstalinea"/>
        <w:keepNext/>
        <w:ind w:left="390"/>
        <w:jc w:val="center"/>
        <w:rPr>
          <w:lang w:val="nl-NL"/>
        </w:rPr>
      </w:pPr>
      <w:r w:rsidRPr="000068A7">
        <w:rPr>
          <w:noProof/>
          <w:lang w:val="en-US" w:eastAsia="nl-NL"/>
        </w:rPr>
        <w:lastRenderedPageBreak/>
        <w:drawing>
          <wp:inline distT="0" distB="0" distL="0" distR="0" wp14:anchorId="64ACF944" wp14:editId="5AE39F63">
            <wp:extent cx="5342858" cy="400000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tiedynamica2.png"/>
                    <pic:cNvPicPr/>
                  </pic:nvPicPr>
                  <pic:blipFill>
                    <a:blip r:embed="rId18">
                      <a:extLst>
                        <a:ext uri="{28A0092B-C50C-407E-A947-70E740481C1C}">
                          <a14:useLocalDpi xmlns:a14="http://schemas.microsoft.com/office/drawing/2010/main" val="0"/>
                        </a:ext>
                      </a:extLst>
                    </a:blip>
                    <a:stretch>
                      <a:fillRect/>
                    </a:stretch>
                  </pic:blipFill>
                  <pic:spPr>
                    <a:xfrm>
                      <a:off x="0" y="0"/>
                      <a:ext cx="5342858" cy="4000000"/>
                    </a:xfrm>
                    <a:prstGeom prst="rect">
                      <a:avLst/>
                    </a:prstGeom>
                  </pic:spPr>
                </pic:pic>
              </a:graphicData>
            </a:graphic>
          </wp:inline>
        </w:drawing>
      </w:r>
    </w:p>
    <w:p w14:paraId="156EDAB1" w14:textId="77777777" w:rsidR="007C3AA4" w:rsidRPr="000068A7" w:rsidRDefault="00CD09F5" w:rsidP="00CD09F5">
      <w:pPr>
        <w:pStyle w:val="Bijschrift"/>
        <w:jc w:val="center"/>
        <w:rPr>
          <w:lang w:val="nl-NL"/>
        </w:rPr>
      </w:pPr>
      <w:r w:rsidRPr="000068A7">
        <w:rPr>
          <w:lang w:val="nl-NL"/>
        </w:rPr>
        <w:t xml:space="preserve">Figuur </w:t>
      </w:r>
      <w:r w:rsidRPr="000068A7">
        <w:rPr>
          <w:lang w:val="nl-NL"/>
        </w:rPr>
        <w:fldChar w:fldCharType="begin"/>
      </w:r>
      <w:r w:rsidRPr="000068A7">
        <w:rPr>
          <w:lang w:val="nl-NL"/>
        </w:rPr>
        <w:instrText xml:space="preserve"> SEQ Figuur \* ARABIC </w:instrText>
      </w:r>
      <w:r w:rsidRPr="000068A7">
        <w:rPr>
          <w:lang w:val="nl-NL"/>
        </w:rPr>
        <w:fldChar w:fldCharType="separate"/>
      </w:r>
      <w:r w:rsidR="00950F0A">
        <w:rPr>
          <w:noProof/>
          <w:lang w:val="nl-NL"/>
        </w:rPr>
        <w:t>10</w:t>
      </w:r>
      <w:r w:rsidRPr="000068A7">
        <w:rPr>
          <w:lang w:val="nl-NL"/>
        </w:rPr>
        <w:fldChar w:fldCharType="end"/>
      </w:r>
      <w:r w:rsidRPr="000068A7">
        <w:rPr>
          <w:lang w:val="nl-NL"/>
        </w:rPr>
        <w:t>: Populatiedynamica van een prooi-predator-systeem met een µ</w:t>
      </w:r>
      <w:r w:rsidRPr="000068A7">
        <w:rPr>
          <w:vertAlign w:val="subscript"/>
          <w:lang w:val="nl-NL"/>
        </w:rPr>
        <w:t>max,2</w:t>
      </w:r>
      <w:r w:rsidRPr="000068A7">
        <w:rPr>
          <w:lang w:val="nl-NL"/>
        </w:rPr>
        <w:t>=0.49 h</w:t>
      </w:r>
      <w:r w:rsidRPr="000068A7">
        <w:rPr>
          <w:vertAlign w:val="superscript"/>
          <w:lang w:val="nl-NL"/>
        </w:rPr>
        <w:t>-1</w:t>
      </w:r>
    </w:p>
    <w:p w14:paraId="58C87105" w14:textId="77777777" w:rsidR="007C3AA4" w:rsidRPr="000068A7" w:rsidRDefault="00CD09F5" w:rsidP="00CD09F5">
      <w:pPr>
        <w:pStyle w:val="Kop1"/>
        <w:numPr>
          <w:ilvl w:val="0"/>
          <w:numId w:val="1"/>
        </w:numPr>
        <w:ind w:left="0" w:hanging="11"/>
        <w:rPr>
          <w:lang w:val="nl-NL"/>
        </w:rPr>
      </w:pPr>
      <w:r w:rsidRPr="000068A7">
        <w:rPr>
          <w:lang w:val="nl-NL"/>
        </w:rPr>
        <w:t>5.10 nitrificatie in een actief-slibproces</w:t>
      </w:r>
    </w:p>
    <w:p w14:paraId="1CA4B9EA" w14:textId="77777777" w:rsidR="00CD09F5" w:rsidRPr="000068A7" w:rsidRDefault="00CD09F5" w:rsidP="00CD09F5">
      <w:pPr>
        <w:pStyle w:val="Kop3"/>
        <w:numPr>
          <w:ilvl w:val="1"/>
          <w:numId w:val="1"/>
        </w:numPr>
        <w:rPr>
          <w:lang w:val="nl-NL"/>
        </w:rPr>
      </w:pPr>
      <w:r w:rsidRPr="000068A7">
        <w:rPr>
          <w:lang w:val="nl-NL"/>
        </w:rPr>
        <w:t>Balansen en vergelijkingen</w:t>
      </w:r>
    </w:p>
    <w:p w14:paraId="767D0B77" w14:textId="77777777" w:rsidR="00CD09F5" w:rsidRPr="000068A7" w:rsidRDefault="00CD09F5" w:rsidP="00CD09F5">
      <w:pPr>
        <w:pBdr>
          <w:top w:val="single" w:sz="4" w:space="1" w:color="auto"/>
          <w:left w:val="single" w:sz="4" w:space="4" w:color="auto"/>
          <w:bottom w:val="single" w:sz="4" w:space="1" w:color="auto"/>
          <w:right w:val="single" w:sz="4" w:space="4" w:color="auto"/>
        </w:pBdr>
        <w:spacing w:line="240" w:lineRule="auto"/>
        <w:jc w:val="center"/>
        <w:rPr>
          <w:rFonts w:cstheme="minorHAnsi"/>
          <w:b/>
          <w:u w:val="single"/>
          <w:lang w:val="nl-NL"/>
        </w:rPr>
      </w:pPr>
    </w:p>
    <w:p w14:paraId="362DBCAE" w14:textId="77777777" w:rsidR="00CD09F5" w:rsidRPr="000068A7" w:rsidRDefault="00CD09F5" w:rsidP="00CD09F5">
      <w:pPr>
        <w:pBdr>
          <w:top w:val="single" w:sz="4" w:space="1" w:color="auto"/>
          <w:left w:val="single" w:sz="4" w:space="4" w:color="auto"/>
          <w:bottom w:val="single" w:sz="4" w:space="1" w:color="auto"/>
          <w:right w:val="single" w:sz="4" w:space="4" w:color="auto"/>
        </w:pBdr>
        <w:spacing w:line="480" w:lineRule="auto"/>
        <w:jc w:val="center"/>
        <w:rPr>
          <w:rFonts w:cstheme="minorHAnsi"/>
          <w:b/>
          <w:u w:val="single"/>
          <w:lang w:val="nl-NL"/>
        </w:rPr>
      </w:pPr>
      <w:r w:rsidRPr="000068A7">
        <w:rPr>
          <w:rFonts w:cstheme="minorHAnsi"/>
          <w:b/>
          <w:u w:val="single"/>
          <w:lang w:val="nl-NL"/>
        </w:rPr>
        <w:t>reactor</w:t>
      </w:r>
    </w:p>
    <w:p w14:paraId="13AC4125" w14:textId="77777777" w:rsidR="00CD09F5" w:rsidRPr="000068A7" w:rsidRDefault="00CD09F5" w:rsidP="00CD09F5">
      <w:pPr>
        <w:pBdr>
          <w:top w:val="single" w:sz="4" w:space="1" w:color="auto"/>
          <w:left w:val="single" w:sz="4" w:space="4" w:color="auto"/>
          <w:bottom w:val="single" w:sz="4" w:space="1" w:color="auto"/>
          <w:right w:val="single" w:sz="4" w:space="4" w:color="auto"/>
        </w:pBdr>
        <w:spacing w:line="480" w:lineRule="auto"/>
        <w:jc w:val="center"/>
        <w:rPr>
          <w:rFonts w:cstheme="minorHAnsi"/>
          <w:lang w:val="nl-NL"/>
        </w:rPr>
      </w:pPr>
      <w:r w:rsidRPr="000068A7">
        <w:rPr>
          <w:rFonts w:cstheme="minorHAnsi"/>
          <w:b/>
          <w:lang w:val="nl-NL"/>
        </w:rPr>
        <w:t>Organisch substraat</w:t>
      </w:r>
      <w:r w:rsidRPr="000068A7">
        <w:rPr>
          <w:rFonts w:cstheme="minorHAnsi"/>
          <w:lang w:val="nl-NL"/>
        </w:rPr>
        <w:t>:</w:t>
      </w:r>
      <m:oMath>
        <m:f>
          <m:fPr>
            <m:ctrlPr>
              <w:rPr>
                <w:rFonts w:ascii="Cambria Math" w:hAnsi="Cambria Math" w:cstheme="minorHAnsi"/>
                <w:sz w:val="22"/>
                <w:szCs w:val="22"/>
                <w:lang w:val="nl-NL"/>
              </w:rPr>
            </m:ctrlPr>
          </m:fPr>
          <m:num>
            <m:r>
              <m:rPr>
                <m:sty m:val="p"/>
              </m:rPr>
              <w:rPr>
                <w:rFonts w:ascii="Cambria Math" w:hAnsi="Cambria Math" w:cstheme="minorHAnsi"/>
                <w:lang w:val="nl-NL"/>
              </w:rPr>
              <m:t>dS</m:t>
            </m:r>
          </m:num>
          <m:den>
            <m:r>
              <m:rPr>
                <m:sty m:val="p"/>
              </m:rPr>
              <w:rPr>
                <w:rFonts w:ascii="Cambria Math" w:hAnsi="Cambria Math" w:cstheme="minorHAnsi"/>
                <w:lang w:val="nl-NL"/>
              </w:rPr>
              <m:t>dt</m:t>
            </m:r>
          </m:den>
        </m:f>
        <m:r>
          <m:rPr>
            <m:sty m:val="p"/>
          </m:rPr>
          <w:rPr>
            <w:rFonts w:ascii="Cambria Math" w:hAnsi="Cambria Math" w:cstheme="minorHAnsi"/>
            <w:lang w:val="nl-NL"/>
          </w:rPr>
          <m:t>=</m:t>
        </m:r>
        <m:f>
          <m:fPr>
            <m:ctrlPr>
              <w:rPr>
                <w:rFonts w:ascii="Cambria Math" w:hAnsi="Cambria Math" w:cstheme="minorHAnsi"/>
                <w:sz w:val="22"/>
                <w:szCs w:val="22"/>
                <w:lang w:val="nl-NL"/>
              </w:rPr>
            </m:ctrlPr>
          </m:fPr>
          <m:num>
            <m:r>
              <m:rPr>
                <m:sty m:val="p"/>
              </m:rPr>
              <w:rPr>
                <w:rFonts w:ascii="Cambria Math" w:hAnsi="Cambria Math" w:cstheme="minorHAnsi"/>
                <w:lang w:val="nl-NL"/>
              </w:rPr>
              <m:t>F0*S0</m:t>
            </m:r>
          </m:num>
          <m:den>
            <m:r>
              <m:rPr>
                <m:sty m:val="p"/>
              </m:rPr>
              <w:rPr>
                <w:rFonts w:ascii="Cambria Math" w:hAnsi="Cambria Math" w:cstheme="minorHAnsi"/>
                <w:lang w:val="nl-NL"/>
              </w:rPr>
              <m:t>V1</m:t>
            </m:r>
          </m:den>
        </m:f>
        <m:r>
          <m:rPr>
            <m:sty m:val="p"/>
          </m:rPr>
          <w:rPr>
            <w:rFonts w:ascii="Cambria Math" w:hAnsi="Cambria Math" w:cstheme="minorHAnsi"/>
            <w:lang w:val="nl-NL"/>
          </w:rPr>
          <m:t>-</m:t>
        </m:r>
        <m:f>
          <m:fPr>
            <m:ctrlPr>
              <w:rPr>
                <w:rFonts w:ascii="Cambria Math" w:hAnsi="Cambria Math" w:cstheme="minorHAnsi"/>
                <w:sz w:val="22"/>
                <w:szCs w:val="22"/>
                <w:lang w:val="nl-NL"/>
              </w:rPr>
            </m:ctrlPr>
          </m:fPr>
          <m:num>
            <m:r>
              <m:rPr>
                <m:sty m:val="p"/>
              </m:rPr>
              <w:rPr>
                <w:rFonts w:ascii="Cambria Math" w:hAnsi="Cambria Math" w:cstheme="minorHAnsi"/>
                <w:lang w:val="nl-NL"/>
              </w:rPr>
              <m:t>F1*S1</m:t>
            </m:r>
          </m:num>
          <m:den>
            <m:r>
              <m:rPr>
                <m:sty m:val="p"/>
              </m:rPr>
              <w:rPr>
                <w:rFonts w:ascii="Cambria Math" w:hAnsi="Cambria Math" w:cstheme="minorHAnsi"/>
                <w:lang w:val="nl-NL"/>
              </w:rPr>
              <m:t>V1</m:t>
            </m:r>
          </m:den>
        </m:f>
        <m:r>
          <m:rPr>
            <m:sty m:val="p"/>
          </m:rPr>
          <w:rPr>
            <w:rFonts w:ascii="Cambria Math" w:hAnsi="Cambria Math" w:cstheme="minorHAnsi"/>
            <w:lang w:val="nl-NL"/>
          </w:rPr>
          <m:t>+</m:t>
        </m:r>
        <m:f>
          <m:fPr>
            <m:ctrlPr>
              <w:rPr>
                <w:rFonts w:ascii="Cambria Math" w:hAnsi="Cambria Math" w:cstheme="minorHAnsi"/>
                <w:sz w:val="22"/>
                <w:szCs w:val="22"/>
                <w:lang w:val="nl-NL"/>
              </w:rPr>
            </m:ctrlPr>
          </m:fPr>
          <m:num>
            <m:r>
              <m:rPr>
                <m:sty m:val="p"/>
              </m:rPr>
              <w:rPr>
                <w:rFonts w:ascii="Cambria Math" w:hAnsi="Cambria Math" w:cstheme="minorHAnsi"/>
                <w:lang w:val="nl-NL"/>
              </w:rPr>
              <m:t>F2*S2</m:t>
            </m:r>
          </m:num>
          <m:den>
            <m:r>
              <m:rPr>
                <m:sty m:val="p"/>
              </m:rPr>
              <w:rPr>
                <w:rFonts w:ascii="Cambria Math" w:hAnsi="Cambria Math" w:cstheme="minorHAnsi"/>
                <w:lang w:val="nl-NL"/>
              </w:rPr>
              <m:t>V1</m:t>
            </m:r>
          </m:den>
        </m:f>
        <m:r>
          <m:rPr>
            <m:sty m:val="p"/>
          </m:rPr>
          <w:rPr>
            <w:rFonts w:ascii="Cambria Math" w:hAnsi="Cambria Math" w:cstheme="minorHAnsi"/>
            <w:lang w:val="nl-NL"/>
          </w:rPr>
          <m:t>-</m:t>
        </m:r>
        <m:f>
          <m:fPr>
            <m:ctrlPr>
              <w:rPr>
                <w:rFonts w:ascii="Cambria Math" w:hAnsi="Cambria Math" w:cstheme="minorHAnsi"/>
                <w:sz w:val="22"/>
                <w:szCs w:val="22"/>
                <w:lang w:val="nl-NL"/>
              </w:rPr>
            </m:ctrlPr>
          </m:fPr>
          <m:num>
            <m:sSub>
              <m:sSubPr>
                <m:ctrlPr>
                  <w:rPr>
                    <w:rFonts w:ascii="Cambria Math" w:hAnsi="Cambria Math" w:cstheme="minorHAnsi"/>
                    <w:sz w:val="22"/>
                    <w:szCs w:val="22"/>
                    <w:lang w:val="nl-NL"/>
                  </w:rPr>
                </m:ctrlPr>
              </m:sSubPr>
              <m:e>
                <m:r>
                  <m:rPr>
                    <m:sty m:val="p"/>
                  </m:rPr>
                  <w:rPr>
                    <w:rFonts w:ascii="Cambria Math" w:hAnsi="Cambria Math" w:cstheme="minorHAnsi"/>
                    <w:lang w:val="nl-NL"/>
                  </w:rPr>
                  <m:t>q</m:t>
                </m:r>
              </m:e>
              <m:sub>
                <m:r>
                  <m:rPr>
                    <m:sty m:val="p"/>
                  </m:rPr>
                  <w:rPr>
                    <w:rFonts w:ascii="Cambria Math" w:hAnsi="Cambria Math" w:cstheme="minorHAnsi"/>
                    <w:lang w:val="nl-NL"/>
                  </w:rPr>
                  <m:t>H</m:t>
                </m:r>
              </m:sub>
            </m:sSub>
          </m:num>
          <m:den>
            <m:sSub>
              <m:sSubPr>
                <m:ctrlPr>
                  <w:rPr>
                    <w:rFonts w:ascii="Cambria Math" w:hAnsi="Cambria Math" w:cstheme="minorHAnsi"/>
                    <w:sz w:val="22"/>
                    <w:szCs w:val="22"/>
                    <w:lang w:val="nl-NL"/>
                  </w:rPr>
                </m:ctrlPr>
              </m:sSubPr>
              <m:e>
                <m:r>
                  <m:rPr>
                    <m:sty m:val="p"/>
                  </m:rPr>
                  <w:rPr>
                    <w:rFonts w:ascii="Cambria Math" w:hAnsi="Cambria Math" w:cstheme="minorHAnsi"/>
                    <w:lang w:val="nl-NL"/>
                  </w:rPr>
                  <m:t>Y</m:t>
                </m:r>
              </m:e>
              <m:sub>
                <m:r>
                  <m:rPr>
                    <m:sty m:val="p"/>
                  </m:rPr>
                  <w:rPr>
                    <w:rFonts w:ascii="Cambria Math" w:hAnsi="Cambria Math" w:cstheme="minorHAnsi"/>
                    <w:lang w:val="nl-NL"/>
                  </w:rPr>
                  <m:t>H</m:t>
                </m:r>
              </m:sub>
            </m:sSub>
          </m:den>
        </m:f>
      </m:oMath>
    </w:p>
    <w:p w14:paraId="524BEB6D" w14:textId="77777777" w:rsidR="00CD09F5" w:rsidRPr="000068A7" w:rsidRDefault="00CD09F5" w:rsidP="00CD09F5">
      <w:pPr>
        <w:pBdr>
          <w:top w:val="single" w:sz="4" w:space="1" w:color="auto"/>
          <w:left w:val="single" w:sz="4" w:space="4" w:color="auto"/>
          <w:bottom w:val="single" w:sz="4" w:space="1" w:color="auto"/>
          <w:right w:val="single" w:sz="4" w:space="4" w:color="auto"/>
        </w:pBdr>
        <w:spacing w:line="480" w:lineRule="auto"/>
        <w:jc w:val="center"/>
        <w:rPr>
          <w:rFonts w:cstheme="minorHAnsi"/>
          <w:lang w:val="nl-NL"/>
        </w:rPr>
      </w:pPr>
      <w:r w:rsidRPr="000068A7">
        <w:rPr>
          <w:rFonts w:cstheme="minorHAnsi"/>
          <w:b/>
          <w:lang w:val="nl-NL"/>
        </w:rPr>
        <w:t>Ammoniumsubstraat</w:t>
      </w:r>
      <w:r w:rsidRPr="000068A7">
        <w:rPr>
          <w:rFonts w:cstheme="minorHAnsi"/>
          <w:lang w:val="nl-NL"/>
        </w:rPr>
        <w:t>:</w:t>
      </w:r>
      <m:oMath>
        <m:r>
          <m:rPr>
            <m:sty m:val="p"/>
          </m:rPr>
          <w:rPr>
            <w:rFonts w:ascii="Cambria Math" w:hAnsi="Cambria Math" w:cstheme="minorHAnsi"/>
            <w:lang w:val="nl-NL"/>
          </w:rPr>
          <m:t xml:space="preserve"> </m:t>
        </m:r>
        <m:f>
          <m:fPr>
            <m:ctrlPr>
              <w:rPr>
                <w:rFonts w:ascii="Cambria Math" w:hAnsi="Cambria Math" w:cstheme="minorHAnsi"/>
                <w:sz w:val="22"/>
                <w:szCs w:val="22"/>
                <w:lang w:val="nl-NL"/>
              </w:rPr>
            </m:ctrlPr>
          </m:fPr>
          <m:num>
            <m:r>
              <m:rPr>
                <m:sty m:val="p"/>
              </m:rPr>
              <w:rPr>
                <w:rFonts w:ascii="Cambria Math" w:hAnsi="Cambria Math" w:cstheme="minorHAnsi"/>
                <w:lang w:val="nl-NL"/>
              </w:rPr>
              <m:t>dA</m:t>
            </m:r>
          </m:num>
          <m:den>
            <m:r>
              <m:rPr>
                <m:sty m:val="p"/>
              </m:rPr>
              <w:rPr>
                <w:rFonts w:ascii="Cambria Math" w:hAnsi="Cambria Math" w:cstheme="minorHAnsi"/>
                <w:lang w:val="nl-NL"/>
              </w:rPr>
              <m:t>dt</m:t>
            </m:r>
          </m:den>
        </m:f>
        <m:r>
          <m:rPr>
            <m:sty m:val="p"/>
          </m:rPr>
          <w:rPr>
            <w:rFonts w:ascii="Cambria Math" w:hAnsi="Cambria Math" w:cstheme="minorHAnsi"/>
            <w:lang w:val="nl-NL"/>
          </w:rPr>
          <m:t>=</m:t>
        </m:r>
        <m:f>
          <m:fPr>
            <m:ctrlPr>
              <w:rPr>
                <w:rFonts w:ascii="Cambria Math" w:hAnsi="Cambria Math" w:cstheme="minorHAnsi"/>
                <w:sz w:val="22"/>
                <w:szCs w:val="22"/>
                <w:lang w:val="nl-NL"/>
              </w:rPr>
            </m:ctrlPr>
          </m:fPr>
          <m:num>
            <m:r>
              <m:rPr>
                <m:sty m:val="p"/>
              </m:rPr>
              <w:rPr>
                <w:rFonts w:ascii="Cambria Math" w:hAnsi="Cambria Math" w:cstheme="minorHAnsi"/>
                <w:lang w:val="nl-NL"/>
              </w:rPr>
              <m:t>F0*A0</m:t>
            </m:r>
          </m:num>
          <m:den>
            <m:r>
              <m:rPr>
                <m:sty m:val="p"/>
              </m:rPr>
              <w:rPr>
                <w:rFonts w:ascii="Cambria Math" w:hAnsi="Cambria Math" w:cstheme="minorHAnsi"/>
                <w:lang w:val="nl-NL"/>
              </w:rPr>
              <m:t>V1</m:t>
            </m:r>
          </m:den>
        </m:f>
        <m:r>
          <m:rPr>
            <m:sty m:val="p"/>
          </m:rPr>
          <w:rPr>
            <w:rFonts w:ascii="Cambria Math" w:hAnsi="Cambria Math" w:cstheme="minorHAnsi"/>
            <w:lang w:val="nl-NL"/>
          </w:rPr>
          <m:t>-</m:t>
        </m:r>
        <m:f>
          <m:fPr>
            <m:ctrlPr>
              <w:rPr>
                <w:rFonts w:ascii="Cambria Math" w:hAnsi="Cambria Math" w:cstheme="minorHAnsi"/>
                <w:sz w:val="22"/>
                <w:szCs w:val="22"/>
                <w:lang w:val="nl-NL"/>
              </w:rPr>
            </m:ctrlPr>
          </m:fPr>
          <m:num>
            <m:r>
              <m:rPr>
                <m:sty m:val="p"/>
              </m:rPr>
              <w:rPr>
                <w:rFonts w:ascii="Cambria Math" w:hAnsi="Cambria Math" w:cstheme="minorHAnsi"/>
                <w:lang w:val="nl-NL"/>
              </w:rPr>
              <m:t>F1*A1</m:t>
            </m:r>
          </m:num>
          <m:den>
            <m:r>
              <m:rPr>
                <m:sty m:val="p"/>
              </m:rPr>
              <w:rPr>
                <w:rFonts w:ascii="Cambria Math" w:hAnsi="Cambria Math" w:cstheme="minorHAnsi"/>
                <w:lang w:val="nl-NL"/>
              </w:rPr>
              <m:t>V1</m:t>
            </m:r>
          </m:den>
        </m:f>
        <m:r>
          <m:rPr>
            <m:sty m:val="p"/>
          </m:rPr>
          <w:rPr>
            <w:rFonts w:ascii="Cambria Math" w:hAnsi="Cambria Math" w:cstheme="minorHAnsi"/>
            <w:lang w:val="nl-NL"/>
          </w:rPr>
          <m:t>+</m:t>
        </m:r>
        <m:f>
          <m:fPr>
            <m:ctrlPr>
              <w:rPr>
                <w:rFonts w:ascii="Cambria Math" w:hAnsi="Cambria Math" w:cstheme="minorHAnsi"/>
                <w:sz w:val="22"/>
                <w:szCs w:val="22"/>
                <w:lang w:val="nl-NL"/>
              </w:rPr>
            </m:ctrlPr>
          </m:fPr>
          <m:num>
            <m:r>
              <m:rPr>
                <m:sty m:val="p"/>
              </m:rPr>
              <w:rPr>
                <w:rFonts w:ascii="Cambria Math" w:hAnsi="Cambria Math" w:cstheme="minorHAnsi"/>
                <w:lang w:val="nl-NL"/>
              </w:rPr>
              <m:t>F2*A2</m:t>
            </m:r>
          </m:num>
          <m:den>
            <m:r>
              <m:rPr>
                <m:sty m:val="p"/>
              </m:rPr>
              <w:rPr>
                <w:rFonts w:ascii="Cambria Math" w:hAnsi="Cambria Math" w:cstheme="minorHAnsi"/>
                <w:lang w:val="nl-NL"/>
              </w:rPr>
              <m:t>V1</m:t>
            </m:r>
          </m:den>
        </m:f>
        <m:r>
          <m:rPr>
            <m:sty m:val="p"/>
          </m:rPr>
          <w:rPr>
            <w:rFonts w:ascii="Cambria Math" w:hAnsi="Cambria Math" w:cstheme="minorHAnsi"/>
            <w:lang w:val="nl-NL"/>
          </w:rPr>
          <m:t>-</m:t>
        </m:r>
        <m:f>
          <m:fPr>
            <m:ctrlPr>
              <w:rPr>
                <w:rFonts w:ascii="Cambria Math" w:hAnsi="Cambria Math" w:cstheme="minorHAnsi"/>
                <w:sz w:val="22"/>
                <w:szCs w:val="22"/>
                <w:lang w:val="nl-NL"/>
              </w:rPr>
            </m:ctrlPr>
          </m:fPr>
          <m:num>
            <m:sSub>
              <m:sSubPr>
                <m:ctrlPr>
                  <w:rPr>
                    <w:rFonts w:ascii="Cambria Math" w:hAnsi="Cambria Math" w:cstheme="minorHAnsi"/>
                    <w:sz w:val="22"/>
                    <w:szCs w:val="22"/>
                    <w:lang w:val="nl-NL"/>
                  </w:rPr>
                </m:ctrlPr>
              </m:sSubPr>
              <m:e>
                <m:r>
                  <m:rPr>
                    <m:sty m:val="p"/>
                  </m:rPr>
                  <w:rPr>
                    <w:rFonts w:ascii="Cambria Math" w:hAnsi="Cambria Math" w:cstheme="minorHAnsi"/>
                    <w:lang w:val="nl-NL"/>
                  </w:rPr>
                  <m:t>q</m:t>
                </m:r>
              </m:e>
              <m:sub>
                <m:r>
                  <m:rPr>
                    <m:sty m:val="p"/>
                  </m:rPr>
                  <w:rPr>
                    <w:rFonts w:ascii="Cambria Math" w:hAnsi="Cambria Math" w:cstheme="minorHAnsi"/>
                    <w:lang w:val="nl-NL"/>
                  </w:rPr>
                  <m:t>N</m:t>
                </m:r>
              </m:sub>
            </m:sSub>
          </m:num>
          <m:den>
            <m:sSub>
              <m:sSubPr>
                <m:ctrlPr>
                  <w:rPr>
                    <w:rFonts w:ascii="Cambria Math" w:hAnsi="Cambria Math" w:cstheme="minorHAnsi"/>
                    <w:sz w:val="22"/>
                    <w:szCs w:val="22"/>
                    <w:lang w:val="nl-NL"/>
                  </w:rPr>
                </m:ctrlPr>
              </m:sSubPr>
              <m:e>
                <m:r>
                  <m:rPr>
                    <m:sty m:val="p"/>
                  </m:rPr>
                  <w:rPr>
                    <w:rFonts w:ascii="Cambria Math" w:hAnsi="Cambria Math" w:cstheme="minorHAnsi"/>
                    <w:lang w:val="nl-NL"/>
                  </w:rPr>
                  <m:t>Y</m:t>
                </m:r>
              </m:e>
              <m:sub>
                <m:r>
                  <m:rPr>
                    <m:sty m:val="p"/>
                  </m:rPr>
                  <w:rPr>
                    <w:rFonts w:ascii="Cambria Math" w:hAnsi="Cambria Math" w:cstheme="minorHAnsi"/>
                    <w:lang w:val="nl-NL"/>
                  </w:rPr>
                  <m:t>N</m:t>
                </m:r>
              </m:sub>
            </m:sSub>
          </m:den>
        </m:f>
      </m:oMath>
    </w:p>
    <w:p w14:paraId="45939D46" w14:textId="77777777" w:rsidR="00CD09F5" w:rsidRPr="000068A7" w:rsidRDefault="00CD09F5" w:rsidP="00CD09F5">
      <w:pPr>
        <w:pBdr>
          <w:top w:val="single" w:sz="4" w:space="1" w:color="auto"/>
          <w:left w:val="single" w:sz="4" w:space="4" w:color="auto"/>
          <w:bottom w:val="single" w:sz="4" w:space="1" w:color="auto"/>
          <w:right w:val="single" w:sz="4" w:space="4" w:color="auto"/>
        </w:pBdr>
        <w:spacing w:line="480" w:lineRule="auto"/>
        <w:jc w:val="center"/>
        <w:rPr>
          <w:rFonts w:cstheme="minorHAnsi"/>
          <w:lang w:val="nl-NL"/>
        </w:rPr>
      </w:pPr>
      <w:r w:rsidRPr="000068A7">
        <w:rPr>
          <w:rFonts w:cstheme="minorHAnsi"/>
          <w:b/>
          <w:lang w:val="nl-NL"/>
        </w:rPr>
        <w:t>Heterotrofe biomassa</w:t>
      </w:r>
      <w:r w:rsidRPr="000068A7">
        <w:rPr>
          <w:rFonts w:cstheme="minorHAnsi"/>
          <w:lang w:val="nl-NL"/>
        </w:rPr>
        <w:t xml:space="preserve">: </w:t>
      </w:r>
      <m:oMath>
        <m:f>
          <m:fPr>
            <m:ctrlPr>
              <w:rPr>
                <w:rFonts w:ascii="Cambria Math" w:hAnsi="Cambria Math" w:cstheme="minorHAnsi"/>
                <w:sz w:val="22"/>
                <w:szCs w:val="22"/>
                <w:lang w:val="nl-NL"/>
              </w:rPr>
            </m:ctrlPr>
          </m:fPr>
          <m:num>
            <m:r>
              <m:rPr>
                <m:sty m:val="p"/>
              </m:rPr>
              <w:rPr>
                <w:rFonts w:ascii="Cambria Math" w:hAnsi="Cambria Math" w:cstheme="minorHAnsi"/>
                <w:lang w:val="nl-NL"/>
              </w:rPr>
              <m:t>dXh</m:t>
            </m:r>
          </m:num>
          <m:den>
            <m:r>
              <m:rPr>
                <m:sty m:val="p"/>
              </m:rPr>
              <w:rPr>
                <w:rFonts w:ascii="Cambria Math" w:hAnsi="Cambria Math" w:cstheme="minorHAnsi"/>
                <w:lang w:val="nl-NL"/>
              </w:rPr>
              <m:t>dt</m:t>
            </m:r>
          </m:den>
        </m:f>
        <m:r>
          <m:rPr>
            <m:sty m:val="p"/>
          </m:rPr>
          <w:rPr>
            <w:rFonts w:ascii="Cambria Math" w:hAnsi="Cambria Math" w:cstheme="minorHAnsi"/>
            <w:lang w:val="nl-NL"/>
          </w:rPr>
          <m:t>=</m:t>
        </m:r>
        <m:sSub>
          <m:sSubPr>
            <m:ctrlPr>
              <w:rPr>
                <w:rFonts w:ascii="Cambria Math" w:hAnsi="Cambria Math" w:cstheme="minorHAnsi"/>
                <w:sz w:val="22"/>
                <w:szCs w:val="22"/>
                <w:lang w:val="nl-NL"/>
              </w:rPr>
            </m:ctrlPr>
          </m:sSubPr>
          <m:e>
            <m:r>
              <m:rPr>
                <m:sty m:val="p"/>
              </m:rPr>
              <w:rPr>
                <w:rFonts w:ascii="Cambria Math" w:hAnsi="Cambria Math" w:cstheme="minorHAnsi"/>
                <w:lang w:val="nl-NL"/>
              </w:rPr>
              <m:t>q</m:t>
            </m:r>
          </m:e>
          <m:sub>
            <m:r>
              <m:rPr>
                <m:sty m:val="p"/>
              </m:rPr>
              <w:rPr>
                <w:rFonts w:ascii="Cambria Math" w:hAnsi="Cambria Math" w:cstheme="minorHAnsi"/>
                <w:lang w:val="nl-NL"/>
              </w:rPr>
              <m:t>H</m:t>
            </m:r>
          </m:sub>
        </m:sSub>
        <m:r>
          <m:rPr>
            <m:sty m:val="p"/>
          </m:rPr>
          <w:rPr>
            <w:rFonts w:ascii="Cambria Math" w:hAnsi="Cambria Math" w:cstheme="minorHAnsi"/>
            <w:lang w:val="nl-NL"/>
          </w:rPr>
          <m:t>+</m:t>
        </m:r>
        <m:f>
          <m:fPr>
            <m:ctrlPr>
              <w:rPr>
                <w:rFonts w:ascii="Cambria Math" w:hAnsi="Cambria Math" w:cstheme="minorHAnsi"/>
                <w:sz w:val="22"/>
                <w:szCs w:val="22"/>
                <w:lang w:val="nl-NL"/>
              </w:rPr>
            </m:ctrlPr>
          </m:fPr>
          <m:num>
            <m:r>
              <m:rPr>
                <m:sty m:val="p"/>
              </m:rPr>
              <w:rPr>
                <w:rFonts w:ascii="Cambria Math" w:hAnsi="Cambria Math" w:cstheme="minorHAnsi"/>
                <w:lang w:val="nl-NL"/>
              </w:rPr>
              <m:t>F2*Xh2-F1*Xh1</m:t>
            </m:r>
          </m:num>
          <m:den>
            <m:r>
              <m:rPr>
                <m:sty m:val="p"/>
              </m:rPr>
              <w:rPr>
                <w:rFonts w:ascii="Cambria Math" w:hAnsi="Cambria Math" w:cstheme="minorHAnsi"/>
                <w:lang w:val="nl-NL"/>
              </w:rPr>
              <m:t>V1</m:t>
            </m:r>
          </m:den>
        </m:f>
      </m:oMath>
    </w:p>
    <w:p w14:paraId="4B0556C1" w14:textId="77777777" w:rsidR="00CD09F5" w:rsidRPr="000068A7" w:rsidRDefault="00CD09F5" w:rsidP="00CD09F5">
      <w:pPr>
        <w:pBdr>
          <w:top w:val="single" w:sz="4" w:space="1" w:color="auto"/>
          <w:left w:val="single" w:sz="4" w:space="4" w:color="auto"/>
          <w:bottom w:val="single" w:sz="4" w:space="1" w:color="auto"/>
          <w:right w:val="single" w:sz="4" w:space="4" w:color="auto"/>
        </w:pBdr>
        <w:spacing w:line="480" w:lineRule="auto"/>
        <w:jc w:val="center"/>
        <w:rPr>
          <w:rFonts w:cstheme="minorHAnsi"/>
          <w:lang w:val="nl-NL"/>
        </w:rPr>
      </w:pPr>
      <w:r w:rsidRPr="000068A7">
        <w:rPr>
          <w:rFonts w:cstheme="minorHAnsi"/>
          <w:b/>
          <w:lang w:val="nl-NL"/>
        </w:rPr>
        <w:t>Nitrifiërende biomassa</w:t>
      </w:r>
      <w:r w:rsidRPr="000068A7">
        <w:rPr>
          <w:rFonts w:cstheme="minorHAnsi"/>
          <w:lang w:val="nl-NL"/>
        </w:rPr>
        <w:t xml:space="preserve">: </w:t>
      </w:r>
      <m:oMath>
        <m:f>
          <m:fPr>
            <m:ctrlPr>
              <w:rPr>
                <w:rFonts w:ascii="Cambria Math" w:hAnsi="Cambria Math" w:cstheme="minorHAnsi"/>
                <w:sz w:val="22"/>
                <w:szCs w:val="22"/>
                <w:lang w:val="nl-NL"/>
              </w:rPr>
            </m:ctrlPr>
          </m:fPr>
          <m:num>
            <m:r>
              <m:rPr>
                <m:sty m:val="p"/>
              </m:rPr>
              <w:rPr>
                <w:rFonts w:ascii="Cambria Math" w:hAnsi="Cambria Math" w:cstheme="minorHAnsi"/>
                <w:lang w:val="nl-NL"/>
              </w:rPr>
              <m:t>dXn</m:t>
            </m:r>
          </m:num>
          <m:den>
            <m:r>
              <m:rPr>
                <m:sty m:val="p"/>
              </m:rPr>
              <w:rPr>
                <w:rFonts w:ascii="Cambria Math" w:hAnsi="Cambria Math" w:cstheme="minorHAnsi"/>
                <w:lang w:val="nl-NL"/>
              </w:rPr>
              <m:t>dt</m:t>
            </m:r>
          </m:den>
        </m:f>
        <m:r>
          <m:rPr>
            <m:sty m:val="p"/>
          </m:rPr>
          <w:rPr>
            <w:rFonts w:ascii="Cambria Math" w:hAnsi="Cambria Math" w:cstheme="minorHAnsi"/>
            <w:lang w:val="nl-NL"/>
          </w:rPr>
          <m:t>=</m:t>
        </m:r>
        <m:sSub>
          <m:sSubPr>
            <m:ctrlPr>
              <w:rPr>
                <w:rFonts w:ascii="Cambria Math" w:hAnsi="Cambria Math" w:cstheme="minorHAnsi"/>
                <w:sz w:val="22"/>
                <w:szCs w:val="22"/>
                <w:lang w:val="nl-NL"/>
              </w:rPr>
            </m:ctrlPr>
          </m:sSubPr>
          <m:e>
            <m:r>
              <m:rPr>
                <m:sty m:val="p"/>
              </m:rPr>
              <w:rPr>
                <w:rFonts w:ascii="Cambria Math" w:hAnsi="Cambria Math" w:cstheme="minorHAnsi"/>
                <w:lang w:val="nl-NL"/>
              </w:rPr>
              <m:t>q</m:t>
            </m:r>
          </m:e>
          <m:sub>
            <m:r>
              <m:rPr>
                <m:sty m:val="p"/>
              </m:rPr>
              <w:rPr>
                <w:rFonts w:ascii="Cambria Math" w:hAnsi="Cambria Math" w:cstheme="minorHAnsi"/>
                <w:lang w:val="nl-NL"/>
              </w:rPr>
              <m:t>N</m:t>
            </m:r>
          </m:sub>
        </m:sSub>
        <m:r>
          <m:rPr>
            <m:sty m:val="p"/>
          </m:rPr>
          <w:rPr>
            <w:rFonts w:ascii="Cambria Math" w:hAnsi="Cambria Math" w:cstheme="minorHAnsi"/>
            <w:lang w:val="nl-NL"/>
          </w:rPr>
          <m:t>+</m:t>
        </m:r>
        <m:f>
          <m:fPr>
            <m:ctrlPr>
              <w:rPr>
                <w:rFonts w:ascii="Cambria Math" w:hAnsi="Cambria Math" w:cstheme="minorHAnsi"/>
                <w:sz w:val="22"/>
                <w:szCs w:val="22"/>
                <w:lang w:val="nl-NL"/>
              </w:rPr>
            </m:ctrlPr>
          </m:fPr>
          <m:num>
            <m:r>
              <m:rPr>
                <m:sty m:val="p"/>
              </m:rPr>
              <w:rPr>
                <w:rFonts w:ascii="Cambria Math" w:hAnsi="Cambria Math" w:cstheme="minorHAnsi"/>
                <w:lang w:val="nl-NL"/>
              </w:rPr>
              <m:t>F2*Xn2-F1*Xn1</m:t>
            </m:r>
          </m:num>
          <m:den>
            <m:r>
              <m:rPr>
                <m:sty m:val="p"/>
              </m:rPr>
              <w:rPr>
                <w:rFonts w:ascii="Cambria Math" w:hAnsi="Cambria Math" w:cstheme="minorHAnsi"/>
                <w:lang w:val="nl-NL"/>
              </w:rPr>
              <m:t>V1</m:t>
            </m:r>
          </m:den>
        </m:f>
      </m:oMath>
    </w:p>
    <w:p w14:paraId="26DDF92A" w14:textId="77777777" w:rsidR="00CD09F5" w:rsidRPr="000068A7" w:rsidRDefault="00CD09F5" w:rsidP="00CD09F5">
      <w:pPr>
        <w:pBdr>
          <w:top w:val="single" w:sz="4" w:space="1" w:color="auto"/>
          <w:left w:val="single" w:sz="4" w:space="4" w:color="auto"/>
          <w:bottom w:val="single" w:sz="4" w:space="1" w:color="auto"/>
          <w:right w:val="single" w:sz="4" w:space="4" w:color="auto"/>
        </w:pBdr>
        <w:spacing w:line="480" w:lineRule="auto"/>
        <w:jc w:val="center"/>
        <w:rPr>
          <w:rFonts w:cstheme="minorHAnsi"/>
          <w:b/>
          <w:u w:val="single"/>
          <w:lang w:val="nl-NL"/>
        </w:rPr>
      </w:pPr>
      <w:r w:rsidRPr="000068A7">
        <w:rPr>
          <w:rFonts w:cstheme="minorHAnsi"/>
          <w:b/>
          <w:u w:val="single"/>
          <w:lang w:val="nl-NL"/>
        </w:rPr>
        <w:t>bezinkingstank</w:t>
      </w:r>
    </w:p>
    <w:p w14:paraId="2CAC8BF0" w14:textId="77777777" w:rsidR="00CD09F5" w:rsidRPr="000068A7" w:rsidRDefault="00CD09F5" w:rsidP="00CD09F5">
      <w:pPr>
        <w:pBdr>
          <w:top w:val="single" w:sz="4" w:space="1" w:color="auto"/>
          <w:left w:val="single" w:sz="4" w:space="4" w:color="auto"/>
          <w:bottom w:val="single" w:sz="4" w:space="1" w:color="auto"/>
          <w:right w:val="single" w:sz="4" w:space="4" w:color="auto"/>
        </w:pBdr>
        <w:spacing w:line="480" w:lineRule="auto"/>
        <w:jc w:val="center"/>
        <w:rPr>
          <w:rFonts w:cstheme="minorHAnsi"/>
          <w:lang w:val="nl-NL"/>
        </w:rPr>
      </w:pPr>
      <w:r w:rsidRPr="000068A7">
        <w:rPr>
          <w:rFonts w:cstheme="minorHAnsi"/>
          <w:b/>
          <w:lang w:val="nl-NL"/>
        </w:rPr>
        <w:t>Organisch substraat</w:t>
      </w:r>
      <m:oMath>
        <m:r>
          <m:rPr>
            <m:sty m:val="p"/>
          </m:rPr>
          <w:rPr>
            <w:rFonts w:ascii="Cambria Math" w:hAnsi="Cambria Math" w:cstheme="minorHAnsi"/>
            <w:lang w:val="nl-NL"/>
          </w:rPr>
          <m:t xml:space="preserve">: </m:t>
        </m:r>
        <m:f>
          <m:fPr>
            <m:ctrlPr>
              <w:rPr>
                <w:rFonts w:ascii="Cambria Math" w:hAnsi="Cambria Math" w:cstheme="minorHAnsi"/>
                <w:sz w:val="22"/>
                <w:szCs w:val="22"/>
                <w:lang w:val="nl-NL"/>
              </w:rPr>
            </m:ctrlPr>
          </m:fPr>
          <m:num>
            <m:r>
              <m:rPr>
                <m:sty m:val="p"/>
              </m:rPr>
              <w:rPr>
                <w:rFonts w:ascii="Cambria Math" w:hAnsi="Cambria Math" w:cstheme="minorHAnsi"/>
                <w:lang w:val="nl-NL"/>
              </w:rPr>
              <m:t>dS</m:t>
            </m:r>
          </m:num>
          <m:den>
            <m:r>
              <m:rPr>
                <m:sty m:val="p"/>
              </m:rPr>
              <w:rPr>
                <w:rFonts w:ascii="Cambria Math" w:hAnsi="Cambria Math" w:cstheme="minorHAnsi"/>
                <w:lang w:val="nl-NL"/>
              </w:rPr>
              <m:t>dt</m:t>
            </m:r>
          </m:den>
        </m:f>
        <m:r>
          <m:rPr>
            <m:sty m:val="p"/>
          </m:rPr>
          <w:rPr>
            <w:rFonts w:ascii="Cambria Math" w:hAnsi="Cambria Math" w:cstheme="minorHAnsi"/>
            <w:lang w:val="nl-NL"/>
          </w:rPr>
          <m:t>=</m:t>
        </m:r>
        <m:f>
          <m:fPr>
            <m:ctrlPr>
              <w:rPr>
                <w:rFonts w:ascii="Cambria Math" w:hAnsi="Cambria Math" w:cstheme="minorHAnsi"/>
                <w:sz w:val="22"/>
                <w:szCs w:val="22"/>
                <w:lang w:val="nl-NL"/>
              </w:rPr>
            </m:ctrlPr>
          </m:fPr>
          <m:num>
            <m:r>
              <m:rPr>
                <m:sty m:val="p"/>
              </m:rPr>
              <w:rPr>
                <w:rFonts w:ascii="Cambria Math" w:hAnsi="Cambria Math" w:cstheme="minorHAnsi"/>
                <w:lang w:val="nl-NL"/>
              </w:rPr>
              <m:t>F1*S1-F4*S2-F3*S2</m:t>
            </m:r>
          </m:num>
          <m:den>
            <m:r>
              <m:rPr>
                <m:sty m:val="p"/>
              </m:rPr>
              <w:rPr>
                <w:rFonts w:ascii="Cambria Math" w:hAnsi="Cambria Math" w:cstheme="minorHAnsi"/>
                <w:lang w:val="nl-NL"/>
              </w:rPr>
              <m:t>V2</m:t>
            </m:r>
          </m:den>
        </m:f>
      </m:oMath>
    </w:p>
    <w:p w14:paraId="72813B32" w14:textId="77777777" w:rsidR="00CD09F5" w:rsidRPr="000068A7" w:rsidRDefault="00CD09F5" w:rsidP="00CD09F5">
      <w:pPr>
        <w:pBdr>
          <w:top w:val="single" w:sz="4" w:space="1" w:color="auto"/>
          <w:left w:val="single" w:sz="4" w:space="4" w:color="auto"/>
          <w:bottom w:val="single" w:sz="4" w:space="1" w:color="auto"/>
          <w:right w:val="single" w:sz="4" w:space="4" w:color="auto"/>
        </w:pBdr>
        <w:spacing w:line="480" w:lineRule="auto"/>
        <w:jc w:val="center"/>
        <w:rPr>
          <w:rFonts w:cstheme="minorHAnsi"/>
          <w:lang w:val="nl-NL"/>
        </w:rPr>
      </w:pPr>
      <w:r w:rsidRPr="000068A7">
        <w:rPr>
          <w:rFonts w:cstheme="minorHAnsi"/>
          <w:b/>
          <w:lang w:val="nl-NL"/>
        </w:rPr>
        <w:lastRenderedPageBreak/>
        <w:t>Ammoniumsubstraat</w:t>
      </w:r>
      <m:oMath>
        <m:r>
          <m:rPr>
            <m:sty m:val="p"/>
          </m:rPr>
          <w:rPr>
            <w:rFonts w:ascii="Cambria Math" w:hAnsi="Cambria Math" w:cstheme="minorHAnsi"/>
            <w:lang w:val="nl-NL"/>
          </w:rPr>
          <m:t xml:space="preserve">: </m:t>
        </m:r>
        <m:f>
          <m:fPr>
            <m:ctrlPr>
              <w:rPr>
                <w:rFonts w:ascii="Cambria Math" w:hAnsi="Cambria Math" w:cstheme="minorHAnsi"/>
                <w:sz w:val="22"/>
                <w:szCs w:val="22"/>
                <w:lang w:val="nl-NL"/>
              </w:rPr>
            </m:ctrlPr>
          </m:fPr>
          <m:num>
            <m:r>
              <m:rPr>
                <m:sty m:val="p"/>
              </m:rPr>
              <w:rPr>
                <w:rFonts w:ascii="Cambria Math" w:hAnsi="Cambria Math" w:cstheme="minorHAnsi"/>
                <w:lang w:val="nl-NL"/>
              </w:rPr>
              <m:t>dA</m:t>
            </m:r>
          </m:num>
          <m:den>
            <m:r>
              <m:rPr>
                <m:sty m:val="p"/>
              </m:rPr>
              <w:rPr>
                <w:rFonts w:ascii="Cambria Math" w:hAnsi="Cambria Math" w:cstheme="minorHAnsi"/>
                <w:lang w:val="nl-NL"/>
              </w:rPr>
              <m:t>dt</m:t>
            </m:r>
          </m:den>
        </m:f>
        <m:r>
          <m:rPr>
            <m:sty m:val="p"/>
          </m:rPr>
          <w:rPr>
            <w:rFonts w:ascii="Cambria Math" w:hAnsi="Cambria Math" w:cstheme="minorHAnsi"/>
            <w:lang w:val="nl-NL"/>
          </w:rPr>
          <m:t>=</m:t>
        </m:r>
        <m:f>
          <m:fPr>
            <m:ctrlPr>
              <w:rPr>
                <w:rFonts w:ascii="Cambria Math" w:hAnsi="Cambria Math" w:cstheme="minorHAnsi"/>
                <w:sz w:val="22"/>
                <w:szCs w:val="22"/>
                <w:lang w:val="nl-NL"/>
              </w:rPr>
            </m:ctrlPr>
          </m:fPr>
          <m:num>
            <m:r>
              <m:rPr>
                <m:sty m:val="p"/>
              </m:rPr>
              <w:rPr>
                <w:rFonts w:ascii="Cambria Math" w:hAnsi="Cambria Math" w:cstheme="minorHAnsi"/>
                <w:lang w:val="nl-NL"/>
              </w:rPr>
              <m:t>F1*A1-F4*A2-F3*A2</m:t>
            </m:r>
          </m:num>
          <m:den>
            <m:r>
              <m:rPr>
                <m:sty m:val="p"/>
              </m:rPr>
              <w:rPr>
                <w:rFonts w:ascii="Cambria Math" w:hAnsi="Cambria Math" w:cstheme="minorHAnsi"/>
                <w:lang w:val="nl-NL"/>
              </w:rPr>
              <m:t>V2</m:t>
            </m:r>
          </m:den>
        </m:f>
      </m:oMath>
    </w:p>
    <w:p w14:paraId="62C8D22A" w14:textId="77777777" w:rsidR="00CD09F5" w:rsidRPr="000068A7" w:rsidRDefault="00CD09F5" w:rsidP="00CD09F5">
      <w:pPr>
        <w:pBdr>
          <w:top w:val="single" w:sz="4" w:space="1" w:color="auto"/>
          <w:left w:val="single" w:sz="4" w:space="4" w:color="auto"/>
          <w:bottom w:val="single" w:sz="4" w:space="1" w:color="auto"/>
          <w:right w:val="single" w:sz="4" w:space="4" w:color="auto"/>
        </w:pBdr>
        <w:spacing w:line="480" w:lineRule="auto"/>
        <w:jc w:val="center"/>
        <w:rPr>
          <w:rFonts w:cstheme="minorHAnsi"/>
          <w:lang w:val="nl-NL"/>
        </w:rPr>
      </w:pPr>
      <m:oMathPara>
        <m:oMath>
          <m:r>
            <m:rPr>
              <m:sty m:val="b"/>
            </m:rPr>
            <w:rPr>
              <w:rFonts w:ascii="Cambria Math" w:hAnsi="Cambria Math" w:cstheme="minorHAnsi"/>
              <w:lang w:val="nl-NL"/>
            </w:rPr>
            <m:t>Heterotrofe biomassa</m:t>
          </m:r>
          <m:r>
            <m:rPr>
              <m:sty m:val="p"/>
            </m:rPr>
            <w:rPr>
              <w:rFonts w:ascii="Cambria Math" w:hAnsi="Cambria Math" w:cstheme="minorHAnsi"/>
              <w:lang w:val="nl-NL"/>
            </w:rPr>
            <m:t xml:space="preserve">: </m:t>
          </m:r>
          <m:f>
            <m:fPr>
              <m:ctrlPr>
                <w:rPr>
                  <w:rFonts w:ascii="Cambria Math" w:hAnsi="Cambria Math" w:cstheme="minorHAnsi"/>
                  <w:sz w:val="22"/>
                  <w:szCs w:val="22"/>
                  <w:lang w:val="nl-NL"/>
                </w:rPr>
              </m:ctrlPr>
            </m:fPr>
            <m:num>
              <m:r>
                <m:rPr>
                  <m:sty m:val="p"/>
                </m:rPr>
                <w:rPr>
                  <w:rFonts w:ascii="Cambria Math" w:hAnsi="Cambria Math" w:cstheme="minorHAnsi"/>
                  <w:lang w:val="nl-NL"/>
                </w:rPr>
                <m:t>dXh</m:t>
              </m:r>
            </m:num>
            <m:den>
              <m:r>
                <m:rPr>
                  <m:sty m:val="p"/>
                </m:rPr>
                <w:rPr>
                  <w:rFonts w:ascii="Cambria Math" w:hAnsi="Cambria Math" w:cstheme="minorHAnsi"/>
                  <w:lang w:val="nl-NL"/>
                </w:rPr>
                <m:t>dt</m:t>
              </m:r>
            </m:den>
          </m:f>
          <m:r>
            <m:rPr>
              <m:sty m:val="p"/>
            </m:rPr>
            <w:rPr>
              <w:rFonts w:ascii="Cambria Math" w:hAnsi="Cambria Math" w:cstheme="minorHAnsi"/>
              <w:lang w:val="nl-NL"/>
            </w:rPr>
            <m:t>=</m:t>
          </m:r>
          <m:f>
            <m:fPr>
              <m:ctrlPr>
                <w:rPr>
                  <w:rFonts w:ascii="Cambria Math" w:hAnsi="Cambria Math" w:cstheme="minorHAnsi"/>
                  <w:sz w:val="22"/>
                  <w:szCs w:val="22"/>
                  <w:lang w:val="nl-NL"/>
                </w:rPr>
              </m:ctrlPr>
            </m:fPr>
            <m:num>
              <m:r>
                <m:rPr>
                  <m:sty m:val="p"/>
                </m:rPr>
                <w:rPr>
                  <w:rFonts w:ascii="Cambria Math" w:hAnsi="Cambria Math" w:cstheme="minorHAnsi"/>
                  <w:lang w:val="nl-NL"/>
                </w:rPr>
                <m:t>Xh1*F1-Xh2*F3</m:t>
              </m:r>
            </m:num>
            <m:den>
              <m:r>
                <m:rPr>
                  <m:sty m:val="p"/>
                </m:rPr>
                <w:rPr>
                  <w:rFonts w:ascii="Cambria Math" w:hAnsi="Cambria Math" w:cstheme="minorHAnsi"/>
                  <w:lang w:val="nl-NL"/>
                </w:rPr>
                <m:t>V2</m:t>
              </m:r>
            </m:den>
          </m:f>
        </m:oMath>
      </m:oMathPara>
    </w:p>
    <w:p w14:paraId="4D338FC4" w14:textId="77777777" w:rsidR="007C3AA4" w:rsidRPr="000068A7" w:rsidRDefault="00CD09F5" w:rsidP="00202A8E">
      <w:pPr>
        <w:pBdr>
          <w:top w:val="single" w:sz="4" w:space="1" w:color="auto"/>
          <w:left w:val="single" w:sz="4" w:space="4" w:color="auto"/>
          <w:bottom w:val="single" w:sz="4" w:space="1" w:color="auto"/>
          <w:right w:val="single" w:sz="4" w:space="4" w:color="auto"/>
        </w:pBdr>
        <w:spacing w:line="480" w:lineRule="auto"/>
        <w:jc w:val="center"/>
        <w:rPr>
          <w:lang w:val="nl-NL"/>
        </w:rPr>
      </w:pPr>
      <m:oMathPara>
        <m:oMath>
          <m:r>
            <m:rPr>
              <m:sty m:val="b"/>
            </m:rPr>
            <w:rPr>
              <w:rFonts w:ascii="Cambria Math" w:hAnsi="Cambria Math" w:cstheme="minorHAnsi"/>
              <w:lang w:val="nl-NL"/>
            </w:rPr>
            <m:t>Nitrifiërende biomassa</m:t>
          </m:r>
          <m:r>
            <m:rPr>
              <m:sty m:val="p"/>
            </m:rPr>
            <w:rPr>
              <w:rFonts w:ascii="Cambria Math" w:hAnsi="Cambria Math" w:cstheme="minorHAnsi"/>
              <w:lang w:val="nl-NL"/>
            </w:rPr>
            <m:t xml:space="preserve">: </m:t>
          </m:r>
          <m:f>
            <m:fPr>
              <m:ctrlPr>
                <w:rPr>
                  <w:rFonts w:ascii="Cambria Math" w:hAnsi="Cambria Math" w:cstheme="minorHAnsi"/>
                  <w:sz w:val="24"/>
                  <w:szCs w:val="24"/>
                  <w:lang w:val="nl-NL"/>
                </w:rPr>
              </m:ctrlPr>
            </m:fPr>
            <m:num>
              <m:r>
                <m:rPr>
                  <m:sty m:val="p"/>
                </m:rPr>
                <w:rPr>
                  <w:rFonts w:ascii="Cambria Math" w:hAnsi="Cambria Math" w:cstheme="minorHAnsi"/>
                  <w:lang w:val="nl-NL"/>
                </w:rPr>
                <m:t>dXn</m:t>
              </m:r>
            </m:num>
            <m:den>
              <m:r>
                <m:rPr>
                  <m:sty m:val="p"/>
                </m:rPr>
                <w:rPr>
                  <w:rFonts w:ascii="Cambria Math" w:hAnsi="Cambria Math" w:cstheme="minorHAnsi"/>
                  <w:lang w:val="nl-NL"/>
                </w:rPr>
                <m:t>dt</m:t>
              </m:r>
            </m:den>
          </m:f>
          <m:r>
            <m:rPr>
              <m:sty m:val="p"/>
            </m:rPr>
            <w:rPr>
              <w:rFonts w:ascii="Cambria Math" w:hAnsi="Cambria Math" w:cstheme="minorHAnsi"/>
              <w:lang w:val="nl-NL"/>
            </w:rPr>
            <m:t>=</m:t>
          </m:r>
          <m:f>
            <m:fPr>
              <m:ctrlPr>
                <w:rPr>
                  <w:rFonts w:ascii="Cambria Math" w:hAnsi="Cambria Math" w:cstheme="minorHAnsi"/>
                  <w:sz w:val="24"/>
                  <w:szCs w:val="24"/>
                  <w:lang w:val="nl-NL"/>
                </w:rPr>
              </m:ctrlPr>
            </m:fPr>
            <m:num>
              <m:r>
                <m:rPr>
                  <m:sty m:val="p"/>
                </m:rPr>
                <w:rPr>
                  <w:rFonts w:ascii="Cambria Math" w:hAnsi="Cambria Math" w:cstheme="minorHAnsi"/>
                  <w:lang w:val="nl-NL"/>
                </w:rPr>
                <m:t>Xn1*F1-Xn2*F3</m:t>
              </m:r>
            </m:num>
            <m:den>
              <m:r>
                <m:rPr>
                  <m:sty m:val="p"/>
                </m:rPr>
                <w:rPr>
                  <w:rFonts w:ascii="Cambria Math" w:hAnsi="Cambria Math" w:cstheme="minorHAnsi"/>
                  <w:lang w:val="nl-NL"/>
                </w:rPr>
                <m:t>V2</m:t>
              </m:r>
            </m:den>
          </m:f>
        </m:oMath>
      </m:oMathPara>
    </w:p>
    <w:p w14:paraId="4E1F2B5E" w14:textId="77777777" w:rsidR="00202A8E" w:rsidRPr="000068A7" w:rsidRDefault="00202A8E" w:rsidP="00202A8E">
      <w:pPr>
        <w:pStyle w:val="Kop3"/>
        <w:numPr>
          <w:ilvl w:val="1"/>
          <w:numId w:val="1"/>
        </w:numPr>
        <w:rPr>
          <w:lang w:val="nl-NL"/>
        </w:rPr>
      </w:pPr>
      <w:r w:rsidRPr="000068A7">
        <w:rPr>
          <w:lang w:val="nl-NL"/>
        </w:rPr>
        <w:t>matlab codes</w:t>
      </w:r>
    </w:p>
    <w:p w14:paraId="1CCF94D6" w14:textId="77777777" w:rsidR="00231A6B" w:rsidRPr="000068A7" w:rsidRDefault="00231A6B" w:rsidP="00202A8E">
      <w:pPr>
        <w:autoSpaceDE w:val="0"/>
        <w:autoSpaceDN w:val="0"/>
        <w:adjustRightInd w:val="0"/>
        <w:spacing w:before="0" w:after="0" w:line="240" w:lineRule="auto"/>
        <w:rPr>
          <w:rFonts w:ascii="Courier New" w:hAnsi="Courier New" w:cs="Courier New"/>
          <w:color w:val="228B22"/>
          <w:lang w:val="nl-NL"/>
        </w:rPr>
      </w:pPr>
    </w:p>
    <w:p w14:paraId="628D877E"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Oefening 5.10</w:t>
      </w:r>
    </w:p>
    <w:p w14:paraId="6A93DDFD"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Nitrificatievgl.m</w:t>
      </w:r>
    </w:p>
    <w:p w14:paraId="45B81E5B"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w:t>
      </w:r>
    </w:p>
    <w:p w14:paraId="43717508"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proofErr w:type="spellStart"/>
      <w:proofErr w:type="gramStart"/>
      <w:r w:rsidRPr="00137D2D">
        <w:rPr>
          <w:rFonts w:ascii="Courier New" w:hAnsi="Courier New" w:cs="Courier New"/>
          <w:color w:val="0000FF"/>
          <w:lang w:val="fr-FR"/>
        </w:rPr>
        <w:t>function</w:t>
      </w:r>
      <w:proofErr w:type="spellEnd"/>
      <w:proofErr w:type="gramEnd"/>
      <w:r w:rsidRPr="00137D2D">
        <w:rPr>
          <w:rFonts w:ascii="Courier New" w:hAnsi="Courier New" w:cs="Courier New"/>
          <w:color w:val="000000"/>
          <w:lang w:val="fr-FR"/>
        </w:rPr>
        <w:t xml:space="preserve"> </w:t>
      </w:r>
      <w:proofErr w:type="spellStart"/>
      <w:r w:rsidRPr="00137D2D">
        <w:rPr>
          <w:rFonts w:ascii="Courier New" w:hAnsi="Courier New" w:cs="Courier New"/>
          <w:color w:val="000000"/>
          <w:lang w:val="fr-FR"/>
        </w:rPr>
        <w:t>ydot</w:t>
      </w:r>
      <w:proofErr w:type="spellEnd"/>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Nitrificatievgl</w:t>
      </w:r>
      <w:proofErr w:type="spellEnd"/>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w:t>
      </w:r>
    </w:p>
    <w:p w14:paraId="72A383ED"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Sr=y(1)</w:t>
      </w:r>
    </w:p>
    <w:p w14:paraId="06091B01"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Ar=y(2)</w:t>
      </w:r>
    </w:p>
    <w:p w14:paraId="265DAB3D"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proofErr w:type="spellStart"/>
      <w:r w:rsidRPr="00137D2D">
        <w:rPr>
          <w:rFonts w:ascii="Courier New" w:hAnsi="Courier New" w:cs="Courier New"/>
          <w:color w:val="000000"/>
          <w:lang w:val="fr-FR"/>
        </w:rPr>
        <w:t>Xhr</w:t>
      </w:r>
      <w:proofErr w:type="spellEnd"/>
      <w:r w:rsidRPr="00137D2D">
        <w:rPr>
          <w:rFonts w:ascii="Courier New" w:hAnsi="Courier New" w:cs="Courier New"/>
          <w:color w:val="000000"/>
          <w:lang w:val="fr-FR"/>
        </w:rPr>
        <w:t>=y(3)</w:t>
      </w:r>
    </w:p>
    <w:p w14:paraId="727F0DA3"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proofErr w:type="spellStart"/>
      <w:r w:rsidRPr="00137D2D">
        <w:rPr>
          <w:rFonts w:ascii="Courier New" w:hAnsi="Courier New" w:cs="Courier New"/>
          <w:color w:val="000000"/>
          <w:lang w:val="fr-FR"/>
        </w:rPr>
        <w:t>Xnr</w:t>
      </w:r>
      <w:proofErr w:type="spellEnd"/>
      <w:r w:rsidRPr="00137D2D">
        <w:rPr>
          <w:rFonts w:ascii="Courier New" w:hAnsi="Courier New" w:cs="Courier New"/>
          <w:color w:val="000000"/>
          <w:lang w:val="fr-FR"/>
        </w:rPr>
        <w:t>=y(4)</w:t>
      </w:r>
    </w:p>
    <w:p w14:paraId="0F3B1530"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St=y(5)</w:t>
      </w:r>
    </w:p>
    <w:p w14:paraId="68A8865C"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proofErr w:type="spellStart"/>
      <w:r w:rsidRPr="00137D2D">
        <w:rPr>
          <w:rFonts w:ascii="Courier New" w:hAnsi="Courier New" w:cs="Courier New"/>
          <w:color w:val="000000"/>
          <w:lang w:val="fr-FR"/>
        </w:rPr>
        <w:t>At</w:t>
      </w:r>
      <w:proofErr w:type="spellEnd"/>
      <w:r w:rsidRPr="00137D2D">
        <w:rPr>
          <w:rFonts w:ascii="Courier New" w:hAnsi="Courier New" w:cs="Courier New"/>
          <w:color w:val="000000"/>
          <w:lang w:val="fr-FR"/>
        </w:rPr>
        <w:t>=y(6)</w:t>
      </w:r>
    </w:p>
    <w:p w14:paraId="243772E8"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proofErr w:type="spellStart"/>
      <w:r w:rsidRPr="00137D2D">
        <w:rPr>
          <w:rFonts w:ascii="Courier New" w:hAnsi="Courier New" w:cs="Courier New"/>
          <w:color w:val="000000"/>
          <w:lang w:val="fr-FR"/>
        </w:rPr>
        <w:t>Xht</w:t>
      </w:r>
      <w:proofErr w:type="spellEnd"/>
      <w:r w:rsidRPr="00137D2D">
        <w:rPr>
          <w:rFonts w:ascii="Courier New" w:hAnsi="Courier New" w:cs="Courier New"/>
          <w:color w:val="000000"/>
          <w:lang w:val="fr-FR"/>
        </w:rPr>
        <w:t>=y(7)</w:t>
      </w:r>
    </w:p>
    <w:p w14:paraId="7E3FEEF1"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proofErr w:type="spellStart"/>
      <w:r w:rsidRPr="00137D2D">
        <w:rPr>
          <w:rFonts w:ascii="Courier New" w:hAnsi="Courier New" w:cs="Courier New"/>
          <w:color w:val="000000"/>
          <w:lang w:val="fr-FR"/>
        </w:rPr>
        <w:t>Xnt</w:t>
      </w:r>
      <w:proofErr w:type="spellEnd"/>
      <w:r w:rsidRPr="00137D2D">
        <w:rPr>
          <w:rFonts w:ascii="Courier New" w:hAnsi="Courier New" w:cs="Courier New"/>
          <w:color w:val="000000"/>
          <w:lang w:val="fr-FR"/>
        </w:rPr>
        <w:t>=y(8)</w:t>
      </w:r>
    </w:p>
    <w:p w14:paraId="75BE8A62"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29CFD51A"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228B22"/>
          <w:lang w:val="fr-FR"/>
        </w:rPr>
        <w:t>% µ</w:t>
      </w:r>
      <w:proofErr w:type="spellStart"/>
      <w:r w:rsidRPr="00137D2D">
        <w:rPr>
          <w:rFonts w:ascii="Courier New" w:hAnsi="Courier New" w:cs="Courier New"/>
          <w:color w:val="228B22"/>
          <w:lang w:val="fr-FR"/>
        </w:rPr>
        <w:t>maxh</w:t>
      </w:r>
      <w:proofErr w:type="spellEnd"/>
      <w:r w:rsidRPr="00137D2D">
        <w:rPr>
          <w:rFonts w:ascii="Courier New" w:hAnsi="Courier New" w:cs="Courier New"/>
          <w:color w:val="228B22"/>
          <w:lang w:val="fr-FR"/>
        </w:rPr>
        <w:t xml:space="preserve">=0.5, </w:t>
      </w:r>
      <w:proofErr w:type="spellStart"/>
      <w:r w:rsidRPr="00137D2D">
        <w:rPr>
          <w:rFonts w:ascii="Courier New" w:hAnsi="Courier New" w:cs="Courier New"/>
          <w:color w:val="228B22"/>
          <w:lang w:val="fr-FR"/>
        </w:rPr>
        <w:t>Kh</w:t>
      </w:r>
      <w:proofErr w:type="spellEnd"/>
      <w:r w:rsidRPr="00137D2D">
        <w:rPr>
          <w:rFonts w:ascii="Courier New" w:hAnsi="Courier New" w:cs="Courier New"/>
          <w:color w:val="228B22"/>
          <w:lang w:val="fr-FR"/>
        </w:rPr>
        <w:t>=0.5</w:t>
      </w:r>
    </w:p>
    <w:p w14:paraId="252F17E5"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proofErr w:type="spellStart"/>
      <w:r w:rsidRPr="00137D2D">
        <w:rPr>
          <w:rFonts w:ascii="Courier New" w:hAnsi="Courier New" w:cs="Courier New"/>
          <w:color w:val="000000"/>
          <w:lang w:val="fr-FR"/>
        </w:rPr>
        <w:t>qh</w:t>
      </w:r>
      <w:proofErr w:type="spellEnd"/>
      <w:r w:rsidRPr="00137D2D">
        <w:rPr>
          <w:rFonts w:ascii="Courier New" w:hAnsi="Courier New" w:cs="Courier New"/>
          <w:color w:val="000000"/>
          <w:lang w:val="fr-FR"/>
        </w:rPr>
        <w:t>=0.5*Sr*</w:t>
      </w:r>
      <w:proofErr w:type="spellStart"/>
      <w:r w:rsidRPr="00137D2D">
        <w:rPr>
          <w:rFonts w:ascii="Courier New" w:hAnsi="Courier New" w:cs="Courier New"/>
          <w:color w:val="000000"/>
          <w:lang w:val="fr-FR"/>
        </w:rPr>
        <w:t>Xhr</w:t>
      </w:r>
      <w:proofErr w:type="spellEnd"/>
      <w:r w:rsidRPr="00137D2D">
        <w:rPr>
          <w:rFonts w:ascii="Courier New" w:hAnsi="Courier New" w:cs="Courier New"/>
          <w:color w:val="000000"/>
          <w:lang w:val="fr-FR"/>
        </w:rPr>
        <w:t>/(0.5+Sr)</w:t>
      </w:r>
    </w:p>
    <w:p w14:paraId="1AB470AE"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228B22"/>
          <w:lang w:val="fr-FR"/>
        </w:rPr>
        <w:t>% µ</w:t>
      </w:r>
      <w:proofErr w:type="spellStart"/>
      <w:r w:rsidRPr="00137D2D">
        <w:rPr>
          <w:rFonts w:ascii="Courier New" w:hAnsi="Courier New" w:cs="Courier New"/>
          <w:color w:val="228B22"/>
          <w:lang w:val="fr-FR"/>
        </w:rPr>
        <w:t>maxn</w:t>
      </w:r>
      <w:proofErr w:type="spellEnd"/>
      <w:r w:rsidRPr="00137D2D">
        <w:rPr>
          <w:rFonts w:ascii="Courier New" w:hAnsi="Courier New" w:cs="Courier New"/>
          <w:color w:val="228B22"/>
          <w:lang w:val="fr-FR"/>
        </w:rPr>
        <w:t xml:space="preserve">=0.4, </w:t>
      </w:r>
      <w:proofErr w:type="spellStart"/>
      <w:r w:rsidRPr="00137D2D">
        <w:rPr>
          <w:rFonts w:ascii="Courier New" w:hAnsi="Courier New" w:cs="Courier New"/>
          <w:color w:val="228B22"/>
          <w:lang w:val="fr-FR"/>
        </w:rPr>
        <w:t>Kn</w:t>
      </w:r>
      <w:proofErr w:type="spellEnd"/>
      <w:r w:rsidRPr="00137D2D">
        <w:rPr>
          <w:rFonts w:ascii="Courier New" w:hAnsi="Courier New" w:cs="Courier New"/>
          <w:color w:val="228B22"/>
          <w:lang w:val="fr-FR"/>
        </w:rPr>
        <w:t>=1</w:t>
      </w:r>
    </w:p>
    <w:p w14:paraId="17537770"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proofErr w:type="spellStart"/>
      <w:proofErr w:type="gramStart"/>
      <w:r w:rsidRPr="00137D2D">
        <w:rPr>
          <w:rFonts w:ascii="Courier New" w:hAnsi="Courier New" w:cs="Courier New"/>
          <w:color w:val="000000"/>
          <w:lang w:val="en-US"/>
        </w:rPr>
        <w:t>qn</w:t>
      </w:r>
      <w:proofErr w:type="spellEnd"/>
      <w:proofErr w:type="gramEnd"/>
      <w:r w:rsidRPr="00137D2D">
        <w:rPr>
          <w:rFonts w:ascii="Courier New" w:hAnsi="Courier New" w:cs="Courier New"/>
          <w:color w:val="000000"/>
          <w:lang w:val="en-US"/>
        </w:rPr>
        <w:t>=0.4*</w:t>
      </w:r>
      <w:proofErr w:type="spellStart"/>
      <w:r w:rsidRPr="00137D2D">
        <w:rPr>
          <w:rFonts w:ascii="Courier New" w:hAnsi="Courier New" w:cs="Courier New"/>
          <w:color w:val="000000"/>
          <w:lang w:val="en-US"/>
        </w:rPr>
        <w:t>Ar</w:t>
      </w:r>
      <w:proofErr w:type="spellEnd"/>
      <w:r w:rsidRPr="00137D2D">
        <w:rPr>
          <w:rFonts w:ascii="Courier New" w:hAnsi="Courier New" w:cs="Courier New"/>
          <w:color w:val="000000"/>
          <w:lang w:val="en-US"/>
        </w:rPr>
        <w:t>*</w:t>
      </w:r>
      <w:proofErr w:type="spellStart"/>
      <w:r w:rsidRPr="00137D2D">
        <w:rPr>
          <w:rFonts w:ascii="Courier New" w:hAnsi="Courier New" w:cs="Courier New"/>
          <w:color w:val="000000"/>
          <w:lang w:val="en-US"/>
        </w:rPr>
        <w:t>Xnr</w:t>
      </w:r>
      <w:proofErr w:type="spellEnd"/>
      <w:r w:rsidRPr="00137D2D">
        <w:rPr>
          <w:rFonts w:ascii="Courier New" w:hAnsi="Courier New" w:cs="Courier New"/>
          <w:color w:val="000000"/>
          <w:lang w:val="en-US"/>
        </w:rPr>
        <w:t>/(1+Ar)</w:t>
      </w:r>
    </w:p>
    <w:p w14:paraId="7819CE50"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000000"/>
          <w:lang w:val="en-US"/>
        </w:rPr>
        <w:t xml:space="preserve"> </w:t>
      </w:r>
    </w:p>
    <w:p w14:paraId="110CCFF9"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000000"/>
          <w:lang w:val="en-US"/>
        </w:rPr>
        <w:t>F0=20</w:t>
      </w:r>
    </w:p>
    <w:p w14:paraId="33932F24"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228B22"/>
          <w:lang w:val="en-US"/>
        </w:rPr>
        <w:t>%R=0.95</w:t>
      </w:r>
    </w:p>
    <w:p w14:paraId="30844DF2"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000000"/>
          <w:lang w:val="en-US"/>
        </w:rPr>
        <w:t>F1=F0+0.95*F0</w:t>
      </w:r>
    </w:p>
    <w:p w14:paraId="5EAF1CE5"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000000"/>
          <w:lang w:val="en-US"/>
        </w:rPr>
        <w:t>F2=F0*0.95</w:t>
      </w:r>
    </w:p>
    <w:p w14:paraId="7EF4712D"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228B22"/>
          <w:lang w:val="en-US"/>
        </w:rPr>
        <w:t>%C=2</w:t>
      </w:r>
    </w:p>
    <w:p w14:paraId="02A6D273"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000000"/>
          <w:lang w:val="en-US"/>
        </w:rPr>
        <w:t>F3=F1/2</w:t>
      </w:r>
    </w:p>
    <w:p w14:paraId="54E42612"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000000"/>
          <w:lang w:val="en-US"/>
        </w:rPr>
        <w:t>F4=F1-F3</w:t>
      </w:r>
    </w:p>
    <w:p w14:paraId="4F956565"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000000"/>
          <w:lang w:val="en-US"/>
        </w:rPr>
        <w:t>F5=F3-F2</w:t>
      </w:r>
    </w:p>
    <w:p w14:paraId="315FB0E7"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000000"/>
          <w:lang w:val="en-US"/>
        </w:rPr>
        <w:t xml:space="preserve"> </w:t>
      </w:r>
    </w:p>
    <w:p w14:paraId="3F126642"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228B22"/>
          <w:lang w:val="en-US"/>
        </w:rPr>
        <w:t xml:space="preserve">% V1=100, S0=1, </w:t>
      </w:r>
      <w:proofErr w:type="spellStart"/>
      <w:r w:rsidRPr="00137D2D">
        <w:rPr>
          <w:rFonts w:ascii="Courier New" w:hAnsi="Courier New" w:cs="Courier New"/>
          <w:color w:val="228B22"/>
          <w:lang w:val="en-US"/>
        </w:rPr>
        <w:t>yh</w:t>
      </w:r>
      <w:proofErr w:type="spellEnd"/>
      <w:r w:rsidRPr="00137D2D">
        <w:rPr>
          <w:rFonts w:ascii="Courier New" w:hAnsi="Courier New" w:cs="Courier New"/>
          <w:color w:val="228B22"/>
          <w:lang w:val="en-US"/>
        </w:rPr>
        <w:t>=0.5</w:t>
      </w:r>
    </w:p>
    <w:p w14:paraId="3FE9D1BC"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proofErr w:type="spellStart"/>
      <w:r w:rsidRPr="00137D2D">
        <w:rPr>
          <w:rFonts w:ascii="Courier New" w:hAnsi="Courier New" w:cs="Courier New"/>
          <w:color w:val="000000"/>
          <w:lang w:val="en-US"/>
        </w:rPr>
        <w:t>dSr</w:t>
      </w:r>
      <w:proofErr w:type="spellEnd"/>
      <w:r w:rsidRPr="00137D2D">
        <w:rPr>
          <w:rFonts w:ascii="Courier New" w:hAnsi="Courier New" w:cs="Courier New"/>
          <w:color w:val="000000"/>
          <w:lang w:val="en-US"/>
        </w:rPr>
        <w:t>=1*F0/100-F1*</w:t>
      </w:r>
      <w:proofErr w:type="spellStart"/>
      <w:r w:rsidRPr="00137D2D">
        <w:rPr>
          <w:rFonts w:ascii="Courier New" w:hAnsi="Courier New" w:cs="Courier New"/>
          <w:color w:val="000000"/>
          <w:lang w:val="en-US"/>
        </w:rPr>
        <w:t>Sr</w:t>
      </w:r>
      <w:proofErr w:type="spellEnd"/>
      <w:r w:rsidRPr="00137D2D">
        <w:rPr>
          <w:rFonts w:ascii="Courier New" w:hAnsi="Courier New" w:cs="Courier New"/>
          <w:color w:val="000000"/>
          <w:lang w:val="en-US"/>
        </w:rPr>
        <w:t>/100+F2*St/100-qh/0.5</w:t>
      </w:r>
    </w:p>
    <w:p w14:paraId="081FF862"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228B22"/>
          <w:lang w:val="en-US"/>
        </w:rPr>
        <w:t xml:space="preserve">% V1=100, A0=0.5, </w:t>
      </w:r>
      <w:proofErr w:type="spellStart"/>
      <w:r w:rsidRPr="00137D2D">
        <w:rPr>
          <w:rFonts w:ascii="Courier New" w:hAnsi="Courier New" w:cs="Courier New"/>
          <w:color w:val="228B22"/>
          <w:lang w:val="en-US"/>
        </w:rPr>
        <w:t>yh</w:t>
      </w:r>
      <w:proofErr w:type="spellEnd"/>
      <w:r w:rsidRPr="00137D2D">
        <w:rPr>
          <w:rFonts w:ascii="Courier New" w:hAnsi="Courier New" w:cs="Courier New"/>
          <w:color w:val="228B22"/>
          <w:lang w:val="en-US"/>
        </w:rPr>
        <w:t>=0.1</w:t>
      </w:r>
    </w:p>
    <w:p w14:paraId="4D888E55"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proofErr w:type="spellStart"/>
      <w:r w:rsidRPr="00137D2D">
        <w:rPr>
          <w:rFonts w:ascii="Courier New" w:hAnsi="Courier New" w:cs="Courier New"/>
          <w:color w:val="000000"/>
          <w:lang w:val="en-US"/>
        </w:rPr>
        <w:t>dAr</w:t>
      </w:r>
      <w:proofErr w:type="spellEnd"/>
      <w:r w:rsidRPr="00137D2D">
        <w:rPr>
          <w:rFonts w:ascii="Courier New" w:hAnsi="Courier New" w:cs="Courier New"/>
          <w:color w:val="000000"/>
          <w:lang w:val="en-US"/>
        </w:rPr>
        <w:t>=0.5*F0/100-F1*</w:t>
      </w:r>
      <w:proofErr w:type="spellStart"/>
      <w:r w:rsidRPr="00137D2D">
        <w:rPr>
          <w:rFonts w:ascii="Courier New" w:hAnsi="Courier New" w:cs="Courier New"/>
          <w:color w:val="000000"/>
          <w:lang w:val="en-US"/>
        </w:rPr>
        <w:t>Ar</w:t>
      </w:r>
      <w:proofErr w:type="spellEnd"/>
      <w:r w:rsidRPr="00137D2D">
        <w:rPr>
          <w:rFonts w:ascii="Courier New" w:hAnsi="Courier New" w:cs="Courier New"/>
          <w:color w:val="000000"/>
          <w:lang w:val="en-US"/>
        </w:rPr>
        <w:t>/100+F2*At/100-qn/0.1</w:t>
      </w:r>
    </w:p>
    <w:p w14:paraId="0AC93EB4"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proofErr w:type="spellStart"/>
      <w:proofErr w:type="gramStart"/>
      <w:r w:rsidRPr="00137D2D">
        <w:rPr>
          <w:rFonts w:ascii="Courier New" w:hAnsi="Courier New" w:cs="Courier New"/>
          <w:color w:val="000000"/>
          <w:lang w:val="en-US"/>
        </w:rPr>
        <w:t>dXhr</w:t>
      </w:r>
      <w:proofErr w:type="spellEnd"/>
      <w:proofErr w:type="gramEnd"/>
      <w:r w:rsidRPr="00137D2D">
        <w:rPr>
          <w:rFonts w:ascii="Courier New" w:hAnsi="Courier New" w:cs="Courier New"/>
          <w:color w:val="000000"/>
          <w:lang w:val="en-US"/>
        </w:rPr>
        <w:t>=qh+F2*</w:t>
      </w:r>
      <w:proofErr w:type="spellStart"/>
      <w:r w:rsidRPr="00137D2D">
        <w:rPr>
          <w:rFonts w:ascii="Courier New" w:hAnsi="Courier New" w:cs="Courier New"/>
          <w:color w:val="000000"/>
          <w:lang w:val="en-US"/>
        </w:rPr>
        <w:t>Xht</w:t>
      </w:r>
      <w:proofErr w:type="spellEnd"/>
      <w:r w:rsidRPr="00137D2D">
        <w:rPr>
          <w:rFonts w:ascii="Courier New" w:hAnsi="Courier New" w:cs="Courier New"/>
          <w:color w:val="000000"/>
          <w:lang w:val="en-US"/>
        </w:rPr>
        <w:t>/100-F1*</w:t>
      </w:r>
      <w:proofErr w:type="spellStart"/>
      <w:r w:rsidRPr="00137D2D">
        <w:rPr>
          <w:rFonts w:ascii="Courier New" w:hAnsi="Courier New" w:cs="Courier New"/>
          <w:color w:val="000000"/>
          <w:lang w:val="en-US"/>
        </w:rPr>
        <w:t>Xhr</w:t>
      </w:r>
      <w:proofErr w:type="spellEnd"/>
      <w:r w:rsidRPr="00137D2D">
        <w:rPr>
          <w:rFonts w:ascii="Courier New" w:hAnsi="Courier New" w:cs="Courier New"/>
          <w:color w:val="000000"/>
          <w:lang w:val="en-US"/>
        </w:rPr>
        <w:t>/100</w:t>
      </w:r>
    </w:p>
    <w:p w14:paraId="6577417A"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proofErr w:type="spellStart"/>
      <w:proofErr w:type="gramStart"/>
      <w:r w:rsidRPr="00137D2D">
        <w:rPr>
          <w:rFonts w:ascii="Courier New" w:hAnsi="Courier New" w:cs="Courier New"/>
          <w:color w:val="000000"/>
          <w:lang w:val="en-US"/>
        </w:rPr>
        <w:t>dXnr</w:t>
      </w:r>
      <w:proofErr w:type="spellEnd"/>
      <w:proofErr w:type="gramEnd"/>
      <w:r w:rsidRPr="00137D2D">
        <w:rPr>
          <w:rFonts w:ascii="Courier New" w:hAnsi="Courier New" w:cs="Courier New"/>
          <w:color w:val="000000"/>
          <w:lang w:val="en-US"/>
        </w:rPr>
        <w:t>=qn+F2*</w:t>
      </w:r>
      <w:proofErr w:type="spellStart"/>
      <w:r w:rsidRPr="00137D2D">
        <w:rPr>
          <w:rFonts w:ascii="Courier New" w:hAnsi="Courier New" w:cs="Courier New"/>
          <w:color w:val="000000"/>
          <w:lang w:val="en-US"/>
        </w:rPr>
        <w:t>Xnt</w:t>
      </w:r>
      <w:proofErr w:type="spellEnd"/>
      <w:r w:rsidRPr="00137D2D">
        <w:rPr>
          <w:rFonts w:ascii="Courier New" w:hAnsi="Courier New" w:cs="Courier New"/>
          <w:color w:val="000000"/>
          <w:lang w:val="en-US"/>
        </w:rPr>
        <w:t>/100-F1*</w:t>
      </w:r>
      <w:proofErr w:type="spellStart"/>
      <w:r w:rsidRPr="00137D2D">
        <w:rPr>
          <w:rFonts w:ascii="Courier New" w:hAnsi="Courier New" w:cs="Courier New"/>
          <w:color w:val="000000"/>
          <w:lang w:val="en-US"/>
        </w:rPr>
        <w:t>Xnr</w:t>
      </w:r>
      <w:proofErr w:type="spellEnd"/>
      <w:r w:rsidRPr="00137D2D">
        <w:rPr>
          <w:rFonts w:ascii="Courier New" w:hAnsi="Courier New" w:cs="Courier New"/>
          <w:color w:val="000000"/>
          <w:lang w:val="en-US"/>
        </w:rPr>
        <w:t>/100</w:t>
      </w:r>
    </w:p>
    <w:p w14:paraId="2B17C71A"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000000"/>
          <w:lang w:val="en-US"/>
        </w:rPr>
        <w:t xml:space="preserve"> </w:t>
      </w:r>
    </w:p>
    <w:p w14:paraId="4A3E0BDC"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228B22"/>
          <w:lang w:val="en-US"/>
        </w:rPr>
        <w:t>%V2=100</w:t>
      </w:r>
    </w:p>
    <w:p w14:paraId="4959C17A"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proofErr w:type="spellStart"/>
      <w:proofErr w:type="gramStart"/>
      <w:r w:rsidRPr="00137D2D">
        <w:rPr>
          <w:rFonts w:ascii="Courier New" w:hAnsi="Courier New" w:cs="Courier New"/>
          <w:color w:val="000000"/>
          <w:lang w:val="en-US"/>
        </w:rPr>
        <w:t>dSt</w:t>
      </w:r>
      <w:proofErr w:type="spellEnd"/>
      <w:proofErr w:type="gramEnd"/>
      <w:r w:rsidRPr="00137D2D">
        <w:rPr>
          <w:rFonts w:ascii="Courier New" w:hAnsi="Courier New" w:cs="Courier New"/>
          <w:color w:val="000000"/>
          <w:lang w:val="en-US"/>
        </w:rPr>
        <w:t>=F1*</w:t>
      </w:r>
      <w:proofErr w:type="spellStart"/>
      <w:r w:rsidRPr="00137D2D">
        <w:rPr>
          <w:rFonts w:ascii="Courier New" w:hAnsi="Courier New" w:cs="Courier New"/>
          <w:color w:val="000000"/>
          <w:lang w:val="en-US"/>
        </w:rPr>
        <w:t>Sr</w:t>
      </w:r>
      <w:proofErr w:type="spellEnd"/>
      <w:r w:rsidRPr="00137D2D">
        <w:rPr>
          <w:rFonts w:ascii="Courier New" w:hAnsi="Courier New" w:cs="Courier New"/>
          <w:color w:val="000000"/>
          <w:lang w:val="en-US"/>
        </w:rPr>
        <w:t>/100-F4*St/100-F3*St/100</w:t>
      </w:r>
    </w:p>
    <w:p w14:paraId="136034E6"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proofErr w:type="spellStart"/>
      <w:proofErr w:type="gramStart"/>
      <w:r w:rsidRPr="00137D2D">
        <w:rPr>
          <w:rFonts w:ascii="Courier New" w:hAnsi="Courier New" w:cs="Courier New"/>
          <w:color w:val="000000"/>
          <w:lang w:val="en-US"/>
        </w:rPr>
        <w:t>dAt</w:t>
      </w:r>
      <w:proofErr w:type="spellEnd"/>
      <w:proofErr w:type="gramEnd"/>
      <w:r w:rsidRPr="00137D2D">
        <w:rPr>
          <w:rFonts w:ascii="Courier New" w:hAnsi="Courier New" w:cs="Courier New"/>
          <w:color w:val="000000"/>
          <w:lang w:val="en-US"/>
        </w:rPr>
        <w:t>=F1*</w:t>
      </w:r>
      <w:proofErr w:type="spellStart"/>
      <w:r w:rsidRPr="00137D2D">
        <w:rPr>
          <w:rFonts w:ascii="Courier New" w:hAnsi="Courier New" w:cs="Courier New"/>
          <w:color w:val="000000"/>
          <w:lang w:val="en-US"/>
        </w:rPr>
        <w:t>Ar</w:t>
      </w:r>
      <w:proofErr w:type="spellEnd"/>
      <w:r w:rsidRPr="00137D2D">
        <w:rPr>
          <w:rFonts w:ascii="Courier New" w:hAnsi="Courier New" w:cs="Courier New"/>
          <w:color w:val="000000"/>
          <w:lang w:val="en-US"/>
        </w:rPr>
        <w:t>/100-F4*At/100-F3*At/100</w:t>
      </w:r>
    </w:p>
    <w:p w14:paraId="6CDA0B48"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proofErr w:type="spellStart"/>
      <w:proofErr w:type="gramStart"/>
      <w:r w:rsidRPr="00137D2D">
        <w:rPr>
          <w:rFonts w:ascii="Courier New" w:hAnsi="Courier New" w:cs="Courier New"/>
          <w:color w:val="000000"/>
          <w:lang w:val="en-US"/>
        </w:rPr>
        <w:t>dXht</w:t>
      </w:r>
      <w:proofErr w:type="spellEnd"/>
      <w:proofErr w:type="gramEnd"/>
      <w:r w:rsidRPr="00137D2D">
        <w:rPr>
          <w:rFonts w:ascii="Courier New" w:hAnsi="Courier New" w:cs="Courier New"/>
          <w:color w:val="000000"/>
          <w:lang w:val="en-US"/>
        </w:rPr>
        <w:t>=</w:t>
      </w:r>
      <w:proofErr w:type="spellStart"/>
      <w:r w:rsidRPr="00137D2D">
        <w:rPr>
          <w:rFonts w:ascii="Courier New" w:hAnsi="Courier New" w:cs="Courier New"/>
          <w:color w:val="000000"/>
          <w:lang w:val="en-US"/>
        </w:rPr>
        <w:t>Xhr</w:t>
      </w:r>
      <w:proofErr w:type="spellEnd"/>
      <w:r w:rsidRPr="00137D2D">
        <w:rPr>
          <w:rFonts w:ascii="Courier New" w:hAnsi="Courier New" w:cs="Courier New"/>
          <w:color w:val="000000"/>
          <w:lang w:val="en-US"/>
        </w:rPr>
        <w:t>*F1/100-Xht*F3/100</w:t>
      </w:r>
    </w:p>
    <w:p w14:paraId="03EFBE0C"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proofErr w:type="spellStart"/>
      <w:proofErr w:type="gramStart"/>
      <w:r w:rsidRPr="00137D2D">
        <w:rPr>
          <w:rFonts w:ascii="Courier New" w:hAnsi="Courier New" w:cs="Courier New"/>
          <w:color w:val="000000"/>
          <w:lang w:val="en-US"/>
        </w:rPr>
        <w:t>dXnt</w:t>
      </w:r>
      <w:proofErr w:type="spellEnd"/>
      <w:proofErr w:type="gramEnd"/>
      <w:r w:rsidRPr="00137D2D">
        <w:rPr>
          <w:rFonts w:ascii="Courier New" w:hAnsi="Courier New" w:cs="Courier New"/>
          <w:color w:val="000000"/>
          <w:lang w:val="en-US"/>
        </w:rPr>
        <w:t>=</w:t>
      </w:r>
      <w:proofErr w:type="spellStart"/>
      <w:r w:rsidRPr="00137D2D">
        <w:rPr>
          <w:rFonts w:ascii="Courier New" w:hAnsi="Courier New" w:cs="Courier New"/>
          <w:color w:val="000000"/>
          <w:lang w:val="en-US"/>
        </w:rPr>
        <w:t>Xnr</w:t>
      </w:r>
      <w:proofErr w:type="spellEnd"/>
      <w:r w:rsidRPr="00137D2D">
        <w:rPr>
          <w:rFonts w:ascii="Courier New" w:hAnsi="Courier New" w:cs="Courier New"/>
          <w:color w:val="000000"/>
          <w:lang w:val="en-US"/>
        </w:rPr>
        <w:t>*F1/100-Xnt*F3/100</w:t>
      </w:r>
    </w:p>
    <w:p w14:paraId="1F5A93A0"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r w:rsidRPr="00137D2D">
        <w:rPr>
          <w:rFonts w:ascii="Courier New" w:hAnsi="Courier New" w:cs="Courier New"/>
          <w:color w:val="000000"/>
          <w:lang w:val="en-US"/>
        </w:rPr>
        <w:t xml:space="preserve"> </w:t>
      </w:r>
    </w:p>
    <w:p w14:paraId="70DE1C9E"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en-US"/>
        </w:rPr>
      </w:pPr>
      <w:proofErr w:type="spellStart"/>
      <w:proofErr w:type="gramStart"/>
      <w:r w:rsidRPr="00137D2D">
        <w:rPr>
          <w:rFonts w:ascii="Courier New" w:hAnsi="Courier New" w:cs="Courier New"/>
          <w:color w:val="000000"/>
          <w:lang w:val="en-US"/>
        </w:rPr>
        <w:t>ydot</w:t>
      </w:r>
      <w:proofErr w:type="spellEnd"/>
      <w:proofErr w:type="gramEnd"/>
      <w:r w:rsidRPr="00137D2D">
        <w:rPr>
          <w:rFonts w:ascii="Courier New" w:hAnsi="Courier New" w:cs="Courier New"/>
          <w:color w:val="000000"/>
          <w:lang w:val="en-US"/>
        </w:rPr>
        <w:t xml:space="preserve">=[ </w:t>
      </w:r>
      <w:proofErr w:type="spellStart"/>
      <w:r w:rsidRPr="00137D2D">
        <w:rPr>
          <w:rFonts w:ascii="Courier New" w:hAnsi="Courier New" w:cs="Courier New"/>
          <w:color w:val="000000"/>
          <w:lang w:val="en-US"/>
        </w:rPr>
        <w:t>dSr</w:t>
      </w:r>
      <w:proofErr w:type="spellEnd"/>
      <w:r w:rsidRPr="00137D2D">
        <w:rPr>
          <w:rFonts w:ascii="Courier New" w:hAnsi="Courier New" w:cs="Courier New"/>
          <w:color w:val="000000"/>
          <w:lang w:val="en-US"/>
        </w:rPr>
        <w:t xml:space="preserve">; </w:t>
      </w:r>
      <w:proofErr w:type="spellStart"/>
      <w:r w:rsidRPr="00137D2D">
        <w:rPr>
          <w:rFonts w:ascii="Courier New" w:hAnsi="Courier New" w:cs="Courier New"/>
          <w:color w:val="000000"/>
          <w:lang w:val="en-US"/>
        </w:rPr>
        <w:t>dAr</w:t>
      </w:r>
      <w:proofErr w:type="spellEnd"/>
      <w:r w:rsidRPr="00137D2D">
        <w:rPr>
          <w:rFonts w:ascii="Courier New" w:hAnsi="Courier New" w:cs="Courier New"/>
          <w:color w:val="000000"/>
          <w:lang w:val="en-US"/>
        </w:rPr>
        <w:t xml:space="preserve">; </w:t>
      </w:r>
      <w:proofErr w:type="spellStart"/>
      <w:r w:rsidRPr="00137D2D">
        <w:rPr>
          <w:rFonts w:ascii="Courier New" w:hAnsi="Courier New" w:cs="Courier New"/>
          <w:color w:val="000000"/>
          <w:lang w:val="en-US"/>
        </w:rPr>
        <w:t>dXhr</w:t>
      </w:r>
      <w:proofErr w:type="spellEnd"/>
      <w:r w:rsidRPr="00137D2D">
        <w:rPr>
          <w:rFonts w:ascii="Courier New" w:hAnsi="Courier New" w:cs="Courier New"/>
          <w:color w:val="000000"/>
          <w:lang w:val="en-US"/>
        </w:rPr>
        <w:t xml:space="preserve">; </w:t>
      </w:r>
      <w:proofErr w:type="spellStart"/>
      <w:r w:rsidRPr="00137D2D">
        <w:rPr>
          <w:rFonts w:ascii="Courier New" w:hAnsi="Courier New" w:cs="Courier New"/>
          <w:color w:val="000000"/>
          <w:lang w:val="en-US"/>
        </w:rPr>
        <w:t>dXnr</w:t>
      </w:r>
      <w:proofErr w:type="spellEnd"/>
      <w:r w:rsidRPr="00137D2D">
        <w:rPr>
          <w:rFonts w:ascii="Courier New" w:hAnsi="Courier New" w:cs="Courier New"/>
          <w:color w:val="000000"/>
          <w:lang w:val="en-US"/>
        </w:rPr>
        <w:t xml:space="preserve">; </w:t>
      </w:r>
      <w:proofErr w:type="spellStart"/>
      <w:r w:rsidRPr="00137D2D">
        <w:rPr>
          <w:rFonts w:ascii="Courier New" w:hAnsi="Courier New" w:cs="Courier New"/>
          <w:color w:val="000000"/>
          <w:lang w:val="en-US"/>
        </w:rPr>
        <w:t>dSt</w:t>
      </w:r>
      <w:proofErr w:type="spellEnd"/>
      <w:r w:rsidRPr="00137D2D">
        <w:rPr>
          <w:rFonts w:ascii="Courier New" w:hAnsi="Courier New" w:cs="Courier New"/>
          <w:color w:val="000000"/>
          <w:lang w:val="en-US"/>
        </w:rPr>
        <w:t xml:space="preserve">; </w:t>
      </w:r>
      <w:proofErr w:type="spellStart"/>
      <w:r w:rsidRPr="00137D2D">
        <w:rPr>
          <w:rFonts w:ascii="Courier New" w:hAnsi="Courier New" w:cs="Courier New"/>
          <w:color w:val="000000"/>
          <w:lang w:val="en-US"/>
        </w:rPr>
        <w:t>dAt</w:t>
      </w:r>
      <w:proofErr w:type="spellEnd"/>
      <w:r w:rsidRPr="00137D2D">
        <w:rPr>
          <w:rFonts w:ascii="Courier New" w:hAnsi="Courier New" w:cs="Courier New"/>
          <w:color w:val="000000"/>
          <w:lang w:val="en-US"/>
        </w:rPr>
        <w:t xml:space="preserve">; </w:t>
      </w:r>
      <w:proofErr w:type="spellStart"/>
      <w:r w:rsidRPr="00137D2D">
        <w:rPr>
          <w:rFonts w:ascii="Courier New" w:hAnsi="Courier New" w:cs="Courier New"/>
          <w:color w:val="000000"/>
          <w:lang w:val="en-US"/>
        </w:rPr>
        <w:t>dXht</w:t>
      </w:r>
      <w:proofErr w:type="spellEnd"/>
      <w:r w:rsidRPr="00137D2D">
        <w:rPr>
          <w:rFonts w:ascii="Courier New" w:hAnsi="Courier New" w:cs="Courier New"/>
          <w:color w:val="000000"/>
          <w:lang w:val="en-US"/>
        </w:rPr>
        <w:t xml:space="preserve">; </w:t>
      </w:r>
      <w:proofErr w:type="spellStart"/>
      <w:r w:rsidRPr="00137D2D">
        <w:rPr>
          <w:rFonts w:ascii="Courier New" w:hAnsi="Courier New" w:cs="Courier New"/>
          <w:color w:val="000000"/>
          <w:lang w:val="en-US"/>
        </w:rPr>
        <w:t>dXnt</w:t>
      </w:r>
      <w:proofErr w:type="spellEnd"/>
      <w:r w:rsidRPr="00137D2D">
        <w:rPr>
          <w:rFonts w:ascii="Courier New" w:hAnsi="Courier New" w:cs="Courier New"/>
          <w:color w:val="000000"/>
          <w:lang w:val="en-US"/>
        </w:rPr>
        <w:t>]</w:t>
      </w:r>
    </w:p>
    <w:p w14:paraId="13FCBBC8" w14:textId="77777777" w:rsidR="00202A8E" w:rsidRPr="000068A7" w:rsidRDefault="00202A8E" w:rsidP="00231A6B">
      <w:pPr>
        <w:ind w:left="284"/>
        <w:rPr>
          <w:rFonts w:ascii="Courier New" w:hAnsi="Courier New" w:cs="Courier New"/>
          <w:color w:val="228B22"/>
          <w:lang w:val="nl-NL"/>
        </w:rPr>
      </w:pPr>
      <w:r w:rsidRPr="000068A7">
        <w:rPr>
          <w:rFonts w:ascii="Courier New" w:hAnsi="Courier New" w:cs="Courier New"/>
          <w:color w:val="228B22"/>
          <w:lang w:val="nl-NL"/>
        </w:rPr>
        <w:t>% ---------------------------------------------</w:t>
      </w:r>
      <w:r w:rsidR="00231A6B" w:rsidRPr="000068A7">
        <w:rPr>
          <w:rFonts w:ascii="Courier New" w:hAnsi="Courier New" w:cs="Courier New"/>
          <w:color w:val="228B22"/>
          <w:lang w:val="nl-NL"/>
        </w:rPr>
        <w:t>-------------------------</w:t>
      </w:r>
    </w:p>
    <w:p w14:paraId="61BCAE29"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Oefening 5.10 </w:t>
      </w:r>
    </w:p>
    <w:p w14:paraId="1E72582D"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lastRenderedPageBreak/>
        <w:t>% Nitrificatie.m</w:t>
      </w:r>
    </w:p>
    <w:p w14:paraId="23AD84CD"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xml:space="preserve"> </w:t>
      </w:r>
    </w:p>
    <w:p w14:paraId="52CC66C4"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initiele condities</w:t>
      </w:r>
    </w:p>
    <w:p w14:paraId="068F532F"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t0=[0.15 0.15 2 2 0.05 0.05 2 2]</w:t>
      </w:r>
    </w:p>
    <w:p w14:paraId="4376EDB8"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448A75CC"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totale duur</w:t>
      </w:r>
    </w:p>
    <w:p w14:paraId="0ED5F7AB"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tspan=[0 20]</w:t>
      </w:r>
    </w:p>
    <w:p w14:paraId="418B0575"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 xml:space="preserve"> </w:t>
      </w:r>
    </w:p>
    <w:p w14:paraId="0D5D2509"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solver oproepen</w:t>
      </w:r>
    </w:p>
    <w:p w14:paraId="49628157"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w:t>
      </w:r>
      <w:proofErr w:type="gramStart"/>
      <w:r w:rsidRPr="00137D2D">
        <w:rPr>
          <w:rFonts w:ascii="Courier New" w:hAnsi="Courier New" w:cs="Courier New"/>
          <w:color w:val="000000"/>
          <w:lang w:val="fr-FR"/>
        </w:rPr>
        <w:t>t</w:t>
      </w:r>
      <w:proofErr w:type="gramEnd"/>
      <w:r w:rsidRPr="00137D2D">
        <w:rPr>
          <w:rFonts w:ascii="Courier New" w:hAnsi="Courier New" w:cs="Courier New"/>
          <w:color w:val="000000"/>
          <w:lang w:val="fr-FR"/>
        </w:rPr>
        <w:t xml:space="preserve"> y] = ode45(@Nitrificatievgl,tspan,t0)</w:t>
      </w:r>
    </w:p>
    <w:p w14:paraId="6308D3D9"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 xml:space="preserve"> </w:t>
      </w:r>
    </w:p>
    <w:p w14:paraId="64B42597"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resultaat plotten</w:t>
      </w:r>
    </w:p>
    <w:p w14:paraId="6E12F210"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Eerste subplot</w:t>
      </w:r>
    </w:p>
    <w:p w14:paraId="67DD3257"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subplot(2,1,1)</w:t>
      </w:r>
    </w:p>
    <w:p w14:paraId="2BE12E6A"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plot (t, y(:,1),</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(:,2),</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(:,3),</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(:,4))</w:t>
      </w:r>
    </w:p>
    <w:p w14:paraId="78BE672E"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xlabel (</w:t>
      </w:r>
      <w:r w:rsidRPr="000068A7">
        <w:rPr>
          <w:rFonts w:ascii="Courier New" w:hAnsi="Courier New" w:cs="Courier New"/>
          <w:color w:val="A020F0"/>
          <w:lang w:val="nl-NL"/>
        </w:rPr>
        <w:t>'Tijd (h)'</w:t>
      </w:r>
      <w:r w:rsidRPr="000068A7">
        <w:rPr>
          <w:rFonts w:ascii="Courier New" w:hAnsi="Courier New" w:cs="Courier New"/>
          <w:color w:val="000000"/>
          <w:lang w:val="nl-NL"/>
        </w:rPr>
        <w:t>)</w:t>
      </w:r>
    </w:p>
    <w:p w14:paraId="3B894546"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ylabel (</w:t>
      </w:r>
      <w:r w:rsidRPr="000068A7">
        <w:rPr>
          <w:rFonts w:ascii="Courier New" w:hAnsi="Courier New" w:cs="Courier New"/>
          <w:color w:val="A020F0"/>
          <w:lang w:val="nl-NL"/>
        </w:rPr>
        <w:t>'concentratie (kg/m³)'</w:t>
      </w:r>
      <w:r w:rsidRPr="000068A7">
        <w:rPr>
          <w:rFonts w:ascii="Courier New" w:hAnsi="Courier New" w:cs="Courier New"/>
          <w:color w:val="000000"/>
          <w:lang w:val="nl-NL"/>
        </w:rPr>
        <w:t>)</w:t>
      </w:r>
    </w:p>
    <w:p w14:paraId="1C33681F"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legend (</w:t>
      </w:r>
      <w:r w:rsidRPr="000068A7">
        <w:rPr>
          <w:rFonts w:ascii="Courier New" w:hAnsi="Courier New" w:cs="Courier New"/>
          <w:color w:val="A020F0"/>
          <w:lang w:val="nl-NL"/>
        </w:rPr>
        <w:t>'S_r'</w:t>
      </w:r>
      <w:r w:rsidRPr="000068A7">
        <w:rPr>
          <w:rFonts w:ascii="Courier New" w:hAnsi="Courier New" w:cs="Courier New"/>
          <w:color w:val="000000"/>
          <w:lang w:val="nl-NL"/>
        </w:rPr>
        <w:t>,</w:t>
      </w:r>
      <w:r w:rsidRPr="000068A7">
        <w:rPr>
          <w:rFonts w:ascii="Courier New" w:hAnsi="Courier New" w:cs="Courier New"/>
          <w:color w:val="A020F0"/>
          <w:lang w:val="nl-NL"/>
        </w:rPr>
        <w:t>'A_r'</w:t>
      </w:r>
      <w:r w:rsidRPr="000068A7">
        <w:rPr>
          <w:rFonts w:ascii="Courier New" w:hAnsi="Courier New" w:cs="Courier New"/>
          <w:color w:val="000000"/>
          <w:lang w:val="nl-NL"/>
        </w:rPr>
        <w:t>,</w:t>
      </w:r>
      <w:r w:rsidRPr="000068A7">
        <w:rPr>
          <w:rFonts w:ascii="Courier New" w:hAnsi="Courier New" w:cs="Courier New"/>
          <w:color w:val="A020F0"/>
          <w:lang w:val="nl-NL"/>
        </w:rPr>
        <w:t>'X_h_r'</w:t>
      </w:r>
      <w:r w:rsidRPr="000068A7">
        <w:rPr>
          <w:rFonts w:ascii="Courier New" w:hAnsi="Courier New" w:cs="Courier New"/>
          <w:color w:val="000000"/>
          <w:lang w:val="nl-NL"/>
        </w:rPr>
        <w:t>,</w:t>
      </w:r>
      <w:r w:rsidRPr="000068A7">
        <w:rPr>
          <w:rFonts w:ascii="Courier New" w:hAnsi="Courier New" w:cs="Courier New"/>
          <w:color w:val="A020F0"/>
          <w:lang w:val="nl-NL"/>
        </w:rPr>
        <w:t>'X_n_r'</w:t>
      </w:r>
      <w:r w:rsidRPr="000068A7">
        <w:rPr>
          <w:rFonts w:ascii="Courier New" w:hAnsi="Courier New" w:cs="Courier New"/>
          <w:color w:val="000000"/>
          <w:lang w:val="nl-NL"/>
        </w:rPr>
        <w:t>)</w:t>
      </w:r>
    </w:p>
    <w:p w14:paraId="7B2E30FE"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228B22"/>
          <w:lang w:val="nl-NL"/>
        </w:rPr>
        <w:t>% Tweede subplot</w:t>
      </w:r>
    </w:p>
    <w:p w14:paraId="361A8845"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proofErr w:type="spellStart"/>
      <w:proofErr w:type="gramStart"/>
      <w:r w:rsidRPr="00137D2D">
        <w:rPr>
          <w:rFonts w:ascii="Courier New" w:hAnsi="Courier New" w:cs="Courier New"/>
          <w:color w:val="000000"/>
          <w:lang w:val="fr-FR"/>
        </w:rPr>
        <w:t>subplot</w:t>
      </w:r>
      <w:proofErr w:type="spellEnd"/>
      <w:r w:rsidRPr="00137D2D">
        <w:rPr>
          <w:rFonts w:ascii="Courier New" w:hAnsi="Courier New" w:cs="Courier New"/>
          <w:color w:val="000000"/>
          <w:lang w:val="fr-FR"/>
        </w:rPr>
        <w:t>(</w:t>
      </w:r>
      <w:proofErr w:type="gramEnd"/>
      <w:r w:rsidRPr="00137D2D">
        <w:rPr>
          <w:rFonts w:ascii="Courier New" w:hAnsi="Courier New" w:cs="Courier New"/>
          <w:color w:val="000000"/>
          <w:lang w:val="fr-FR"/>
        </w:rPr>
        <w:t>2,1,2)</w:t>
      </w:r>
    </w:p>
    <w:p w14:paraId="32EA8C9E" w14:textId="77777777" w:rsidR="00202A8E" w:rsidRPr="00137D2D" w:rsidRDefault="00202A8E" w:rsidP="00231A6B">
      <w:pPr>
        <w:autoSpaceDE w:val="0"/>
        <w:autoSpaceDN w:val="0"/>
        <w:adjustRightInd w:val="0"/>
        <w:spacing w:before="0" w:after="0" w:line="240" w:lineRule="auto"/>
        <w:ind w:left="284"/>
        <w:rPr>
          <w:rFonts w:ascii="Courier New" w:hAnsi="Courier New" w:cs="Courier New"/>
          <w:sz w:val="24"/>
          <w:szCs w:val="24"/>
          <w:lang w:val="fr-FR"/>
        </w:rPr>
      </w:pPr>
      <w:r w:rsidRPr="00137D2D">
        <w:rPr>
          <w:rFonts w:ascii="Courier New" w:hAnsi="Courier New" w:cs="Courier New"/>
          <w:color w:val="000000"/>
          <w:lang w:val="fr-FR"/>
        </w:rPr>
        <w:t>plot (t, y(:,5),</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(:,6),</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(:,7),</w:t>
      </w:r>
      <w:r w:rsidRPr="00137D2D">
        <w:rPr>
          <w:rFonts w:ascii="Courier New" w:hAnsi="Courier New" w:cs="Courier New"/>
          <w:color w:val="A020F0"/>
          <w:lang w:val="fr-FR"/>
        </w:rPr>
        <w:t>'--'</w:t>
      </w:r>
      <w:r w:rsidRPr="00137D2D">
        <w:rPr>
          <w:rFonts w:ascii="Courier New" w:hAnsi="Courier New" w:cs="Courier New"/>
          <w:color w:val="000000"/>
          <w:lang w:val="fr-FR"/>
        </w:rPr>
        <w:t>,</w:t>
      </w:r>
      <w:proofErr w:type="spellStart"/>
      <w:r w:rsidRPr="00137D2D">
        <w:rPr>
          <w:rFonts w:ascii="Courier New" w:hAnsi="Courier New" w:cs="Courier New"/>
          <w:color w:val="000000"/>
          <w:lang w:val="fr-FR"/>
        </w:rPr>
        <w:t>t,y</w:t>
      </w:r>
      <w:proofErr w:type="spellEnd"/>
      <w:r w:rsidRPr="00137D2D">
        <w:rPr>
          <w:rFonts w:ascii="Courier New" w:hAnsi="Courier New" w:cs="Courier New"/>
          <w:color w:val="000000"/>
          <w:lang w:val="fr-FR"/>
        </w:rPr>
        <w:t>(:,8))</w:t>
      </w:r>
    </w:p>
    <w:p w14:paraId="6B216329"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xlabel (</w:t>
      </w:r>
      <w:r w:rsidRPr="000068A7">
        <w:rPr>
          <w:rFonts w:ascii="Courier New" w:hAnsi="Courier New" w:cs="Courier New"/>
          <w:color w:val="A020F0"/>
          <w:lang w:val="nl-NL"/>
        </w:rPr>
        <w:t>'Tijd (h)'</w:t>
      </w:r>
      <w:r w:rsidRPr="000068A7">
        <w:rPr>
          <w:rFonts w:ascii="Courier New" w:hAnsi="Courier New" w:cs="Courier New"/>
          <w:color w:val="000000"/>
          <w:lang w:val="nl-NL"/>
        </w:rPr>
        <w:t>)</w:t>
      </w:r>
    </w:p>
    <w:p w14:paraId="7AE60CF5"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sz w:val="24"/>
          <w:szCs w:val="24"/>
          <w:lang w:val="nl-NL"/>
        </w:rPr>
      </w:pPr>
      <w:r w:rsidRPr="000068A7">
        <w:rPr>
          <w:rFonts w:ascii="Courier New" w:hAnsi="Courier New" w:cs="Courier New"/>
          <w:color w:val="000000"/>
          <w:lang w:val="nl-NL"/>
        </w:rPr>
        <w:t>ylabel (</w:t>
      </w:r>
      <w:r w:rsidRPr="000068A7">
        <w:rPr>
          <w:rFonts w:ascii="Courier New" w:hAnsi="Courier New" w:cs="Courier New"/>
          <w:color w:val="A020F0"/>
          <w:lang w:val="nl-NL"/>
        </w:rPr>
        <w:t>'concentratie (kg/m³)'</w:t>
      </w:r>
      <w:r w:rsidRPr="000068A7">
        <w:rPr>
          <w:rFonts w:ascii="Courier New" w:hAnsi="Courier New" w:cs="Courier New"/>
          <w:color w:val="000000"/>
          <w:lang w:val="nl-NL"/>
        </w:rPr>
        <w:t>)</w:t>
      </w:r>
    </w:p>
    <w:p w14:paraId="668C16F3" w14:textId="77777777" w:rsidR="00202A8E" w:rsidRPr="000068A7" w:rsidRDefault="00202A8E" w:rsidP="00231A6B">
      <w:pPr>
        <w:autoSpaceDE w:val="0"/>
        <w:autoSpaceDN w:val="0"/>
        <w:adjustRightInd w:val="0"/>
        <w:spacing w:before="0" w:after="0" w:line="240" w:lineRule="auto"/>
        <w:ind w:left="284"/>
        <w:rPr>
          <w:rFonts w:ascii="Courier New" w:hAnsi="Courier New" w:cs="Courier New"/>
          <w:color w:val="000000"/>
          <w:lang w:val="nl-NL"/>
        </w:rPr>
      </w:pPr>
      <w:r w:rsidRPr="000068A7">
        <w:rPr>
          <w:rFonts w:ascii="Courier New" w:hAnsi="Courier New" w:cs="Courier New"/>
          <w:color w:val="000000"/>
          <w:lang w:val="nl-NL"/>
        </w:rPr>
        <w:t>legend (</w:t>
      </w:r>
      <w:r w:rsidRPr="000068A7">
        <w:rPr>
          <w:rFonts w:ascii="Courier New" w:hAnsi="Courier New" w:cs="Courier New"/>
          <w:color w:val="A020F0"/>
          <w:lang w:val="nl-NL"/>
        </w:rPr>
        <w:t>'S_t'</w:t>
      </w:r>
      <w:r w:rsidRPr="000068A7">
        <w:rPr>
          <w:rFonts w:ascii="Courier New" w:hAnsi="Courier New" w:cs="Courier New"/>
          <w:color w:val="000000"/>
          <w:lang w:val="nl-NL"/>
        </w:rPr>
        <w:t>,</w:t>
      </w:r>
      <w:r w:rsidRPr="000068A7">
        <w:rPr>
          <w:rFonts w:ascii="Courier New" w:hAnsi="Courier New" w:cs="Courier New"/>
          <w:color w:val="A020F0"/>
          <w:lang w:val="nl-NL"/>
        </w:rPr>
        <w:t>'A_t'</w:t>
      </w:r>
      <w:r w:rsidRPr="000068A7">
        <w:rPr>
          <w:rFonts w:ascii="Courier New" w:hAnsi="Courier New" w:cs="Courier New"/>
          <w:color w:val="000000"/>
          <w:lang w:val="nl-NL"/>
        </w:rPr>
        <w:t>,</w:t>
      </w:r>
      <w:r w:rsidRPr="000068A7">
        <w:rPr>
          <w:rFonts w:ascii="Courier New" w:hAnsi="Courier New" w:cs="Courier New"/>
          <w:color w:val="A020F0"/>
          <w:lang w:val="nl-NL"/>
        </w:rPr>
        <w:t>'X_h_t'</w:t>
      </w:r>
      <w:r w:rsidRPr="000068A7">
        <w:rPr>
          <w:rFonts w:ascii="Courier New" w:hAnsi="Courier New" w:cs="Courier New"/>
          <w:color w:val="000000"/>
          <w:lang w:val="nl-NL"/>
        </w:rPr>
        <w:t>,</w:t>
      </w:r>
      <w:r w:rsidRPr="000068A7">
        <w:rPr>
          <w:rFonts w:ascii="Courier New" w:hAnsi="Courier New" w:cs="Courier New"/>
          <w:color w:val="A020F0"/>
          <w:lang w:val="nl-NL"/>
        </w:rPr>
        <w:t>'X_n_t'</w:t>
      </w:r>
      <w:r w:rsidRPr="000068A7">
        <w:rPr>
          <w:rFonts w:ascii="Courier New" w:hAnsi="Courier New" w:cs="Courier New"/>
          <w:color w:val="000000"/>
          <w:lang w:val="nl-NL"/>
        </w:rPr>
        <w:t>)</w:t>
      </w:r>
    </w:p>
    <w:p w14:paraId="27596389" w14:textId="77777777" w:rsidR="00193A5F" w:rsidRPr="000068A7" w:rsidRDefault="00193A5F" w:rsidP="00231A6B">
      <w:pPr>
        <w:autoSpaceDE w:val="0"/>
        <w:autoSpaceDN w:val="0"/>
        <w:adjustRightInd w:val="0"/>
        <w:spacing w:before="0" w:after="0" w:line="240" w:lineRule="auto"/>
        <w:ind w:left="284"/>
        <w:rPr>
          <w:rFonts w:ascii="Courier New" w:hAnsi="Courier New" w:cs="Courier New"/>
          <w:color w:val="000000"/>
          <w:lang w:val="nl-NL"/>
        </w:rPr>
      </w:pPr>
    </w:p>
    <w:p w14:paraId="2B4C50E4" w14:textId="77777777" w:rsidR="00193A5F" w:rsidRPr="000068A7" w:rsidRDefault="00193A5F" w:rsidP="00231A6B">
      <w:pPr>
        <w:autoSpaceDE w:val="0"/>
        <w:autoSpaceDN w:val="0"/>
        <w:adjustRightInd w:val="0"/>
        <w:spacing w:before="0" w:after="0" w:line="240" w:lineRule="auto"/>
        <w:ind w:left="284"/>
        <w:rPr>
          <w:rFonts w:ascii="Courier New" w:hAnsi="Courier New" w:cs="Courier New"/>
          <w:color w:val="000000"/>
          <w:lang w:val="nl-NL"/>
        </w:rPr>
      </w:pPr>
    </w:p>
    <w:p w14:paraId="29C817AA" w14:textId="77777777" w:rsidR="00193A5F" w:rsidRPr="000068A7" w:rsidRDefault="00193A5F" w:rsidP="00231A6B">
      <w:pPr>
        <w:autoSpaceDE w:val="0"/>
        <w:autoSpaceDN w:val="0"/>
        <w:adjustRightInd w:val="0"/>
        <w:spacing w:before="0" w:after="0" w:line="240" w:lineRule="auto"/>
        <w:ind w:left="284"/>
        <w:rPr>
          <w:rFonts w:ascii="Courier New" w:hAnsi="Courier New" w:cs="Courier New"/>
          <w:sz w:val="24"/>
          <w:szCs w:val="24"/>
          <w:lang w:val="nl-NL"/>
        </w:rPr>
      </w:pPr>
    </w:p>
    <w:p w14:paraId="7C40B09E" w14:textId="77777777" w:rsidR="00202A8E" w:rsidRPr="000068A7" w:rsidRDefault="00193A5F" w:rsidP="00193A5F">
      <w:pPr>
        <w:pStyle w:val="Kop3"/>
        <w:numPr>
          <w:ilvl w:val="1"/>
          <w:numId w:val="1"/>
        </w:numPr>
        <w:rPr>
          <w:lang w:val="nl-NL"/>
        </w:rPr>
      </w:pPr>
      <w:r w:rsidRPr="000068A7">
        <w:rPr>
          <w:lang w:val="nl-NL"/>
        </w:rPr>
        <w:t>Resultaten &amp; bespreking</w:t>
      </w:r>
    </w:p>
    <w:p w14:paraId="146E82BD" w14:textId="5015BE61" w:rsidR="00285A3B" w:rsidRPr="00285A3B" w:rsidRDefault="00AB1A52" w:rsidP="00137D2D">
      <w:pPr>
        <w:pStyle w:val="Lijstalinea"/>
        <w:ind w:left="284"/>
        <w:jc w:val="both"/>
        <w:rPr>
          <w:lang w:val="nl-NL"/>
        </w:rPr>
      </w:pPr>
      <w:r>
        <w:rPr>
          <w:lang w:val="nl-NL"/>
        </w:rPr>
        <w:t>Figuur 11</w:t>
      </w:r>
      <w:r w:rsidR="000068A7" w:rsidRPr="000068A7">
        <w:rPr>
          <w:lang w:val="nl-NL"/>
        </w:rPr>
        <w:t xml:space="preserve"> geeft een nitrificatie</w:t>
      </w:r>
      <w:r w:rsidR="0032730D">
        <w:rPr>
          <w:lang w:val="nl-NL"/>
        </w:rPr>
        <w:t xml:space="preserve"> in een actief-slib</w:t>
      </w:r>
      <w:r w:rsidR="000068A7" w:rsidRPr="000068A7">
        <w:rPr>
          <w:lang w:val="nl-NL"/>
        </w:rPr>
        <w:t>p</w:t>
      </w:r>
      <w:r w:rsidR="0032730D">
        <w:rPr>
          <w:lang w:val="nl-NL"/>
        </w:rPr>
        <w:t>roces weer. De bovenste grafiek</w:t>
      </w:r>
      <w:r w:rsidR="00FE3202">
        <w:rPr>
          <w:lang w:val="nl-NL"/>
        </w:rPr>
        <w:t xml:space="preserve"> stelt de reactor en de onderste grafiek stelt de bezinkingstank voor. De concentratie aan </w:t>
      </w:r>
      <w:r w:rsidR="003F59A3">
        <w:rPr>
          <w:lang w:val="nl-NL"/>
        </w:rPr>
        <w:t>organisch koolstof en ammonium is zowel in de reactor als in de bezinkingstank laag. Dit betekent dat het actief-slibproces goed werkt. Omdat er iets meer organisch koolstof is dan ammonium</w:t>
      </w:r>
      <w:r w:rsidR="00285A3B">
        <w:rPr>
          <w:lang w:val="nl-NL"/>
        </w:rPr>
        <w:t xml:space="preserve"> aanwezig is, groeit de heterotrofe micro-organismen sneller dan de nitrifiërende. In de reactor daalt de concentratie aan nitrifiërende </w:t>
      </w:r>
      <w:r w:rsidR="00CF1E80">
        <w:rPr>
          <w:lang w:val="nl-NL"/>
        </w:rPr>
        <w:t xml:space="preserve">bacteriën </w:t>
      </w:r>
      <w:r w:rsidR="00285A3B">
        <w:rPr>
          <w:lang w:val="nl-NL"/>
        </w:rPr>
        <w:t>een beetje omdat de</w:t>
      </w:r>
      <w:r w:rsidR="00CF1E80">
        <w:rPr>
          <w:lang w:val="nl-NL"/>
        </w:rPr>
        <w:t xml:space="preserve"> uitspoeling sneller gaat dan de groei van de bacteriën. </w:t>
      </w:r>
      <w:r w:rsidR="00FF59A5">
        <w:rPr>
          <w:lang w:val="nl-NL"/>
        </w:rPr>
        <w:t xml:space="preserve"> In de bezinkingstank stijgt de concentratie aan heterotrofe micro-organismen ook, hoewel er geen groei is in die tank. De reden van deze groei is dat de instroom van deze micro-organismen groter is dan de uitstroom. De concentratie aan nitrifiërende bacteriën blijft in de bezinkingstank constant. Er is dus een even grote instroom aan die soort bacteriën dan uitstroom.</w:t>
      </w:r>
    </w:p>
    <w:p w14:paraId="0818C321" w14:textId="77777777" w:rsidR="00193A5F" w:rsidRPr="000068A7" w:rsidRDefault="00193A5F" w:rsidP="00193A5F">
      <w:pPr>
        <w:pStyle w:val="Lijstalinea"/>
        <w:keepNext/>
        <w:ind w:left="284"/>
        <w:jc w:val="center"/>
        <w:rPr>
          <w:lang w:val="nl-NL"/>
        </w:rPr>
      </w:pPr>
      <w:r w:rsidRPr="000068A7">
        <w:rPr>
          <w:noProof/>
          <w:lang w:val="en-US" w:eastAsia="nl-NL"/>
        </w:rPr>
        <w:lastRenderedPageBreak/>
        <w:drawing>
          <wp:inline distT="0" distB="0" distL="0" distR="0" wp14:anchorId="69667DAB" wp14:editId="1BEFE7C2">
            <wp:extent cx="5342858" cy="40000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rificatie.png"/>
                    <pic:cNvPicPr/>
                  </pic:nvPicPr>
                  <pic:blipFill>
                    <a:blip r:embed="rId19">
                      <a:extLst>
                        <a:ext uri="{28A0092B-C50C-407E-A947-70E740481C1C}">
                          <a14:useLocalDpi xmlns:a14="http://schemas.microsoft.com/office/drawing/2010/main" val="0"/>
                        </a:ext>
                      </a:extLst>
                    </a:blip>
                    <a:stretch>
                      <a:fillRect/>
                    </a:stretch>
                  </pic:blipFill>
                  <pic:spPr>
                    <a:xfrm>
                      <a:off x="0" y="0"/>
                      <a:ext cx="5342858" cy="4000000"/>
                    </a:xfrm>
                    <a:prstGeom prst="rect">
                      <a:avLst/>
                    </a:prstGeom>
                  </pic:spPr>
                </pic:pic>
              </a:graphicData>
            </a:graphic>
          </wp:inline>
        </w:drawing>
      </w:r>
    </w:p>
    <w:p w14:paraId="390281EF" w14:textId="77777777" w:rsidR="00193A5F" w:rsidRPr="000068A7" w:rsidRDefault="00193A5F" w:rsidP="00193A5F">
      <w:pPr>
        <w:pStyle w:val="Bijschrift"/>
        <w:jc w:val="center"/>
        <w:rPr>
          <w:lang w:val="nl-NL"/>
        </w:rPr>
      </w:pPr>
      <w:r w:rsidRPr="000068A7">
        <w:rPr>
          <w:lang w:val="nl-NL"/>
        </w:rPr>
        <w:t xml:space="preserve">Figuur </w:t>
      </w:r>
      <w:r w:rsidR="008E55D0" w:rsidRPr="000068A7">
        <w:rPr>
          <w:lang w:val="nl-NL"/>
        </w:rPr>
        <w:fldChar w:fldCharType="begin"/>
      </w:r>
      <w:r w:rsidR="008E55D0" w:rsidRPr="000068A7">
        <w:rPr>
          <w:lang w:val="nl-NL"/>
        </w:rPr>
        <w:instrText xml:space="preserve"> SEQ Figuur \* ARABIC </w:instrText>
      </w:r>
      <w:r w:rsidR="008E55D0" w:rsidRPr="000068A7">
        <w:rPr>
          <w:lang w:val="nl-NL"/>
        </w:rPr>
        <w:fldChar w:fldCharType="separate"/>
      </w:r>
      <w:r w:rsidR="00950F0A">
        <w:rPr>
          <w:noProof/>
          <w:lang w:val="nl-NL"/>
        </w:rPr>
        <w:t>11</w:t>
      </w:r>
      <w:r w:rsidR="008E55D0" w:rsidRPr="000068A7">
        <w:rPr>
          <w:lang w:val="nl-NL"/>
        </w:rPr>
        <w:fldChar w:fldCharType="end"/>
      </w:r>
      <w:r w:rsidRPr="000068A7">
        <w:rPr>
          <w:lang w:val="nl-NL"/>
        </w:rPr>
        <w:t>: Nitrificatie van een actief-slib-proces. De bovenste grafiek stelt reactor voor en de onderste grafiek de bezinkingstank.</w:t>
      </w:r>
    </w:p>
    <w:p w14:paraId="303F8976" w14:textId="77777777" w:rsidR="00193A5F" w:rsidRPr="000068A7" w:rsidRDefault="00193A5F" w:rsidP="00193A5F">
      <w:pPr>
        <w:rPr>
          <w:lang w:val="nl-NL"/>
        </w:rPr>
      </w:pPr>
    </w:p>
    <w:p w14:paraId="10895354" w14:textId="77777777" w:rsidR="00193A5F" w:rsidRPr="000068A7" w:rsidRDefault="00193A5F" w:rsidP="00193A5F">
      <w:pPr>
        <w:pStyle w:val="Lijstalinea"/>
        <w:ind w:left="284"/>
        <w:rPr>
          <w:lang w:val="nl-NL"/>
        </w:rPr>
      </w:pPr>
    </w:p>
    <w:p w14:paraId="7F4E80B9" w14:textId="77777777" w:rsidR="00202A8E" w:rsidRPr="000068A7" w:rsidRDefault="00202A8E" w:rsidP="00202A8E">
      <w:pPr>
        <w:pStyle w:val="Lijstalinea"/>
        <w:ind w:left="390"/>
        <w:rPr>
          <w:lang w:val="nl-NL"/>
        </w:rPr>
      </w:pPr>
    </w:p>
    <w:p w14:paraId="01AD36CA" w14:textId="77777777" w:rsidR="00A3265D" w:rsidRPr="000068A7" w:rsidRDefault="00A3265D" w:rsidP="00465D8C">
      <w:pPr>
        <w:pStyle w:val="Lijstalinea"/>
        <w:ind w:left="1080"/>
        <w:jc w:val="center"/>
        <w:rPr>
          <w:lang w:val="nl-NL"/>
        </w:rPr>
      </w:pPr>
    </w:p>
    <w:p w14:paraId="6D1BA757" w14:textId="77777777" w:rsidR="00255764" w:rsidRPr="000068A7" w:rsidRDefault="00255764" w:rsidP="00465D8C">
      <w:pPr>
        <w:ind w:left="426"/>
        <w:jc w:val="center"/>
        <w:rPr>
          <w:lang w:val="nl-NL"/>
        </w:rPr>
      </w:pPr>
    </w:p>
    <w:p w14:paraId="58EFAB25" w14:textId="77777777" w:rsidR="00255764" w:rsidRPr="000068A7" w:rsidRDefault="00255764" w:rsidP="00465D8C">
      <w:pPr>
        <w:pStyle w:val="Lijstalinea"/>
        <w:ind w:left="426"/>
        <w:jc w:val="center"/>
        <w:rPr>
          <w:lang w:val="nl-NL"/>
        </w:rPr>
      </w:pPr>
    </w:p>
    <w:p w14:paraId="7D8582A1" w14:textId="77777777" w:rsidR="00377409" w:rsidRPr="000068A7" w:rsidRDefault="00377409" w:rsidP="0029553B">
      <w:pPr>
        <w:rPr>
          <w:lang w:val="nl-NL"/>
        </w:rPr>
      </w:pPr>
    </w:p>
    <w:p w14:paraId="05F152AD" w14:textId="77777777" w:rsidR="00377409" w:rsidRPr="000068A7" w:rsidRDefault="00377409" w:rsidP="0029553B">
      <w:pPr>
        <w:rPr>
          <w:lang w:val="nl-NL"/>
        </w:rPr>
      </w:pPr>
    </w:p>
    <w:p w14:paraId="15FD77D0" w14:textId="77777777" w:rsidR="00377409" w:rsidRPr="000068A7" w:rsidRDefault="00377409" w:rsidP="0029553B">
      <w:pPr>
        <w:rPr>
          <w:lang w:val="nl-NL"/>
        </w:rPr>
      </w:pPr>
    </w:p>
    <w:p w14:paraId="37EA2C8C" w14:textId="77777777" w:rsidR="00377409" w:rsidRPr="000068A7" w:rsidRDefault="00377409" w:rsidP="0029553B">
      <w:pPr>
        <w:rPr>
          <w:lang w:val="nl-NL"/>
        </w:rPr>
      </w:pPr>
    </w:p>
    <w:sectPr w:rsidR="00377409" w:rsidRPr="000068A7" w:rsidSect="00BD6BDA">
      <w:headerReference w:type="default" r:id="rId20"/>
      <w:footerReference w:type="even" r:id="rId21"/>
      <w:footerReference w:type="default" r:id="rId22"/>
      <w:pgSz w:w="11906" w:h="16838"/>
      <w:pgMar w:top="1417" w:right="1417" w:bottom="1588"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AE9E3" w14:textId="77777777" w:rsidR="00BD6BDA" w:rsidRDefault="00BD6BDA" w:rsidP="000B397A">
      <w:pPr>
        <w:spacing w:before="0" w:after="0" w:line="240" w:lineRule="auto"/>
      </w:pPr>
      <w:r>
        <w:separator/>
      </w:r>
    </w:p>
  </w:endnote>
  <w:endnote w:type="continuationSeparator" w:id="0">
    <w:p w14:paraId="32655EF2" w14:textId="77777777" w:rsidR="00BD6BDA" w:rsidRDefault="00BD6BDA" w:rsidP="000B39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BC9B9" w14:textId="77777777" w:rsidR="000B397A" w:rsidRDefault="000B397A" w:rsidP="00950F0A">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895C88F" w14:textId="77777777" w:rsidR="000B397A" w:rsidRDefault="000B397A" w:rsidP="000B397A">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302DC" w14:textId="77777777" w:rsidR="00950F0A" w:rsidRDefault="00950F0A" w:rsidP="00950F0A">
    <w:pPr>
      <w:pStyle w:val="Voettekst"/>
      <w:framePr w:wrap="around" w:vAnchor="text" w:hAnchor="page" w:x="5918" w:y="-42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3</w:t>
    </w:r>
    <w:r>
      <w:rPr>
        <w:rStyle w:val="Paginanummer"/>
      </w:rPr>
      <w:fldChar w:fldCharType="end"/>
    </w:r>
  </w:p>
  <w:p w14:paraId="13397318" w14:textId="72853E37" w:rsidR="000B397A" w:rsidRDefault="00950F0A" w:rsidP="000B397A">
    <w:pPr>
      <w:pStyle w:val="Voettekst"/>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D92A4" w14:textId="77777777" w:rsidR="00BD6BDA" w:rsidRDefault="00BD6BDA" w:rsidP="000B397A">
      <w:pPr>
        <w:spacing w:before="0" w:after="0" w:line="240" w:lineRule="auto"/>
      </w:pPr>
      <w:r>
        <w:separator/>
      </w:r>
    </w:p>
  </w:footnote>
  <w:footnote w:type="continuationSeparator" w:id="0">
    <w:p w14:paraId="0AEAAB38" w14:textId="77777777" w:rsidR="00BD6BDA" w:rsidRDefault="00BD6BDA" w:rsidP="000B397A">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EFCAC" w14:textId="0FE5F2A6" w:rsidR="000B397A" w:rsidRDefault="000B397A">
    <w:pPr>
      <w:pStyle w:val="Koptekst"/>
    </w:pPr>
    <w:r>
      <w:t>Tim van Winckel</w:t>
    </w:r>
    <w:r>
      <w:tab/>
    </w:r>
    <w:r>
      <w:tab/>
      <w:t>3BaBIR</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C4ED0"/>
    <w:multiLevelType w:val="multilevel"/>
    <w:tmpl w:val="5984ADFA"/>
    <w:lvl w:ilvl="0">
      <w:start w:val="1"/>
      <w:numFmt w:val="decimal"/>
      <w:lvlText w:val="%1."/>
      <w:lvlJc w:val="left"/>
      <w:pPr>
        <w:ind w:left="502"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D8D7B1A"/>
    <w:multiLevelType w:val="multilevel"/>
    <w:tmpl w:val="5984ADFA"/>
    <w:lvl w:ilvl="0">
      <w:start w:val="1"/>
      <w:numFmt w:val="decimal"/>
      <w:lvlText w:val="%1."/>
      <w:lvlJc w:val="left"/>
      <w:pPr>
        <w:ind w:left="72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53B"/>
    <w:rsid w:val="000058C1"/>
    <w:rsid w:val="000068A7"/>
    <w:rsid w:val="0001717D"/>
    <w:rsid w:val="00027165"/>
    <w:rsid w:val="000429AE"/>
    <w:rsid w:val="000442D9"/>
    <w:rsid w:val="000B397A"/>
    <w:rsid w:val="000F1D20"/>
    <w:rsid w:val="00137D2D"/>
    <w:rsid w:val="00161F19"/>
    <w:rsid w:val="00183522"/>
    <w:rsid w:val="00193A5F"/>
    <w:rsid w:val="001B7CE2"/>
    <w:rsid w:val="001F4B1B"/>
    <w:rsid w:val="00202A8E"/>
    <w:rsid w:val="00231A6B"/>
    <w:rsid w:val="0024068E"/>
    <w:rsid w:val="00255764"/>
    <w:rsid w:val="0028494C"/>
    <w:rsid w:val="00285A3B"/>
    <w:rsid w:val="0029553B"/>
    <w:rsid w:val="00312371"/>
    <w:rsid w:val="0032730D"/>
    <w:rsid w:val="00361996"/>
    <w:rsid w:val="00377409"/>
    <w:rsid w:val="003B21CC"/>
    <w:rsid w:val="003E56EE"/>
    <w:rsid w:val="003F59A3"/>
    <w:rsid w:val="004042AC"/>
    <w:rsid w:val="00421F90"/>
    <w:rsid w:val="00465D8C"/>
    <w:rsid w:val="004B0423"/>
    <w:rsid w:val="004B32CB"/>
    <w:rsid w:val="004D0466"/>
    <w:rsid w:val="00591384"/>
    <w:rsid w:val="005E4656"/>
    <w:rsid w:val="00614F44"/>
    <w:rsid w:val="00741BF0"/>
    <w:rsid w:val="007A2574"/>
    <w:rsid w:val="007C3AA4"/>
    <w:rsid w:val="008E55D0"/>
    <w:rsid w:val="009430CC"/>
    <w:rsid w:val="00950F0A"/>
    <w:rsid w:val="009747D5"/>
    <w:rsid w:val="009A1A33"/>
    <w:rsid w:val="009D632D"/>
    <w:rsid w:val="00A3265D"/>
    <w:rsid w:val="00A63024"/>
    <w:rsid w:val="00A8213A"/>
    <w:rsid w:val="00AB1A52"/>
    <w:rsid w:val="00B27657"/>
    <w:rsid w:val="00B3605F"/>
    <w:rsid w:val="00BD6BDA"/>
    <w:rsid w:val="00BE68D0"/>
    <w:rsid w:val="00C278B7"/>
    <w:rsid w:val="00CD09F5"/>
    <w:rsid w:val="00CF1E80"/>
    <w:rsid w:val="00D029F6"/>
    <w:rsid w:val="00D03CD4"/>
    <w:rsid w:val="00FA089D"/>
    <w:rsid w:val="00FB5E14"/>
    <w:rsid w:val="00FE3202"/>
    <w:rsid w:val="00FF59A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2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29553B"/>
    <w:rPr>
      <w:sz w:val="20"/>
      <w:szCs w:val="20"/>
    </w:rPr>
  </w:style>
  <w:style w:type="paragraph" w:styleId="Kop1">
    <w:name w:val="heading 1"/>
    <w:basedOn w:val="Normaal"/>
    <w:next w:val="Normaal"/>
    <w:link w:val="Kop1Teken"/>
    <w:uiPriority w:val="9"/>
    <w:qFormat/>
    <w:rsid w:val="0029553B"/>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Kop2">
    <w:name w:val="heading 2"/>
    <w:basedOn w:val="Normaal"/>
    <w:next w:val="Normaal"/>
    <w:link w:val="Kop2Teken"/>
    <w:uiPriority w:val="9"/>
    <w:unhideWhenUsed/>
    <w:qFormat/>
    <w:rsid w:val="0029553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Kop3">
    <w:name w:val="heading 3"/>
    <w:basedOn w:val="Normaal"/>
    <w:next w:val="Normaal"/>
    <w:link w:val="Kop3Teken"/>
    <w:uiPriority w:val="9"/>
    <w:unhideWhenUsed/>
    <w:qFormat/>
    <w:rsid w:val="0029553B"/>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Kop4">
    <w:name w:val="heading 4"/>
    <w:basedOn w:val="Normaal"/>
    <w:next w:val="Normaal"/>
    <w:link w:val="Kop4Teken"/>
    <w:uiPriority w:val="9"/>
    <w:unhideWhenUsed/>
    <w:qFormat/>
    <w:rsid w:val="0029553B"/>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Kop5">
    <w:name w:val="heading 5"/>
    <w:basedOn w:val="Normaal"/>
    <w:next w:val="Normaal"/>
    <w:link w:val="Kop5Teken"/>
    <w:uiPriority w:val="9"/>
    <w:semiHidden/>
    <w:unhideWhenUsed/>
    <w:qFormat/>
    <w:rsid w:val="0029553B"/>
    <w:pPr>
      <w:pBdr>
        <w:bottom w:val="single" w:sz="6" w:space="1" w:color="6F6F74" w:themeColor="accent1"/>
      </w:pBdr>
      <w:spacing w:before="300" w:after="0"/>
      <w:outlineLvl w:val="4"/>
    </w:pPr>
    <w:rPr>
      <w:caps/>
      <w:color w:val="535356" w:themeColor="accent1" w:themeShade="BF"/>
      <w:spacing w:val="10"/>
      <w:sz w:val="22"/>
      <w:szCs w:val="22"/>
    </w:rPr>
  </w:style>
  <w:style w:type="paragraph" w:styleId="Kop6">
    <w:name w:val="heading 6"/>
    <w:basedOn w:val="Normaal"/>
    <w:next w:val="Normaal"/>
    <w:link w:val="Kop6Teken"/>
    <w:uiPriority w:val="9"/>
    <w:semiHidden/>
    <w:unhideWhenUsed/>
    <w:qFormat/>
    <w:rsid w:val="0029553B"/>
    <w:pPr>
      <w:pBdr>
        <w:bottom w:val="dotted" w:sz="6" w:space="1" w:color="6F6F74" w:themeColor="accent1"/>
      </w:pBdr>
      <w:spacing w:before="300" w:after="0"/>
      <w:outlineLvl w:val="5"/>
    </w:pPr>
    <w:rPr>
      <w:caps/>
      <w:color w:val="535356" w:themeColor="accent1" w:themeShade="BF"/>
      <w:spacing w:val="10"/>
      <w:sz w:val="22"/>
      <w:szCs w:val="22"/>
    </w:rPr>
  </w:style>
  <w:style w:type="paragraph" w:styleId="Kop7">
    <w:name w:val="heading 7"/>
    <w:basedOn w:val="Normaal"/>
    <w:next w:val="Normaal"/>
    <w:link w:val="Kop7Teken"/>
    <w:uiPriority w:val="9"/>
    <w:semiHidden/>
    <w:unhideWhenUsed/>
    <w:qFormat/>
    <w:rsid w:val="0029553B"/>
    <w:pPr>
      <w:spacing w:before="300" w:after="0"/>
      <w:outlineLvl w:val="6"/>
    </w:pPr>
    <w:rPr>
      <w:caps/>
      <w:color w:val="535356" w:themeColor="accent1" w:themeShade="BF"/>
      <w:spacing w:val="10"/>
      <w:sz w:val="22"/>
      <w:szCs w:val="22"/>
    </w:rPr>
  </w:style>
  <w:style w:type="paragraph" w:styleId="Kop8">
    <w:name w:val="heading 8"/>
    <w:basedOn w:val="Normaal"/>
    <w:next w:val="Normaal"/>
    <w:link w:val="Kop8Teken"/>
    <w:uiPriority w:val="9"/>
    <w:semiHidden/>
    <w:unhideWhenUsed/>
    <w:qFormat/>
    <w:rsid w:val="0029553B"/>
    <w:pPr>
      <w:spacing w:before="300" w:after="0"/>
      <w:outlineLvl w:val="7"/>
    </w:pPr>
    <w:rPr>
      <w:caps/>
      <w:spacing w:val="10"/>
      <w:sz w:val="18"/>
      <w:szCs w:val="18"/>
    </w:rPr>
  </w:style>
  <w:style w:type="paragraph" w:styleId="Kop9">
    <w:name w:val="heading 9"/>
    <w:basedOn w:val="Normaal"/>
    <w:next w:val="Normaal"/>
    <w:link w:val="Kop9Teken"/>
    <w:uiPriority w:val="9"/>
    <w:semiHidden/>
    <w:unhideWhenUsed/>
    <w:qFormat/>
    <w:rsid w:val="0029553B"/>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29553B"/>
    <w:rPr>
      <w:b/>
      <w:bCs/>
      <w:caps/>
      <w:color w:val="FFFFFF" w:themeColor="background1"/>
      <w:spacing w:val="15"/>
      <w:shd w:val="clear" w:color="auto" w:fill="6F6F74" w:themeFill="accent1"/>
    </w:rPr>
  </w:style>
  <w:style w:type="character" w:customStyle="1" w:styleId="Kop2Teken">
    <w:name w:val="Kop 2 Teken"/>
    <w:basedOn w:val="Standaardalinea-lettertype"/>
    <w:link w:val="Kop2"/>
    <w:uiPriority w:val="9"/>
    <w:rsid w:val="0029553B"/>
    <w:rPr>
      <w:caps/>
      <w:spacing w:val="15"/>
      <w:shd w:val="clear" w:color="auto" w:fill="E2E2E3" w:themeFill="accent1" w:themeFillTint="33"/>
    </w:rPr>
  </w:style>
  <w:style w:type="character" w:customStyle="1" w:styleId="Kop3Teken">
    <w:name w:val="Kop 3 Teken"/>
    <w:basedOn w:val="Standaardalinea-lettertype"/>
    <w:link w:val="Kop3"/>
    <w:uiPriority w:val="9"/>
    <w:rsid w:val="0029553B"/>
    <w:rPr>
      <w:caps/>
      <w:color w:val="373739" w:themeColor="accent1" w:themeShade="7F"/>
      <w:spacing w:val="15"/>
    </w:rPr>
  </w:style>
  <w:style w:type="character" w:customStyle="1" w:styleId="Kop4Teken">
    <w:name w:val="Kop 4 Teken"/>
    <w:basedOn w:val="Standaardalinea-lettertype"/>
    <w:link w:val="Kop4"/>
    <w:uiPriority w:val="9"/>
    <w:rsid w:val="0029553B"/>
    <w:rPr>
      <w:caps/>
      <w:color w:val="535356" w:themeColor="accent1" w:themeShade="BF"/>
      <w:spacing w:val="10"/>
    </w:rPr>
  </w:style>
  <w:style w:type="character" w:customStyle="1" w:styleId="Kop5Teken">
    <w:name w:val="Kop 5 Teken"/>
    <w:basedOn w:val="Standaardalinea-lettertype"/>
    <w:link w:val="Kop5"/>
    <w:uiPriority w:val="9"/>
    <w:semiHidden/>
    <w:rsid w:val="0029553B"/>
    <w:rPr>
      <w:caps/>
      <w:color w:val="535356" w:themeColor="accent1" w:themeShade="BF"/>
      <w:spacing w:val="10"/>
    </w:rPr>
  </w:style>
  <w:style w:type="character" w:customStyle="1" w:styleId="Kop6Teken">
    <w:name w:val="Kop 6 Teken"/>
    <w:basedOn w:val="Standaardalinea-lettertype"/>
    <w:link w:val="Kop6"/>
    <w:uiPriority w:val="9"/>
    <w:semiHidden/>
    <w:rsid w:val="0029553B"/>
    <w:rPr>
      <w:caps/>
      <w:color w:val="535356" w:themeColor="accent1" w:themeShade="BF"/>
      <w:spacing w:val="10"/>
    </w:rPr>
  </w:style>
  <w:style w:type="character" w:customStyle="1" w:styleId="Kop7Teken">
    <w:name w:val="Kop 7 Teken"/>
    <w:basedOn w:val="Standaardalinea-lettertype"/>
    <w:link w:val="Kop7"/>
    <w:uiPriority w:val="9"/>
    <w:semiHidden/>
    <w:rsid w:val="0029553B"/>
    <w:rPr>
      <w:caps/>
      <w:color w:val="535356" w:themeColor="accent1" w:themeShade="BF"/>
      <w:spacing w:val="10"/>
    </w:rPr>
  </w:style>
  <w:style w:type="character" w:customStyle="1" w:styleId="Kop8Teken">
    <w:name w:val="Kop 8 Teken"/>
    <w:basedOn w:val="Standaardalinea-lettertype"/>
    <w:link w:val="Kop8"/>
    <w:uiPriority w:val="9"/>
    <w:semiHidden/>
    <w:rsid w:val="0029553B"/>
    <w:rPr>
      <w:caps/>
      <w:spacing w:val="10"/>
      <w:sz w:val="18"/>
      <w:szCs w:val="18"/>
    </w:rPr>
  </w:style>
  <w:style w:type="character" w:customStyle="1" w:styleId="Kop9Teken">
    <w:name w:val="Kop 9 Teken"/>
    <w:basedOn w:val="Standaardalinea-lettertype"/>
    <w:link w:val="Kop9"/>
    <w:uiPriority w:val="9"/>
    <w:semiHidden/>
    <w:rsid w:val="0029553B"/>
    <w:rPr>
      <w:i/>
      <w:caps/>
      <w:spacing w:val="10"/>
      <w:sz w:val="18"/>
      <w:szCs w:val="18"/>
    </w:rPr>
  </w:style>
  <w:style w:type="paragraph" w:styleId="Bijschrift">
    <w:name w:val="caption"/>
    <w:basedOn w:val="Normaal"/>
    <w:next w:val="Normaal"/>
    <w:uiPriority w:val="35"/>
    <w:unhideWhenUsed/>
    <w:qFormat/>
    <w:rsid w:val="0029553B"/>
    <w:rPr>
      <w:b/>
      <w:bCs/>
      <w:color w:val="535356" w:themeColor="accent1" w:themeShade="BF"/>
      <w:sz w:val="16"/>
      <w:szCs w:val="16"/>
    </w:rPr>
  </w:style>
  <w:style w:type="paragraph" w:styleId="Titel">
    <w:name w:val="Title"/>
    <w:basedOn w:val="Normaal"/>
    <w:next w:val="Normaal"/>
    <w:link w:val="TitelTeken"/>
    <w:uiPriority w:val="10"/>
    <w:qFormat/>
    <w:rsid w:val="0029553B"/>
    <w:pPr>
      <w:spacing w:before="720"/>
    </w:pPr>
    <w:rPr>
      <w:caps/>
      <w:color w:val="6F6F74" w:themeColor="accent1"/>
      <w:spacing w:val="10"/>
      <w:kern w:val="28"/>
      <w:sz w:val="52"/>
      <w:szCs w:val="52"/>
    </w:rPr>
  </w:style>
  <w:style w:type="character" w:customStyle="1" w:styleId="TitelTeken">
    <w:name w:val="Titel Teken"/>
    <w:basedOn w:val="Standaardalinea-lettertype"/>
    <w:link w:val="Titel"/>
    <w:uiPriority w:val="10"/>
    <w:rsid w:val="0029553B"/>
    <w:rPr>
      <w:caps/>
      <w:color w:val="6F6F74" w:themeColor="accent1"/>
      <w:spacing w:val="10"/>
      <w:kern w:val="28"/>
      <w:sz w:val="52"/>
      <w:szCs w:val="52"/>
    </w:rPr>
  </w:style>
  <w:style w:type="paragraph" w:styleId="Subtitel">
    <w:name w:val="Subtitle"/>
    <w:basedOn w:val="Normaal"/>
    <w:next w:val="Normaal"/>
    <w:link w:val="SubtitelTeken"/>
    <w:uiPriority w:val="11"/>
    <w:qFormat/>
    <w:rsid w:val="0029553B"/>
    <w:pPr>
      <w:spacing w:after="1000" w:line="240" w:lineRule="auto"/>
    </w:pPr>
    <w:rPr>
      <w:caps/>
      <w:color w:val="595959" w:themeColor="text1" w:themeTint="A6"/>
      <w:spacing w:val="10"/>
      <w:sz w:val="24"/>
      <w:szCs w:val="24"/>
    </w:rPr>
  </w:style>
  <w:style w:type="character" w:customStyle="1" w:styleId="SubtitelTeken">
    <w:name w:val="Subtitel Teken"/>
    <w:basedOn w:val="Standaardalinea-lettertype"/>
    <w:link w:val="Subtitel"/>
    <w:uiPriority w:val="11"/>
    <w:rsid w:val="0029553B"/>
    <w:rPr>
      <w:caps/>
      <w:color w:val="595959" w:themeColor="text1" w:themeTint="A6"/>
      <w:spacing w:val="10"/>
      <w:sz w:val="24"/>
      <w:szCs w:val="24"/>
    </w:rPr>
  </w:style>
  <w:style w:type="character" w:styleId="Zwaar">
    <w:name w:val="Strong"/>
    <w:uiPriority w:val="22"/>
    <w:qFormat/>
    <w:rsid w:val="0029553B"/>
    <w:rPr>
      <w:b/>
      <w:bCs/>
    </w:rPr>
  </w:style>
  <w:style w:type="character" w:styleId="Nadruk">
    <w:name w:val="Emphasis"/>
    <w:uiPriority w:val="20"/>
    <w:qFormat/>
    <w:rsid w:val="0029553B"/>
    <w:rPr>
      <w:caps/>
      <w:color w:val="373739" w:themeColor="accent1" w:themeShade="7F"/>
      <w:spacing w:val="5"/>
    </w:rPr>
  </w:style>
  <w:style w:type="paragraph" w:styleId="Geenafstand">
    <w:name w:val="No Spacing"/>
    <w:basedOn w:val="Normaal"/>
    <w:link w:val="GeenafstandTeken"/>
    <w:uiPriority w:val="1"/>
    <w:qFormat/>
    <w:rsid w:val="0029553B"/>
    <w:pPr>
      <w:spacing w:before="0" w:after="0" w:line="240" w:lineRule="auto"/>
    </w:pPr>
  </w:style>
  <w:style w:type="paragraph" w:styleId="Lijstalinea">
    <w:name w:val="List Paragraph"/>
    <w:basedOn w:val="Normaal"/>
    <w:uiPriority w:val="34"/>
    <w:qFormat/>
    <w:rsid w:val="0029553B"/>
    <w:pPr>
      <w:ind w:left="720"/>
      <w:contextualSpacing/>
    </w:pPr>
  </w:style>
  <w:style w:type="paragraph" w:styleId="Citaat">
    <w:name w:val="Quote"/>
    <w:basedOn w:val="Normaal"/>
    <w:next w:val="Normaal"/>
    <w:link w:val="CitaatTeken"/>
    <w:uiPriority w:val="29"/>
    <w:qFormat/>
    <w:rsid w:val="0029553B"/>
    <w:rPr>
      <w:i/>
      <w:iCs/>
    </w:rPr>
  </w:style>
  <w:style w:type="character" w:customStyle="1" w:styleId="CitaatTeken">
    <w:name w:val="Citaat Teken"/>
    <w:basedOn w:val="Standaardalinea-lettertype"/>
    <w:link w:val="Citaat"/>
    <w:uiPriority w:val="29"/>
    <w:rsid w:val="0029553B"/>
    <w:rPr>
      <w:i/>
      <w:iCs/>
      <w:sz w:val="20"/>
      <w:szCs w:val="20"/>
    </w:rPr>
  </w:style>
  <w:style w:type="paragraph" w:styleId="Duidelijkcitaat">
    <w:name w:val="Intense Quote"/>
    <w:basedOn w:val="Normaal"/>
    <w:next w:val="Normaal"/>
    <w:link w:val="DuidelijkcitaatTeken"/>
    <w:uiPriority w:val="30"/>
    <w:qFormat/>
    <w:rsid w:val="0029553B"/>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DuidelijkcitaatTeken">
    <w:name w:val="Duidelijk citaat Teken"/>
    <w:basedOn w:val="Standaardalinea-lettertype"/>
    <w:link w:val="Duidelijkcitaat"/>
    <w:uiPriority w:val="30"/>
    <w:rsid w:val="0029553B"/>
    <w:rPr>
      <w:i/>
      <w:iCs/>
      <w:color w:val="6F6F74" w:themeColor="accent1"/>
      <w:sz w:val="20"/>
      <w:szCs w:val="20"/>
    </w:rPr>
  </w:style>
  <w:style w:type="character" w:styleId="Subtielebenadrukking">
    <w:name w:val="Subtle Emphasis"/>
    <w:uiPriority w:val="19"/>
    <w:qFormat/>
    <w:rsid w:val="0029553B"/>
    <w:rPr>
      <w:i/>
      <w:iCs/>
      <w:color w:val="373739" w:themeColor="accent1" w:themeShade="7F"/>
    </w:rPr>
  </w:style>
  <w:style w:type="character" w:styleId="Intensievebenadrukking">
    <w:name w:val="Intense Emphasis"/>
    <w:uiPriority w:val="21"/>
    <w:qFormat/>
    <w:rsid w:val="0029553B"/>
    <w:rPr>
      <w:b/>
      <w:bCs/>
      <w:caps/>
      <w:color w:val="373739" w:themeColor="accent1" w:themeShade="7F"/>
      <w:spacing w:val="10"/>
    </w:rPr>
  </w:style>
  <w:style w:type="character" w:styleId="Subtieleverwijzing">
    <w:name w:val="Subtle Reference"/>
    <w:uiPriority w:val="31"/>
    <w:qFormat/>
    <w:rsid w:val="0029553B"/>
    <w:rPr>
      <w:b/>
      <w:bCs/>
      <w:color w:val="6F6F74" w:themeColor="accent1"/>
    </w:rPr>
  </w:style>
  <w:style w:type="character" w:styleId="Intensieveverwijzing">
    <w:name w:val="Intense Reference"/>
    <w:uiPriority w:val="32"/>
    <w:qFormat/>
    <w:rsid w:val="0029553B"/>
    <w:rPr>
      <w:b/>
      <w:bCs/>
      <w:i/>
      <w:iCs/>
      <w:caps/>
      <w:color w:val="6F6F74" w:themeColor="accent1"/>
    </w:rPr>
  </w:style>
  <w:style w:type="character" w:styleId="Titelvanboek">
    <w:name w:val="Book Title"/>
    <w:uiPriority w:val="33"/>
    <w:qFormat/>
    <w:rsid w:val="0029553B"/>
    <w:rPr>
      <w:b/>
      <w:bCs/>
      <w:i/>
      <w:iCs/>
      <w:spacing w:val="9"/>
    </w:rPr>
  </w:style>
  <w:style w:type="paragraph" w:styleId="Kopvaninhoudsopgave">
    <w:name w:val="TOC Heading"/>
    <w:basedOn w:val="Kop1"/>
    <w:next w:val="Normaal"/>
    <w:uiPriority w:val="39"/>
    <w:semiHidden/>
    <w:unhideWhenUsed/>
    <w:qFormat/>
    <w:rsid w:val="0029553B"/>
    <w:pPr>
      <w:outlineLvl w:val="9"/>
    </w:pPr>
    <w:rPr>
      <w:lang w:bidi="en-US"/>
    </w:rPr>
  </w:style>
  <w:style w:type="character" w:customStyle="1" w:styleId="GeenafstandTeken">
    <w:name w:val="Geen afstand Teken"/>
    <w:basedOn w:val="Standaardalinea-lettertype"/>
    <w:link w:val="Geenafstand"/>
    <w:uiPriority w:val="1"/>
    <w:rsid w:val="0029553B"/>
    <w:rPr>
      <w:sz w:val="20"/>
      <w:szCs w:val="20"/>
    </w:rPr>
  </w:style>
  <w:style w:type="paragraph" w:styleId="Ballontekst">
    <w:name w:val="Balloon Text"/>
    <w:basedOn w:val="Normaal"/>
    <w:link w:val="BallontekstTeken"/>
    <w:uiPriority w:val="99"/>
    <w:semiHidden/>
    <w:unhideWhenUsed/>
    <w:rsid w:val="0029553B"/>
    <w:pPr>
      <w:spacing w:before="0"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29553B"/>
    <w:rPr>
      <w:rFonts w:ascii="Tahoma" w:hAnsi="Tahoma" w:cs="Tahoma"/>
      <w:sz w:val="16"/>
      <w:szCs w:val="16"/>
    </w:rPr>
  </w:style>
  <w:style w:type="paragraph" w:styleId="Koptekst">
    <w:name w:val="header"/>
    <w:basedOn w:val="Normaal"/>
    <w:link w:val="KoptekstTeken"/>
    <w:uiPriority w:val="99"/>
    <w:unhideWhenUsed/>
    <w:rsid w:val="000B397A"/>
    <w:pPr>
      <w:tabs>
        <w:tab w:val="center" w:pos="4703"/>
        <w:tab w:val="right" w:pos="9406"/>
      </w:tabs>
      <w:spacing w:before="0" w:after="0" w:line="240" w:lineRule="auto"/>
    </w:pPr>
  </w:style>
  <w:style w:type="character" w:customStyle="1" w:styleId="KoptekstTeken">
    <w:name w:val="Koptekst Teken"/>
    <w:basedOn w:val="Standaardalinea-lettertype"/>
    <w:link w:val="Koptekst"/>
    <w:uiPriority w:val="99"/>
    <w:rsid w:val="000B397A"/>
    <w:rPr>
      <w:sz w:val="20"/>
      <w:szCs w:val="20"/>
    </w:rPr>
  </w:style>
  <w:style w:type="paragraph" w:styleId="Voettekst">
    <w:name w:val="footer"/>
    <w:basedOn w:val="Normaal"/>
    <w:link w:val="VoettekstTeken"/>
    <w:uiPriority w:val="99"/>
    <w:unhideWhenUsed/>
    <w:rsid w:val="000B397A"/>
    <w:pPr>
      <w:tabs>
        <w:tab w:val="center" w:pos="4703"/>
        <w:tab w:val="right" w:pos="9406"/>
      </w:tabs>
      <w:spacing w:before="0" w:after="0" w:line="240" w:lineRule="auto"/>
    </w:pPr>
  </w:style>
  <w:style w:type="character" w:customStyle="1" w:styleId="VoettekstTeken">
    <w:name w:val="Voettekst Teken"/>
    <w:basedOn w:val="Standaardalinea-lettertype"/>
    <w:link w:val="Voettekst"/>
    <w:uiPriority w:val="99"/>
    <w:rsid w:val="000B397A"/>
    <w:rPr>
      <w:sz w:val="20"/>
      <w:szCs w:val="20"/>
    </w:rPr>
  </w:style>
  <w:style w:type="character" w:styleId="Paginanummer">
    <w:name w:val="page number"/>
    <w:basedOn w:val="Standaardalinea-lettertype"/>
    <w:uiPriority w:val="99"/>
    <w:semiHidden/>
    <w:unhideWhenUsed/>
    <w:rsid w:val="000B39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29553B"/>
    <w:rPr>
      <w:sz w:val="20"/>
      <w:szCs w:val="20"/>
    </w:rPr>
  </w:style>
  <w:style w:type="paragraph" w:styleId="Kop1">
    <w:name w:val="heading 1"/>
    <w:basedOn w:val="Normaal"/>
    <w:next w:val="Normaal"/>
    <w:link w:val="Kop1Teken"/>
    <w:uiPriority w:val="9"/>
    <w:qFormat/>
    <w:rsid w:val="0029553B"/>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Kop2">
    <w:name w:val="heading 2"/>
    <w:basedOn w:val="Normaal"/>
    <w:next w:val="Normaal"/>
    <w:link w:val="Kop2Teken"/>
    <w:uiPriority w:val="9"/>
    <w:unhideWhenUsed/>
    <w:qFormat/>
    <w:rsid w:val="0029553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Kop3">
    <w:name w:val="heading 3"/>
    <w:basedOn w:val="Normaal"/>
    <w:next w:val="Normaal"/>
    <w:link w:val="Kop3Teken"/>
    <w:uiPriority w:val="9"/>
    <w:unhideWhenUsed/>
    <w:qFormat/>
    <w:rsid w:val="0029553B"/>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Kop4">
    <w:name w:val="heading 4"/>
    <w:basedOn w:val="Normaal"/>
    <w:next w:val="Normaal"/>
    <w:link w:val="Kop4Teken"/>
    <w:uiPriority w:val="9"/>
    <w:unhideWhenUsed/>
    <w:qFormat/>
    <w:rsid w:val="0029553B"/>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Kop5">
    <w:name w:val="heading 5"/>
    <w:basedOn w:val="Normaal"/>
    <w:next w:val="Normaal"/>
    <w:link w:val="Kop5Teken"/>
    <w:uiPriority w:val="9"/>
    <w:semiHidden/>
    <w:unhideWhenUsed/>
    <w:qFormat/>
    <w:rsid w:val="0029553B"/>
    <w:pPr>
      <w:pBdr>
        <w:bottom w:val="single" w:sz="6" w:space="1" w:color="6F6F74" w:themeColor="accent1"/>
      </w:pBdr>
      <w:spacing w:before="300" w:after="0"/>
      <w:outlineLvl w:val="4"/>
    </w:pPr>
    <w:rPr>
      <w:caps/>
      <w:color w:val="535356" w:themeColor="accent1" w:themeShade="BF"/>
      <w:spacing w:val="10"/>
      <w:sz w:val="22"/>
      <w:szCs w:val="22"/>
    </w:rPr>
  </w:style>
  <w:style w:type="paragraph" w:styleId="Kop6">
    <w:name w:val="heading 6"/>
    <w:basedOn w:val="Normaal"/>
    <w:next w:val="Normaal"/>
    <w:link w:val="Kop6Teken"/>
    <w:uiPriority w:val="9"/>
    <w:semiHidden/>
    <w:unhideWhenUsed/>
    <w:qFormat/>
    <w:rsid w:val="0029553B"/>
    <w:pPr>
      <w:pBdr>
        <w:bottom w:val="dotted" w:sz="6" w:space="1" w:color="6F6F74" w:themeColor="accent1"/>
      </w:pBdr>
      <w:spacing w:before="300" w:after="0"/>
      <w:outlineLvl w:val="5"/>
    </w:pPr>
    <w:rPr>
      <w:caps/>
      <w:color w:val="535356" w:themeColor="accent1" w:themeShade="BF"/>
      <w:spacing w:val="10"/>
      <w:sz w:val="22"/>
      <w:szCs w:val="22"/>
    </w:rPr>
  </w:style>
  <w:style w:type="paragraph" w:styleId="Kop7">
    <w:name w:val="heading 7"/>
    <w:basedOn w:val="Normaal"/>
    <w:next w:val="Normaal"/>
    <w:link w:val="Kop7Teken"/>
    <w:uiPriority w:val="9"/>
    <w:semiHidden/>
    <w:unhideWhenUsed/>
    <w:qFormat/>
    <w:rsid w:val="0029553B"/>
    <w:pPr>
      <w:spacing w:before="300" w:after="0"/>
      <w:outlineLvl w:val="6"/>
    </w:pPr>
    <w:rPr>
      <w:caps/>
      <w:color w:val="535356" w:themeColor="accent1" w:themeShade="BF"/>
      <w:spacing w:val="10"/>
      <w:sz w:val="22"/>
      <w:szCs w:val="22"/>
    </w:rPr>
  </w:style>
  <w:style w:type="paragraph" w:styleId="Kop8">
    <w:name w:val="heading 8"/>
    <w:basedOn w:val="Normaal"/>
    <w:next w:val="Normaal"/>
    <w:link w:val="Kop8Teken"/>
    <w:uiPriority w:val="9"/>
    <w:semiHidden/>
    <w:unhideWhenUsed/>
    <w:qFormat/>
    <w:rsid w:val="0029553B"/>
    <w:pPr>
      <w:spacing w:before="300" w:after="0"/>
      <w:outlineLvl w:val="7"/>
    </w:pPr>
    <w:rPr>
      <w:caps/>
      <w:spacing w:val="10"/>
      <w:sz w:val="18"/>
      <w:szCs w:val="18"/>
    </w:rPr>
  </w:style>
  <w:style w:type="paragraph" w:styleId="Kop9">
    <w:name w:val="heading 9"/>
    <w:basedOn w:val="Normaal"/>
    <w:next w:val="Normaal"/>
    <w:link w:val="Kop9Teken"/>
    <w:uiPriority w:val="9"/>
    <w:semiHidden/>
    <w:unhideWhenUsed/>
    <w:qFormat/>
    <w:rsid w:val="0029553B"/>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29553B"/>
    <w:rPr>
      <w:b/>
      <w:bCs/>
      <w:caps/>
      <w:color w:val="FFFFFF" w:themeColor="background1"/>
      <w:spacing w:val="15"/>
      <w:shd w:val="clear" w:color="auto" w:fill="6F6F74" w:themeFill="accent1"/>
    </w:rPr>
  </w:style>
  <w:style w:type="character" w:customStyle="1" w:styleId="Kop2Teken">
    <w:name w:val="Kop 2 Teken"/>
    <w:basedOn w:val="Standaardalinea-lettertype"/>
    <w:link w:val="Kop2"/>
    <w:uiPriority w:val="9"/>
    <w:rsid w:val="0029553B"/>
    <w:rPr>
      <w:caps/>
      <w:spacing w:val="15"/>
      <w:shd w:val="clear" w:color="auto" w:fill="E2E2E3" w:themeFill="accent1" w:themeFillTint="33"/>
    </w:rPr>
  </w:style>
  <w:style w:type="character" w:customStyle="1" w:styleId="Kop3Teken">
    <w:name w:val="Kop 3 Teken"/>
    <w:basedOn w:val="Standaardalinea-lettertype"/>
    <w:link w:val="Kop3"/>
    <w:uiPriority w:val="9"/>
    <w:rsid w:val="0029553B"/>
    <w:rPr>
      <w:caps/>
      <w:color w:val="373739" w:themeColor="accent1" w:themeShade="7F"/>
      <w:spacing w:val="15"/>
    </w:rPr>
  </w:style>
  <w:style w:type="character" w:customStyle="1" w:styleId="Kop4Teken">
    <w:name w:val="Kop 4 Teken"/>
    <w:basedOn w:val="Standaardalinea-lettertype"/>
    <w:link w:val="Kop4"/>
    <w:uiPriority w:val="9"/>
    <w:rsid w:val="0029553B"/>
    <w:rPr>
      <w:caps/>
      <w:color w:val="535356" w:themeColor="accent1" w:themeShade="BF"/>
      <w:spacing w:val="10"/>
    </w:rPr>
  </w:style>
  <w:style w:type="character" w:customStyle="1" w:styleId="Kop5Teken">
    <w:name w:val="Kop 5 Teken"/>
    <w:basedOn w:val="Standaardalinea-lettertype"/>
    <w:link w:val="Kop5"/>
    <w:uiPriority w:val="9"/>
    <w:semiHidden/>
    <w:rsid w:val="0029553B"/>
    <w:rPr>
      <w:caps/>
      <w:color w:val="535356" w:themeColor="accent1" w:themeShade="BF"/>
      <w:spacing w:val="10"/>
    </w:rPr>
  </w:style>
  <w:style w:type="character" w:customStyle="1" w:styleId="Kop6Teken">
    <w:name w:val="Kop 6 Teken"/>
    <w:basedOn w:val="Standaardalinea-lettertype"/>
    <w:link w:val="Kop6"/>
    <w:uiPriority w:val="9"/>
    <w:semiHidden/>
    <w:rsid w:val="0029553B"/>
    <w:rPr>
      <w:caps/>
      <w:color w:val="535356" w:themeColor="accent1" w:themeShade="BF"/>
      <w:spacing w:val="10"/>
    </w:rPr>
  </w:style>
  <w:style w:type="character" w:customStyle="1" w:styleId="Kop7Teken">
    <w:name w:val="Kop 7 Teken"/>
    <w:basedOn w:val="Standaardalinea-lettertype"/>
    <w:link w:val="Kop7"/>
    <w:uiPriority w:val="9"/>
    <w:semiHidden/>
    <w:rsid w:val="0029553B"/>
    <w:rPr>
      <w:caps/>
      <w:color w:val="535356" w:themeColor="accent1" w:themeShade="BF"/>
      <w:spacing w:val="10"/>
    </w:rPr>
  </w:style>
  <w:style w:type="character" w:customStyle="1" w:styleId="Kop8Teken">
    <w:name w:val="Kop 8 Teken"/>
    <w:basedOn w:val="Standaardalinea-lettertype"/>
    <w:link w:val="Kop8"/>
    <w:uiPriority w:val="9"/>
    <w:semiHidden/>
    <w:rsid w:val="0029553B"/>
    <w:rPr>
      <w:caps/>
      <w:spacing w:val="10"/>
      <w:sz w:val="18"/>
      <w:szCs w:val="18"/>
    </w:rPr>
  </w:style>
  <w:style w:type="character" w:customStyle="1" w:styleId="Kop9Teken">
    <w:name w:val="Kop 9 Teken"/>
    <w:basedOn w:val="Standaardalinea-lettertype"/>
    <w:link w:val="Kop9"/>
    <w:uiPriority w:val="9"/>
    <w:semiHidden/>
    <w:rsid w:val="0029553B"/>
    <w:rPr>
      <w:i/>
      <w:caps/>
      <w:spacing w:val="10"/>
      <w:sz w:val="18"/>
      <w:szCs w:val="18"/>
    </w:rPr>
  </w:style>
  <w:style w:type="paragraph" w:styleId="Bijschrift">
    <w:name w:val="caption"/>
    <w:basedOn w:val="Normaal"/>
    <w:next w:val="Normaal"/>
    <w:uiPriority w:val="35"/>
    <w:unhideWhenUsed/>
    <w:qFormat/>
    <w:rsid w:val="0029553B"/>
    <w:rPr>
      <w:b/>
      <w:bCs/>
      <w:color w:val="535356" w:themeColor="accent1" w:themeShade="BF"/>
      <w:sz w:val="16"/>
      <w:szCs w:val="16"/>
    </w:rPr>
  </w:style>
  <w:style w:type="paragraph" w:styleId="Titel">
    <w:name w:val="Title"/>
    <w:basedOn w:val="Normaal"/>
    <w:next w:val="Normaal"/>
    <w:link w:val="TitelTeken"/>
    <w:uiPriority w:val="10"/>
    <w:qFormat/>
    <w:rsid w:val="0029553B"/>
    <w:pPr>
      <w:spacing w:before="720"/>
    </w:pPr>
    <w:rPr>
      <w:caps/>
      <w:color w:val="6F6F74" w:themeColor="accent1"/>
      <w:spacing w:val="10"/>
      <w:kern w:val="28"/>
      <w:sz w:val="52"/>
      <w:szCs w:val="52"/>
    </w:rPr>
  </w:style>
  <w:style w:type="character" w:customStyle="1" w:styleId="TitelTeken">
    <w:name w:val="Titel Teken"/>
    <w:basedOn w:val="Standaardalinea-lettertype"/>
    <w:link w:val="Titel"/>
    <w:uiPriority w:val="10"/>
    <w:rsid w:val="0029553B"/>
    <w:rPr>
      <w:caps/>
      <w:color w:val="6F6F74" w:themeColor="accent1"/>
      <w:spacing w:val="10"/>
      <w:kern w:val="28"/>
      <w:sz w:val="52"/>
      <w:szCs w:val="52"/>
    </w:rPr>
  </w:style>
  <w:style w:type="paragraph" w:styleId="Subtitel">
    <w:name w:val="Subtitle"/>
    <w:basedOn w:val="Normaal"/>
    <w:next w:val="Normaal"/>
    <w:link w:val="SubtitelTeken"/>
    <w:uiPriority w:val="11"/>
    <w:qFormat/>
    <w:rsid w:val="0029553B"/>
    <w:pPr>
      <w:spacing w:after="1000" w:line="240" w:lineRule="auto"/>
    </w:pPr>
    <w:rPr>
      <w:caps/>
      <w:color w:val="595959" w:themeColor="text1" w:themeTint="A6"/>
      <w:spacing w:val="10"/>
      <w:sz w:val="24"/>
      <w:szCs w:val="24"/>
    </w:rPr>
  </w:style>
  <w:style w:type="character" w:customStyle="1" w:styleId="SubtitelTeken">
    <w:name w:val="Subtitel Teken"/>
    <w:basedOn w:val="Standaardalinea-lettertype"/>
    <w:link w:val="Subtitel"/>
    <w:uiPriority w:val="11"/>
    <w:rsid w:val="0029553B"/>
    <w:rPr>
      <w:caps/>
      <w:color w:val="595959" w:themeColor="text1" w:themeTint="A6"/>
      <w:spacing w:val="10"/>
      <w:sz w:val="24"/>
      <w:szCs w:val="24"/>
    </w:rPr>
  </w:style>
  <w:style w:type="character" w:styleId="Zwaar">
    <w:name w:val="Strong"/>
    <w:uiPriority w:val="22"/>
    <w:qFormat/>
    <w:rsid w:val="0029553B"/>
    <w:rPr>
      <w:b/>
      <w:bCs/>
    </w:rPr>
  </w:style>
  <w:style w:type="character" w:styleId="Nadruk">
    <w:name w:val="Emphasis"/>
    <w:uiPriority w:val="20"/>
    <w:qFormat/>
    <w:rsid w:val="0029553B"/>
    <w:rPr>
      <w:caps/>
      <w:color w:val="373739" w:themeColor="accent1" w:themeShade="7F"/>
      <w:spacing w:val="5"/>
    </w:rPr>
  </w:style>
  <w:style w:type="paragraph" w:styleId="Geenafstand">
    <w:name w:val="No Spacing"/>
    <w:basedOn w:val="Normaal"/>
    <w:link w:val="GeenafstandTeken"/>
    <w:uiPriority w:val="1"/>
    <w:qFormat/>
    <w:rsid w:val="0029553B"/>
    <w:pPr>
      <w:spacing w:before="0" w:after="0" w:line="240" w:lineRule="auto"/>
    </w:pPr>
  </w:style>
  <w:style w:type="paragraph" w:styleId="Lijstalinea">
    <w:name w:val="List Paragraph"/>
    <w:basedOn w:val="Normaal"/>
    <w:uiPriority w:val="34"/>
    <w:qFormat/>
    <w:rsid w:val="0029553B"/>
    <w:pPr>
      <w:ind w:left="720"/>
      <w:contextualSpacing/>
    </w:pPr>
  </w:style>
  <w:style w:type="paragraph" w:styleId="Citaat">
    <w:name w:val="Quote"/>
    <w:basedOn w:val="Normaal"/>
    <w:next w:val="Normaal"/>
    <w:link w:val="CitaatTeken"/>
    <w:uiPriority w:val="29"/>
    <w:qFormat/>
    <w:rsid w:val="0029553B"/>
    <w:rPr>
      <w:i/>
      <w:iCs/>
    </w:rPr>
  </w:style>
  <w:style w:type="character" w:customStyle="1" w:styleId="CitaatTeken">
    <w:name w:val="Citaat Teken"/>
    <w:basedOn w:val="Standaardalinea-lettertype"/>
    <w:link w:val="Citaat"/>
    <w:uiPriority w:val="29"/>
    <w:rsid w:val="0029553B"/>
    <w:rPr>
      <w:i/>
      <w:iCs/>
      <w:sz w:val="20"/>
      <w:szCs w:val="20"/>
    </w:rPr>
  </w:style>
  <w:style w:type="paragraph" w:styleId="Duidelijkcitaat">
    <w:name w:val="Intense Quote"/>
    <w:basedOn w:val="Normaal"/>
    <w:next w:val="Normaal"/>
    <w:link w:val="DuidelijkcitaatTeken"/>
    <w:uiPriority w:val="30"/>
    <w:qFormat/>
    <w:rsid w:val="0029553B"/>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DuidelijkcitaatTeken">
    <w:name w:val="Duidelijk citaat Teken"/>
    <w:basedOn w:val="Standaardalinea-lettertype"/>
    <w:link w:val="Duidelijkcitaat"/>
    <w:uiPriority w:val="30"/>
    <w:rsid w:val="0029553B"/>
    <w:rPr>
      <w:i/>
      <w:iCs/>
      <w:color w:val="6F6F74" w:themeColor="accent1"/>
      <w:sz w:val="20"/>
      <w:szCs w:val="20"/>
    </w:rPr>
  </w:style>
  <w:style w:type="character" w:styleId="Subtielebenadrukking">
    <w:name w:val="Subtle Emphasis"/>
    <w:uiPriority w:val="19"/>
    <w:qFormat/>
    <w:rsid w:val="0029553B"/>
    <w:rPr>
      <w:i/>
      <w:iCs/>
      <w:color w:val="373739" w:themeColor="accent1" w:themeShade="7F"/>
    </w:rPr>
  </w:style>
  <w:style w:type="character" w:styleId="Intensievebenadrukking">
    <w:name w:val="Intense Emphasis"/>
    <w:uiPriority w:val="21"/>
    <w:qFormat/>
    <w:rsid w:val="0029553B"/>
    <w:rPr>
      <w:b/>
      <w:bCs/>
      <w:caps/>
      <w:color w:val="373739" w:themeColor="accent1" w:themeShade="7F"/>
      <w:spacing w:val="10"/>
    </w:rPr>
  </w:style>
  <w:style w:type="character" w:styleId="Subtieleverwijzing">
    <w:name w:val="Subtle Reference"/>
    <w:uiPriority w:val="31"/>
    <w:qFormat/>
    <w:rsid w:val="0029553B"/>
    <w:rPr>
      <w:b/>
      <w:bCs/>
      <w:color w:val="6F6F74" w:themeColor="accent1"/>
    </w:rPr>
  </w:style>
  <w:style w:type="character" w:styleId="Intensieveverwijzing">
    <w:name w:val="Intense Reference"/>
    <w:uiPriority w:val="32"/>
    <w:qFormat/>
    <w:rsid w:val="0029553B"/>
    <w:rPr>
      <w:b/>
      <w:bCs/>
      <w:i/>
      <w:iCs/>
      <w:caps/>
      <w:color w:val="6F6F74" w:themeColor="accent1"/>
    </w:rPr>
  </w:style>
  <w:style w:type="character" w:styleId="Titelvanboek">
    <w:name w:val="Book Title"/>
    <w:uiPriority w:val="33"/>
    <w:qFormat/>
    <w:rsid w:val="0029553B"/>
    <w:rPr>
      <w:b/>
      <w:bCs/>
      <w:i/>
      <w:iCs/>
      <w:spacing w:val="9"/>
    </w:rPr>
  </w:style>
  <w:style w:type="paragraph" w:styleId="Kopvaninhoudsopgave">
    <w:name w:val="TOC Heading"/>
    <w:basedOn w:val="Kop1"/>
    <w:next w:val="Normaal"/>
    <w:uiPriority w:val="39"/>
    <w:semiHidden/>
    <w:unhideWhenUsed/>
    <w:qFormat/>
    <w:rsid w:val="0029553B"/>
    <w:pPr>
      <w:outlineLvl w:val="9"/>
    </w:pPr>
    <w:rPr>
      <w:lang w:bidi="en-US"/>
    </w:rPr>
  </w:style>
  <w:style w:type="character" w:customStyle="1" w:styleId="GeenafstandTeken">
    <w:name w:val="Geen afstand Teken"/>
    <w:basedOn w:val="Standaardalinea-lettertype"/>
    <w:link w:val="Geenafstand"/>
    <w:uiPriority w:val="1"/>
    <w:rsid w:val="0029553B"/>
    <w:rPr>
      <w:sz w:val="20"/>
      <w:szCs w:val="20"/>
    </w:rPr>
  </w:style>
  <w:style w:type="paragraph" w:styleId="Ballontekst">
    <w:name w:val="Balloon Text"/>
    <w:basedOn w:val="Normaal"/>
    <w:link w:val="BallontekstTeken"/>
    <w:uiPriority w:val="99"/>
    <w:semiHidden/>
    <w:unhideWhenUsed/>
    <w:rsid w:val="0029553B"/>
    <w:pPr>
      <w:spacing w:before="0"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29553B"/>
    <w:rPr>
      <w:rFonts w:ascii="Tahoma" w:hAnsi="Tahoma" w:cs="Tahoma"/>
      <w:sz w:val="16"/>
      <w:szCs w:val="16"/>
    </w:rPr>
  </w:style>
  <w:style w:type="paragraph" w:styleId="Koptekst">
    <w:name w:val="header"/>
    <w:basedOn w:val="Normaal"/>
    <w:link w:val="KoptekstTeken"/>
    <w:uiPriority w:val="99"/>
    <w:unhideWhenUsed/>
    <w:rsid w:val="000B397A"/>
    <w:pPr>
      <w:tabs>
        <w:tab w:val="center" w:pos="4703"/>
        <w:tab w:val="right" w:pos="9406"/>
      </w:tabs>
      <w:spacing w:before="0" w:after="0" w:line="240" w:lineRule="auto"/>
    </w:pPr>
  </w:style>
  <w:style w:type="character" w:customStyle="1" w:styleId="KoptekstTeken">
    <w:name w:val="Koptekst Teken"/>
    <w:basedOn w:val="Standaardalinea-lettertype"/>
    <w:link w:val="Koptekst"/>
    <w:uiPriority w:val="99"/>
    <w:rsid w:val="000B397A"/>
    <w:rPr>
      <w:sz w:val="20"/>
      <w:szCs w:val="20"/>
    </w:rPr>
  </w:style>
  <w:style w:type="paragraph" w:styleId="Voettekst">
    <w:name w:val="footer"/>
    <w:basedOn w:val="Normaal"/>
    <w:link w:val="VoettekstTeken"/>
    <w:uiPriority w:val="99"/>
    <w:unhideWhenUsed/>
    <w:rsid w:val="000B397A"/>
    <w:pPr>
      <w:tabs>
        <w:tab w:val="center" w:pos="4703"/>
        <w:tab w:val="right" w:pos="9406"/>
      </w:tabs>
      <w:spacing w:before="0" w:after="0" w:line="240" w:lineRule="auto"/>
    </w:pPr>
  </w:style>
  <w:style w:type="character" w:customStyle="1" w:styleId="VoettekstTeken">
    <w:name w:val="Voettekst Teken"/>
    <w:basedOn w:val="Standaardalinea-lettertype"/>
    <w:link w:val="Voettekst"/>
    <w:uiPriority w:val="99"/>
    <w:rsid w:val="000B397A"/>
    <w:rPr>
      <w:sz w:val="20"/>
      <w:szCs w:val="20"/>
    </w:rPr>
  </w:style>
  <w:style w:type="character" w:styleId="Paginanummer">
    <w:name w:val="page number"/>
    <w:basedOn w:val="Standaardalinea-lettertype"/>
    <w:uiPriority w:val="99"/>
    <w:semiHidden/>
    <w:unhideWhenUsed/>
    <w:rsid w:val="000B3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8826">
      <w:bodyDiv w:val="1"/>
      <w:marLeft w:val="0"/>
      <w:marRight w:val="0"/>
      <w:marTop w:val="0"/>
      <w:marBottom w:val="0"/>
      <w:divBdr>
        <w:top w:val="none" w:sz="0" w:space="0" w:color="auto"/>
        <w:left w:val="none" w:sz="0" w:space="0" w:color="auto"/>
        <w:bottom w:val="none" w:sz="0" w:space="0" w:color="auto"/>
        <w:right w:val="none" w:sz="0" w:space="0" w:color="auto"/>
      </w:divBdr>
    </w:div>
    <w:div w:id="837504050">
      <w:bodyDiv w:val="1"/>
      <w:marLeft w:val="0"/>
      <w:marRight w:val="0"/>
      <w:marTop w:val="0"/>
      <w:marBottom w:val="0"/>
      <w:divBdr>
        <w:top w:val="none" w:sz="0" w:space="0" w:color="auto"/>
        <w:left w:val="none" w:sz="0" w:space="0" w:color="auto"/>
        <w:bottom w:val="none" w:sz="0" w:space="0" w:color="auto"/>
        <w:right w:val="none" w:sz="0" w:space="0" w:color="auto"/>
      </w:divBdr>
    </w:div>
    <w:div w:id="175435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85942-F45B-6B4E-A601-1E8C9874F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3177</Words>
  <Characters>17474</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jeroen</dc:creator>
  <cp:lastModifiedBy>Tim Van Winckel</cp:lastModifiedBy>
  <cp:revision>3</cp:revision>
  <cp:lastPrinted>2012-05-25T17:26:00Z</cp:lastPrinted>
  <dcterms:created xsi:type="dcterms:W3CDTF">2012-05-25T17:26:00Z</dcterms:created>
  <dcterms:modified xsi:type="dcterms:W3CDTF">2012-05-25T17:34:00Z</dcterms:modified>
</cp:coreProperties>
</file>