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%oef9</w:t>
      </w:r>
    </w:p>
    <w:p w:rsid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initiele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condities</w:t>
      </w:r>
    </w:p>
    <w:p w:rsid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y0=[20 1 1 20 1 1];</w:t>
      </w:r>
    </w:p>
    <w:p w:rsid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%tijdsduur</w:t>
      </w:r>
    </w:p>
    <w:p w:rsid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=[0 500];</w:t>
      </w:r>
    </w:p>
    <w:p w:rsid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solver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oproepen</w:t>
      </w:r>
    </w:p>
    <w:p w:rsid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 y]=ode45(@oef_9f,tspan,y0);</w:t>
      </w:r>
    </w:p>
    <w:p w:rsid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%resultaat plotten</w:t>
      </w:r>
    </w:p>
    <w:p w:rsid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:rsid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(:,3),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'tijd (h)'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'concentratie (kg/m^3)'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E7F9A" w:rsidRP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6E7F9A">
        <w:rPr>
          <w:rFonts w:ascii="Courier New" w:hAnsi="Courier New" w:cs="Courier New"/>
          <w:color w:val="A020F0"/>
          <w:sz w:val="20"/>
          <w:szCs w:val="20"/>
          <w:lang w:val="en-US"/>
        </w:rPr>
        <w:t>'Sa'</w:t>
      </w: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E7F9A">
        <w:rPr>
          <w:rFonts w:ascii="Courier New" w:hAnsi="Courier New" w:cs="Courier New"/>
          <w:color w:val="A020F0"/>
          <w:sz w:val="20"/>
          <w:szCs w:val="20"/>
          <w:lang w:val="en-US"/>
        </w:rPr>
        <w:t>'X1a'</w:t>
      </w: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E7F9A">
        <w:rPr>
          <w:rFonts w:ascii="Courier New" w:hAnsi="Courier New" w:cs="Courier New"/>
          <w:color w:val="A020F0"/>
          <w:sz w:val="20"/>
          <w:szCs w:val="20"/>
          <w:lang w:val="en-US"/>
        </w:rPr>
        <w:t>'X2a'</w:t>
      </w: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7F9A" w:rsidRP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6E7F9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E7F9A">
        <w:rPr>
          <w:rFonts w:ascii="Courier New" w:hAnsi="Courier New" w:cs="Courier New"/>
          <w:color w:val="A020F0"/>
          <w:sz w:val="20"/>
          <w:szCs w:val="20"/>
          <w:lang w:val="en-US"/>
        </w:rPr>
        <w:t>populatiedynamica</w:t>
      </w:r>
      <w:proofErr w:type="spellEnd"/>
      <w:r w:rsidRPr="006E7F9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6E7F9A">
        <w:rPr>
          <w:rFonts w:ascii="Courier New" w:hAnsi="Courier New" w:cs="Courier New"/>
          <w:color w:val="A020F0"/>
          <w:sz w:val="20"/>
          <w:szCs w:val="20"/>
          <w:lang w:val="en-US"/>
        </w:rPr>
        <w:t>roofdier-prooi-systeem</w:t>
      </w:r>
      <w:proofErr w:type="spellEnd"/>
      <w:r w:rsidRPr="006E7F9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1'</w:t>
      </w: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E7F9A" w:rsidRP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subplot(2,1,2)</w:t>
      </w:r>
    </w:p>
    <w:p w:rsidR="006E7F9A" w:rsidRP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spellEnd"/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(:,4),</w:t>
      </w:r>
      <w:r w:rsidRPr="006E7F9A">
        <w:rPr>
          <w:rFonts w:ascii="Courier New" w:hAnsi="Courier New" w:cs="Courier New"/>
          <w:color w:val="A020F0"/>
          <w:sz w:val="20"/>
          <w:szCs w:val="20"/>
          <w:lang w:val="en-US"/>
        </w:rPr>
        <w:t>'b-'</w:t>
      </w: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spellEnd"/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(:,5),</w:t>
      </w:r>
      <w:r w:rsidRPr="006E7F9A">
        <w:rPr>
          <w:rFonts w:ascii="Courier New" w:hAnsi="Courier New" w:cs="Courier New"/>
          <w:color w:val="A020F0"/>
          <w:sz w:val="20"/>
          <w:szCs w:val="20"/>
          <w:lang w:val="en-US"/>
        </w:rPr>
        <w:t>'r-'</w:t>
      </w: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spellEnd"/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(:,6),</w:t>
      </w:r>
      <w:r w:rsidRPr="006E7F9A">
        <w:rPr>
          <w:rFonts w:ascii="Courier New" w:hAnsi="Courier New" w:cs="Courier New"/>
          <w:color w:val="A020F0"/>
          <w:sz w:val="20"/>
          <w:szCs w:val="20"/>
          <w:lang w:val="en-US"/>
        </w:rPr>
        <w:t>'g-'</w:t>
      </w: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'tijd (h)'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'concentratie (kg/m^3)'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'Sb'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'X1b'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'X2b'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'populatiedynamica roofdier-prooi-systeem 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oef_9f(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D=0.04;</w:t>
      </w:r>
    </w:p>
    <w:p w:rsidR="006E7F9A" w:rsidRP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Sf</w:t>
      </w:r>
      <w:proofErr w:type="spellEnd"/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=125;</w:t>
      </w:r>
    </w:p>
    <w:p w:rsidR="006E7F9A" w:rsidRP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Y1=0.14;</w:t>
      </w:r>
    </w:p>
    <w:p w:rsidR="006E7F9A" w:rsidRP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Y2=0.5;</w:t>
      </w:r>
    </w:p>
    <w:p w:rsidR="006E7F9A" w:rsidRP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umax1=0.5;</w:t>
      </w:r>
    </w:p>
    <w:p w:rsidR="006E7F9A" w:rsidRP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umax2a=0.11;</w:t>
      </w:r>
    </w:p>
    <w:p w:rsidR="006E7F9A" w:rsidRP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umax2b=0.49;</w:t>
      </w:r>
    </w:p>
    <w:p w:rsidR="006E7F9A" w:rsidRP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K1=10;</w:t>
      </w:r>
    </w:p>
    <w:p w:rsidR="006E7F9A" w:rsidRP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K2=10;</w:t>
      </w:r>
    </w:p>
    <w:p w:rsidR="006E7F9A" w:rsidRP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E7F9A" w:rsidRP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Sa=y(1);</w:t>
      </w:r>
    </w:p>
    <w:p w:rsidR="006E7F9A" w:rsidRP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X1a=y(2);</w:t>
      </w:r>
    </w:p>
    <w:p w:rsidR="006E7F9A" w:rsidRP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X2a=y(3);</w:t>
      </w:r>
    </w:p>
    <w:p w:rsidR="006E7F9A" w:rsidRP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Sb</w:t>
      </w:r>
      <w:proofErr w:type="spellEnd"/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=y(4);</w:t>
      </w:r>
    </w:p>
    <w:p w:rsidR="006E7F9A" w:rsidRP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X1b=y(5);</w:t>
      </w:r>
    </w:p>
    <w:p w:rsidR="006E7F9A" w:rsidRP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X2b=y(6);</w:t>
      </w:r>
    </w:p>
    <w:p w:rsidR="006E7F9A" w:rsidRP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E7F9A" w:rsidRP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u1a=(umax1*Sa)/(K1+Sa);</w:t>
      </w:r>
    </w:p>
    <w:p w:rsid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u1b=(umax1*Sb)/(K1+Sb);</w:t>
      </w:r>
    </w:p>
    <w:p w:rsidR="006E7F9A" w:rsidRP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u2a=(umax2a*X1a)/(K2+X1a);</w:t>
      </w:r>
    </w:p>
    <w:p w:rsid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u2b=(umax2b*X1b)/(K2+X1b);</w:t>
      </w:r>
    </w:p>
    <w:p w:rsid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F9A" w:rsidRP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ydot</w:t>
      </w:r>
      <w:proofErr w:type="spellEnd"/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spellStart"/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Sf</w:t>
      </w:r>
      <w:proofErr w:type="spellEnd"/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*D-Sa*D-u1a*X1a/Y1</w:t>
      </w:r>
    </w:p>
    <w:p w:rsidR="006E7F9A" w:rsidRP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u1a*X1a-D*X1a-u2a*X2a/Y2</w:t>
      </w:r>
    </w:p>
    <w:p w:rsidR="006E7F9A" w:rsidRP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u2a*X2a-D*X2a</w:t>
      </w:r>
    </w:p>
    <w:p w:rsidR="006E7F9A" w:rsidRP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Sf</w:t>
      </w:r>
      <w:proofErr w:type="spellEnd"/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*D-</w:t>
      </w:r>
      <w:proofErr w:type="spellStart"/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Sb</w:t>
      </w:r>
      <w:proofErr w:type="spellEnd"/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>*D-u1b*X1b/Y1</w:t>
      </w:r>
    </w:p>
    <w:p w:rsid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7F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u1b*X1b-D*X1b-u2b*X2b/Y2</w:t>
      </w:r>
    </w:p>
    <w:p w:rsid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u2b*X2b-D*X2b];</w:t>
      </w:r>
    </w:p>
    <w:p w:rsid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E7F9A" w:rsidRDefault="006E7F9A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04C81" w:rsidRDefault="00404C81">
      <w:pPr>
        <w:rPr>
          <w:noProof/>
          <w:lang w:eastAsia="nl-BE"/>
        </w:rPr>
      </w:pPr>
    </w:p>
    <w:p w:rsidR="006E7F9A" w:rsidRDefault="006E7F9A">
      <w:r>
        <w:rPr>
          <w:noProof/>
          <w:lang w:eastAsia="nl-BE"/>
        </w:rPr>
        <w:drawing>
          <wp:inline distT="0" distB="0" distL="0" distR="0" wp14:anchorId="34AB955B" wp14:editId="157F0BC3">
            <wp:extent cx="4457700" cy="3323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2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F9A" w:rsidSect="00C46CA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C81"/>
    <w:rsid w:val="00404C81"/>
    <w:rsid w:val="006E7F9A"/>
    <w:rsid w:val="0072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C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C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Antwerpen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Cauwenberghe Kwinten</dc:creator>
  <cp:lastModifiedBy>Van Cauwenberghe Kwinten</cp:lastModifiedBy>
  <cp:revision>1</cp:revision>
  <dcterms:created xsi:type="dcterms:W3CDTF">2012-05-16T11:24:00Z</dcterms:created>
  <dcterms:modified xsi:type="dcterms:W3CDTF">2012-05-16T12:15:00Z</dcterms:modified>
</cp:coreProperties>
</file>