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62E" w:rsidRDefault="00D70C3E" w:rsidP="005670BA">
      <w:pPr>
        <w:pStyle w:val="Titel"/>
        <w:outlineLvl w:val="0"/>
      </w:pPr>
      <w:r>
        <w:t xml:space="preserve">Oefening </w:t>
      </w:r>
      <w:r w:rsidR="005670BA">
        <w:t>3</w:t>
      </w:r>
      <w:r>
        <w:t xml:space="preserve">: </w:t>
      </w:r>
      <w:r w:rsidR="005670BA">
        <w:t>IDF</w:t>
      </w:r>
    </w:p>
    <w:p w:rsidR="00D70C3E" w:rsidRDefault="009372B2" w:rsidP="005670BA">
      <w:r>
        <w:rPr>
          <w:b/>
          <w:bCs/>
        </w:rPr>
        <w:t>Gegeven:</w:t>
      </w:r>
      <w:r>
        <w:t xml:space="preserve"> </w:t>
      </w:r>
      <w:r>
        <w:br/>
        <w:t>- De jaarlijkse maxima van de 24, 48, 72, 120, 240 en 360 uren neerslag voor de periode 1898 – 1998.</w:t>
      </w:r>
    </w:p>
    <w:p w:rsidR="009372B2" w:rsidRDefault="009372B2" w:rsidP="00DA476D">
      <w:r>
        <w:rPr>
          <w:b/>
          <w:bCs/>
        </w:rPr>
        <w:t>Gevraagd:</w:t>
      </w:r>
      <w:r>
        <w:br/>
        <w:t xml:space="preserve">- Ga voor elke neerslagreeks na in hoeverre deze gegevens EVI verdeeld zijn en maak een frequentie </w:t>
      </w:r>
      <w:r>
        <w:br/>
        <w:t xml:space="preserve">  analyse voor elk.</w:t>
      </w:r>
      <w:r>
        <w:br/>
        <w:t>- Haal uit deze frequentie analyses</w:t>
      </w:r>
      <w:r w:rsidR="00DA476D">
        <w:t xml:space="preserve"> de IDF relaties en stel de IDF curven</w:t>
      </w:r>
      <w:r>
        <w:t xml:space="preserve"> op met retourperiodes van 2,  </w:t>
      </w:r>
      <w:r>
        <w:br/>
        <w:t xml:space="preserve">  5, 10, 20, 50, 100 en 200 jaar. Vergelijk de bekomen f</w:t>
      </w:r>
      <w:r w:rsidR="00DA476D">
        <w:t>iguren met de verschillende IDF curven</w:t>
      </w:r>
      <w:r>
        <w:t xml:space="preserve"> die </w:t>
      </w:r>
      <w:r>
        <w:br/>
        <w:t xml:space="preserve">  door </w:t>
      </w:r>
      <w:proofErr w:type="spellStart"/>
      <w:r>
        <w:t>Demarée</w:t>
      </w:r>
      <w:proofErr w:type="spellEnd"/>
      <w:r>
        <w:t xml:space="preserve"> en </w:t>
      </w:r>
      <w:proofErr w:type="spellStart"/>
      <w:r>
        <w:t>Delbeke</w:t>
      </w:r>
      <w:proofErr w:type="spellEnd"/>
      <w:r>
        <w:t xml:space="preserve"> in formulevorm opgesteld werden. Welke twee IDF</w:t>
      </w:r>
      <w:r w:rsidR="00DA476D">
        <w:t xml:space="preserve"> </w:t>
      </w:r>
      <w:r>
        <w:t xml:space="preserve">relaties komen het </w:t>
      </w:r>
      <w:r>
        <w:br/>
        <w:t xml:space="preserve">  best overeen met de opgegeven data? Vergelijk en leg uit.</w:t>
      </w:r>
      <w:r>
        <w:br/>
        <w:t xml:space="preserve">- Op een bepaalde plaats treden regelmatige overstromingen op. Het gebied dat naar deze plaats </w:t>
      </w:r>
      <w:r>
        <w:br/>
        <w:t xml:space="preserve">  draineert is 15 ha. Om deze overstromingen tegen te gaan wenst men een wachtbekken te </w:t>
      </w:r>
      <w:r>
        <w:br/>
        <w:t xml:space="preserve">  installeren . Welke inhoud moet het wachtbekken hebben opdat een storm met duur 4 dagen en </w:t>
      </w:r>
      <w:r>
        <w:br/>
        <w:t xml:space="preserve">  retourperiode van 20, 50 of 100 jaar kan worden geborgen? Geef een woordje uitleg bij de </w:t>
      </w:r>
      <w:r>
        <w:br/>
        <w:t xml:space="preserve">  bekomen resultaten.</w:t>
      </w:r>
    </w:p>
    <w:p w:rsidR="00122938" w:rsidRDefault="004772EE" w:rsidP="00942CD2">
      <w:r>
        <w:rPr>
          <w:b/>
          <w:bCs/>
        </w:rPr>
        <w:t>Antwoord:</w:t>
      </w:r>
      <w:r>
        <w:rPr>
          <w:b/>
          <w:bCs/>
        </w:rPr>
        <w:br/>
      </w:r>
      <w:r w:rsidR="00122938">
        <w:t>De data, per neerslagduur, wordt gesorteerd van de hoogste intensiteit naar de laagste intensiteit.</w:t>
      </w:r>
      <w:r w:rsidR="00942CD2">
        <w:t xml:space="preserve"> Vervolgens wordt de intensiteit omgezet naar mm/h en krijgt elke intensiteit een waarde </w:t>
      </w:r>
      <w:r w:rsidR="00942CD2">
        <w:rPr>
          <w:i/>
          <w:iCs/>
        </w:rPr>
        <w:t>m</w:t>
      </w:r>
      <w:r w:rsidR="00942CD2">
        <w:t xml:space="preserve"> toegekend. Voor de hoogste intensiteit is </w:t>
      </w:r>
      <m:oMath>
        <m:r>
          <w:rPr>
            <w:rFonts w:ascii="Cambria Math" w:hAnsi="Cambria Math"/>
          </w:rPr>
          <m:t>m=1</m:t>
        </m:r>
      </m:oMath>
      <w:r w:rsidR="00942CD2">
        <w:t xml:space="preserve">, voor de tweede hoogste intensiteit is </w:t>
      </w:r>
      <m:oMath>
        <m:r>
          <w:rPr>
            <w:rFonts w:ascii="Cambria Math" w:hAnsi="Cambria Math"/>
          </w:rPr>
          <m:t>m=2</m:t>
        </m:r>
      </m:oMath>
      <w:r w:rsidR="00942CD2">
        <w:t>, etc.</w:t>
      </w:r>
      <w:r w:rsidR="00942CD2">
        <w:br/>
        <w:t>Vervolgens kan de retourperiode T berekend worden:</w:t>
      </w:r>
      <w:r w:rsidR="00942CD2">
        <w:br/>
      </w:r>
      <m:oMathPara>
        <m:oMath>
          <m:r>
            <w:rPr>
              <w:rFonts w:ascii="Cambria Math" w:hAnsi="Cambria Math"/>
            </w:rPr>
            <m:t>T=</m:t>
          </m:r>
          <m:f>
            <m:fPr>
              <m:ctrlPr>
                <w:rPr>
                  <w:rFonts w:ascii="Cambria Math" w:hAnsi="Cambria Math"/>
                  <w:i/>
                </w:rPr>
              </m:ctrlPr>
            </m:fPr>
            <m:num>
              <m:r>
                <w:rPr>
                  <w:rFonts w:ascii="Cambria Math" w:hAnsi="Cambria Math"/>
                </w:rPr>
                <m:t>n+1</m:t>
              </m:r>
            </m:num>
            <m:den>
              <m:r>
                <w:rPr>
                  <w:rFonts w:ascii="Cambria Math" w:hAnsi="Cambria Math"/>
                </w:rPr>
                <m:t>m</m:t>
              </m:r>
            </m:den>
          </m:f>
        </m:oMath>
      </m:oMathPara>
    </w:p>
    <w:p w:rsidR="00942CD2" w:rsidRDefault="00942CD2" w:rsidP="00942CD2">
      <w:r>
        <w:t xml:space="preserve">Dan kan voor elke neerslagintensiteit de gereduceerde variabele </w:t>
      </w:r>
      <w:proofErr w:type="spellStart"/>
      <w:r>
        <w:t>y</w:t>
      </w:r>
      <w:r>
        <w:rPr>
          <w:vertAlign w:val="subscript"/>
        </w:rPr>
        <w:t>T</w:t>
      </w:r>
      <w:proofErr w:type="spellEnd"/>
      <w:r>
        <w:t xml:space="preserve"> berekend worden:</w:t>
      </w:r>
      <w:r>
        <w:br/>
      </w: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T</m:t>
                          </m:r>
                        </m:num>
                        <m:den>
                          <m:r>
                            <w:rPr>
                              <w:rFonts w:ascii="Cambria Math" w:hAnsi="Cambria Math"/>
                            </w:rPr>
                            <m:t>T-1</m:t>
                          </m:r>
                        </m:den>
                      </m:f>
                    </m:e>
                  </m:func>
                </m:e>
              </m:d>
            </m:e>
          </m:func>
        </m:oMath>
      </m:oMathPara>
    </w:p>
    <w:p w:rsidR="00A3053D" w:rsidRDefault="00942CD2" w:rsidP="00942CD2">
      <w:r>
        <w:t xml:space="preserve">Voor elke neerslagduur wordt </w:t>
      </w:r>
      <w:proofErr w:type="spellStart"/>
      <w:r>
        <w:t>y</w:t>
      </w:r>
      <w:r>
        <w:rPr>
          <w:vertAlign w:val="subscript"/>
        </w:rPr>
        <w:t>T</w:t>
      </w:r>
      <w:proofErr w:type="spellEnd"/>
      <w:r>
        <w:t xml:space="preserve"> als abscis en de neerslagintensiteit (</w:t>
      </w:r>
      <w:proofErr w:type="spellStart"/>
      <w:r>
        <w:t>x</w:t>
      </w:r>
      <w:r>
        <w:rPr>
          <w:vertAlign w:val="subscript"/>
        </w:rPr>
        <w:t>T</w:t>
      </w:r>
      <w:proofErr w:type="spellEnd"/>
      <w:r>
        <w:t>) als ordinaat geplot.</w:t>
      </w:r>
      <w:r>
        <w:br/>
      </w:r>
    </w:p>
    <w:p w:rsidR="00A3053D" w:rsidRDefault="00A3053D">
      <w:r>
        <w:br w:type="page"/>
      </w:r>
    </w:p>
    <w:p w:rsidR="00A3053D" w:rsidRDefault="00A3053D">
      <w:r w:rsidRPr="00A3053D">
        <w:rPr>
          <w:noProof/>
        </w:rPr>
        <w:lastRenderedPageBreak/>
        <w:drawing>
          <wp:inline distT="0" distB="0" distL="0" distR="0">
            <wp:extent cx="5760720" cy="2880000"/>
            <wp:effectExtent l="19050" t="0" r="1143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A3053D">
        <w:rPr>
          <w:noProof/>
        </w:rPr>
        <w:drawing>
          <wp:inline distT="0" distB="0" distL="0" distR="0">
            <wp:extent cx="5760720" cy="2880000"/>
            <wp:effectExtent l="19050" t="0" r="1143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A3053D">
        <w:rPr>
          <w:noProof/>
        </w:rPr>
        <w:drawing>
          <wp:inline distT="0" distB="0" distL="0" distR="0">
            <wp:extent cx="5760720" cy="2880000"/>
            <wp:effectExtent l="19050" t="0" r="11430" b="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5D2F69" w:rsidRPr="005D2F69">
        <w:rPr>
          <w:noProof/>
        </w:rPr>
        <w:lastRenderedPageBreak/>
        <w:drawing>
          <wp:inline distT="0" distB="0" distL="0" distR="0">
            <wp:extent cx="5760720" cy="2880000"/>
            <wp:effectExtent l="19050" t="0" r="11430" b="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EE0282" w:rsidRPr="00EE0282">
        <w:rPr>
          <w:noProof/>
        </w:rPr>
        <w:drawing>
          <wp:inline distT="0" distB="0" distL="0" distR="0">
            <wp:extent cx="5760720" cy="2880000"/>
            <wp:effectExtent l="19050" t="0" r="11430" b="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7B2229" w:rsidRPr="007B2229">
        <w:rPr>
          <w:noProof/>
        </w:rPr>
        <w:drawing>
          <wp:inline distT="0" distB="0" distL="0" distR="0">
            <wp:extent cx="5760720" cy="2880000"/>
            <wp:effectExtent l="19050" t="0" r="11430" b="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3053D" w:rsidRDefault="002629E5" w:rsidP="00F41CCB">
      <w:r w:rsidRPr="002629E5">
        <w:rPr>
          <w:b/>
          <w:bCs/>
          <w:noProof/>
        </w:rPr>
        <w:lastRenderedPageBreak/>
        <w:pict>
          <v:rect id="_x0000_s1026" style="position:absolute;margin-left:-5.6pt;margin-top:-1.1pt;width:462.05pt;height:230.25pt;z-index:251658240" filled="f" strokeweight="1pt"/>
        </w:pict>
      </w:r>
      <w:r w:rsidR="00F41CCB">
        <w:rPr>
          <w:b/>
          <w:bCs/>
        </w:rPr>
        <w:t>Interpretatie:</w:t>
      </w:r>
      <w:r w:rsidR="00F41CCB">
        <w:rPr>
          <w:b/>
          <w:bCs/>
        </w:rPr>
        <w:br/>
      </w:r>
      <w:r w:rsidR="007B2229">
        <w:t>Er wordt opgemerkt dat alle punten, per neerslagduur, bij benadering op een rechte lijn liggen. Bijgevolg kan de conclusie getrokken worden dat de verdeling van de extreme waarden voor respectiev</w:t>
      </w:r>
      <w:r w:rsidR="00DA2F59">
        <w:t xml:space="preserve">elijk elke neerslagduur een EVI </w:t>
      </w:r>
      <w:r w:rsidR="007B2229">
        <w:t>verdeling volgt.</w:t>
      </w:r>
      <w:r w:rsidR="00DA2F59">
        <w:t xml:space="preserve"> De EVI </w:t>
      </w:r>
      <w:r w:rsidR="00DA476D">
        <w:t>verdeling is een veel gebruikte distributie bij de frequentieanalyse van neerslag.</w:t>
      </w:r>
    </w:p>
    <w:p w:rsidR="009372B2" w:rsidRDefault="00122938" w:rsidP="003C06E0">
      <w:pPr>
        <w:ind w:left="708"/>
      </w:pPr>
      <w:r>
        <w:t xml:space="preserve">De verdeling van extreme waarden, geselecteerd uit datasets met eender welke verdelingsfunctie, kunnen volgens </w:t>
      </w:r>
      <w:proofErr w:type="spellStart"/>
      <w:r>
        <w:rPr>
          <w:i/>
          <w:iCs/>
        </w:rPr>
        <w:t>Fisher</w:t>
      </w:r>
      <w:proofErr w:type="spellEnd"/>
      <w:r>
        <w:rPr>
          <w:i/>
          <w:iCs/>
        </w:rPr>
        <w:t xml:space="preserve"> </w:t>
      </w:r>
      <w:r>
        <w:t xml:space="preserve">en </w:t>
      </w:r>
      <w:proofErr w:type="spellStart"/>
      <w:r>
        <w:rPr>
          <w:i/>
          <w:iCs/>
        </w:rPr>
        <w:t>Tippett</w:t>
      </w:r>
      <w:proofErr w:type="spellEnd"/>
      <w:r>
        <w:t xml:space="preserve"> (1928) herleid worden tot extre</w:t>
      </w:r>
      <w:r w:rsidR="003C06E0">
        <w:t xml:space="preserve">me </w:t>
      </w:r>
      <w:r w:rsidR="00B150D7">
        <w:t>waardefuncties</w:t>
      </w:r>
      <w:r w:rsidR="003C06E0">
        <w:t xml:space="preserve"> van de vorm: </w:t>
      </w:r>
      <w:r w:rsidR="003C06E0">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f>
                            <m:fPr>
                              <m:ctrlPr>
                                <w:rPr>
                                  <w:rFonts w:ascii="Cambria Math" w:hAnsi="Cambria Math"/>
                                  <w:i/>
                                </w:rPr>
                              </m:ctrlPr>
                            </m:fPr>
                            <m:num>
                              <m:r>
                                <w:rPr>
                                  <w:rFonts w:ascii="Cambria Math" w:hAnsi="Cambria Math"/>
                                </w:rPr>
                                <m:t>x-u</m:t>
                              </m:r>
                            </m:num>
                            <m:den>
                              <m:r>
                                <w:rPr>
                                  <w:rFonts w:ascii="Cambria Math" w:hAnsi="Cambria Math"/>
                                </w:rPr>
                                <m:t>α</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e>
              </m:d>
            </m:e>
          </m:func>
        </m:oMath>
      </m:oMathPara>
      <w:r>
        <w:br/>
      </w:r>
      <w:r>
        <w:t xml:space="preserve">Voor </w:t>
      </w:r>
      <m:oMath>
        <m:r>
          <w:rPr>
            <w:rFonts w:ascii="Cambria Math" w:hAnsi="Cambria Math"/>
          </w:rPr>
          <m:t>k=0</m:t>
        </m:r>
      </m:oMath>
      <w:r>
        <w:t xml:space="preserve"> wordt de Extreme Waarde Type I (EVI) distributie bekomen</w:t>
      </w:r>
      <w:r w:rsidR="007B2229">
        <w:t>, waarvoor de dichtheidsfunctie wordt gegeven in de volgende vergelijking:</w:t>
      </w:r>
      <w:r w:rsidR="007B2229">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m:t>
                      </m:r>
                      <m:f>
                        <m:fPr>
                          <m:ctrlPr>
                            <w:rPr>
                              <w:rFonts w:ascii="Cambria Math" w:hAnsi="Cambria Math"/>
                              <w:i/>
                            </w:rPr>
                          </m:ctrlPr>
                        </m:fPr>
                        <m:num>
                          <m:r>
                            <w:rPr>
                              <w:rFonts w:ascii="Cambria Math" w:hAnsi="Cambria Math"/>
                            </w:rPr>
                            <m:t>x-u</m:t>
                          </m:r>
                        </m:num>
                        <m:den>
                          <m:r>
                            <w:rPr>
                              <w:rFonts w:ascii="Cambria Math" w:hAnsi="Cambria Math"/>
                            </w:rPr>
                            <m:t>α</m:t>
                          </m:r>
                        </m:den>
                      </m:f>
                    </m:e>
                  </m:func>
                </m:e>
              </m:d>
              <m:r>
                <w:rPr>
                  <w:rFonts w:ascii="Cambria Math" w:hAnsi="Cambria Math"/>
                </w:rPr>
                <m:t xml:space="preserve">                   -∞≤x≤∞</m:t>
              </m:r>
            </m:e>
          </m:func>
        </m:oMath>
      </m:oMathPara>
    </w:p>
    <w:p w:rsidR="00652FD7" w:rsidRDefault="00652FD7" w:rsidP="00652FD7">
      <w:r>
        <w:t xml:space="preserve">De parameters </w:t>
      </w:r>
      <w:r>
        <w:rPr>
          <w:rFonts w:cstheme="minorHAnsi"/>
        </w:rPr>
        <w:t>α</w:t>
      </w:r>
      <w:r>
        <w:t xml:space="preserve"> en µ kunnen voor elke neerslagduur bepaald worden door een lineaire regressie toe te passen op alle koppels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t xml:space="preserve">. De helling van de regressielijn is de parameter </w:t>
      </w:r>
      <w:r>
        <w:rPr>
          <w:rFonts w:cstheme="minorHAnsi"/>
        </w:rPr>
        <w:t>α</w:t>
      </w:r>
      <w:r>
        <w:t xml:space="preserve">, het </w:t>
      </w:r>
      <w:proofErr w:type="spellStart"/>
      <w:r>
        <w:t>intercept</w:t>
      </w:r>
      <w:proofErr w:type="spellEnd"/>
      <w:r>
        <w:t xml:space="preserve"> de parameter µ.</w:t>
      </w:r>
    </w:p>
    <w:tbl>
      <w:tblPr>
        <w:tblW w:w="4480" w:type="dxa"/>
        <w:jc w:val="center"/>
        <w:tblCellMar>
          <w:left w:w="70" w:type="dxa"/>
          <w:right w:w="70" w:type="dxa"/>
        </w:tblCellMar>
        <w:tblLook w:val="04A0"/>
      </w:tblPr>
      <w:tblGrid>
        <w:gridCol w:w="1688"/>
        <w:gridCol w:w="1688"/>
        <w:gridCol w:w="1120"/>
        <w:gridCol w:w="1120"/>
      </w:tblGrid>
      <w:tr w:rsidR="00652FD7" w:rsidRPr="00652FD7" w:rsidTr="00652FD7">
        <w:trPr>
          <w:trHeight w:val="330"/>
          <w:jc w:val="center"/>
        </w:trPr>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Neerslagduur (min)</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Neerslagduur (h)</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Calibri" w:eastAsia="Times New Roman" w:hAnsi="Calibri" w:cs="Calibri"/>
                <w:b/>
                <w:bCs/>
                <w:sz w:val="24"/>
                <w:szCs w:val="24"/>
              </w:rPr>
            </w:pPr>
            <w:r w:rsidRPr="00652FD7">
              <w:rPr>
                <w:rFonts w:ascii="Calibri" w:eastAsia="Times New Roman" w:hAnsi="Calibri" w:cs="Calibri"/>
                <w:b/>
                <w:bCs/>
                <w:sz w:val="24"/>
                <w:szCs w:val="24"/>
              </w:rPr>
              <w:t>α</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b/>
                <w:bCs/>
                <w:sz w:val="24"/>
                <w:szCs w:val="24"/>
              </w:rPr>
            </w:pPr>
            <w:r w:rsidRPr="00652FD7">
              <w:rPr>
                <w:rFonts w:ascii="Arial" w:eastAsia="Times New Roman" w:hAnsi="Arial" w:cs="Arial"/>
                <w:b/>
                <w:bCs/>
                <w:sz w:val="24"/>
                <w:szCs w:val="24"/>
              </w:rPr>
              <w:t>µ</w:t>
            </w:r>
          </w:p>
        </w:tc>
      </w:tr>
      <w:tr w:rsidR="00652FD7" w:rsidRPr="00652FD7" w:rsidTr="00652FD7">
        <w:trPr>
          <w:trHeight w:val="255"/>
          <w:jc w:val="center"/>
        </w:trPr>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1440</w:t>
            </w:r>
          </w:p>
        </w:tc>
        <w:tc>
          <w:tcPr>
            <w:tcW w:w="1120" w:type="dxa"/>
            <w:tcBorders>
              <w:top w:val="nil"/>
              <w:left w:val="nil"/>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24</w:t>
            </w:r>
          </w:p>
        </w:tc>
        <w:tc>
          <w:tcPr>
            <w:tcW w:w="1120" w:type="dxa"/>
            <w:tcBorders>
              <w:top w:val="nil"/>
              <w:left w:val="nil"/>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0,4189</w:t>
            </w:r>
          </w:p>
        </w:tc>
        <w:tc>
          <w:tcPr>
            <w:tcW w:w="1120" w:type="dxa"/>
            <w:tcBorders>
              <w:top w:val="nil"/>
              <w:left w:val="nil"/>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1,3779</w:t>
            </w:r>
          </w:p>
        </w:tc>
      </w:tr>
      <w:tr w:rsidR="00652FD7" w:rsidRPr="00652FD7" w:rsidTr="00652FD7">
        <w:trPr>
          <w:trHeight w:val="255"/>
          <w:jc w:val="center"/>
        </w:trPr>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2880</w:t>
            </w:r>
          </w:p>
        </w:tc>
        <w:tc>
          <w:tcPr>
            <w:tcW w:w="1120" w:type="dxa"/>
            <w:tcBorders>
              <w:top w:val="nil"/>
              <w:left w:val="nil"/>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48</w:t>
            </w:r>
          </w:p>
        </w:tc>
        <w:tc>
          <w:tcPr>
            <w:tcW w:w="1120" w:type="dxa"/>
            <w:tcBorders>
              <w:top w:val="nil"/>
              <w:left w:val="nil"/>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0,2382</w:t>
            </w:r>
          </w:p>
        </w:tc>
        <w:tc>
          <w:tcPr>
            <w:tcW w:w="1120" w:type="dxa"/>
            <w:tcBorders>
              <w:top w:val="nil"/>
              <w:left w:val="nil"/>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0,848</w:t>
            </w:r>
          </w:p>
        </w:tc>
      </w:tr>
      <w:tr w:rsidR="00652FD7" w:rsidRPr="00652FD7" w:rsidTr="00652FD7">
        <w:trPr>
          <w:trHeight w:val="255"/>
          <w:jc w:val="center"/>
        </w:trPr>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4320</w:t>
            </w:r>
          </w:p>
        </w:tc>
        <w:tc>
          <w:tcPr>
            <w:tcW w:w="1120" w:type="dxa"/>
            <w:tcBorders>
              <w:top w:val="nil"/>
              <w:left w:val="nil"/>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72</w:t>
            </w:r>
          </w:p>
        </w:tc>
        <w:tc>
          <w:tcPr>
            <w:tcW w:w="1120" w:type="dxa"/>
            <w:tcBorders>
              <w:top w:val="nil"/>
              <w:left w:val="nil"/>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0,1588</w:t>
            </w:r>
          </w:p>
        </w:tc>
        <w:tc>
          <w:tcPr>
            <w:tcW w:w="1120" w:type="dxa"/>
            <w:tcBorders>
              <w:top w:val="nil"/>
              <w:left w:val="nil"/>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0,6481</w:t>
            </w:r>
          </w:p>
        </w:tc>
      </w:tr>
      <w:tr w:rsidR="00652FD7" w:rsidRPr="00652FD7" w:rsidTr="00652FD7">
        <w:trPr>
          <w:trHeight w:val="255"/>
          <w:jc w:val="center"/>
        </w:trPr>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7200</w:t>
            </w:r>
          </w:p>
        </w:tc>
        <w:tc>
          <w:tcPr>
            <w:tcW w:w="1120" w:type="dxa"/>
            <w:tcBorders>
              <w:top w:val="nil"/>
              <w:left w:val="nil"/>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120</w:t>
            </w:r>
          </w:p>
        </w:tc>
        <w:tc>
          <w:tcPr>
            <w:tcW w:w="1120" w:type="dxa"/>
            <w:tcBorders>
              <w:top w:val="nil"/>
              <w:left w:val="nil"/>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0,1019</w:t>
            </w:r>
          </w:p>
        </w:tc>
        <w:tc>
          <w:tcPr>
            <w:tcW w:w="1120" w:type="dxa"/>
            <w:tcBorders>
              <w:top w:val="nil"/>
              <w:left w:val="nil"/>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0,4748</w:t>
            </w:r>
          </w:p>
        </w:tc>
      </w:tr>
      <w:tr w:rsidR="00652FD7" w:rsidRPr="00652FD7" w:rsidTr="00652FD7">
        <w:trPr>
          <w:trHeight w:val="255"/>
          <w:jc w:val="center"/>
        </w:trPr>
        <w:tc>
          <w:tcPr>
            <w:tcW w:w="1120" w:type="dxa"/>
            <w:tcBorders>
              <w:top w:val="nil"/>
              <w:left w:val="single" w:sz="8" w:space="0" w:color="auto"/>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14400</w:t>
            </w:r>
          </w:p>
        </w:tc>
        <w:tc>
          <w:tcPr>
            <w:tcW w:w="1120" w:type="dxa"/>
            <w:tcBorders>
              <w:top w:val="nil"/>
              <w:left w:val="nil"/>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240</w:t>
            </w:r>
          </w:p>
        </w:tc>
        <w:tc>
          <w:tcPr>
            <w:tcW w:w="1120" w:type="dxa"/>
            <w:tcBorders>
              <w:top w:val="nil"/>
              <w:left w:val="nil"/>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0,0701</w:t>
            </w:r>
          </w:p>
        </w:tc>
        <w:tc>
          <w:tcPr>
            <w:tcW w:w="1120" w:type="dxa"/>
            <w:tcBorders>
              <w:top w:val="nil"/>
              <w:left w:val="nil"/>
              <w:bottom w:val="single" w:sz="4"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0,3192</w:t>
            </w:r>
          </w:p>
        </w:tc>
      </w:tr>
      <w:tr w:rsidR="00652FD7" w:rsidRPr="00652FD7" w:rsidTr="00652FD7">
        <w:trPr>
          <w:trHeight w:val="270"/>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21600</w:t>
            </w:r>
          </w:p>
        </w:tc>
        <w:tc>
          <w:tcPr>
            <w:tcW w:w="1120" w:type="dxa"/>
            <w:tcBorders>
              <w:top w:val="nil"/>
              <w:left w:val="nil"/>
              <w:bottom w:val="single" w:sz="8"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360</w:t>
            </w:r>
          </w:p>
        </w:tc>
        <w:tc>
          <w:tcPr>
            <w:tcW w:w="1120" w:type="dxa"/>
            <w:tcBorders>
              <w:top w:val="nil"/>
              <w:left w:val="nil"/>
              <w:bottom w:val="single" w:sz="8"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0,0545</w:t>
            </w:r>
          </w:p>
        </w:tc>
        <w:tc>
          <w:tcPr>
            <w:tcW w:w="1120" w:type="dxa"/>
            <w:tcBorders>
              <w:top w:val="nil"/>
              <w:left w:val="nil"/>
              <w:bottom w:val="single" w:sz="8" w:space="0" w:color="auto"/>
              <w:right w:val="single" w:sz="8" w:space="0" w:color="auto"/>
            </w:tcBorders>
            <w:shd w:val="clear" w:color="auto" w:fill="auto"/>
            <w:noWrap/>
            <w:vAlign w:val="center"/>
            <w:hideMark/>
          </w:tcPr>
          <w:p w:rsidR="00652FD7" w:rsidRPr="00652FD7" w:rsidRDefault="00652FD7" w:rsidP="00652FD7">
            <w:pPr>
              <w:spacing w:after="0" w:line="240" w:lineRule="auto"/>
              <w:jc w:val="center"/>
              <w:rPr>
                <w:rFonts w:ascii="Arial" w:eastAsia="Times New Roman" w:hAnsi="Arial" w:cs="Arial"/>
                <w:sz w:val="20"/>
                <w:szCs w:val="20"/>
              </w:rPr>
            </w:pPr>
            <w:r w:rsidRPr="00652FD7">
              <w:rPr>
                <w:rFonts w:ascii="Arial" w:eastAsia="Times New Roman" w:hAnsi="Arial" w:cs="Arial"/>
                <w:sz w:val="20"/>
                <w:szCs w:val="20"/>
              </w:rPr>
              <w:t>0,2564</w:t>
            </w:r>
          </w:p>
        </w:tc>
      </w:tr>
    </w:tbl>
    <w:p w:rsidR="00652FD7" w:rsidRDefault="00652FD7" w:rsidP="00E45AE4">
      <w:pPr>
        <w:jc w:val="center"/>
      </w:pPr>
      <w:r>
        <w:rPr>
          <w:i/>
          <w:iCs/>
        </w:rPr>
        <w:t xml:space="preserve">Tabel 1: Parameters </w:t>
      </w:r>
      <w:r>
        <w:rPr>
          <w:rFonts w:cstheme="minorHAnsi"/>
          <w:i/>
          <w:iCs/>
        </w:rPr>
        <w:t>α</w:t>
      </w:r>
      <w:r>
        <w:rPr>
          <w:i/>
          <w:iCs/>
        </w:rPr>
        <w:t xml:space="preserve"> en µ voor elke neerslagduur.</w:t>
      </w:r>
    </w:p>
    <w:p w:rsidR="00E45AE4" w:rsidRDefault="00CB707F" w:rsidP="008F41E4">
      <w:r>
        <w:t xml:space="preserve">Met, voor elke neerslagduur, de parameters </w:t>
      </w:r>
      <w:r>
        <w:rPr>
          <w:rFonts w:cstheme="minorHAnsi"/>
        </w:rPr>
        <w:t>α</w:t>
      </w:r>
      <w:r>
        <w:t xml:space="preserve"> en µ gekend, kan voor gelijk welke retourperiode een </w:t>
      </w:r>
      <w:r w:rsidR="00B150D7">
        <w:t>frequentieanalyse</w:t>
      </w:r>
      <w:r>
        <w:t xml:space="preserve"> toegepast worden. Voor een retourperiode T van 2, 5, 10, 20, 50, 100 en 200 jaar kan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w:r>
        <w:t xml:space="preserve"> berekend worden als volgt:</w:t>
      </w:r>
      <w:r>
        <w:br/>
      </w: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T-1</m:t>
              </m:r>
            </m:num>
            <m:den>
              <m:r>
                <w:rPr>
                  <w:rFonts w:ascii="Cambria Math" w:hAnsi="Cambria Math"/>
                </w:rPr>
                <m:t>T</m:t>
              </m:r>
            </m:den>
          </m:f>
        </m:oMath>
      </m:oMathPara>
      <w:r>
        <w:br/>
      </w:r>
      <w:r>
        <w:t xml:space="preserve">De gereduceerde variabele </w:t>
      </w:r>
      <w:proofErr w:type="spellStart"/>
      <w:r>
        <w:t>y</w:t>
      </w:r>
      <w:r>
        <w:rPr>
          <w:vertAlign w:val="subscript"/>
        </w:rPr>
        <w:t>T</w:t>
      </w:r>
      <w:proofErr w:type="spellEnd"/>
      <w:r>
        <w:t xml:space="preserve"> kan dan berekend worden als:</w:t>
      </w:r>
      <w:r>
        <w:br/>
      </w: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den>
                      </m:f>
                    </m:e>
                  </m:func>
                </m:e>
              </m:d>
            </m:e>
          </m:func>
        </m:oMath>
      </m:oMathPara>
      <w:r w:rsidR="008F41E4">
        <w:br/>
      </w:r>
      <w:r w:rsidR="008F41E4">
        <w:t>Vervolgens kan de neerslagintensiteit dan berekend worden als:</w:t>
      </w:r>
      <w:r w:rsidR="008F41E4">
        <w:br/>
      </w: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=µ+α</m:t>
          </m:r>
          <m:sSub>
            <m:sSubPr>
              <m:ctrlPr>
                <w:rPr>
                  <w:rFonts w:ascii="Cambria Math" w:hAnsi="Cambria Math"/>
                  <w:i/>
                </w:rPr>
              </m:ctrlPr>
            </m:sSubPr>
            <m:e>
              <m:r>
                <w:rPr>
                  <w:rFonts w:ascii="Cambria Math" w:hAnsi="Cambria Math"/>
                </w:rPr>
                <m:t>y</m:t>
              </m:r>
            </m:e>
            <m:sub>
              <m:r>
                <w:rPr>
                  <w:rFonts w:ascii="Cambria Math" w:hAnsi="Cambria Math"/>
                </w:rPr>
                <m:t>T</m:t>
              </m:r>
            </m:sub>
          </m:sSub>
        </m:oMath>
      </m:oMathPara>
      <w:r w:rsidR="008F41E4">
        <w:br/>
      </w:r>
      <w:r w:rsidR="008F41E4">
        <w:t>Een plot kan dan gemaakt worden, met als abscis de neerslagduur en als ordinaat de neerslagintensiteit, voor een aantal retourperiodes.</w:t>
      </w:r>
    </w:p>
    <w:p w:rsidR="008F41E4" w:rsidRDefault="008F41E4">
      <w:r>
        <w:br w:type="page"/>
      </w:r>
    </w:p>
    <w:p w:rsidR="008F41E4" w:rsidRDefault="002629E5" w:rsidP="008F41E4">
      <w:r>
        <w:rPr>
          <w:noProof/>
        </w:rPr>
        <w:lastRenderedPageBreak/>
        <w:pict>
          <v:rect id="_x0000_s1027" style="position:absolute;margin-left:-4.85pt;margin-top:301.15pt;width:462.05pt;height:165pt;z-index:251659264" filled="f" strokeweight="1pt"/>
        </w:pict>
      </w:r>
      <w:r w:rsidR="000636C7" w:rsidRPr="000636C7">
        <w:rPr>
          <w:noProof/>
        </w:rPr>
        <w:drawing>
          <wp:inline distT="0" distB="0" distL="0" distR="0">
            <wp:extent cx="5760720" cy="3765353"/>
            <wp:effectExtent l="19050" t="0" r="11430" b="6547"/>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57934" w:rsidRDefault="00DA476D">
      <w:r>
        <w:rPr>
          <w:b/>
          <w:bCs/>
        </w:rPr>
        <w:t>Interpretatie:</w:t>
      </w:r>
      <w:r>
        <w:rPr>
          <w:b/>
          <w:bCs/>
        </w:rPr>
        <w:br/>
      </w:r>
      <w:r>
        <w:t xml:space="preserve">Bij het ontwerpen van een ontwerpbui wordt er gebruik gemaakt van het verband tussen de neerslagintensiteit, de duur en de frequentie van voorkomen (retourperiode). De retourperiode is vaak opgelegd, uit </w:t>
      </w:r>
      <w:proofErr w:type="spellStart"/>
      <w:r>
        <w:t>intensiteit-duur-frequentie</w:t>
      </w:r>
      <w:proofErr w:type="spellEnd"/>
      <w:r>
        <w:t xml:space="preserve"> (IDF) curven kunnen dan de neerslagintensiteit en de duur afgeleid worden. Indien de neerslaggegevens beschikbaar zijn kunnen IDF curven afgeleid worden uitgaande van een frequentieanalyse. Wel moet opgemerkt worden dat IDF curven plaatsspecifiek zijn en dus elke keer opnieuw afgeleid moeten worden.</w:t>
      </w:r>
      <w:r w:rsidR="000F2B8C">
        <w:br/>
        <w:t>Uit grafiek 7 (zie boven) kan afgeleid worden dat buien met een hogere neerslagintensiteit een langere retourperiode hebben. Ook kan er makkelijk gezien worden dat hoe korter de bui duurt, hoe hoger de neerslagintensiteit is.</w:t>
      </w:r>
      <w:r w:rsidR="00C57934">
        <w:br w:type="page"/>
      </w:r>
    </w:p>
    <w:p w:rsidR="000636C7" w:rsidRDefault="000636C7" w:rsidP="008F41E4">
      <w:r>
        <w:lastRenderedPageBreak/>
        <w:t xml:space="preserve">Voor elke retourperiode kan de bekomen lijn vergeleken worden met de uitdrukkingen van </w:t>
      </w:r>
      <w:proofErr w:type="spellStart"/>
      <w:r>
        <w:t>Demarée</w:t>
      </w:r>
      <w:proofErr w:type="spellEnd"/>
      <w:r>
        <w:t xml:space="preserve"> en </w:t>
      </w:r>
      <w:proofErr w:type="spellStart"/>
      <w:r>
        <w:t>Delbeke</w:t>
      </w:r>
      <w:proofErr w:type="spellEnd"/>
      <w:r>
        <w:t>.</w:t>
      </w:r>
    </w:p>
    <w:p w:rsidR="002D69F1" w:rsidRPr="002D69F1" w:rsidRDefault="002D69F1" w:rsidP="002D69F1">
      <w:pPr>
        <w:ind w:left="708"/>
        <w:rPr>
          <w:lang w:val="fr-FR"/>
        </w:rPr>
      </w:pPr>
      <w:proofErr w:type="spellStart"/>
      <w:r w:rsidRPr="002D69F1">
        <w:rPr>
          <w:lang w:val="fr-FR"/>
        </w:rPr>
        <w:t>Demarée</w:t>
      </w:r>
      <w:proofErr w:type="spellEnd"/>
      <w:r w:rsidRPr="002D69F1">
        <w:rPr>
          <w:lang w:val="fr-FR"/>
        </w:rPr>
        <w:t xml:space="preserve"> 1: </w:t>
      </w:r>
      <w:r w:rsidRPr="002D69F1">
        <w:rPr>
          <w:lang w:val="fr-FR"/>
        </w:rPr>
        <w:br/>
      </w:r>
      <m:oMathPara>
        <m:oMathParaPr>
          <m:jc m:val="center"/>
        </m:oMathParaPr>
        <m:oMath>
          <m:r>
            <w:rPr>
              <w:rFonts w:ascii="Cambria Math" w:hAnsi="Cambria Math"/>
            </w:rPr>
            <m:t>I</m:t>
          </m:r>
          <m:r>
            <w:rPr>
              <w:rFonts w:ascii="Cambria Math" w:hAnsi="Cambria Math"/>
              <w:lang w:val="fr-FR"/>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lang w:val="fr-FR"/>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lang w:val="fr-FR"/>
                            </w:rPr>
                            <m:t>2</m:t>
                          </m:r>
                        </m:sub>
                      </m:sSub>
                      <m:r>
                        <w:rPr>
                          <w:rFonts w:ascii="Cambria Math" w:hAnsi="Cambria Math"/>
                          <w:lang w:val="fr-FR"/>
                        </w:rPr>
                        <m:t>+</m:t>
                      </m:r>
                      <m:r>
                        <w:rPr>
                          <w:rFonts w:ascii="Cambria Math" w:hAnsi="Cambria Math"/>
                        </w:rPr>
                        <m:t>T</m:t>
                      </m:r>
                    </m:e>
                  </m:d>
                </m:e>
                <m:sup>
                  <m:sSub>
                    <m:sSubPr>
                      <m:ctrlPr>
                        <w:rPr>
                          <w:rFonts w:ascii="Cambria Math" w:hAnsi="Cambria Math"/>
                          <w:i/>
                        </w:rPr>
                      </m:ctrlPr>
                    </m:sSubPr>
                    <m:e>
                      <m:r>
                        <w:rPr>
                          <w:rFonts w:ascii="Cambria Math" w:hAnsi="Cambria Math"/>
                        </w:rPr>
                        <m:t>a</m:t>
                      </m:r>
                    </m:e>
                    <m:sub>
                      <m:r>
                        <w:rPr>
                          <w:rFonts w:ascii="Cambria Math" w:hAnsi="Cambria Math"/>
                          <w:lang w:val="fr-FR"/>
                        </w:rPr>
                        <m:t>3</m:t>
                      </m:r>
                    </m:sub>
                  </m:sSub>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lang w:val="fr-FR"/>
                            </w:rPr>
                            <m:t>4</m:t>
                          </m:r>
                        </m:sub>
                      </m:sSub>
                      <m:r>
                        <w:rPr>
                          <w:rFonts w:ascii="Cambria Math" w:hAnsi="Cambria Math"/>
                          <w:lang w:val="fr-FR"/>
                        </w:rPr>
                        <m:t>+</m:t>
                      </m:r>
                      <m:r>
                        <w:rPr>
                          <w:rFonts w:ascii="Cambria Math" w:hAnsi="Cambria Math"/>
                        </w:rPr>
                        <m:t>t</m:t>
                      </m:r>
                    </m:e>
                  </m:d>
                </m:e>
                <m:sup>
                  <m:sSub>
                    <m:sSubPr>
                      <m:ctrlPr>
                        <w:rPr>
                          <w:rFonts w:ascii="Cambria Math" w:hAnsi="Cambria Math"/>
                          <w:i/>
                        </w:rPr>
                      </m:ctrlPr>
                    </m:sSubPr>
                    <m:e>
                      <m:r>
                        <w:rPr>
                          <w:rFonts w:ascii="Cambria Math" w:hAnsi="Cambria Math"/>
                        </w:rPr>
                        <m:t>a</m:t>
                      </m:r>
                    </m:e>
                    <m:sub>
                      <m:r>
                        <w:rPr>
                          <w:rFonts w:ascii="Cambria Math" w:hAnsi="Cambria Math"/>
                          <w:lang w:val="fr-FR"/>
                        </w:rPr>
                        <m:t>5</m:t>
                      </m:r>
                    </m:sub>
                  </m:sSub>
                </m:sup>
              </m:sSup>
            </m:den>
          </m:f>
        </m:oMath>
        <w:r w:rsidRPr="002D69F1">
          <w:rPr>
            <w:lang w:val="fr-FR"/>
          </w:rPr>
          <w:br/>
        </w:r>
        <m:oMath>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lang w:val="fr-FR"/>
                      </w:rPr>
                      <m:t>1</m:t>
                    </m:r>
                  </m:sub>
                </m:sSub>
                <m:r>
                  <w:rPr>
                    <w:rFonts w:ascii="Cambria Math" w:hAnsi="Cambria Math"/>
                    <w:lang w:val="fr-FR"/>
                  </w:rPr>
                  <m:t>=366.46</m:t>
                </m:r>
              </m:e>
              <m:e>
                <m:sSub>
                  <m:sSubPr>
                    <m:ctrlPr>
                      <w:rPr>
                        <w:rFonts w:ascii="Cambria Math" w:hAnsi="Cambria Math"/>
                        <w:i/>
                      </w:rPr>
                    </m:ctrlPr>
                  </m:sSubPr>
                  <m:e>
                    <m:r>
                      <w:rPr>
                        <w:rFonts w:ascii="Cambria Math" w:hAnsi="Cambria Math"/>
                      </w:rPr>
                      <m:t>a</m:t>
                    </m:r>
                  </m:e>
                  <m:sub>
                    <m:r>
                      <w:rPr>
                        <w:rFonts w:ascii="Cambria Math" w:hAnsi="Cambria Math"/>
                        <w:lang w:val="fr-FR"/>
                      </w:rPr>
                      <m:t>2</m:t>
                    </m:r>
                  </m:sub>
                </m:sSub>
                <m:r>
                  <w:rPr>
                    <w:rFonts w:ascii="Cambria Math" w:hAnsi="Cambria Math"/>
                    <w:lang w:val="fr-FR"/>
                  </w:rPr>
                  <m:t>=-1.3931</m:t>
                </m:r>
              </m:e>
              <m:e>
                <m:sSub>
                  <m:sSubPr>
                    <m:ctrlPr>
                      <w:rPr>
                        <w:rFonts w:ascii="Cambria Math" w:hAnsi="Cambria Math"/>
                        <w:i/>
                      </w:rPr>
                    </m:ctrlPr>
                  </m:sSubPr>
                  <m:e>
                    <m:r>
                      <w:rPr>
                        <w:rFonts w:ascii="Cambria Math" w:hAnsi="Cambria Math"/>
                      </w:rPr>
                      <m:t>a</m:t>
                    </m:r>
                  </m:e>
                  <m:sub>
                    <m:r>
                      <w:rPr>
                        <w:rFonts w:ascii="Cambria Math" w:hAnsi="Cambria Math"/>
                        <w:lang w:val="fr-FR"/>
                      </w:rPr>
                      <m:t>3</m:t>
                    </m:r>
                  </m:sub>
                </m:sSub>
                <m:r>
                  <w:rPr>
                    <w:rFonts w:ascii="Cambria Math" w:hAnsi="Cambria Math"/>
                    <w:lang w:val="fr-FR"/>
                  </w:rPr>
                  <m:t>=0.16233</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lang w:val="fr-FR"/>
                      </w:rPr>
                      <m:t>4</m:t>
                    </m:r>
                  </m:sub>
                </m:sSub>
                <m:r>
                  <w:rPr>
                    <w:rFonts w:ascii="Cambria Math" w:eastAsia="Cambria Math" w:hAnsi="Cambria Math" w:cs="Cambria Math"/>
                    <w:lang w:val="fr-FR"/>
                  </w:rPr>
                  <m:t>=2.6085</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lang w:val="fr-FR"/>
                      </w:rPr>
                      <m:t>5</m:t>
                    </m:r>
                  </m:sub>
                </m:sSub>
                <m:r>
                  <w:rPr>
                    <w:rFonts w:ascii="Cambria Math" w:eastAsia="Cambria Math" w:hAnsi="Cambria Math" w:cs="Cambria Math"/>
                    <w:lang w:val="fr-FR"/>
                  </w:rPr>
                  <m:t>=0.73456</m:t>
                </m:r>
              </m:e>
            </m:mr>
          </m:m>
        </m:oMath>
      </m:oMathPara>
    </w:p>
    <w:p w:rsidR="002D69F1" w:rsidRDefault="002D69F1" w:rsidP="002D69F1">
      <w:pPr>
        <w:ind w:left="708"/>
      </w:pPr>
      <w:proofErr w:type="spellStart"/>
      <w:r>
        <w:t>Delbeke</w:t>
      </w:r>
      <w:proofErr w:type="spellEnd"/>
      <w:r>
        <w:t xml:space="preserve"> 1:</w:t>
      </w:r>
      <w:r>
        <w:br/>
      </w:r>
      <m:oMathPara>
        <m:oMathParaPr>
          <m:jc m:val="center"/>
        </m:oMathParaPr>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+T</m:t>
                      </m:r>
                    </m:e>
                  </m:d>
                </m:e>
                <m:sup>
                  <m:sSub>
                    <m:sSubPr>
                      <m:ctrlPr>
                        <w:rPr>
                          <w:rFonts w:ascii="Cambria Math" w:hAnsi="Cambria Math"/>
                          <w:i/>
                        </w:rPr>
                      </m:ctrlPr>
                    </m:sSubPr>
                    <m:e>
                      <m:r>
                        <w:rPr>
                          <w:rFonts w:ascii="Cambria Math" w:hAnsi="Cambria Math"/>
                        </w:rPr>
                        <m:t>a</m:t>
                      </m:r>
                    </m:e>
                    <m:sub>
                      <m:r>
                        <w:rPr>
                          <w:rFonts w:ascii="Cambria Math" w:hAnsi="Cambria Math"/>
                        </w:rPr>
                        <m:t>3</m:t>
                      </m:r>
                    </m:sub>
                  </m:sSub>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+t</m:t>
                      </m:r>
                    </m:e>
                  </m:d>
                </m:e>
                <m:sup>
                  <m:sSub>
                    <m:sSubPr>
                      <m:ctrlPr>
                        <w:rPr>
                          <w:rFonts w:ascii="Cambria Math" w:hAnsi="Cambria Math"/>
                          <w:i/>
                        </w:rPr>
                      </m:ctrlPr>
                    </m:sSubPr>
                    <m:e>
                      <m:r>
                        <w:rPr>
                          <w:rFonts w:ascii="Cambria Math" w:hAnsi="Cambria Math"/>
                        </w:rPr>
                        <m:t>a</m:t>
                      </m:r>
                    </m:e>
                    <m:sub>
                      <m:r>
                        <w:rPr>
                          <w:rFonts w:ascii="Cambria Math" w:hAnsi="Cambria Math"/>
                        </w:rPr>
                        <m:t>5</m:t>
                      </m:r>
                    </m:sub>
                  </m:sSub>
                </m:sup>
              </m:sSup>
            </m:den>
          </m:f>
        </m:oMath>
        <w:r w:rsidRPr="005F5AF6">
          <w:br/>
        </w:r>
        <m:oMath>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=1607.79</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=-1.681</m:t>
                </m:r>
              </m:e>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=0.157</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4</m:t>
                    </m:r>
                  </m:sub>
                </m:sSub>
                <m:r>
                  <w:rPr>
                    <w:rFonts w:ascii="Cambria Math" w:eastAsia="Cambria Math" w:hAnsi="Cambria Math" w:cs="Cambria Math"/>
                  </w:rPr>
                  <m:t>=17.730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5</m:t>
                    </m:r>
                  </m:sub>
                </m:sSub>
                <m:r>
                  <w:rPr>
                    <w:rFonts w:ascii="Cambria Math" w:eastAsia="Cambria Math" w:hAnsi="Cambria Math" w:cs="Cambria Math"/>
                  </w:rPr>
                  <m:t>=1.009</m:t>
                </m:r>
              </m:e>
            </m:mr>
          </m:m>
        </m:oMath>
      </m:oMathPara>
    </w:p>
    <w:p w:rsidR="002D69F1" w:rsidRPr="005F5AF6" w:rsidRDefault="002D69F1" w:rsidP="00C5789D">
      <w:pPr>
        <w:ind w:left="708"/>
        <w:rPr>
          <w:lang w:val="fr-FR"/>
        </w:rPr>
      </w:pPr>
      <w:proofErr w:type="spellStart"/>
      <w:r w:rsidRPr="005F5AF6">
        <w:rPr>
          <w:lang w:val="fr-FR"/>
        </w:rPr>
        <w:t>Demarée</w:t>
      </w:r>
      <w:proofErr w:type="spellEnd"/>
      <w:r w:rsidRPr="005F5AF6">
        <w:rPr>
          <w:lang w:val="fr-FR"/>
        </w:rPr>
        <w:t xml:space="preserve"> 2:</w:t>
      </w:r>
      <w:r w:rsidRPr="005F5AF6">
        <w:rPr>
          <w:lang w:val="fr-FR"/>
        </w:rPr>
        <w:br/>
      </w:r>
      <m:oMathPara>
        <m:oMathParaPr>
          <m:jc m:val="center"/>
        </m:oMathParaPr>
        <m:oMath>
          <m:r>
            <w:rPr>
              <w:rFonts w:ascii="Cambria Math" w:hAnsi="Cambria Math"/>
            </w:rPr>
            <m:t>I</m:t>
          </m:r>
          <m:r>
            <w:rPr>
              <w:rFonts w:ascii="Cambria Math" w:hAnsi="Cambria Math"/>
              <w:lang w:val="fr-FR"/>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lang w:val="fr-FR"/>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lang w:val="fr-FR"/>
                            </w:rPr>
                            <m:t>2</m:t>
                          </m:r>
                        </m:sub>
                      </m:sSub>
                      <m:r>
                        <w:rPr>
                          <w:rFonts w:ascii="Cambria Math" w:hAnsi="Cambria Math"/>
                          <w:lang w:val="fr-FR"/>
                        </w:rPr>
                        <m:t>+</m:t>
                      </m:r>
                      <m:r>
                        <w:rPr>
                          <w:rFonts w:ascii="Cambria Math" w:hAnsi="Cambria Math"/>
                        </w:rPr>
                        <m:t>T</m:t>
                      </m:r>
                    </m:e>
                  </m:d>
                </m:e>
                <m:sup>
                  <m:sSub>
                    <m:sSubPr>
                      <m:ctrlPr>
                        <w:rPr>
                          <w:rFonts w:ascii="Cambria Math" w:hAnsi="Cambria Math"/>
                          <w:i/>
                        </w:rPr>
                      </m:ctrlPr>
                    </m:sSubPr>
                    <m:e>
                      <m:r>
                        <w:rPr>
                          <w:rFonts w:ascii="Cambria Math" w:hAnsi="Cambria Math"/>
                        </w:rPr>
                        <m:t>a</m:t>
                      </m:r>
                    </m:e>
                    <m:sub>
                      <m:r>
                        <w:rPr>
                          <w:rFonts w:ascii="Cambria Math" w:hAnsi="Cambria Math"/>
                          <w:lang w:val="fr-FR"/>
                        </w:rPr>
                        <m:t>3</m:t>
                      </m:r>
                    </m:sub>
                  </m:sSub>
                </m:sup>
              </m:sSup>
            </m:num>
            <m:den>
              <m:sSub>
                <m:sSubPr>
                  <m:ctrlPr>
                    <w:rPr>
                      <w:rFonts w:ascii="Cambria Math" w:hAnsi="Cambria Math"/>
                      <w:i/>
                    </w:rPr>
                  </m:ctrlPr>
                </m:sSubPr>
                <m:e>
                  <m:r>
                    <w:rPr>
                      <w:rFonts w:ascii="Cambria Math" w:hAnsi="Cambria Math"/>
                    </w:rPr>
                    <m:t>a</m:t>
                  </m:r>
                </m:e>
                <m:sub>
                  <m:r>
                    <w:rPr>
                      <w:rFonts w:ascii="Cambria Math" w:hAnsi="Cambria Math"/>
                      <w:lang w:val="fr-FR"/>
                    </w:rPr>
                    <m:t>4</m:t>
                  </m:r>
                </m:sub>
              </m:sSub>
              <m:r>
                <w:rPr>
                  <w:rFonts w:ascii="Cambria Math" w:hAnsi="Cambria Math"/>
                  <w:lang w:val="fr-FR"/>
                </w:rPr>
                <m:t>+</m:t>
              </m:r>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a</m:t>
                      </m:r>
                    </m:e>
                    <m:sub>
                      <m:r>
                        <w:rPr>
                          <w:rFonts w:ascii="Cambria Math" w:hAnsi="Cambria Math"/>
                          <w:lang w:val="fr-FR"/>
                        </w:rPr>
                        <m:t>5</m:t>
                      </m:r>
                    </m:sub>
                  </m:sSub>
                </m:sup>
              </m:sSup>
            </m:den>
          </m:f>
        </m:oMath>
        <w:r w:rsidRPr="002D69F1">
          <w:rPr>
            <w:lang w:val="fr-FR"/>
          </w:rPr>
          <w:br/>
        </w:r>
        <m:oMath>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lang w:val="fr-FR"/>
                      </w:rPr>
                      <m:t>1</m:t>
                    </m:r>
                  </m:sub>
                </m:sSub>
                <m:r>
                  <w:rPr>
                    <w:rFonts w:ascii="Cambria Math" w:hAnsi="Cambria Math"/>
                    <w:lang w:val="fr-FR"/>
                  </w:rPr>
                  <m:t>=477.27</m:t>
                </m:r>
              </m:e>
              <m:e>
                <m:sSub>
                  <m:sSubPr>
                    <m:ctrlPr>
                      <w:rPr>
                        <w:rFonts w:ascii="Cambria Math" w:hAnsi="Cambria Math"/>
                        <w:i/>
                      </w:rPr>
                    </m:ctrlPr>
                  </m:sSubPr>
                  <m:e>
                    <m:r>
                      <w:rPr>
                        <w:rFonts w:ascii="Cambria Math" w:hAnsi="Cambria Math"/>
                      </w:rPr>
                      <m:t>a</m:t>
                    </m:r>
                  </m:e>
                  <m:sub>
                    <m:r>
                      <w:rPr>
                        <w:rFonts w:ascii="Cambria Math" w:hAnsi="Cambria Math"/>
                        <w:lang w:val="fr-FR"/>
                      </w:rPr>
                      <m:t>2</m:t>
                    </m:r>
                  </m:sub>
                </m:sSub>
                <m:r>
                  <w:rPr>
                    <w:rFonts w:ascii="Cambria Math" w:hAnsi="Cambria Math"/>
                    <w:lang w:val="fr-FR"/>
                  </w:rPr>
                  <m:t>=-1.3935</m:t>
                </m:r>
              </m:e>
              <m:e>
                <m:sSub>
                  <m:sSubPr>
                    <m:ctrlPr>
                      <w:rPr>
                        <w:rFonts w:ascii="Cambria Math" w:hAnsi="Cambria Math"/>
                        <w:i/>
                      </w:rPr>
                    </m:ctrlPr>
                  </m:sSubPr>
                  <m:e>
                    <m:r>
                      <w:rPr>
                        <w:rFonts w:ascii="Cambria Math" w:hAnsi="Cambria Math"/>
                      </w:rPr>
                      <m:t>a</m:t>
                    </m:r>
                  </m:e>
                  <m:sub>
                    <m:r>
                      <w:rPr>
                        <w:rFonts w:ascii="Cambria Math" w:hAnsi="Cambria Math"/>
                        <w:lang w:val="fr-FR"/>
                      </w:rPr>
                      <m:t>3</m:t>
                    </m:r>
                  </m:sub>
                </m:sSub>
                <m:r>
                  <w:rPr>
                    <w:rFonts w:ascii="Cambria Math" w:hAnsi="Cambria Math"/>
                    <w:lang w:val="fr-FR"/>
                  </w:rPr>
                  <m:t>=0.16229</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lang w:val="fr-FR"/>
                      </w:rPr>
                      <m:t>4</m:t>
                    </m:r>
                  </m:sub>
                </m:sSub>
                <m:r>
                  <w:rPr>
                    <w:rFonts w:ascii="Cambria Math" w:eastAsia="Cambria Math" w:hAnsi="Cambria Math" w:cs="Cambria Math"/>
                    <w:lang w:val="fr-FR"/>
                  </w:rPr>
                  <m:t>=2.3421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lang w:val="fr-FR"/>
                      </w:rPr>
                      <m:t>5</m:t>
                    </m:r>
                  </m:sub>
                </m:sSub>
                <m:r>
                  <w:rPr>
                    <w:rFonts w:ascii="Cambria Math" w:eastAsia="Cambria Math" w:hAnsi="Cambria Math" w:cs="Cambria Math"/>
                    <w:lang w:val="fr-FR"/>
                  </w:rPr>
                  <m:t>=0.78336</m:t>
                </m:r>
              </m:e>
            </m:mr>
          </m:m>
        </m:oMath>
      </m:oMathPara>
    </w:p>
    <w:p w:rsidR="00C5789D" w:rsidRDefault="00C5789D" w:rsidP="00C5789D">
      <w:pPr>
        <w:ind w:left="708"/>
      </w:pPr>
      <w:proofErr w:type="spellStart"/>
      <w:r>
        <w:t>Delbeke</w:t>
      </w:r>
      <w:proofErr w:type="spellEnd"/>
      <w:r>
        <w:t xml:space="preserve"> 2:</w:t>
      </w:r>
      <w:r>
        <w:br/>
      </w:r>
      <m:oMathPara>
        <m:oMathParaPr>
          <m:jc m:val="center"/>
        </m:oMathParaPr>
        <m:oMath>
          <m:r>
            <w:rPr>
              <w:rFonts w:ascii="Cambria Math" w:hAnsi="Cambria Math"/>
            </w:rPr>
            <m:t>I=0.1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t</m:t>
                  </m:r>
                </m:sub>
              </m:sSub>
            </m:sup>
          </m:s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t</m:t>
                  </m:r>
                </m:sub>
              </m:sSub>
              <m:func>
                <m:funcPr>
                  <m:ctrlPr>
                    <w:rPr>
                      <w:rFonts w:ascii="Cambria Math" w:hAnsi="Cambria Math"/>
                      <w:i/>
                    </w:rPr>
                  </m:ctrlPr>
                </m:funcPr>
                <m:fName>
                  <m:r>
                    <m:rPr>
                      <m:sty m:val="p"/>
                    </m:rPr>
                    <w:rPr>
                      <w:rFonts w:ascii="Cambria Math" w:hAnsi="Cambria Math"/>
                    </w:rPr>
                    <m:t>ln</m:t>
                  </m:r>
                </m:fName>
                <m:e>
                  <m:r>
                    <w:rPr>
                      <w:rFonts w:ascii="Cambria Math" w:hAnsi="Cambria Math"/>
                    </w:rPr>
                    <m:t>T</m:t>
                  </m:r>
                </m:e>
              </m:func>
            </m:e>
          </m:d>
        </m:oMath>
        <w:r>
          <w:br/>
        </w:r>
        <m:oMath>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0</m:t>
                        </m:r>
                      </m:sub>
                    </m:sSub>
                  </m:num>
                  <m:den>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0</m:t>
                            </m:r>
                          </m:sub>
                        </m:sSub>
                      </m:e>
                    </m:d>
                    <m:sSup>
                      <m:sSupPr>
                        <m:ctrlPr>
                          <w:rPr>
                            <w:rFonts w:ascii="Cambria Math" w:hAnsi="Cambria Math"/>
                            <w:i/>
                          </w:rPr>
                        </m:ctrlPr>
                      </m:sSupPr>
                      <m:e>
                        <m:r>
                          <w:rPr>
                            <w:rFonts w:ascii="Cambria Math" w:hAnsi="Cambria Math"/>
                          </w:rPr>
                          <m:t>t</m:t>
                        </m:r>
                      </m:e>
                      <m:sup>
                        <m:r>
                          <w:rPr>
                            <w:rFonts w:ascii="Cambria Math" w:hAnsi="Cambria Math"/>
                          </w:rPr>
                          <m:t>-mk</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e>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=c+d</m:t>
                </m:r>
                <m:func>
                  <m:funcPr>
                    <m:ctrlPr>
                      <w:rPr>
                        <w:rFonts w:ascii="Cambria Math" w:hAnsi="Cambria Math"/>
                        <w:i/>
                      </w:rPr>
                    </m:ctrlPr>
                  </m:funcPr>
                  <m:fName>
                    <m:r>
                      <m:rPr>
                        <m:sty m:val="p"/>
                      </m:rPr>
                      <w:rPr>
                        <w:rFonts w:ascii="Cambria Math" w:hAnsi="Cambria Math"/>
                      </w:rPr>
                      <m:t>ln</m:t>
                    </m:r>
                  </m:fName>
                  <m:e>
                    <m:r>
                      <w:rPr>
                        <w:rFonts w:ascii="Cambria Math" w:hAnsi="Cambria Math"/>
                      </w:rPr>
                      <m:t>t</m:t>
                    </m:r>
                  </m:e>
                </m:func>
              </m:e>
            </m:mr>
          </m:m>
        </m:oMath>
        <w:r>
          <w:br/>
        </w:r>
        <m:oMath>
          <m:m>
            <m:mPr>
              <m:mcs>
                <m:mc>
                  <m:mcPr>
                    <m:count m:val="5"/>
                    <m:mcJc m:val="center"/>
                  </m:mcPr>
                </m:mc>
              </m:mcs>
              <m:ctrlPr>
                <w:rPr>
                  <w:rFonts w:ascii="Cambria Math" w:hAnsi="Cambria Math"/>
                  <w:i/>
                </w:rPr>
              </m:ctrlPr>
            </m:mPr>
            <m:mr>
              <m:e>
                <m:r>
                  <w:rPr>
                    <w:rFonts w:ascii="Cambria Math" w:hAnsi="Cambria Math"/>
                  </w:rPr>
                  <m:t>m=7.166</m:t>
                </m:r>
              </m:e>
              <m:e>
                <m:r>
                  <w:rPr>
                    <w:rFonts w:ascii="Cambria Math" w:hAnsi="Cambria Math"/>
                  </w:rPr>
                  <m:t>k=0.05938</m:t>
                </m:r>
              </m:e>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=0.5511</m:t>
                </m:r>
                <m:ctrlPr>
                  <w:rPr>
                    <w:rFonts w:ascii="Cambria Math" w:eastAsia="Cambria Math" w:hAnsi="Cambria Math" w:cs="Cambria Math"/>
                    <w:i/>
                  </w:rPr>
                </m:ctrlPr>
              </m:e>
              <m:e>
                <m:r>
                  <w:rPr>
                    <w:rFonts w:ascii="Cambria Math" w:eastAsia="Cambria Math" w:hAnsi="Cambria Math" w:cs="Cambria Math"/>
                  </w:rPr>
                  <m:t>c=0.6577</m:t>
                </m:r>
                <m:ctrlPr>
                  <w:rPr>
                    <w:rFonts w:ascii="Cambria Math" w:eastAsia="Cambria Math" w:hAnsi="Cambria Math" w:cs="Cambria Math"/>
                    <w:i/>
                  </w:rPr>
                </m:ctrlPr>
              </m:e>
              <m:e>
                <m:r>
                  <w:rPr>
                    <w:rFonts w:ascii="Cambria Math" w:eastAsia="Cambria Math" w:hAnsi="Cambria Math" w:cs="Cambria Math"/>
                  </w:rPr>
                  <m:t>d=-0.04913</m:t>
                </m:r>
              </m:e>
            </m:mr>
          </m:m>
        </m:oMath>
      </m:oMathPara>
    </w:p>
    <w:p w:rsidR="00C57934" w:rsidRDefault="00C5789D" w:rsidP="00C5789D">
      <w:r>
        <w:t xml:space="preserve">De correlatie en de Root </w:t>
      </w:r>
      <w:proofErr w:type="spellStart"/>
      <w:r>
        <w:t>Mean</w:t>
      </w:r>
      <w:proofErr w:type="spellEnd"/>
      <w:r>
        <w:t xml:space="preserve"> Square </w:t>
      </w:r>
      <w:proofErr w:type="spellStart"/>
      <w:r>
        <w:t>Error</w:t>
      </w:r>
      <w:proofErr w:type="spellEnd"/>
      <w:r>
        <w:t xml:space="preserve"> (RMSE) tussen de resultaten van de </w:t>
      </w:r>
      <w:r w:rsidR="00B150D7">
        <w:t>frequentieanalyse</w:t>
      </w:r>
      <w:r>
        <w:t xml:space="preserve"> en de resultaten van de verschillende uitdrukkingen:</w:t>
      </w:r>
      <w:r>
        <w:br/>
      </w:r>
      <m:oMathPara>
        <m:oMathParaPr>
          <m:jc m:val="center"/>
        </m:oMathParaPr>
        <m:oMath>
          <m:r>
            <w:rPr>
              <w:rFonts w:ascii="Cambria Math" w:hAnsi="Cambria Math"/>
            </w:rPr>
            <m:t>RMSE=</m:t>
          </m:r>
          <m:rad>
            <m:radPr>
              <m:degHide m:val="on"/>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d>
                        </m:e>
                        <m:sup>
                          <m:r>
                            <w:rPr>
                              <w:rFonts w:ascii="Cambria Math" w:hAnsi="Cambria Math"/>
                            </w:rPr>
                            <m:t>2</m:t>
                          </m:r>
                        </m:sup>
                      </m:sSup>
                    </m:e>
                  </m:nary>
                </m:num>
                <m:den>
                  <m:r>
                    <w:rPr>
                      <w:rFonts w:ascii="Cambria Math" w:hAnsi="Cambria Math"/>
                    </w:rPr>
                    <m:t>N</m:t>
                  </m:r>
                </m:den>
              </m:f>
            </m:e>
          </m:rad>
        </m:oMath>
      </m:oMathPara>
      <w:r>
        <w:br/>
      </w:r>
      <w:r>
        <w:t>De uitdrukking met de laagste RMSE en de hoogste correlatie is de beste uitdrukking.</w:t>
      </w:r>
    </w:p>
    <w:tbl>
      <w:tblPr>
        <w:tblW w:w="7420" w:type="dxa"/>
        <w:jc w:val="center"/>
        <w:tblCellMar>
          <w:left w:w="70" w:type="dxa"/>
          <w:right w:w="70" w:type="dxa"/>
        </w:tblCellMar>
        <w:tblLook w:val="04A0"/>
      </w:tblPr>
      <w:tblGrid>
        <w:gridCol w:w="880"/>
        <w:gridCol w:w="1308"/>
        <w:gridCol w:w="1308"/>
        <w:gridCol w:w="1308"/>
        <w:gridCol w:w="1308"/>
        <w:gridCol w:w="1308"/>
      </w:tblGrid>
      <w:tr w:rsidR="00762472" w:rsidRPr="00EC1CC4" w:rsidTr="005F5AF6">
        <w:trPr>
          <w:trHeight w:val="330"/>
          <w:jc w:val="center"/>
        </w:trPr>
        <w:tc>
          <w:tcPr>
            <w:tcW w:w="880" w:type="dxa"/>
            <w:tcBorders>
              <w:top w:val="single" w:sz="24" w:space="0" w:color="auto"/>
              <w:left w:val="single" w:sz="24" w:space="0" w:color="auto"/>
              <w:bottom w:val="single" w:sz="12" w:space="0" w:color="auto"/>
              <w:right w:val="single" w:sz="8" w:space="0" w:color="auto"/>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b/>
                <w:bCs/>
                <w:sz w:val="24"/>
                <w:szCs w:val="24"/>
              </w:rPr>
            </w:pPr>
            <w:r w:rsidRPr="00EC1CC4">
              <w:rPr>
                <w:rFonts w:ascii="Arial" w:eastAsia="Times New Roman" w:hAnsi="Arial" w:cs="Arial"/>
                <w:b/>
                <w:bCs/>
                <w:sz w:val="24"/>
                <w:szCs w:val="24"/>
              </w:rPr>
              <w:t>DEM 1</w:t>
            </w:r>
          </w:p>
        </w:tc>
        <w:tc>
          <w:tcPr>
            <w:tcW w:w="1308" w:type="dxa"/>
            <w:tcBorders>
              <w:top w:val="single" w:sz="24" w:space="0" w:color="auto"/>
              <w:left w:val="single" w:sz="8" w:space="0" w:color="auto"/>
              <w:bottom w:val="single" w:sz="12" w:space="0" w:color="auto"/>
              <w:right w:val="nil"/>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b/>
                <w:bCs/>
                <w:sz w:val="24"/>
                <w:szCs w:val="24"/>
              </w:rPr>
            </w:pPr>
            <w:r w:rsidRPr="00EC1CC4">
              <w:rPr>
                <w:rFonts w:ascii="Arial" w:eastAsia="Times New Roman" w:hAnsi="Arial" w:cs="Arial"/>
                <w:b/>
                <w:bCs/>
                <w:sz w:val="24"/>
                <w:szCs w:val="24"/>
              </w:rPr>
              <w:t>CORR</w:t>
            </w:r>
          </w:p>
        </w:tc>
        <w:tc>
          <w:tcPr>
            <w:tcW w:w="1308" w:type="dxa"/>
            <w:tcBorders>
              <w:top w:val="single" w:sz="24" w:space="0" w:color="auto"/>
              <w:left w:val="single" w:sz="8" w:space="0" w:color="auto"/>
              <w:bottom w:val="single" w:sz="12" w:space="0" w:color="auto"/>
              <w:right w:val="single" w:sz="24" w:space="0" w:color="auto"/>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b/>
                <w:bCs/>
                <w:sz w:val="24"/>
                <w:szCs w:val="24"/>
              </w:rPr>
            </w:pPr>
            <w:r w:rsidRPr="00EC1CC4">
              <w:rPr>
                <w:rFonts w:ascii="Arial" w:eastAsia="Times New Roman" w:hAnsi="Arial" w:cs="Arial"/>
                <w:b/>
                <w:bCs/>
                <w:sz w:val="24"/>
                <w:szCs w:val="24"/>
              </w:rPr>
              <w:t>RMSE</w:t>
            </w:r>
          </w:p>
        </w:tc>
        <w:tc>
          <w:tcPr>
            <w:tcW w:w="1308" w:type="dxa"/>
            <w:tcBorders>
              <w:top w:val="single" w:sz="24" w:space="0" w:color="auto"/>
              <w:left w:val="single" w:sz="24" w:space="0" w:color="auto"/>
              <w:bottom w:val="single" w:sz="12" w:space="0" w:color="auto"/>
              <w:right w:val="single" w:sz="8" w:space="0" w:color="auto"/>
            </w:tcBorders>
            <w:vAlign w:val="center"/>
          </w:tcPr>
          <w:p w:rsidR="00762472" w:rsidRPr="00EC1CC4" w:rsidRDefault="00762472" w:rsidP="00762472">
            <w:pPr>
              <w:spacing w:after="0" w:line="240" w:lineRule="auto"/>
              <w:jc w:val="center"/>
              <w:rPr>
                <w:rFonts w:ascii="Arial" w:eastAsia="Times New Roman" w:hAnsi="Arial" w:cs="Arial"/>
                <w:b/>
                <w:bCs/>
                <w:sz w:val="24"/>
                <w:szCs w:val="24"/>
              </w:rPr>
            </w:pPr>
            <w:r w:rsidRPr="00EC1CC4">
              <w:rPr>
                <w:rFonts w:ascii="Arial" w:eastAsia="Times New Roman" w:hAnsi="Arial" w:cs="Arial"/>
                <w:b/>
                <w:bCs/>
                <w:sz w:val="24"/>
                <w:szCs w:val="24"/>
              </w:rPr>
              <w:t>DEM 2</w:t>
            </w:r>
          </w:p>
        </w:tc>
        <w:tc>
          <w:tcPr>
            <w:tcW w:w="1308" w:type="dxa"/>
            <w:tcBorders>
              <w:top w:val="single" w:sz="24" w:space="0" w:color="auto"/>
              <w:left w:val="single" w:sz="8" w:space="0" w:color="auto"/>
              <w:bottom w:val="single" w:sz="12" w:space="0" w:color="auto"/>
              <w:right w:val="single" w:sz="8" w:space="0" w:color="auto"/>
            </w:tcBorders>
            <w:vAlign w:val="center"/>
          </w:tcPr>
          <w:p w:rsidR="00762472" w:rsidRPr="00EC1CC4" w:rsidRDefault="00762472" w:rsidP="00762472">
            <w:pPr>
              <w:spacing w:after="0" w:line="240" w:lineRule="auto"/>
              <w:jc w:val="center"/>
              <w:rPr>
                <w:rFonts w:ascii="Arial" w:eastAsia="Times New Roman" w:hAnsi="Arial" w:cs="Arial"/>
                <w:b/>
                <w:bCs/>
                <w:sz w:val="24"/>
                <w:szCs w:val="24"/>
              </w:rPr>
            </w:pPr>
            <w:r w:rsidRPr="00EC1CC4">
              <w:rPr>
                <w:rFonts w:ascii="Arial" w:eastAsia="Times New Roman" w:hAnsi="Arial" w:cs="Arial"/>
                <w:b/>
                <w:bCs/>
                <w:sz w:val="24"/>
                <w:szCs w:val="24"/>
              </w:rPr>
              <w:t>CORR</w:t>
            </w:r>
          </w:p>
        </w:tc>
        <w:tc>
          <w:tcPr>
            <w:tcW w:w="1308" w:type="dxa"/>
            <w:tcBorders>
              <w:top w:val="single" w:sz="24" w:space="0" w:color="auto"/>
              <w:left w:val="single" w:sz="8" w:space="0" w:color="auto"/>
              <w:bottom w:val="single" w:sz="12" w:space="0" w:color="auto"/>
              <w:right w:val="single" w:sz="24" w:space="0" w:color="auto"/>
            </w:tcBorders>
            <w:vAlign w:val="center"/>
          </w:tcPr>
          <w:p w:rsidR="00762472" w:rsidRPr="00EC1CC4" w:rsidRDefault="00762472" w:rsidP="00762472">
            <w:pPr>
              <w:spacing w:after="0" w:line="240" w:lineRule="auto"/>
              <w:jc w:val="center"/>
              <w:rPr>
                <w:rFonts w:ascii="Arial" w:eastAsia="Times New Roman" w:hAnsi="Arial" w:cs="Arial"/>
                <w:b/>
                <w:bCs/>
                <w:sz w:val="24"/>
                <w:szCs w:val="24"/>
              </w:rPr>
            </w:pPr>
            <w:r w:rsidRPr="00EC1CC4">
              <w:rPr>
                <w:rFonts w:ascii="Arial" w:eastAsia="Times New Roman" w:hAnsi="Arial" w:cs="Arial"/>
                <w:b/>
                <w:bCs/>
                <w:sz w:val="24"/>
                <w:szCs w:val="24"/>
              </w:rPr>
              <w:t>RMSE</w:t>
            </w:r>
          </w:p>
        </w:tc>
      </w:tr>
      <w:tr w:rsidR="00762472" w:rsidRPr="00EC1CC4" w:rsidTr="005F5AF6">
        <w:trPr>
          <w:trHeight w:val="255"/>
          <w:jc w:val="center"/>
        </w:trPr>
        <w:tc>
          <w:tcPr>
            <w:tcW w:w="880" w:type="dxa"/>
            <w:tcBorders>
              <w:top w:val="single" w:sz="12" w:space="0" w:color="auto"/>
              <w:left w:val="single" w:sz="24" w:space="0" w:color="auto"/>
              <w:bottom w:val="single" w:sz="4" w:space="0" w:color="auto"/>
              <w:right w:val="single" w:sz="8" w:space="0" w:color="auto"/>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2</w:t>
            </w:r>
          </w:p>
        </w:tc>
        <w:tc>
          <w:tcPr>
            <w:tcW w:w="1308" w:type="dxa"/>
            <w:tcBorders>
              <w:top w:val="single" w:sz="12" w:space="0" w:color="auto"/>
              <w:left w:val="single" w:sz="8" w:space="0" w:color="auto"/>
              <w:bottom w:val="single" w:sz="4" w:space="0" w:color="auto"/>
              <w:right w:val="nil"/>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0,999807962</w:t>
            </w:r>
          </w:p>
        </w:tc>
        <w:tc>
          <w:tcPr>
            <w:tcW w:w="1308" w:type="dxa"/>
            <w:tcBorders>
              <w:top w:val="single" w:sz="12" w:space="0" w:color="auto"/>
              <w:left w:val="single" w:sz="8" w:space="0" w:color="auto"/>
              <w:bottom w:val="single" w:sz="4" w:space="0" w:color="auto"/>
              <w:right w:val="single" w:sz="24" w:space="0" w:color="auto"/>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0,048410792</w:t>
            </w:r>
          </w:p>
        </w:tc>
        <w:tc>
          <w:tcPr>
            <w:tcW w:w="1308" w:type="dxa"/>
            <w:tcBorders>
              <w:top w:val="single" w:sz="12" w:space="0" w:color="auto"/>
              <w:left w:val="single" w:sz="24" w:space="0" w:color="auto"/>
              <w:bottom w:val="single" w:sz="4" w:space="0" w:color="auto"/>
              <w:right w:val="single" w:sz="8" w:space="0" w:color="auto"/>
            </w:tcBorders>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2</w:t>
            </w:r>
          </w:p>
        </w:tc>
        <w:tc>
          <w:tcPr>
            <w:tcW w:w="1308" w:type="dxa"/>
            <w:tcBorders>
              <w:top w:val="single" w:sz="12" w:space="0" w:color="auto"/>
              <w:left w:val="single" w:sz="8" w:space="0" w:color="auto"/>
              <w:bottom w:val="single" w:sz="4" w:space="0" w:color="auto"/>
              <w:right w:val="single" w:sz="8" w:space="0" w:color="auto"/>
            </w:tcBorders>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0,999984633</w:t>
            </w:r>
          </w:p>
        </w:tc>
        <w:tc>
          <w:tcPr>
            <w:tcW w:w="1308" w:type="dxa"/>
            <w:tcBorders>
              <w:top w:val="single" w:sz="12" w:space="0" w:color="auto"/>
              <w:left w:val="single" w:sz="8" w:space="0" w:color="auto"/>
              <w:bottom w:val="single" w:sz="4" w:space="0" w:color="auto"/>
              <w:right w:val="single" w:sz="24" w:space="0" w:color="auto"/>
            </w:tcBorders>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0,088641619</w:t>
            </w:r>
          </w:p>
        </w:tc>
      </w:tr>
      <w:tr w:rsidR="00762472" w:rsidRPr="00EC1CC4" w:rsidTr="005F5AF6">
        <w:trPr>
          <w:trHeight w:val="255"/>
          <w:jc w:val="center"/>
        </w:trPr>
        <w:tc>
          <w:tcPr>
            <w:tcW w:w="880" w:type="dxa"/>
            <w:tcBorders>
              <w:top w:val="nil"/>
              <w:left w:val="single" w:sz="24" w:space="0" w:color="auto"/>
              <w:bottom w:val="single" w:sz="4" w:space="0" w:color="auto"/>
              <w:right w:val="single" w:sz="8" w:space="0" w:color="auto"/>
            </w:tcBorders>
            <w:shd w:val="clear" w:color="000000" w:fill="F2F2F2"/>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5</w:t>
            </w:r>
          </w:p>
        </w:tc>
        <w:tc>
          <w:tcPr>
            <w:tcW w:w="1308" w:type="dxa"/>
            <w:tcBorders>
              <w:top w:val="nil"/>
              <w:left w:val="single" w:sz="8" w:space="0" w:color="auto"/>
              <w:bottom w:val="single" w:sz="4" w:space="0" w:color="auto"/>
              <w:right w:val="nil"/>
            </w:tcBorders>
            <w:shd w:val="clear" w:color="000000" w:fill="F2F2F2"/>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0,99938345</w:t>
            </w:r>
          </w:p>
        </w:tc>
        <w:tc>
          <w:tcPr>
            <w:tcW w:w="1308" w:type="dxa"/>
            <w:tcBorders>
              <w:top w:val="nil"/>
              <w:left w:val="single" w:sz="8" w:space="0" w:color="auto"/>
              <w:bottom w:val="single" w:sz="4" w:space="0" w:color="auto"/>
              <w:right w:val="single" w:sz="24" w:space="0" w:color="auto"/>
            </w:tcBorders>
            <w:shd w:val="clear" w:color="000000" w:fill="F2F2F2"/>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0,082557957</w:t>
            </w:r>
          </w:p>
        </w:tc>
        <w:tc>
          <w:tcPr>
            <w:tcW w:w="1308" w:type="dxa"/>
            <w:tcBorders>
              <w:top w:val="nil"/>
              <w:left w:val="single" w:sz="24" w:space="0" w:color="auto"/>
              <w:bottom w:val="single" w:sz="4" w:space="0" w:color="auto"/>
              <w:right w:val="single" w:sz="8" w:space="0" w:color="auto"/>
            </w:tcBorders>
            <w:shd w:val="clear" w:color="000000" w:fill="F2F2F2"/>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5</w:t>
            </w:r>
          </w:p>
        </w:tc>
        <w:tc>
          <w:tcPr>
            <w:tcW w:w="1308" w:type="dxa"/>
            <w:tcBorders>
              <w:top w:val="nil"/>
              <w:left w:val="single" w:sz="8" w:space="0" w:color="auto"/>
              <w:bottom w:val="single" w:sz="4" w:space="0" w:color="auto"/>
              <w:right w:val="single" w:sz="8" w:space="0" w:color="auto"/>
            </w:tcBorders>
            <w:shd w:val="clear" w:color="000000" w:fill="F2F2F2"/>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0,999789702</w:t>
            </w:r>
          </w:p>
        </w:tc>
        <w:tc>
          <w:tcPr>
            <w:tcW w:w="1308" w:type="dxa"/>
            <w:tcBorders>
              <w:top w:val="nil"/>
              <w:left w:val="single" w:sz="8" w:space="0" w:color="auto"/>
              <w:bottom w:val="single" w:sz="4" w:space="0" w:color="auto"/>
              <w:right w:val="single" w:sz="24" w:space="0" w:color="auto"/>
            </w:tcBorders>
            <w:shd w:val="clear" w:color="000000" w:fill="F2F2F2"/>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0,07615383</w:t>
            </w:r>
          </w:p>
        </w:tc>
      </w:tr>
      <w:tr w:rsidR="00762472" w:rsidRPr="00EC1CC4" w:rsidTr="005F5AF6">
        <w:trPr>
          <w:trHeight w:val="255"/>
          <w:jc w:val="center"/>
        </w:trPr>
        <w:tc>
          <w:tcPr>
            <w:tcW w:w="880" w:type="dxa"/>
            <w:tcBorders>
              <w:top w:val="nil"/>
              <w:left w:val="single" w:sz="24" w:space="0" w:color="auto"/>
              <w:bottom w:val="single" w:sz="4" w:space="0" w:color="auto"/>
              <w:right w:val="single" w:sz="8" w:space="0" w:color="auto"/>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10</w:t>
            </w:r>
          </w:p>
        </w:tc>
        <w:tc>
          <w:tcPr>
            <w:tcW w:w="1308" w:type="dxa"/>
            <w:tcBorders>
              <w:top w:val="nil"/>
              <w:left w:val="single" w:sz="8" w:space="0" w:color="auto"/>
              <w:bottom w:val="single" w:sz="4" w:space="0" w:color="auto"/>
              <w:right w:val="nil"/>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0,999112879</w:t>
            </w:r>
          </w:p>
        </w:tc>
        <w:tc>
          <w:tcPr>
            <w:tcW w:w="1308" w:type="dxa"/>
            <w:tcBorders>
              <w:top w:val="nil"/>
              <w:left w:val="single" w:sz="8" w:space="0" w:color="auto"/>
              <w:bottom w:val="single" w:sz="4" w:space="0" w:color="auto"/>
              <w:right w:val="single" w:sz="24" w:space="0" w:color="auto"/>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0,095707076</w:t>
            </w:r>
          </w:p>
        </w:tc>
        <w:tc>
          <w:tcPr>
            <w:tcW w:w="1308" w:type="dxa"/>
            <w:tcBorders>
              <w:top w:val="nil"/>
              <w:left w:val="single" w:sz="24" w:space="0" w:color="auto"/>
              <w:bottom w:val="single" w:sz="4" w:space="0" w:color="auto"/>
              <w:right w:val="single" w:sz="8" w:space="0" w:color="auto"/>
            </w:tcBorders>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10</w:t>
            </w:r>
          </w:p>
        </w:tc>
        <w:tc>
          <w:tcPr>
            <w:tcW w:w="1308" w:type="dxa"/>
            <w:tcBorders>
              <w:top w:val="nil"/>
              <w:left w:val="single" w:sz="8" w:space="0" w:color="auto"/>
              <w:bottom w:val="single" w:sz="4" w:space="0" w:color="auto"/>
              <w:right w:val="single" w:sz="8" w:space="0" w:color="auto"/>
            </w:tcBorders>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0,999616828</w:t>
            </w:r>
          </w:p>
        </w:tc>
        <w:tc>
          <w:tcPr>
            <w:tcW w:w="1308" w:type="dxa"/>
            <w:tcBorders>
              <w:top w:val="nil"/>
              <w:left w:val="single" w:sz="8" w:space="0" w:color="auto"/>
              <w:bottom w:val="single" w:sz="4" w:space="0" w:color="auto"/>
              <w:right w:val="single" w:sz="24" w:space="0" w:color="auto"/>
            </w:tcBorders>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0,079160812</w:t>
            </w:r>
          </w:p>
        </w:tc>
      </w:tr>
      <w:tr w:rsidR="00762472" w:rsidRPr="00EC1CC4" w:rsidTr="005F5AF6">
        <w:trPr>
          <w:trHeight w:val="255"/>
          <w:jc w:val="center"/>
        </w:trPr>
        <w:tc>
          <w:tcPr>
            <w:tcW w:w="880" w:type="dxa"/>
            <w:tcBorders>
              <w:top w:val="nil"/>
              <w:left w:val="single" w:sz="24" w:space="0" w:color="auto"/>
              <w:bottom w:val="single" w:sz="4" w:space="0" w:color="auto"/>
              <w:right w:val="single" w:sz="8" w:space="0" w:color="auto"/>
            </w:tcBorders>
            <w:shd w:val="clear" w:color="000000" w:fill="F2F2F2"/>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20</w:t>
            </w:r>
          </w:p>
        </w:tc>
        <w:tc>
          <w:tcPr>
            <w:tcW w:w="1308" w:type="dxa"/>
            <w:tcBorders>
              <w:top w:val="nil"/>
              <w:left w:val="single" w:sz="8" w:space="0" w:color="auto"/>
              <w:bottom w:val="single" w:sz="4" w:space="0" w:color="auto"/>
              <w:right w:val="nil"/>
            </w:tcBorders>
            <w:shd w:val="clear" w:color="000000" w:fill="F2F2F2"/>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0,998883531</w:t>
            </w:r>
          </w:p>
        </w:tc>
        <w:tc>
          <w:tcPr>
            <w:tcW w:w="1308" w:type="dxa"/>
            <w:tcBorders>
              <w:top w:val="nil"/>
              <w:left w:val="single" w:sz="8" w:space="0" w:color="auto"/>
              <w:bottom w:val="single" w:sz="4" w:space="0" w:color="auto"/>
              <w:right w:val="single" w:sz="24" w:space="0" w:color="auto"/>
            </w:tcBorders>
            <w:shd w:val="clear" w:color="000000" w:fill="F2F2F2"/>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0,118263192</w:t>
            </w:r>
          </w:p>
        </w:tc>
        <w:tc>
          <w:tcPr>
            <w:tcW w:w="1308" w:type="dxa"/>
            <w:tcBorders>
              <w:top w:val="nil"/>
              <w:left w:val="single" w:sz="24" w:space="0" w:color="auto"/>
              <w:bottom w:val="single" w:sz="4" w:space="0" w:color="auto"/>
              <w:right w:val="single" w:sz="8" w:space="0" w:color="auto"/>
            </w:tcBorders>
            <w:shd w:val="clear" w:color="000000" w:fill="F2F2F2"/>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20</w:t>
            </w:r>
          </w:p>
        </w:tc>
        <w:tc>
          <w:tcPr>
            <w:tcW w:w="1308" w:type="dxa"/>
            <w:tcBorders>
              <w:top w:val="nil"/>
              <w:left w:val="single" w:sz="8" w:space="0" w:color="auto"/>
              <w:bottom w:val="single" w:sz="4" w:space="0" w:color="auto"/>
              <w:right w:val="single" w:sz="8" w:space="0" w:color="auto"/>
            </w:tcBorders>
            <w:shd w:val="clear" w:color="000000" w:fill="F2F2F2"/>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0,99945819</w:t>
            </w:r>
          </w:p>
        </w:tc>
        <w:tc>
          <w:tcPr>
            <w:tcW w:w="1308" w:type="dxa"/>
            <w:tcBorders>
              <w:top w:val="nil"/>
              <w:left w:val="single" w:sz="8" w:space="0" w:color="auto"/>
              <w:bottom w:val="single" w:sz="4" w:space="0" w:color="auto"/>
              <w:right w:val="single" w:sz="24" w:space="0" w:color="auto"/>
            </w:tcBorders>
            <w:shd w:val="clear" w:color="000000" w:fill="F2F2F2"/>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0,076990735</w:t>
            </w:r>
          </w:p>
        </w:tc>
      </w:tr>
      <w:tr w:rsidR="00762472" w:rsidRPr="00EC1CC4" w:rsidTr="005F5AF6">
        <w:trPr>
          <w:trHeight w:val="270"/>
          <w:jc w:val="center"/>
        </w:trPr>
        <w:tc>
          <w:tcPr>
            <w:tcW w:w="880" w:type="dxa"/>
            <w:tcBorders>
              <w:top w:val="nil"/>
              <w:left w:val="single" w:sz="24" w:space="0" w:color="auto"/>
              <w:bottom w:val="single" w:sz="4" w:space="0" w:color="auto"/>
              <w:right w:val="single" w:sz="8" w:space="0" w:color="auto"/>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50</w:t>
            </w:r>
          </w:p>
        </w:tc>
        <w:tc>
          <w:tcPr>
            <w:tcW w:w="1308" w:type="dxa"/>
            <w:tcBorders>
              <w:top w:val="nil"/>
              <w:left w:val="single" w:sz="8" w:space="0" w:color="auto"/>
              <w:bottom w:val="single" w:sz="4" w:space="0" w:color="auto"/>
              <w:right w:val="nil"/>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0,998629971</w:t>
            </w:r>
          </w:p>
        </w:tc>
        <w:tc>
          <w:tcPr>
            <w:tcW w:w="1308" w:type="dxa"/>
            <w:tcBorders>
              <w:top w:val="nil"/>
              <w:left w:val="single" w:sz="8" w:space="0" w:color="auto"/>
              <w:bottom w:val="single" w:sz="4" w:space="0" w:color="auto"/>
              <w:right w:val="single" w:sz="24" w:space="0" w:color="auto"/>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0,172211941</w:t>
            </w:r>
          </w:p>
        </w:tc>
        <w:tc>
          <w:tcPr>
            <w:tcW w:w="1308" w:type="dxa"/>
            <w:tcBorders>
              <w:top w:val="nil"/>
              <w:left w:val="single" w:sz="24" w:space="0" w:color="auto"/>
              <w:bottom w:val="single" w:sz="4" w:space="0" w:color="auto"/>
              <w:right w:val="single" w:sz="8" w:space="0" w:color="auto"/>
            </w:tcBorders>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50</w:t>
            </w:r>
          </w:p>
        </w:tc>
        <w:tc>
          <w:tcPr>
            <w:tcW w:w="1308" w:type="dxa"/>
            <w:tcBorders>
              <w:top w:val="nil"/>
              <w:left w:val="single" w:sz="8" w:space="0" w:color="auto"/>
              <w:bottom w:val="single" w:sz="4" w:space="0" w:color="auto"/>
              <w:right w:val="single" w:sz="8" w:space="0" w:color="auto"/>
            </w:tcBorders>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0,999274308</w:t>
            </w:r>
          </w:p>
        </w:tc>
        <w:tc>
          <w:tcPr>
            <w:tcW w:w="1308" w:type="dxa"/>
            <w:tcBorders>
              <w:top w:val="nil"/>
              <w:left w:val="single" w:sz="8" w:space="0" w:color="auto"/>
              <w:bottom w:val="single" w:sz="4" w:space="0" w:color="auto"/>
              <w:right w:val="single" w:sz="24" w:space="0" w:color="auto"/>
            </w:tcBorders>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0,063276265</w:t>
            </w:r>
          </w:p>
        </w:tc>
      </w:tr>
      <w:tr w:rsidR="00762472" w:rsidRPr="00EC1CC4" w:rsidTr="005F5AF6">
        <w:trPr>
          <w:trHeight w:val="270"/>
          <w:jc w:val="center"/>
        </w:trPr>
        <w:tc>
          <w:tcPr>
            <w:tcW w:w="880" w:type="dxa"/>
            <w:tcBorders>
              <w:top w:val="nil"/>
              <w:left w:val="single" w:sz="24" w:space="0" w:color="auto"/>
              <w:bottom w:val="single" w:sz="4" w:space="0" w:color="auto"/>
              <w:right w:val="single" w:sz="8" w:space="0" w:color="auto"/>
            </w:tcBorders>
            <w:shd w:val="clear" w:color="000000" w:fill="F2F2F2"/>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100</w:t>
            </w:r>
          </w:p>
        </w:tc>
        <w:tc>
          <w:tcPr>
            <w:tcW w:w="1308" w:type="dxa"/>
            <w:tcBorders>
              <w:top w:val="nil"/>
              <w:left w:val="single" w:sz="8" w:space="0" w:color="auto"/>
              <w:bottom w:val="single" w:sz="4" w:space="0" w:color="auto"/>
              <w:right w:val="nil"/>
            </w:tcBorders>
            <w:shd w:val="clear" w:color="000000" w:fill="F2F2F2"/>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0,998467822</w:t>
            </w:r>
          </w:p>
        </w:tc>
        <w:tc>
          <w:tcPr>
            <w:tcW w:w="1308" w:type="dxa"/>
            <w:tcBorders>
              <w:top w:val="nil"/>
              <w:left w:val="single" w:sz="8" w:space="0" w:color="auto"/>
              <w:bottom w:val="single" w:sz="4" w:space="0" w:color="auto"/>
              <w:right w:val="single" w:sz="24" w:space="0" w:color="auto"/>
            </w:tcBorders>
            <w:shd w:val="clear" w:color="000000" w:fill="F2F2F2"/>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0,236297773</w:t>
            </w:r>
          </w:p>
        </w:tc>
        <w:tc>
          <w:tcPr>
            <w:tcW w:w="1308" w:type="dxa"/>
            <w:tcBorders>
              <w:top w:val="nil"/>
              <w:left w:val="single" w:sz="24" w:space="0" w:color="auto"/>
              <w:bottom w:val="single" w:sz="4" w:space="0" w:color="auto"/>
              <w:right w:val="single" w:sz="8" w:space="0" w:color="auto"/>
            </w:tcBorders>
            <w:shd w:val="clear" w:color="000000" w:fill="F2F2F2"/>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100</w:t>
            </w:r>
          </w:p>
        </w:tc>
        <w:tc>
          <w:tcPr>
            <w:tcW w:w="1308" w:type="dxa"/>
            <w:tcBorders>
              <w:top w:val="nil"/>
              <w:left w:val="single" w:sz="8" w:space="0" w:color="auto"/>
              <w:bottom w:val="single" w:sz="4" w:space="0" w:color="auto"/>
              <w:right w:val="single" w:sz="8" w:space="0" w:color="auto"/>
            </w:tcBorders>
            <w:shd w:val="clear" w:color="000000" w:fill="F2F2F2"/>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0,999153199</w:t>
            </w:r>
          </w:p>
        </w:tc>
        <w:tc>
          <w:tcPr>
            <w:tcW w:w="1308" w:type="dxa"/>
            <w:tcBorders>
              <w:top w:val="nil"/>
              <w:left w:val="single" w:sz="8" w:space="0" w:color="auto"/>
              <w:bottom w:val="single" w:sz="4" w:space="0" w:color="auto"/>
              <w:right w:val="single" w:sz="24" w:space="0" w:color="auto"/>
            </w:tcBorders>
            <w:shd w:val="clear" w:color="000000" w:fill="F2F2F2"/>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0,060685354</w:t>
            </w:r>
          </w:p>
        </w:tc>
      </w:tr>
      <w:tr w:rsidR="00762472" w:rsidRPr="00EC1CC4" w:rsidTr="005F5AF6">
        <w:trPr>
          <w:trHeight w:val="270"/>
          <w:jc w:val="center"/>
        </w:trPr>
        <w:tc>
          <w:tcPr>
            <w:tcW w:w="880" w:type="dxa"/>
            <w:tcBorders>
              <w:top w:val="nil"/>
              <w:left w:val="single" w:sz="24" w:space="0" w:color="auto"/>
              <w:bottom w:val="single" w:sz="24" w:space="0" w:color="auto"/>
              <w:right w:val="single" w:sz="8" w:space="0" w:color="auto"/>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200</w:t>
            </w:r>
          </w:p>
        </w:tc>
        <w:tc>
          <w:tcPr>
            <w:tcW w:w="1308" w:type="dxa"/>
            <w:tcBorders>
              <w:top w:val="nil"/>
              <w:left w:val="single" w:sz="8" w:space="0" w:color="auto"/>
              <w:bottom w:val="single" w:sz="24" w:space="0" w:color="auto"/>
              <w:right w:val="nil"/>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0,998326158</w:t>
            </w:r>
          </w:p>
        </w:tc>
        <w:tc>
          <w:tcPr>
            <w:tcW w:w="1308" w:type="dxa"/>
            <w:tcBorders>
              <w:top w:val="nil"/>
              <w:left w:val="single" w:sz="8" w:space="0" w:color="auto"/>
              <w:bottom w:val="single" w:sz="24" w:space="0" w:color="auto"/>
              <w:right w:val="single" w:sz="24" w:space="0" w:color="auto"/>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0,324291</w:t>
            </w:r>
          </w:p>
        </w:tc>
        <w:tc>
          <w:tcPr>
            <w:tcW w:w="1308" w:type="dxa"/>
            <w:tcBorders>
              <w:top w:val="nil"/>
              <w:left w:val="single" w:sz="24" w:space="0" w:color="auto"/>
              <w:bottom w:val="single" w:sz="24" w:space="0" w:color="auto"/>
              <w:right w:val="single" w:sz="8" w:space="0" w:color="auto"/>
            </w:tcBorders>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200</w:t>
            </w:r>
          </w:p>
        </w:tc>
        <w:tc>
          <w:tcPr>
            <w:tcW w:w="1308" w:type="dxa"/>
            <w:tcBorders>
              <w:top w:val="nil"/>
              <w:left w:val="single" w:sz="8" w:space="0" w:color="auto"/>
              <w:bottom w:val="single" w:sz="24" w:space="0" w:color="auto"/>
              <w:right w:val="single" w:sz="8" w:space="0" w:color="auto"/>
            </w:tcBorders>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0,999045567</w:t>
            </w:r>
          </w:p>
        </w:tc>
        <w:tc>
          <w:tcPr>
            <w:tcW w:w="1308" w:type="dxa"/>
            <w:tcBorders>
              <w:top w:val="nil"/>
              <w:left w:val="single" w:sz="8" w:space="0" w:color="auto"/>
              <w:bottom w:val="single" w:sz="24" w:space="0" w:color="auto"/>
              <w:right w:val="single" w:sz="24" w:space="0" w:color="auto"/>
            </w:tcBorders>
            <w:vAlign w:val="center"/>
          </w:tcPr>
          <w:p w:rsidR="00762472" w:rsidRPr="00EC1CC4" w:rsidRDefault="00762472"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0,097543076</w:t>
            </w:r>
          </w:p>
        </w:tc>
      </w:tr>
      <w:tr w:rsidR="00762472" w:rsidRPr="00EC1CC4" w:rsidTr="005F5AF6">
        <w:trPr>
          <w:trHeight w:val="330"/>
          <w:jc w:val="center"/>
        </w:trPr>
        <w:tc>
          <w:tcPr>
            <w:tcW w:w="880" w:type="dxa"/>
            <w:tcBorders>
              <w:top w:val="single" w:sz="24" w:space="0" w:color="auto"/>
              <w:left w:val="single" w:sz="24" w:space="0" w:color="auto"/>
              <w:bottom w:val="single" w:sz="12" w:space="0" w:color="auto"/>
              <w:right w:val="single" w:sz="8" w:space="0" w:color="auto"/>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b/>
                <w:bCs/>
                <w:sz w:val="24"/>
                <w:szCs w:val="24"/>
              </w:rPr>
            </w:pPr>
            <w:r w:rsidRPr="00EC1CC4">
              <w:rPr>
                <w:rFonts w:ascii="Arial" w:eastAsia="Times New Roman" w:hAnsi="Arial" w:cs="Arial"/>
                <w:b/>
                <w:bCs/>
                <w:sz w:val="24"/>
                <w:szCs w:val="24"/>
              </w:rPr>
              <w:t>DEL 1</w:t>
            </w:r>
          </w:p>
        </w:tc>
        <w:tc>
          <w:tcPr>
            <w:tcW w:w="1308" w:type="dxa"/>
            <w:tcBorders>
              <w:top w:val="single" w:sz="24" w:space="0" w:color="auto"/>
              <w:left w:val="single" w:sz="8" w:space="0" w:color="auto"/>
              <w:bottom w:val="single" w:sz="12" w:space="0" w:color="auto"/>
              <w:right w:val="nil"/>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b/>
                <w:bCs/>
                <w:sz w:val="24"/>
                <w:szCs w:val="24"/>
              </w:rPr>
            </w:pPr>
            <w:r w:rsidRPr="00EC1CC4">
              <w:rPr>
                <w:rFonts w:ascii="Arial" w:eastAsia="Times New Roman" w:hAnsi="Arial" w:cs="Arial"/>
                <w:b/>
                <w:bCs/>
                <w:sz w:val="24"/>
                <w:szCs w:val="24"/>
              </w:rPr>
              <w:t>CORR</w:t>
            </w:r>
          </w:p>
        </w:tc>
        <w:tc>
          <w:tcPr>
            <w:tcW w:w="1308" w:type="dxa"/>
            <w:tcBorders>
              <w:top w:val="single" w:sz="24" w:space="0" w:color="auto"/>
              <w:left w:val="single" w:sz="8" w:space="0" w:color="auto"/>
              <w:bottom w:val="single" w:sz="12" w:space="0" w:color="auto"/>
              <w:right w:val="single" w:sz="24" w:space="0" w:color="auto"/>
            </w:tcBorders>
            <w:shd w:val="clear" w:color="auto" w:fill="auto"/>
            <w:noWrap/>
            <w:vAlign w:val="center"/>
            <w:hideMark/>
          </w:tcPr>
          <w:p w:rsidR="00762472" w:rsidRPr="00EC1CC4" w:rsidRDefault="00762472" w:rsidP="00762472">
            <w:pPr>
              <w:spacing w:after="0" w:line="240" w:lineRule="auto"/>
              <w:jc w:val="center"/>
              <w:rPr>
                <w:rFonts w:ascii="Arial" w:eastAsia="Times New Roman" w:hAnsi="Arial" w:cs="Arial"/>
                <w:b/>
                <w:bCs/>
                <w:sz w:val="24"/>
                <w:szCs w:val="24"/>
              </w:rPr>
            </w:pPr>
            <w:r w:rsidRPr="00EC1CC4">
              <w:rPr>
                <w:rFonts w:ascii="Arial" w:eastAsia="Times New Roman" w:hAnsi="Arial" w:cs="Arial"/>
                <w:b/>
                <w:bCs/>
                <w:sz w:val="24"/>
                <w:szCs w:val="24"/>
              </w:rPr>
              <w:t>RMSE</w:t>
            </w:r>
          </w:p>
        </w:tc>
        <w:tc>
          <w:tcPr>
            <w:tcW w:w="1308" w:type="dxa"/>
            <w:tcBorders>
              <w:top w:val="single" w:sz="24" w:space="0" w:color="auto"/>
              <w:left w:val="single" w:sz="24" w:space="0" w:color="auto"/>
              <w:bottom w:val="single" w:sz="12" w:space="0" w:color="auto"/>
              <w:right w:val="single" w:sz="8" w:space="0" w:color="auto"/>
            </w:tcBorders>
            <w:vAlign w:val="center"/>
          </w:tcPr>
          <w:p w:rsidR="00762472" w:rsidRPr="00EC1CC4" w:rsidRDefault="00762472" w:rsidP="00DE72EB">
            <w:pPr>
              <w:spacing w:after="0" w:line="240" w:lineRule="auto"/>
              <w:jc w:val="center"/>
              <w:rPr>
                <w:rFonts w:ascii="Arial" w:eastAsia="Times New Roman" w:hAnsi="Arial" w:cs="Arial"/>
                <w:b/>
                <w:bCs/>
                <w:sz w:val="24"/>
                <w:szCs w:val="24"/>
              </w:rPr>
            </w:pPr>
            <w:r w:rsidRPr="00EC1CC4">
              <w:rPr>
                <w:rFonts w:ascii="Arial" w:eastAsia="Times New Roman" w:hAnsi="Arial" w:cs="Arial"/>
                <w:b/>
                <w:bCs/>
                <w:sz w:val="24"/>
                <w:szCs w:val="24"/>
              </w:rPr>
              <w:t>DEL 2</w:t>
            </w:r>
          </w:p>
        </w:tc>
        <w:tc>
          <w:tcPr>
            <w:tcW w:w="1308" w:type="dxa"/>
            <w:tcBorders>
              <w:top w:val="single" w:sz="24" w:space="0" w:color="auto"/>
              <w:left w:val="single" w:sz="8" w:space="0" w:color="auto"/>
              <w:bottom w:val="single" w:sz="12" w:space="0" w:color="auto"/>
              <w:right w:val="single" w:sz="8" w:space="0" w:color="auto"/>
            </w:tcBorders>
            <w:vAlign w:val="center"/>
          </w:tcPr>
          <w:p w:rsidR="00762472" w:rsidRPr="00EC1CC4" w:rsidRDefault="00762472" w:rsidP="00DE72EB">
            <w:pPr>
              <w:spacing w:after="0" w:line="240" w:lineRule="auto"/>
              <w:jc w:val="center"/>
              <w:rPr>
                <w:rFonts w:ascii="Arial" w:eastAsia="Times New Roman" w:hAnsi="Arial" w:cs="Arial"/>
                <w:b/>
                <w:bCs/>
                <w:sz w:val="24"/>
                <w:szCs w:val="24"/>
              </w:rPr>
            </w:pPr>
            <w:r w:rsidRPr="00EC1CC4">
              <w:rPr>
                <w:rFonts w:ascii="Arial" w:eastAsia="Times New Roman" w:hAnsi="Arial" w:cs="Arial"/>
                <w:b/>
                <w:bCs/>
                <w:sz w:val="24"/>
                <w:szCs w:val="24"/>
              </w:rPr>
              <w:t>CORR</w:t>
            </w:r>
          </w:p>
        </w:tc>
        <w:tc>
          <w:tcPr>
            <w:tcW w:w="1308" w:type="dxa"/>
            <w:tcBorders>
              <w:top w:val="single" w:sz="24" w:space="0" w:color="auto"/>
              <w:left w:val="single" w:sz="8" w:space="0" w:color="auto"/>
              <w:bottom w:val="single" w:sz="12" w:space="0" w:color="auto"/>
              <w:right w:val="single" w:sz="24" w:space="0" w:color="auto"/>
            </w:tcBorders>
            <w:vAlign w:val="center"/>
          </w:tcPr>
          <w:p w:rsidR="00762472" w:rsidRPr="00EC1CC4" w:rsidRDefault="00762472" w:rsidP="00DE72EB">
            <w:pPr>
              <w:spacing w:after="0" w:line="240" w:lineRule="auto"/>
              <w:jc w:val="center"/>
              <w:rPr>
                <w:rFonts w:ascii="Arial" w:eastAsia="Times New Roman" w:hAnsi="Arial" w:cs="Arial"/>
                <w:b/>
                <w:bCs/>
                <w:sz w:val="24"/>
                <w:szCs w:val="24"/>
              </w:rPr>
            </w:pPr>
            <w:r w:rsidRPr="00EC1CC4">
              <w:rPr>
                <w:rFonts w:ascii="Arial" w:eastAsia="Times New Roman" w:hAnsi="Arial" w:cs="Arial"/>
                <w:b/>
                <w:bCs/>
                <w:sz w:val="24"/>
                <w:szCs w:val="24"/>
              </w:rPr>
              <w:t>RMSE</w:t>
            </w:r>
          </w:p>
        </w:tc>
      </w:tr>
      <w:tr w:rsidR="005F5AF6" w:rsidRPr="00EC1CC4" w:rsidTr="005F5AF6">
        <w:trPr>
          <w:trHeight w:hRule="exact" w:val="255"/>
          <w:jc w:val="center"/>
        </w:trPr>
        <w:tc>
          <w:tcPr>
            <w:tcW w:w="880" w:type="dxa"/>
            <w:tcBorders>
              <w:top w:val="single" w:sz="12" w:space="0" w:color="auto"/>
              <w:left w:val="single" w:sz="24" w:space="0" w:color="auto"/>
              <w:bottom w:val="single" w:sz="4" w:space="0" w:color="auto"/>
              <w:right w:val="single" w:sz="8" w:space="0" w:color="auto"/>
            </w:tcBorders>
            <w:shd w:val="clear" w:color="auto" w:fill="auto"/>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2</w:t>
            </w:r>
          </w:p>
        </w:tc>
        <w:tc>
          <w:tcPr>
            <w:tcW w:w="1308" w:type="dxa"/>
            <w:tcBorders>
              <w:top w:val="single" w:sz="12" w:space="0" w:color="auto"/>
              <w:left w:val="single" w:sz="8" w:space="0" w:color="auto"/>
              <w:bottom w:val="single" w:sz="4" w:space="0" w:color="auto"/>
              <w:right w:val="nil"/>
            </w:tcBorders>
            <w:shd w:val="clear" w:color="auto" w:fill="auto"/>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0,997299043</w:t>
            </w:r>
          </w:p>
        </w:tc>
        <w:tc>
          <w:tcPr>
            <w:tcW w:w="1308" w:type="dxa"/>
            <w:tcBorders>
              <w:top w:val="single" w:sz="12" w:space="0" w:color="auto"/>
              <w:left w:val="single" w:sz="8" w:space="0" w:color="auto"/>
              <w:bottom w:val="single" w:sz="4" w:space="0" w:color="auto"/>
              <w:right w:val="single" w:sz="24" w:space="0" w:color="auto"/>
            </w:tcBorders>
            <w:shd w:val="clear" w:color="auto" w:fill="auto"/>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0,4295154</w:t>
            </w:r>
          </w:p>
        </w:tc>
        <w:tc>
          <w:tcPr>
            <w:tcW w:w="1308" w:type="dxa"/>
            <w:tcBorders>
              <w:top w:val="single" w:sz="12" w:space="0" w:color="auto"/>
              <w:left w:val="single" w:sz="24" w:space="0" w:color="auto"/>
              <w:bottom w:val="single" w:sz="4" w:space="0" w:color="auto"/>
              <w:right w:val="single" w:sz="8" w:space="0" w:color="auto"/>
            </w:tcBorders>
            <w:vAlign w:val="center"/>
          </w:tcPr>
          <w:p w:rsidR="005F5AF6" w:rsidRPr="00EC1CC4" w:rsidRDefault="005F5AF6" w:rsidP="00DE72EB">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2</w:t>
            </w:r>
          </w:p>
        </w:tc>
        <w:tc>
          <w:tcPr>
            <w:tcW w:w="1308" w:type="dxa"/>
            <w:tcBorders>
              <w:top w:val="single" w:sz="12" w:space="0" w:color="auto"/>
              <w:left w:val="single" w:sz="8" w:space="0" w:color="auto"/>
              <w:bottom w:val="single" w:sz="4" w:space="0" w:color="auto"/>
              <w:right w:val="single" w:sz="8" w:space="0" w:color="auto"/>
            </w:tcBorders>
            <w:vAlign w:val="center"/>
          </w:tcPr>
          <w:p w:rsidR="005F5AF6" w:rsidRDefault="005F5AF6">
            <w:pPr>
              <w:jc w:val="center"/>
              <w:rPr>
                <w:rFonts w:ascii="Arial" w:hAnsi="Arial" w:cs="Arial"/>
                <w:sz w:val="20"/>
                <w:szCs w:val="20"/>
              </w:rPr>
            </w:pPr>
            <w:r>
              <w:rPr>
                <w:rFonts w:ascii="Arial" w:hAnsi="Arial" w:cs="Arial"/>
                <w:sz w:val="20"/>
                <w:szCs w:val="20"/>
              </w:rPr>
              <w:t>0,999972735</w:t>
            </w:r>
          </w:p>
        </w:tc>
        <w:tc>
          <w:tcPr>
            <w:tcW w:w="1308" w:type="dxa"/>
            <w:tcBorders>
              <w:top w:val="single" w:sz="12" w:space="0" w:color="auto"/>
              <w:left w:val="single" w:sz="8" w:space="0" w:color="auto"/>
              <w:bottom w:val="single" w:sz="4" w:space="0" w:color="auto"/>
              <w:right w:val="single" w:sz="24" w:space="0" w:color="auto"/>
            </w:tcBorders>
            <w:vAlign w:val="center"/>
          </w:tcPr>
          <w:p w:rsidR="005F5AF6" w:rsidRDefault="005F5AF6">
            <w:pPr>
              <w:jc w:val="center"/>
              <w:rPr>
                <w:rFonts w:ascii="Arial" w:hAnsi="Arial" w:cs="Arial"/>
                <w:sz w:val="20"/>
                <w:szCs w:val="20"/>
              </w:rPr>
            </w:pPr>
            <w:r>
              <w:rPr>
                <w:rFonts w:ascii="Arial" w:hAnsi="Arial" w:cs="Arial"/>
                <w:sz w:val="20"/>
                <w:szCs w:val="20"/>
              </w:rPr>
              <w:t>0,027922055</w:t>
            </w:r>
          </w:p>
        </w:tc>
      </w:tr>
      <w:tr w:rsidR="005F5AF6" w:rsidRPr="00EC1CC4" w:rsidTr="005F5AF6">
        <w:trPr>
          <w:trHeight w:hRule="exact" w:val="255"/>
          <w:jc w:val="center"/>
        </w:trPr>
        <w:tc>
          <w:tcPr>
            <w:tcW w:w="880" w:type="dxa"/>
            <w:tcBorders>
              <w:top w:val="nil"/>
              <w:left w:val="single" w:sz="24" w:space="0" w:color="auto"/>
              <w:bottom w:val="single" w:sz="4" w:space="0" w:color="auto"/>
              <w:right w:val="single" w:sz="8" w:space="0" w:color="auto"/>
            </w:tcBorders>
            <w:shd w:val="clear" w:color="000000" w:fill="F2F2F2"/>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5</w:t>
            </w:r>
          </w:p>
        </w:tc>
        <w:tc>
          <w:tcPr>
            <w:tcW w:w="1308" w:type="dxa"/>
            <w:tcBorders>
              <w:top w:val="nil"/>
              <w:left w:val="single" w:sz="8" w:space="0" w:color="auto"/>
              <w:bottom w:val="single" w:sz="4" w:space="0" w:color="auto"/>
              <w:right w:val="nil"/>
            </w:tcBorders>
            <w:shd w:val="clear" w:color="000000" w:fill="F2F2F2"/>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0,998151526</w:t>
            </w:r>
          </w:p>
        </w:tc>
        <w:tc>
          <w:tcPr>
            <w:tcW w:w="1308" w:type="dxa"/>
            <w:tcBorders>
              <w:top w:val="nil"/>
              <w:left w:val="single" w:sz="8" w:space="0" w:color="auto"/>
              <w:bottom w:val="single" w:sz="4" w:space="0" w:color="auto"/>
              <w:right w:val="single" w:sz="24" w:space="0" w:color="auto"/>
            </w:tcBorders>
            <w:shd w:val="clear" w:color="000000" w:fill="F2F2F2"/>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0,48939317</w:t>
            </w:r>
          </w:p>
        </w:tc>
        <w:tc>
          <w:tcPr>
            <w:tcW w:w="1308" w:type="dxa"/>
            <w:tcBorders>
              <w:top w:val="nil"/>
              <w:left w:val="single" w:sz="24" w:space="0" w:color="auto"/>
              <w:bottom w:val="single" w:sz="4" w:space="0" w:color="auto"/>
              <w:right w:val="single" w:sz="8" w:space="0" w:color="auto"/>
            </w:tcBorders>
            <w:shd w:val="clear" w:color="000000" w:fill="F2F2F2"/>
            <w:vAlign w:val="center"/>
          </w:tcPr>
          <w:p w:rsidR="005F5AF6" w:rsidRPr="00EC1CC4" w:rsidRDefault="005F5AF6" w:rsidP="00DE72EB">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5</w:t>
            </w:r>
          </w:p>
        </w:tc>
        <w:tc>
          <w:tcPr>
            <w:tcW w:w="1308" w:type="dxa"/>
            <w:tcBorders>
              <w:top w:val="nil"/>
              <w:left w:val="single" w:sz="8" w:space="0" w:color="auto"/>
              <w:bottom w:val="single" w:sz="4" w:space="0" w:color="auto"/>
              <w:right w:val="single" w:sz="8" w:space="0" w:color="auto"/>
            </w:tcBorders>
            <w:shd w:val="clear" w:color="000000" w:fill="F2F2F2"/>
            <w:vAlign w:val="center"/>
          </w:tcPr>
          <w:p w:rsidR="005F5AF6" w:rsidRDefault="005F5AF6">
            <w:pPr>
              <w:jc w:val="center"/>
              <w:rPr>
                <w:rFonts w:ascii="Arial" w:hAnsi="Arial" w:cs="Arial"/>
                <w:sz w:val="20"/>
                <w:szCs w:val="20"/>
              </w:rPr>
            </w:pPr>
            <w:r>
              <w:rPr>
                <w:rFonts w:ascii="Arial" w:hAnsi="Arial" w:cs="Arial"/>
                <w:sz w:val="20"/>
                <w:szCs w:val="20"/>
              </w:rPr>
              <w:t>0,999891444</w:t>
            </w:r>
          </w:p>
        </w:tc>
        <w:tc>
          <w:tcPr>
            <w:tcW w:w="1308" w:type="dxa"/>
            <w:tcBorders>
              <w:top w:val="nil"/>
              <w:left w:val="single" w:sz="8" w:space="0" w:color="auto"/>
              <w:bottom w:val="single" w:sz="4" w:space="0" w:color="auto"/>
              <w:right w:val="single" w:sz="24" w:space="0" w:color="auto"/>
            </w:tcBorders>
            <w:shd w:val="clear" w:color="000000" w:fill="F2F2F2"/>
            <w:vAlign w:val="center"/>
          </w:tcPr>
          <w:p w:rsidR="005F5AF6" w:rsidRDefault="005F5AF6">
            <w:pPr>
              <w:jc w:val="center"/>
              <w:rPr>
                <w:rFonts w:ascii="Arial" w:hAnsi="Arial" w:cs="Arial"/>
                <w:sz w:val="20"/>
                <w:szCs w:val="20"/>
              </w:rPr>
            </w:pPr>
            <w:r>
              <w:rPr>
                <w:rFonts w:ascii="Arial" w:hAnsi="Arial" w:cs="Arial"/>
                <w:sz w:val="20"/>
                <w:szCs w:val="20"/>
              </w:rPr>
              <w:t>0,072697771</w:t>
            </w:r>
          </w:p>
        </w:tc>
      </w:tr>
      <w:tr w:rsidR="005F5AF6" w:rsidRPr="00EC1CC4" w:rsidTr="005F5AF6">
        <w:trPr>
          <w:trHeight w:hRule="exact" w:val="255"/>
          <w:jc w:val="center"/>
        </w:trPr>
        <w:tc>
          <w:tcPr>
            <w:tcW w:w="880" w:type="dxa"/>
            <w:tcBorders>
              <w:top w:val="nil"/>
              <w:left w:val="single" w:sz="24" w:space="0" w:color="auto"/>
              <w:bottom w:val="single" w:sz="4" w:space="0" w:color="auto"/>
              <w:right w:val="single" w:sz="8" w:space="0" w:color="auto"/>
            </w:tcBorders>
            <w:shd w:val="clear" w:color="auto" w:fill="auto"/>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10</w:t>
            </w:r>
          </w:p>
        </w:tc>
        <w:tc>
          <w:tcPr>
            <w:tcW w:w="1308" w:type="dxa"/>
            <w:tcBorders>
              <w:top w:val="nil"/>
              <w:left w:val="single" w:sz="8" w:space="0" w:color="auto"/>
              <w:bottom w:val="single" w:sz="4" w:space="0" w:color="auto"/>
              <w:right w:val="nil"/>
            </w:tcBorders>
            <w:shd w:val="clear" w:color="auto" w:fill="auto"/>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0,998424694</w:t>
            </w:r>
          </w:p>
        </w:tc>
        <w:tc>
          <w:tcPr>
            <w:tcW w:w="1308" w:type="dxa"/>
            <w:tcBorders>
              <w:top w:val="nil"/>
              <w:left w:val="single" w:sz="8" w:space="0" w:color="auto"/>
              <w:bottom w:val="single" w:sz="4" w:space="0" w:color="auto"/>
              <w:right w:val="single" w:sz="24" w:space="0" w:color="auto"/>
            </w:tcBorders>
            <w:shd w:val="clear" w:color="auto" w:fill="auto"/>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0,556558226</w:t>
            </w:r>
          </w:p>
        </w:tc>
        <w:tc>
          <w:tcPr>
            <w:tcW w:w="1308" w:type="dxa"/>
            <w:tcBorders>
              <w:top w:val="nil"/>
              <w:left w:val="single" w:sz="24" w:space="0" w:color="auto"/>
              <w:bottom w:val="single" w:sz="4" w:space="0" w:color="auto"/>
              <w:right w:val="single" w:sz="8" w:space="0" w:color="auto"/>
            </w:tcBorders>
            <w:vAlign w:val="center"/>
          </w:tcPr>
          <w:p w:rsidR="005F5AF6" w:rsidRPr="00EC1CC4" w:rsidRDefault="005F5AF6" w:rsidP="00DE72EB">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10</w:t>
            </w:r>
          </w:p>
        </w:tc>
        <w:tc>
          <w:tcPr>
            <w:tcW w:w="1308" w:type="dxa"/>
            <w:tcBorders>
              <w:top w:val="nil"/>
              <w:left w:val="single" w:sz="8" w:space="0" w:color="auto"/>
              <w:bottom w:val="single" w:sz="4" w:space="0" w:color="auto"/>
              <w:right w:val="single" w:sz="8" w:space="0" w:color="auto"/>
            </w:tcBorders>
            <w:vAlign w:val="center"/>
          </w:tcPr>
          <w:p w:rsidR="005F5AF6" w:rsidRDefault="005F5AF6">
            <w:pPr>
              <w:jc w:val="center"/>
              <w:rPr>
                <w:rFonts w:ascii="Arial" w:hAnsi="Arial" w:cs="Arial"/>
                <w:sz w:val="20"/>
                <w:szCs w:val="20"/>
              </w:rPr>
            </w:pPr>
            <w:r>
              <w:rPr>
                <w:rFonts w:ascii="Arial" w:hAnsi="Arial" w:cs="Arial"/>
                <w:sz w:val="20"/>
                <w:szCs w:val="20"/>
              </w:rPr>
              <w:t>0,99980551</w:t>
            </w:r>
          </w:p>
        </w:tc>
        <w:tc>
          <w:tcPr>
            <w:tcW w:w="1308" w:type="dxa"/>
            <w:tcBorders>
              <w:top w:val="nil"/>
              <w:left w:val="single" w:sz="8" w:space="0" w:color="auto"/>
              <w:bottom w:val="single" w:sz="4" w:space="0" w:color="auto"/>
              <w:right w:val="single" w:sz="24" w:space="0" w:color="auto"/>
            </w:tcBorders>
            <w:vAlign w:val="center"/>
          </w:tcPr>
          <w:p w:rsidR="005F5AF6" w:rsidRDefault="005F5AF6">
            <w:pPr>
              <w:jc w:val="center"/>
              <w:rPr>
                <w:rFonts w:ascii="Arial" w:hAnsi="Arial" w:cs="Arial"/>
                <w:sz w:val="20"/>
                <w:szCs w:val="20"/>
              </w:rPr>
            </w:pPr>
            <w:r>
              <w:rPr>
                <w:rFonts w:ascii="Arial" w:hAnsi="Arial" w:cs="Arial"/>
                <w:sz w:val="20"/>
                <w:szCs w:val="20"/>
              </w:rPr>
              <w:t>0,098529487</w:t>
            </w:r>
          </w:p>
        </w:tc>
      </w:tr>
      <w:tr w:rsidR="005F5AF6" w:rsidRPr="00EC1CC4" w:rsidTr="005F5AF6">
        <w:trPr>
          <w:trHeight w:hRule="exact" w:val="255"/>
          <w:jc w:val="center"/>
        </w:trPr>
        <w:tc>
          <w:tcPr>
            <w:tcW w:w="880" w:type="dxa"/>
            <w:tcBorders>
              <w:top w:val="nil"/>
              <w:left w:val="single" w:sz="24" w:space="0" w:color="auto"/>
              <w:bottom w:val="single" w:sz="4" w:space="0" w:color="auto"/>
              <w:right w:val="single" w:sz="8" w:space="0" w:color="auto"/>
            </w:tcBorders>
            <w:shd w:val="clear" w:color="000000" w:fill="F2F2F2"/>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20</w:t>
            </w:r>
          </w:p>
        </w:tc>
        <w:tc>
          <w:tcPr>
            <w:tcW w:w="1308" w:type="dxa"/>
            <w:tcBorders>
              <w:top w:val="nil"/>
              <w:left w:val="single" w:sz="8" w:space="0" w:color="auto"/>
              <w:bottom w:val="single" w:sz="4" w:space="0" w:color="auto"/>
              <w:right w:val="nil"/>
            </w:tcBorders>
            <w:shd w:val="clear" w:color="000000" w:fill="F2F2F2"/>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0,998588998</w:t>
            </w:r>
          </w:p>
        </w:tc>
        <w:tc>
          <w:tcPr>
            <w:tcW w:w="1308" w:type="dxa"/>
            <w:tcBorders>
              <w:top w:val="nil"/>
              <w:left w:val="single" w:sz="8" w:space="0" w:color="auto"/>
              <w:bottom w:val="single" w:sz="4" w:space="0" w:color="auto"/>
              <w:right w:val="single" w:sz="24" w:space="0" w:color="auto"/>
            </w:tcBorders>
            <w:shd w:val="clear" w:color="000000" w:fill="F2F2F2"/>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0,619106082</w:t>
            </w:r>
          </w:p>
        </w:tc>
        <w:tc>
          <w:tcPr>
            <w:tcW w:w="1308" w:type="dxa"/>
            <w:tcBorders>
              <w:top w:val="nil"/>
              <w:left w:val="single" w:sz="24" w:space="0" w:color="auto"/>
              <w:bottom w:val="single" w:sz="4" w:space="0" w:color="auto"/>
              <w:right w:val="single" w:sz="8" w:space="0" w:color="auto"/>
            </w:tcBorders>
            <w:shd w:val="clear" w:color="000000" w:fill="F2F2F2"/>
            <w:vAlign w:val="center"/>
          </w:tcPr>
          <w:p w:rsidR="005F5AF6" w:rsidRPr="00EC1CC4" w:rsidRDefault="005F5AF6" w:rsidP="00DE72EB">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20</w:t>
            </w:r>
          </w:p>
        </w:tc>
        <w:tc>
          <w:tcPr>
            <w:tcW w:w="1308" w:type="dxa"/>
            <w:tcBorders>
              <w:top w:val="nil"/>
              <w:left w:val="single" w:sz="8" w:space="0" w:color="auto"/>
              <w:bottom w:val="single" w:sz="4" w:space="0" w:color="auto"/>
              <w:right w:val="single" w:sz="8" w:space="0" w:color="auto"/>
            </w:tcBorders>
            <w:shd w:val="clear" w:color="000000" w:fill="F2F2F2"/>
            <w:vAlign w:val="center"/>
          </w:tcPr>
          <w:p w:rsidR="005F5AF6" w:rsidRDefault="005F5AF6">
            <w:pPr>
              <w:jc w:val="center"/>
              <w:rPr>
                <w:rFonts w:ascii="Arial" w:hAnsi="Arial" w:cs="Arial"/>
                <w:sz w:val="20"/>
                <w:szCs w:val="20"/>
              </w:rPr>
            </w:pPr>
            <w:r>
              <w:rPr>
                <w:rFonts w:ascii="Arial" w:hAnsi="Arial" w:cs="Arial"/>
                <w:sz w:val="20"/>
                <w:szCs w:val="20"/>
              </w:rPr>
              <w:t>0,999726085</w:t>
            </w:r>
          </w:p>
        </w:tc>
        <w:tc>
          <w:tcPr>
            <w:tcW w:w="1308" w:type="dxa"/>
            <w:tcBorders>
              <w:top w:val="nil"/>
              <w:left w:val="single" w:sz="8" w:space="0" w:color="auto"/>
              <w:bottom w:val="single" w:sz="4" w:space="0" w:color="auto"/>
              <w:right w:val="single" w:sz="24" w:space="0" w:color="auto"/>
            </w:tcBorders>
            <w:shd w:val="clear" w:color="000000" w:fill="F2F2F2"/>
            <w:vAlign w:val="center"/>
          </w:tcPr>
          <w:p w:rsidR="005F5AF6" w:rsidRDefault="005F5AF6">
            <w:pPr>
              <w:jc w:val="center"/>
              <w:rPr>
                <w:rFonts w:ascii="Arial" w:hAnsi="Arial" w:cs="Arial"/>
                <w:sz w:val="20"/>
                <w:szCs w:val="20"/>
              </w:rPr>
            </w:pPr>
            <w:r>
              <w:rPr>
                <w:rFonts w:ascii="Arial" w:hAnsi="Arial" w:cs="Arial"/>
                <w:sz w:val="20"/>
                <w:szCs w:val="20"/>
              </w:rPr>
              <w:t>0,118672899</w:t>
            </w:r>
          </w:p>
        </w:tc>
      </w:tr>
      <w:tr w:rsidR="005F5AF6" w:rsidRPr="00EC1CC4" w:rsidTr="005F5AF6">
        <w:trPr>
          <w:trHeight w:hRule="exact" w:val="255"/>
          <w:jc w:val="center"/>
        </w:trPr>
        <w:tc>
          <w:tcPr>
            <w:tcW w:w="880" w:type="dxa"/>
            <w:tcBorders>
              <w:top w:val="nil"/>
              <w:left w:val="single" w:sz="24" w:space="0" w:color="auto"/>
              <w:bottom w:val="single" w:sz="4" w:space="0" w:color="auto"/>
              <w:right w:val="single" w:sz="8" w:space="0" w:color="auto"/>
            </w:tcBorders>
            <w:shd w:val="clear" w:color="auto" w:fill="auto"/>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50</w:t>
            </w:r>
          </w:p>
        </w:tc>
        <w:tc>
          <w:tcPr>
            <w:tcW w:w="1308" w:type="dxa"/>
            <w:tcBorders>
              <w:top w:val="nil"/>
              <w:left w:val="single" w:sz="8" w:space="0" w:color="auto"/>
              <w:bottom w:val="single" w:sz="4" w:space="0" w:color="auto"/>
              <w:right w:val="nil"/>
            </w:tcBorders>
            <w:shd w:val="clear" w:color="auto" w:fill="auto"/>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0,998723449</w:t>
            </w:r>
          </w:p>
        </w:tc>
        <w:tc>
          <w:tcPr>
            <w:tcW w:w="1308" w:type="dxa"/>
            <w:tcBorders>
              <w:top w:val="nil"/>
              <w:left w:val="single" w:sz="8" w:space="0" w:color="auto"/>
              <w:bottom w:val="single" w:sz="4" w:space="0" w:color="auto"/>
              <w:right w:val="single" w:sz="24" w:space="0" w:color="auto"/>
            </w:tcBorders>
            <w:shd w:val="clear" w:color="auto" w:fill="auto"/>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0,690014045</w:t>
            </w:r>
          </w:p>
        </w:tc>
        <w:tc>
          <w:tcPr>
            <w:tcW w:w="1308" w:type="dxa"/>
            <w:tcBorders>
              <w:top w:val="nil"/>
              <w:left w:val="single" w:sz="24" w:space="0" w:color="auto"/>
              <w:bottom w:val="single" w:sz="4" w:space="0" w:color="auto"/>
              <w:right w:val="single" w:sz="8" w:space="0" w:color="auto"/>
            </w:tcBorders>
            <w:vAlign w:val="center"/>
          </w:tcPr>
          <w:p w:rsidR="005F5AF6" w:rsidRPr="00EC1CC4" w:rsidRDefault="005F5AF6" w:rsidP="00DE72EB">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50</w:t>
            </w:r>
          </w:p>
        </w:tc>
        <w:tc>
          <w:tcPr>
            <w:tcW w:w="1308" w:type="dxa"/>
            <w:tcBorders>
              <w:top w:val="nil"/>
              <w:left w:val="single" w:sz="8" w:space="0" w:color="auto"/>
              <w:bottom w:val="single" w:sz="4" w:space="0" w:color="auto"/>
              <w:right w:val="single" w:sz="8" w:space="0" w:color="auto"/>
            </w:tcBorders>
            <w:vAlign w:val="center"/>
          </w:tcPr>
          <w:p w:rsidR="005F5AF6" w:rsidRDefault="005F5AF6">
            <w:pPr>
              <w:jc w:val="center"/>
              <w:rPr>
                <w:rFonts w:ascii="Arial" w:hAnsi="Arial" w:cs="Arial"/>
                <w:sz w:val="20"/>
                <w:szCs w:val="20"/>
              </w:rPr>
            </w:pPr>
            <w:r>
              <w:rPr>
                <w:rFonts w:ascii="Arial" w:hAnsi="Arial" w:cs="Arial"/>
                <w:sz w:val="20"/>
                <w:szCs w:val="20"/>
              </w:rPr>
              <w:t>0,999633929</w:t>
            </w:r>
          </w:p>
        </w:tc>
        <w:tc>
          <w:tcPr>
            <w:tcW w:w="1308" w:type="dxa"/>
            <w:tcBorders>
              <w:top w:val="nil"/>
              <w:left w:val="single" w:sz="8" w:space="0" w:color="auto"/>
              <w:bottom w:val="single" w:sz="4" w:space="0" w:color="auto"/>
              <w:right w:val="single" w:sz="24" w:space="0" w:color="auto"/>
            </w:tcBorders>
            <w:vAlign w:val="center"/>
          </w:tcPr>
          <w:p w:rsidR="005F5AF6" w:rsidRDefault="005F5AF6">
            <w:pPr>
              <w:jc w:val="center"/>
              <w:rPr>
                <w:rFonts w:ascii="Arial" w:hAnsi="Arial" w:cs="Arial"/>
                <w:sz w:val="20"/>
                <w:szCs w:val="20"/>
              </w:rPr>
            </w:pPr>
            <w:r>
              <w:rPr>
                <w:rFonts w:ascii="Arial" w:hAnsi="Arial" w:cs="Arial"/>
                <w:sz w:val="20"/>
                <w:szCs w:val="20"/>
              </w:rPr>
              <w:t>0,141478703</w:t>
            </w:r>
          </w:p>
        </w:tc>
      </w:tr>
      <w:tr w:rsidR="005F5AF6" w:rsidRPr="00EC1CC4" w:rsidTr="005F5AF6">
        <w:trPr>
          <w:trHeight w:hRule="exact" w:val="255"/>
          <w:jc w:val="center"/>
        </w:trPr>
        <w:tc>
          <w:tcPr>
            <w:tcW w:w="880" w:type="dxa"/>
            <w:tcBorders>
              <w:top w:val="nil"/>
              <w:left w:val="single" w:sz="24" w:space="0" w:color="auto"/>
              <w:bottom w:val="single" w:sz="4" w:space="0" w:color="auto"/>
              <w:right w:val="single" w:sz="8" w:space="0" w:color="auto"/>
            </w:tcBorders>
            <w:shd w:val="clear" w:color="000000" w:fill="F2F2F2"/>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100</w:t>
            </w:r>
          </w:p>
        </w:tc>
        <w:tc>
          <w:tcPr>
            <w:tcW w:w="1308" w:type="dxa"/>
            <w:tcBorders>
              <w:top w:val="nil"/>
              <w:left w:val="single" w:sz="8" w:space="0" w:color="auto"/>
              <w:bottom w:val="single" w:sz="4" w:space="0" w:color="auto"/>
              <w:right w:val="nil"/>
            </w:tcBorders>
            <w:shd w:val="clear" w:color="000000" w:fill="F2F2F2"/>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0,998789875</w:t>
            </w:r>
          </w:p>
        </w:tc>
        <w:tc>
          <w:tcPr>
            <w:tcW w:w="1308" w:type="dxa"/>
            <w:tcBorders>
              <w:top w:val="nil"/>
              <w:left w:val="single" w:sz="8" w:space="0" w:color="auto"/>
              <w:bottom w:val="single" w:sz="4" w:space="0" w:color="auto"/>
              <w:right w:val="single" w:sz="24" w:space="0" w:color="auto"/>
            </w:tcBorders>
            <w:shd w:val="clear" w:color="000000" w:fill="F2F2F2"/>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0,732589573</w:t>
            </w:r>
          </w:p>
        </w:tc>
        <w:tc>
          <w:tcPr>
            <w:tcW w:w="1308" w:type="dxa"/>
            <w:tcBorders>
              <w:top w:val="nil"/>
              <w:left w:val="single" w:sz="24" w:space="0" w:color="auto"/>
              <w:bottom w:val="single" w:sz="4" w:space="0" w:color="auto"/>
              <w:right w:val="single" w:sz="8" w:space="0" w:color="auto"/>
            </w:tcBorders>
            <w:shd w:val="clear" w:color="000000" w:fill="F2F2F2"/>
            <w:vAlign w:val="center"/>
          </w:tcPr>
          <w:p w:rsidR="005F5AF6" w:rsidRPr="00EC1CC4" w:rsidRDefault="005F5AF6" w:rsidP="00DE72EB">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100</w:t>
            </w:r>
          </w:p>
        </w:tc>
        <w:tc>
          <w:tcPr>
            <w:tcW w:w="1308" w:type="dxa"/>
            <w:tcBorders>
              <w:top w:val="nil"/>
              <w:left w:val="single" w:sz="8" w:space="0" w:color="auto"/>
              <w:bottom w:val="single" w:sz="4" w:space="0" w:color="auto"/>
              <w:right w:val="single" w:sz="8" w:space="0" w:color="auto"/>
            </w:tcBorders>
            <w:shd w:val="clear" w:color="000000" w:fill="F2F2F2"/>
            <w:vAlign w:val="center"/>
          </w:tcPr>
          <w:p w:rsidR="005F5AF6" w:rsidRDefault="005F5AF6">
            <w:pPr>
              <w:jc w:val="center"/>
              <w:rPr>
                <w:rFonts w:ascii="Arial" w:hAnsi="Arial" w:cs="Arial"/>
                <w:sz w:val="20"/>
                <w:szCs w:val="20"/>
              </w:rPr>
            </w:pPr>
            <w:r>
              <w:rPr>
                <w:rFonts w:ascii="Arial" w:hAnsi="Arial" w:cs="Arial"/>
                <w:sz w:val="20"/>
                <w:szCs w:val="20"/>
              </w:rPr>
              <w:t>0,999573193</w:t>
            </w:r>
          </w:p>
        </w:tc>
        <w:tc>
          <w:tcPr>
            <w:tcW w:w="1308" w:type="dxa"/>
            <w:tcBorders>
              <w:top w:val="nil"/>
              <w:left w:val="single" w:sz="8" w:space="0" w:color="auto"/>
              <w:bottom w:val="single" w:sz="4" w:space="0" w:color="auto"/>
              <w:right w:val="single" w:sz="24" w:space="0" w:color="auto"/>
            </w:tcBorders>
            <w:shd w:val="clear" w:color="000000" w:fill="F2F2F2"/>
            <w:vAlign w:val="center"/>
          </w:tcPr>
          <w:p w:rsidR="005F5AF6" w:rsidRDefault="005F5AF6">
            <w:pPr>
              <w:jc w:val="center"/>
              <w:rPr>
                <w:rFonts w:ascii="Arial" w:hAnsi="Arial" w:cs="Arial"/>
                <w:sz w:val="20"/>
                <w:szCs w:val="20"/>
              </w:rPr>
            </w:pPr>
            <w:r>
              <w:rPr>
                <w:rFonts w:ascii="Arial" w:hAnsi="Arial" w:cs="Arial"/>
                <w:sz w:val="20"/>
                <w:szCs w:val="20"/>
              </w:rPr>
              <w:t>0,157454221</w:t>
            </w:r>
          </w:p>
        </w:tc>
      </w:tr>
      <w:tr w:rsidR="005F5AF6" w:rsidRPr="00EC1CC4" w:rsidTr="005F5AF6">
        <w:trPr>
          <w:trHeight w:hRule="exact" w:val="255"/>
          <w:jc w:val="center"/>
        </w:trPr>
        <w:tc>
          <w:tcPr>
            <w:tcW w:w="880" w:type="dxa"/>
            <w:tcBorders>
              <w:top w:val="nil"/>
              <w:left w:val="single" w:sz="24" w:space="0" w:color="auto"/>
              <w:bottom w:val="single" w:sz="24" w:space="0" w:color="auto"/>
              <w:right w:val="single" w:sz="8" w:space="0" w:color="auto"/>
            </w:tcBorders>
            <w:shd w:val="clear" w:color="auto" w:fill="auto"/>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200</w:t>
            </w:r>
          </w:p>
        </w:tc>
        <w:tc>
          <w:tcPr>
            <w:tcW w:w="1308" w:type="dxa"/>
            <w:tcBorders>
              <w:top w:val="nil"/>
              <w:left w:val="single" w:sz="8" w:space="0" w:color="auto"/>
              <w:bottom w:val="single" w:sz="24" w:space="0" w:color="auto"/>
              <w:right w:val="nil"/>
            </w:tcBorders>
            <w:shd w:val="clear" w:color="auto" w:fill="auto"/>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0,998837778</w:t>
            </w:r>
          </w:p>
        </w:tc>
        <w:tc>
          <w:tcPr>
            <w:tcW w:w="1308" w:type="dxa"/>
            <w:tcBorders>
              <w:top w:val="nil"/>
              <w:left w:val="single" w:sz="8" w:space="0" w:color="auto"/>
              <w:bottom w:val="single" w:sz="24" w:space="0" w:color="auto"/>
              <w:right w:val="single" w:sz="24" w:space="0" w:color="auto"/>
            </w:tcBorders>
            <w:shd w:val="clear" w:color="auto" w:fill="auto"/>
            <w:noWrap/>
            <w:vAlign w:val="center"/>
            <w:hideMark/>
          </w:tcPr>
          <w:p w:rsidR="005F5AF6" w:rsidRPr="00EC1CC4" w:rsidRDefault="005F5AF6" w:rsidP="00762472">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0,764012591</w:t>
            </w:r>
          </w:p>
        </w:tc>
        <w:tc>
          <w:tcPr>
            <w:tcW w:w="1308" w:type="dxa"/>
            <w:tcBorders>
              <w:top w:val="nil"/>
              <w:left w:val="single" w:sz="24" w:space="0" w:color="auto"/>
              <w:bottom w:val="single" w:sz="24" w:space="0" w:color="auto"/>
              <w:right w:val="single" w:sz="8" w:space="0" w:color="auto"/>
            </w:tcBorders>
            <w:vAlign w:val="center"/>
          </w:tcPr>
          <w:p w:rsidR="005F5AF6" w:rsidRPr="00EC1CC4" w:rsidRDefault="005F5AF6" w:rsidP="00DE72EB">
            <w:pPr>
              <w:spacing w:after="0" w:line="240" w:lineRule="auto"/>
              <w:jc w:val="center"/>
              <w:rPr>
                <w:rFonts w:ascii="Arial" w:eastAsia="Times New Roman" w:hAnsi="Arial" w:cs="Arial"/>
                <w:sz w:val="20"/>
                <w:szCs w:val="20"/>
              </w:rPr>
            </w:pPr>
            <w:r w:rsidRPr="00EC1CC4">
              <w:rPr>
                <w:rFonts w:ascii="Arial" w:eastAsia="Times New Roman" w:hAnsi="Arial" w:cs="Arial"/>
                <w:sz w:val="20"/>
                <w:szCs w:val="20"/>
              </w:rPr>
              <w:t>200</w:t>
            </w:r>
          </w:p>
        </w:tc>
        <w:tc>
          <w:tcPr>
            <w:tcW w:w="1308" w:type="dxa"/>
            <w:tcBorders>
              <w:top w:val="nil"/>
              <w:left w:val="single" w:sz="8" w:space="0" w:color="auto"/>
              <w:bottom w:val="single" w:sz="24" w:space="0" w:color="auto"/>
              <w:right w:val="single" w:sz="8" w:space="0" w:color="auto"/>
            </w:tcBorders>
            <w:vAlign w:val="center"/>
          </w:tcPr>
          <w:p w:rsidR="005F5AF6" w:rsidRDefault="005F5AF6">
            <w:pPr>
              <w:jc w:val="center"/>
              <w:rPr>
                <w:rFonts w:ascii="Arial" w:hAnsi="Arial" w:cs="Arial"/>
                <w:sz w:val="20"/>
                <w:szCs w:val="20"/>
              </w:rPr>
            </w:pPr>
            <w:r>
              <w:rPr>
                <w:rFonts w:ascii="Arial" w:hAnsi="Arial" w:cs="Arial"/>
                <w:sz w:val="20"/>
                <w:szCs w:val="20"/>
              </w:rPr>
              <w:t>0,999519176</w:t>
            </w:r>
          </w:p>
        </w:tc>
        <w:tc>
          <w:tcPr>
            <w:tcW w:w="1308" w:type="dxa"/>
            <w:tcBorders>
              <w:top w:val="nil"/>
              <w:left w:val="single" w:sz="8" w:space="0" w:color="auto"/>
              <w:bottom w:val="single" w:sz="24" w:space="0" w:color="auto"/>
              <w:right w:val="single" w:sz="24" w:space="0" w:color="auto"/>
            </w:tcBorders>
            <w:vAlign w:val="center"/>
          </w:tcPr>
          <w:p w:rsidR="005F5AF6" w:rsidRDefault="005F5AF6">
            <w:pPr>
              <w:jc w:val="center"/>
              <w:rPr>
                <w:rFonts w:ascii="Arial" w:hAnsi="Arial" w:cs="Arial"/>
                <w:sz w:val="20"/>
                <w:szCs w:val="20"/>
              </w:rPr>
            </w:pPr>
            <w:r>
              <w:rPr>
                <w:rFonts w:ascii="Arial" w:hAnsi="Arial" w:cs="Arial"/>
                <w:sz w:val="20"/>
                <w:szCs w:val="20"/>
              </w:rPr>
              <w:t>0,17295032</w:t>
            </w:r>
          </w:p>
        </w:tc>
      </w:tr>
    </w:tbl>
    <w:p w:rsidR="00EC1CC4" w:rsidRDefault="00B150D7" w:rsidP="00B150D7">
      <w:pPr>
        <w:jc w:val="center"/>
        <w:rPr>
          <w:i/>
          <w:iCs/>
        </w:rPr>
      </w:pPr>
      <w:r>
        <w:rPr>
          <w:i/>
          <w:iCs/>
        </w:rPr>
        <w:t>Tabel 2: Correlatie en RMSE voor elke retourperiode tussen de resultaten van de frequentieanalyse en de resultaten van de verschillende uitdrukkingen.</w:t>
      </w:r>
    </w:p>
    <w:p w:rsidR="00244A44" w:rsidRDefault="002629E5" w:rsidP="00AA0620">
      <w:r>
        <w:rPr>
          <w:noProof/>
        </w:rPr>
        <w:lastRenderedPageBreak/>
        <w:pict>
          <v:rect id="_x0000_s1028" style="position:absolute;margin-left:-4.85pt;margin-top:-1.1pt;width:462pt;height:141pt;z-index:251660288" filled="f" strokeweight="1pt"/>
        </w:pict>
      </w:r>
      <w:r w:rsidR="00DB56FB">
        <w:rPr>
          <w:b/>
          <w:bCs/>
        </w:rPr>
        <w:t>Interpretatie:</w:t>
      </w:r>
      <w:r w:rsidR="00DB56FB">
        <w:rPr>
          <w:b/>
          <w:bCs/>
        </w:rPr>
        <w:br/>
      </w:r>
      <w:r w:rsidR="00AC2ABD">
        <w:t>Er kan opgemerkt worden dat “</w:t>
      </w:r>
      <w:proofErr w:type="spellStart"/>
      <w:r w:rsidR="00AC2ABD">
        <w:t>Demarée</w:t>
      </w:r>
      <w:proofErr w:type="spellEnd"/>
      <w:r w:rsidR="00AC2ABD">
        <w:t xml:space="preserve"> 2” de beste methode om de frequentieanalyse te benaderen (gemiddelde correlatie: 0.999474632 ; gemiddelde RMSE: 0.077493099).</w:t>
      </w:r>
      <w:r w:rsidR="00AC2ABD">
        <w:br/>
        <w:t xml:space="preserve">Vervolgens is de methode van </w:t>
      </w:r>
      <w:r w:rsidR="00DB56FB">
        <w:t>“</w:t>
      </w:r>
      <w:proofErr w:type="spellStart"/>
      <w:r w:rsidR="00DB56FB">
        <w:t>Delbeke</w:t>
      </w:r>
      <w:proofErr w:type="spellEnd"/>
      <w:r w:rsidR="00DB56FB">
        <w:t xml:space="preserve"> 2” de beste methode is om de frequentieanalyse te benaderen (gemiddelde correlatie: 0.999731725 ; gemiddelde RMSE: 0.112815065).</w:t>
      </w:r>
      <w:r w:rsidR="00DB56FB">
        <w:br/>
      </w:r>
      <w:r w:rsidR="00AC2ABD">
        <w:br/>
      </w:r>
      <w:r w:rsidR="00AA0620">
        <w:t>De reden dat “</w:t>
      </w:r>
      <w:proofErr w:type="spellStart"/>
      <w:r w:rsidR="00AA0620">
        <w:t>Demarée</w:t>
      </w:r>
      <w:proofErr w:type="spellEnd"/>
      <w:r w:rsidR="00AA0620">
        <w:t xml:space="preserve"> 2” een betere methode is dan “</w:t>
      </w:r>
      <w:proofErr w:type="spellStart"/>
      <w:r w:rsidR="00AA0620">
        <w:t>Delbeke</w:t>
      </w:r>
      <w:proofErr w:type="spellEnd"/>
      <w:r w:rsidR="00AA0620">
        <w:t xml:space="preserve"> 2” is het feit dat, alhoewel de correlatie bij “</w:t>
      </w:r>
      <w:proofErr w:type="spellStart"/>
      <w:r w:rsidR="00AA0620">
        <w:t>Delbeke</w:t>
      </w:r>
      <w:proofErr w:type="spellEnd"/>
      <w:r w:rsidR="00AA0620">
        <w:t xml:space="preserve"> 2” groter is, de RMSE op “</w:t>
      </w:r>
      <w:proofErr w:type="spellStart"/>
      <w:r w:rsidR="00AA0620">
        <w:t>Demarée</w:t>
      </w:r>
      <w:proofErr w:type="spellEnd"/>
      <w:r w:rsidR="00AA0620">
        <w:t xml:space="preserve"> 2” kleiner is. Dit uit zich in een kleinere foutenvlag en dus een grotere accuraatheid.</w:t>
      </w:r>
    </w:p>
    <w:p w:rsidR="00B150D7" w:rsidRDefault="0013119E" w:rsidP="00AA0620">
      <w:r>
        <w:t xml:space="preserve">Om de inhoud van het wachtbekken te berekenen wordt </w:t>
      </w:r>
      <w:r w:rsidR="00F450F0">
        <w:t>de neerslagintensiteit berekend met de methode van “</w:t>
      </w:r>
      <w:proofErr w:type="spellStart"/>
      <w:r w:rsidR="00F450F0">
        <w:t>De</w:t>
      </w:r>
      <w:r w:rsidR="00AA0620">
        <w:t>marée</w:t>
      </w:r>
      <w:proofErr w:type="spellEnd"/>
      <w:r w:rsidR="00F450F0">
        <w:t xml:space="preserve"> 2”. Deze waarde wordt dan veralgemeend over het gebied van 15 ha, ofwel 150000 </w:t>
      </w:r>
      <w:proofErr w:type="spellStart"/>
      <w:r w:rsidR="00F450F0">
        <w:t>m³</w:t>
      </w:r>
      <w:proofErr w:type="spellEnd"/>
      <w:r w:rsidR="00F450F0">
        <w:t>, groot en genomen over een tijdsperiode van 96 h, ofwel 5760 minuten.</w:t>
      </w:r>
      <w:r w:rsidR="00DE72EB">
        <w:br/>
      </w:r>
      <m:oMathPara>
        <m:oMath>
          <m:r>
            <w:rPr>
              <w:rFonts w:ascii="Cambria Math" w:hAnsi="Cambria Math"/>
            </w:rPr>
            <m:t>…</m:t>
          </m:r>
          <m:f>
            <m:fPr>
              <m:ctrlPr>
                <w:rPr>
                  <w:rFonts w:ascii="Cambria Math" w:hAnsi="Cambria Math"/>
                  <w:i/>
                </w:rPr>
              </m:ctrlPr>
            </m:fPr>
            <m:num>
              <m:r>
                <w:rPr>
                  <w:rFonts w:ascii="Cambria Math" w:hAnsi="Cambria Math"/>
                </w:rPr>
                <m:t>mm</m:t>
              </m:r>
            </m:num>
            <m:den>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h</m:t>
              </m:r>
            </m:den>
          </m:f>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×150000</m:t>
                  </m:r>
                  <m:sSup>
                    <m:sSupPr>
                      <m:ctrlPr>
                        <w:rPr>
                          <w:rFonts w:ascii="Cambria Math" w:hAnsi="Cambria Math"/>
                          <w:i/>
                        </w:rPr>
                      </m:ctrlPr>
                    </m:sSupPr>
                    <m:e>
                      <m:r>
                        <w:rPr>
                          <w:rFonts w:ascii="Cambria Math" w:hAnsi="Cambria Math"/>
                        </w:rPr>
                        <m:t xml:space="preserve"> m</m:t>
                      </m:r>
                    </m:e>
                    <m:sup>
                      <m:r>
                        <w:rPr>
                          <w:rFonts w:ascii="Cambria Math" w:hAnsi="Cambria Math"/>
                        </w:rPr>
                        <m:t>2</m:t>
                      </m:r>
                    </m:sup>
                  </m:sSup>
                </m:e>
              </m:groupChr>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×96 </m:t>
                      </m:r>
                      <m:r>
                        <w:rPr>
                          <w:rFonts w:ascii="Cambria Math" w:hAnsi="Cambria Math"/>
                        </w:rPr>
                        <m:t>h</m:t>
                      </m:r>
                    </m:e>
                  </m:groupChr>
                </m:e>
              </m:box>
            </m:e>
          </m:box>
          <m:r>
            <w:rPr>
              <w:rFonts w:ascii="Cambria Math" w:hAnsi="Cambria Math"/>
            </w:rPr>
            <m:t>…L</m:t>
          </m:r>
        </m:oMath>
      </m:oMathPara>
    </w:p>
    <w:tbl>
      <w:tblPr>
        <w:tblW w:w="5500" w:type="dxa"/>
        <w:tblInd w:w="1791" w:type="dxa"/>
        <w:tblCellMar>
          <w:left w:w="70" w:type="dxa"/>
          <w:right w:w="70" w:type="dxa"/>
        </w:tblCellMar>
        <w:tblLook w:val="04A0"/>
      </w:tblPr>
      <w:tblGrid>
        <w:gridCol w:w="880"/>
        <w:gridCol w:w="1540"/>
        <w:gridCol w:w="1540"/>
        <w:gridCol w:w="1540"/>
      </w:tblGrid>
      <w:tr w:rsidR="00AA0620" w:rsidRPr="00AA0620" w:rsidTr="00AA0620">
        <w:trPr>
          <w:trHeight w:val="330"/>
        </w:trPr>
        <w:tc>
          <w:tcPr>
            <w:tcW w:w="880" w:type="dxa"/>
            <w:tcBorders>
              <w:top w:val="single" w:sz="8" w:space="0" w:color="auto"/>
              <w:left w:val="single" w:sz="8" w:space="0" w:color="auto"/>
              <w:bottom w:val="single" w:sz="8" w:space="0" w:color="auto"/>
              <w:right w:val="nil"/>
            </w:tcBorders>
            <w:shd w:val="clear" w:color="auto" w:fill="auto"/>
            <w:noWrap/>
            <w:vAlign w:val="center"/>
            <w:hideMark/>
          </w:tcPr>
          <w:p w:rsidR="00AA0620" w:rsidRPr="00AA0620" w:rsidRDefault="00AA0620" w:rsidP="00AA0620">
            <w:pPr>
              <w:spacing w:after="0" w:line="240" w:lineRule="auto"/>
              <w:jc w:val="center"/>
              <w:rPr>
                <w:rFonts w:ascii="Arial" w:eastAsia="Times New Roman" w:hAnsi="Arial" w:cs="Arial"/>
                <w:b/>
                <w:bCs/>
                <w:sz w:val="24"/>
                <w:szCs w:val="24"/>
              </w:rPr>
            </w:pPr>
            <w:r w:rsidRPr="00AA0620">
              <w:rPr>
                <w:rFonts w:ascii="Arial" w:eastAsia="Times New Roman" w:hAnsi="Arial" w:cs="Arial"/>
                <w:b/>
                <w:bCs/>
                <w:sz w:val="24"/>
                <w:szCs w:val="24"/>
              </w:rPr>
              <w:t> </w:t>
            </w:r>
          </w:p>
        </w:tc>
        <w:tc>
          <w:tcPr>
            <w:tcW w:w="1540" w:type="dxa"/>
            <w:tcBorders>
              <w:top w:val="single" w:sz="8" w:space="0" w:color="auto"/>
              <w:left w:val="single" w:sz="8" w:space="0" w:color="auto"/>
              <w:bottom w:val="single" w:sz="8" w:space="0" w:color="auto"/>
              <w:right w:val="nil"/>
            </w:tcBorders>
            <w:shd w:val="clear" w:color="auto" w:fill="auto"/>
            <w:noWrap/>
            <w:vAlign w:val="center"/>
            <w:hideMark/>
          </w:tcPr>
          <w:p w:rsidR="00AA0620" w:rsidRPr="00AA0620" w:rsidRDefault="00AA0620" w:rsidP="00AA0620">
            <w:pPr>
              <w:spacing w:after="0" w:line="240" w:lineRule="auto"/>
              <w:jc w:val="center"/>
              <w:rPr>
                <w:rFonts w:ascii="Arial" w:eastAsia="Times New Roman" w:hAnsi="Arial" w:cs="Arial"/>
                <w:b/>
                <w:bCs/>
                <w:sz w:val="24"/>
                <w:szCs w:val="24"/>
              </w:rPr>
            </w:pPr>
            <w:r w:rsidRPr="00AA0620">
              <w:rPr>
                <w:rFonts w:ascii="Arial" w:eastAsia="Times New Roman" w:hAnsi="Arial" w:cs="Arial"/>
                <w:b/>
                <w:bCs/>
                <w:sz w:val="24"/>
                <w:szCs w:val="24"/>
              </w:rPr>
              <w:t>5760 (mm/h)</w:t>
            </w:r>
          </w:p>
        </w:tc>
        <w:tc>
          <w:tcPr>
            <w:tcW w:w="15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A0620" w:rsidRPr="00AA0620" w:rsidRDefault="00AA0620" w:rsidP="00AA0620">
            <w:pPr>
              <w:spacing w:after="0" w:line="240" w:lineRule="auto"/>
              <w:jc w:val="center"/>
              <w:rPr>
                <w:rFonts w:ascii="Arial" w:eastAsia="Times New Roman" w:hAnsi="Arial" w:cs="Arial"/>
                <w:b/>
                <w:bCs/>
                <w:sz w:val="24"/>
                <w:szCs w:val="24"/>
              </w:rPr>
            </w:pPr>
            <w:r w:rsidRPr="00AA0620">
              <w:rPr>
                <w:rFonts w:ascii="Arial" w:eastAsia="Times New Roman" w:hAnsi="Arial" w:cs="Arial"/>
                <w:b/>
                <w:bCs/>
                <w:sz w:val="24"/>
                <w:szCs w:val="24"/>
              </w:rPr>
              <w:t>5760 (L)</w:t>
            </w:r>
          </w:p>
        </w:tc>
        <w:tc>
          <w:tcPr>
            <w:tcW w:w="1540" w:type="dxa"/>
            <w:tcBorders>
              <w:top w:val="single" w:sz="8" w:space="0" w:color="auto"/>
              <w:left w:val="nil"/>
              <w:bottom w:val="single" w:sz="8" w:space="0" w:color="auto"/>
              <w:right w:val="single" w:sz="8" w:space="0" w:color="auto"/>
            </w:tcBorders>
            <w:shd w:val="clear" w:color="auto" w:fill="auto"/>
            <w:noWrap/>
            <w:vAlign w:val="center"/>
            <w:hideMark/>
          </w:tcPr>
          <w:p w:rsidR="00AA0620" w:rsidRPr="00AA0620" w:rsidRDefault="00AA0620" w:rsidP="00AA0620">
            <w:pPr>
              <w:spacing w:after="0" w:line="240" w:lineRule="auto"/>
              <w:jc w:val="center"/>
              <w:rPr>
                <w:rFonts w:ascii="Arial" w:eastAsia="Times New Roman" w:hAnsi="Arial" w:cs="Arial"/>
                <w:b/>
                <w:bCs/>
                <w:sz w:val="24"/>
                <w:szCs w:val="24"/>
              </w:rPr>
            </w:pPr>
            <w:r w:rsidRPr="00AA0620">
              <w:rPr>
                <w:rFonts w:ascii="Arial" w:eastAsia="Times New Roman" w:hAnsi="Arial" w:cs="Arial"/>
                <w:b/>
                <w:bCs/>
                <w:sz w:val="24"/>
                <w:szCs w:val="24"/>
              </w:rPr>
              <w:t>5760 (</w:t>
            </w:r>
            <w:proofErr w:type="spellStart"/>
            <w:r w:rsidRPr="00AA0620">
              <w:rPr>
                <w:rFonts w:ascii="Arial" w:eastAsia="Times New Roman" w:hAnsi="Arial" w:cs="Arial"/>
                <w:b/>
                <w:bCs/>
                <w:sz w:val="24"/>
                <w:szCs w:val="24"/>
              </w:rPr>
              <w:t>m³</w:t>
            </w:r>
            <w:proofErr w:type="spellEnd"/>
            <w:r w:rsidRPr="00AA0620">
              <w:rPr>
                <w:rFonts w:ascii="Arial" w:eastAsia="Times New Roman" w:hAnsi="Arial" w:cs="Arial"/>
                <w:b/>
                <w:bCs/>
                <w:sz w:val="24"/>
                <w:szCs w:val="24"/>
              </w:rPr>
              <w:t>)</w:t>
            </w:r>
          </w:p>
        </w:tc>
      </w:tr>
      <w:tr w:rsidR="00AA0620" w:rsidRPr="00AA0620" w:rsidTr="00AA0620">
        <w:trPr>
          <w:trHeight w:val="255"/>
        </w:trPr>
        <w:tc>
          <w:tcPr>
            <w:tcW w:w="880" w:type="dxa"/>
            <w:tcBorders>
              <w:top w:val="nil"/>
              <w:left w:val="single" w:sz="8" w:space="0" w:color="auto"/>
              <w:bottom w:val="single" w:sz="4" w:space="0" w:color="auto"/>
              <w:right w:val="nil"/>
            </w:tcBorders>
            <w:shd w:val="clear" w:color="auto" w:fill="auto"/>
            <w:noWrap/>
            <w:vAlign w:val="center"/>
            <w:hideMark/>
          </w:tcPr>
          <w:p w:rsidR="00AA0620" w:rsidRPr="00AA0620" w:rsidRDefault="00AA0620" w:rsidP="00AA0620">
            <w:pPr>
              <w:spacing w:after="0" w:line="240" w:lineRule="auto"/>
              <w:jc w:val="center"/>
              <w:rPr>
                <w:rFonts w:ascii="Arial" w:eastAsia="Times New Roman" w:hAnsi="Arial" w:cs="Arial"/>
                <w:sz w:val="20"/>
                <w:szCs w:val="20"/>
              </w:rPr>
            </w:pPr>
            <w:r w:rsidRPr="00AA0620">
              <w:rPr>
                <w:rFonts w:ascii="Arial" w:eastAsia="Times New Roman" w:hAnsi="Arial" w:cs="Arial"/>
                <w:sz w:val="20"/>
                <w:szCs w:val="20"/>
              </w:rPr>
              <w:t>2</w:t>
            </w:r>
          </w:p>
        </w:tc>
        <w:tc>
          <w:tcPr>
            <w:tcW w:w="1540" w:type="dxa"/>
            <w:tcBorders>
              <w:top w:val="nil"/>
              <w:left w:val="single" w:sz="8" w:space="0" w:color="auto"/>
              <w:bottom w:val="single" w:sz="4" w:space="0" w:color="auto"/>
              <w:right w:val="nil"/>
            </w:tcBorders>
            <w:shd w:val="clear" w:color="auto" w:fill="auto"/>
            <w:noWrap/>
            <w:vAlign w:val="center"/>
            <w:hideMark/>
          </w:tcPr>
          <w:p w:rsidR="00AA0620" w:rsidRPr="00AA0620" w:rsidRDefault="00AA0620" w:rsidP="00AA0620">
            <w:pPr>
              <w:spacing w:after="0" w:line="240" w:lineRule="auto"/>
              <w:jc w:val="center"/>
              <w:rPr>
                <w:rFonts w:ascii="Arial" w:eastAsia="Times New Roman" w:hAnsi="Arial" w:cs="Arial"/>
                <w:sz w:val="20"/>
                <w:szCs w:val="20"/>
              </w:rPr>
            </w:pPr>
            <w:r w:rsidRPr="00AA0620">
              <w:rPr>
                <w:rFonts w:ascii="Arial" w:eastAsia="Times New Roman" w:hAnsi="Arial" w:cs="Arial"/>
                <w:sz w:val="20"/>
                <w:szCs w:val="20"/>
              </w:rPr>
              <w:t>0,497283741</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AA0620" w:rsidRPr="00AA0620" w:rsidRDefault="00AA0620" w:rsidP="00AA0620">
            <w:pPr>
              <w:spacing w:after="0" w:line="240" w:lineRule="auto"/>
              <w:jc w:val="center"/>
              <w:rPr>
                <w:rFonts w:ascii="Arial" w:eastAsia="Times New Roman" w:hAnsi="Arial" w:cs="Arial"/>
                <w:sz w:val="20"/>
                <w:szCs w:val="20"/>
              </w:rPr>
            </w:pPr>
            <w:r w:rsidRPr="00AA0620">
              <w:rPr>
                <w:rFonts w:ascii="Arial" w:eastAsia="Times New Roman" w:hAnsi="Arial" w:cs="Arial"/>
                <w:sz w:val="20"/>
                <w:szCs w:val="20"/>
              </w:rPr>
              <w:t>7160885,863</w:t>
            </w:r>
          </w:p>
        </w:tc>
        <w:tc>
          <w:tcPr>
            <w:tcW w:w="1540" w:type="dxa"/>
            <w:tcBorders>
              <w:top w:val="nil"/>
              <w:left w:val="nil"/>
              <w:bottom w:val="single" w:sz="4" w:space="0" w:color="auto"/>
              <w:right w:val="single" w:sz="8" w:space="0" w:color="auto"/>
            </w:tcBorders>
            <w:shd w:val="clear" w:color="auto" w:fill="auto"/>
            <w:noWrap/>
            <w:vAlign w:val="bottom"/>
            <w:hideMark/>
          </w:tcPr>
          <w:p w:rsidR="00AA0620" w:rsidRPr="00AA0620" w:rsidRDefault="00AA0620" w:rsidP="00AA0620">
            <w:pPr>
              <w:spacing w:after="0" w:line="240" w:lineRule="auto"/>
              <w:jc w:val="center"/>
              <w:rPr>
                <w:rFonts w:ascii="Arial" w:eastAsia="Times New Roman" w:hAnsi="Arial" w:cs="Arial"/>
                <w:sz w:val="20"/>
                <w:szCs w:val="20"/>
              </w:rPr>
            </w:pPr>
            <w:r w:rsidRPr="00AA0620">
              <w:rPr>
                <w:rFonts w:ascii="Arial" w:eastAsia="Times New Roman" w:hAnsi="Arial" w:cs="Arial"/>
                <w:sz w:val="20"/>
                <w:szCs w:val="20"/>
              </w:rPr>
              <w:t>7160,885863</w:t>
            </w:r>
          </w:p>
        </w:tc>
      </w:tr>
      <w:tr w:rsidR="00AA0620" w:rsidRPr="00AA0620" w:rsidTr="00AA0620">
        <w:trPr>
          <w:trHeight w:val="255"/>
        </w:trPr>
        <w:tc>
          <w:tcPr>
            <w:tcW w:w="880" w:type="dxa"/>
            <w:tcBorders>
              <w:top w:val="nil"/>
              <w:left w:val="single" w:sz="8" w:space="0" w:color="auto"/>
              <w:bottom w:val="single" w:sz="4" w:space="0" w:color="auto"/>
              <w:right w:val="nil"/>
            </w:tcBorders>
            <w:shd w:val="clear" w:color="000000" w:fill="F2F2F2"/>
            <w:noWrap/>
            <w:vAlign w:val="center"/>
            <w:hideMark/>
          </w:tcPr>
          <w:p w:rsidR="00AA0620" w:rsidRPr="00AA0620" w:rsidRDefault="00AA0620" w:rsidP="00AA0620">
            <w:pPr>
              <w:spacing w:after="0" w:line="240" w:lineRule="auto"/>
              <w:jc w:val="center"/>
              <w:rPr>
                <w:rFonts w:ascii="Arial" w:eastAsia="Times New Roman" w:hAnsi="Arial" w:cs="Arial"/>
                <w:sz w:val="20"/>
                <w:szCs w:val="20"/>
              </w:rPr>
            </w:pPr>
            <w:r w:rsidRPr="00AA0620">
              <w:rPr>
                <w:rFonts w:ascii="Arial" w:eastAsia="Times New Roman" w:hAnsi="Arial" w:cs="Arial"/>
                <w:sz w:val="20"/>
                <w:szCs w:val="20"/>
              </w:rPr>
              <w:t>5</w:t>
            </w:r>
          </w:p>
        </w:tc>
        <w:tc>
          <w:tcPr>
            <w:tcW w:w="1540" w:type="dxa"/>
            <w:tcBorders>
              <w:top w:val="nil"/>
              <w:left w:val="single" w:sz="8" w:space="0" w:color="auto"/>
              <w:bottom w:val="single" w:sz="4" w:space="0" w:color="auto"/>
              <w:right w:val="nil"/>
            </w:tcBorders>
            <w:shd w:val="clear" w:color="auto" w:fill="auto"/>
            <w:noWrap/>
            <w:vAlign w:val="center"/>
            <w:hideMark/>
          </w:tcPr>
          <w:p w:rsidR="00AA0620" w:rsidRPr="00AA0620" w:rsidRDefault="00AA0620" w:rsidP="00AA0620">
            <w:pPr>
              <w:spacing w:after="0" w:line="240" w:lineRule="auto"/>
              <w:jc w:val="center"/>
              <w:rPr>
                <w:rFonts w:ascii="Arial" w:eastAsia="Times New Roman" w:hAnsi="Arial" w:cs="Arial"/>
                <w:sz w:val="20"/>
                <w:szCs w:val="20"/>
              </w:rPr>
            </w:pPr>
            <w:r w:rsidRPr="00AA0620">
              <w:rPr>
                <w:rFonts w:ascii="Arial" w:eastAsia="Times New Roman" w:hAnsi="Arial" w:cs="Arial"/>
                <w:sz w:val="20"/>
                <w:szCs w:val="20"/>
              </w:rPr>
              <w:t>0,664137686</w:t>
            </w:r>
          </w:p>
        </w:tc>
        <w:tc>
          <w:tcPr>
            <w:tcW w:w="1540" w:type="dxa"/>
            <w:tcBorders>
              <w:top w:val="nil"/>
              <w:left w:val="single" w:sz="8" w:space="0" w:color="auto"/>
              <w:bottom w:val="single" w:sz="4" w:space="0" w:color="auto"/>
              <w:right w:val="single" w:sz="8" w:space="0" w:color="auto"/>
            </w:tcBorders>
            <w:shd w:val="clear" w:color="000000" w:fill="F2F2F2"/>
            <w:noWrap/>
            <w:vAlign w:val="bottom"/>
            <w:hideMark/>
          </w:tcPr>
          <w:p w:rsidR="00AA0620" w:rsidRPr="00AA0620" w:rsidRDefault="00AA0620" w:rsidP="00AA0620">
            <w:pPr>
              <w:spacing w:after="0" w:line="240" w:lineRule="auto"/>
              <w:jc w:val="center"/>
              <w:rPr>
                <w:rFonts w:ascii="Arial" w:eastAsia="Times New Roman" w:hAnsi="Arial" w:cs="Arial"/>
                <w:sz w:val="20"/>
                <w:szCs w:val="20"/>
              </w:rPr>
            </w:pPr>
            <w:r w:rsidRPr="00AA0620">
              <w:rPr>
                <w:rFonts w:ascii="Arial" w:eastAsia="Times New Roman" w:hAnsi="Arial" w:cs="Arial"/>
                <w:sz w:val="20"/>
                <w:szCs w:val="20"/>
              </w:rPr>
              <w:t>9563582,681</w:t>
            </w:r>
          </w:p>
        </w:tc>
        <w:tc>
          <w:tcPr>
            <w:tcW w:w="1540" w:type="dxa"/>
            <w:tcBorders>
              <w:top w:val="nil"/>
              <w:left w:val="nil"/>
              <w:bottom w:val="single" w:sz="4" w:space="0" w:color="auto"/>
              <w:right w:val="single" w:sz="8" w:space="0" w:color="auto"/>
            </w:tcBorders>
            <w:shd w:val="clear" w:color="000000" w:fill="F2F2F2"/>
            <w:noWrap/>
            <w:vAlign w:val="bottom"/>
            <w:hideMark/>
          </w:tcPr>
          <w:p w:rsidR="00AA0620" w:rsidRPr="00AA0620" w:rsidRDefault="00AA0620" w:rsidP="00AA0620">
            <w:pPr>
              <w:spacing w:after="0" w:line="240" w:lineRule="auto"/>
              <w:jc w:val="center"/>
              <w:rPr>
                <w:rFonts w:ascii="Arial" w:eastAsia="Times New Roman" w:hAnsi="Arial" w:cs="Arial"/>
                <w:sz w:val="20"/>
                <w:szCs w:val="20"/>
              </w:rPr>
            </w:pPr>
            <w:r w:rsidRPr="00AA0620">
              <w:rPr>
                <w:rFonts w:ascii="Arial" w:eastAsia="Times New Roman" w:hAnsi="Arial" w:cs="Arial"/>
                <w:sz w:val="20"/>
                <w:szCs w:val="20"/>
              </w:rPr>
              <w:t>9563,582681</w:t>
            </w:r>
          </w:p>
        </w:tc>
      </w:tr>
      <w:tr w:rsidR="00AA0620" w:rsidRPr="00AA0620" w:rsidTr="00AA0620">
        <w:trPr>
          <w:trHeight w:val="255"/>
        </w:trPr>
        <w:tc>
          <w:tcPr>
            <w:tcW w:w="880" w:type="dxa"/>
            <w:tcBorders>
              <w:top w:val="nil"/>
              <w:left w:val="single" w:sz="8" w:space="0" w:color="auto"/>
              <w:bottom w:val="single" w:sz="4" w:space="0" w:color="auto"/>
              <w:right w:val="nil"/>
            </w:tcBorders>
            <w:shd w:val="clear" w:color="auto" w:fill="auto"/>
            <w:noWrap/>
            <w:vAlign w:val="center"/>
            <w:hideMark/>
          </w:tcPr>
          <w:p w:rsidR="00AA0620" w:rsidRPr="00AA0620" w:rsidRDefault="00AA0620" w:rsidP="00AA0620">
            <w:pPr>
              <w:spacing w:after="0" w:line="240" w:lineRule="auto"/>
              <w:jc w:val="center"/>
              <w:rPr>
                <w:rFonts w:ascii="Arial" w:eastAsia="Times New Roman" w:hAnsi="Arial" w:cs="Arial"/>
                <w:sz w:val="20"/>
                <w:szCs w:val="20"/>
              </w:rPr>
            </w:pPr>
            <w:r w:rsidRPr="00AA0620">
              <w:rPr>
                <w:rFonts w:ascii="Arial" w:eastAsia="Times New Roman" w:hAnsi="Arial" w:cs="Arial"/>
                <w:sz w:val="20"/>
                <w:szCs w:val="20"/>
              </w:rPr>
              <w:t>10</w:t>
            </w:r>
          </w:p>
        </w:tc>
        <w:tc>
          <w:tcPr>
            <w:tcW w:w="1540" w:type="dxa"/>
            <w:tcBorders>
              <w:top w:val="nil"/>
              <w:left w:val="single" w:sz="8" w:space="0" w:color="auto"/>
              <w:bottom w:val="single" w:sz="4" w:space="0" w:color="auto"/>
              <w:right w:val="nil"/>
            </w:tcBorders>
            <w:shd w:val="clear" w:color="auto" w:fill="auto"/>
            <w:noWrap/>
            <w:vAlign w:val="center"/>
            <w:hideMark/>
          </w:tcPr>
          <w:p w:rsidR="00AA0620" w:rsidRPr="00AA0620" w:rsidRDefault="00AA0620" w:rsidP="00AA0620">
            <w:pPr>
              <w:spacing w:after="0" w:line="240" w:lineRule="auto"/>
              <w:jc w:val="center"/>
              <w:rPr>
                <w:rFonts w:ascii="Arial" w:eastAsia="Times New Roman" w:hAnsi="Arial" w:cs="Arial"/>
                <w:sz w:val="20"/>
                <w:szCs w:val="20"/>
              </w:rPr>
            </w:pPr>
            <w:r w:rsidRPr="00AA0620">
              <w:rPr>
                <w:rFonts w:ascii="Arial" w:eastAsia="Times New Roman" w:hAnsi="Arial" w:cs="Arial"/>
                <w:sz w:val="20"/>
                <w:szCs w:val="20"/>
              </w:rPr>
              <w:t>0,764824256</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AA0620" w:rsidRPr="00AA0620" w:rsidRDefault="00AA0620" w:rsidP="00AA0620">
            <w:pPr>
              <w:spacing w:after="0" w:line="240" w:lineRule="auto"/>
              <w:jc w:val="center"/>
              <w:rPr>
                <w:rFonts w:ascii="Arial" w:eastAsia="Times New Roman" w:hAnsi="Arial" w:cs="Arial"/>
                <w:sz w:val="20"/>
                <w:szCs w:val="20"/>
              </w:rPr>
            </w:pPr>
            <w:r w:rsidRPr="00AA0620">
              <w:rPr>
                <w:rFonts w:ascii="Arial" w:eastAsia="Times New Roman" w:hAnsi="Arial" w:cs="Arial"/>
                <w:sz w:val="20"/>
                <w:szCs w:val="20"/>
              </w:rPr>
              <w:t>11013469,28</w:t>
            </w:r>
          </w:p>
        </w:tc>
        <w:tc>
          <w:tcPr>
            <w:tcW w:w="1540" w:type="dxa"/>
            <w:tcBorders>
              <w:top w:val="nil"/>
              <w:left w:val="nil"/>
              <w:bottom w:val="single" w:sz="4" w:space="0" w:color="auto"/>
              <w:right w:val="single" w:sz="8" w:space="0" w:color="auto"/>
            </w:tcBorders>
            <w:shd w:val="clear" w:color="auto" w:fill="auto"/>
            <w:noWrap/>
            <w:vAlign w:val="bottom"/>
            <w:hideMark/>
          </w:tcPr>
          <w:p w:rsidR="00AA0620" w:rsidRPr="00AA0620" w:rsidRDefault="00AA0620" w:rsidP="00AA0620">
            <w:pPr>
              <w:spacing w:after="0" w:line="240" w:lineRule="auto"/>
              <w:jc w:val="center"/>
              <w:rPr>
                <w:rFonts w:ascii="Arial" w:eastAsia="Times New Roman" w:hAnsi="Arial" w:cs="Arial"/>
                <w:sz w:val="20"/>
                <w:szCs w:val="20"/>
              </w:rPr>
            </w:pPr>
            <w:r w:rsidRPr="00AA0620">
              <w:rPr>
                <w:rFonts w:ascii="Arial" w:eastAsia="Times New Roman" w:hAnsi="Arial" w:cs="Arial"/>
                <w:sz w:val="20"/>
                <w:szCs w:val="20"/>
              </w:rPr>
              <w:t>11013,46928</w:t>
            </w:r>
          </w:p>
        </w:tc>
      </w:tr>
      <w:tr w:rsidR="00AA0620" w:rsidRPr="00AA0620" w:rsidTr="00AA0620">
        <w:trPr>
          <w:trHeight w:val="315"/>
        </w:trPr>
        <w:tc>
          <w:tcPr>
            <w:tcW w:w="880" w:type="dxa"/>
            <w:tcBorders>
              <w:top w:val="nil"/>
              <w:left w:val="single" w:sz="8" w:space="0" w:color="auto"/>
              <w:bottom w:val="single" w:sz="4" w:space="0" w:color="auto"/>
              <w:right w:val="nil"/>
            </w:tcBorders>
            <w:shd w:val="clear" w:color="000000" w:fill="F2F2F2"/>
            <w:noWrap/>
            <w:vAlign w:val="center"/>
            <w:hideMark/>
          </w:tcPr>
          <w:p w:rsidR="00AA0620" w:rsidRPr="00AA0620" w:rsidRDefault="00AA0620" w:rsidP="00AA0620">
            <w:pPr>
              <w:spacing w:after="0" w:line="240" w:lineRule="auto"/>
              <w:jc w:val="center"/>
              <w:rPr>
                <w:rFonts w:ascii="Arial" w:eastAsia="Times New Roman" w:hAnsi="Arial" w:cs="Arial"/>
                <w:b/>
                <w:bCs/>
                <w:sz w:val="24"/>
                <w:szCs w:val="24"/>
              </w:rPr>
            </w:pPr>
            <w:r w:rsidRPr="00AA0620">
              <w:rPr>
                <w:rFonts w:ascii="Arial" w:eastAsia="Times New Roman" w:hAnsi="Arial" w:cs="Arial"/>
                <w:b/>
                <w:bCs/>
                <w:sz w:val="24"/>
                <w:szCs w:val="24"/>
              </w:rPr>
              <w:t>20</w:t>
            </w:r>
          </w:p>
        </w:tc>
        <w:tc>
          <w:tcPr>
            <w:tcW w:w="1540" w:type="dxa"/>
            <w:tcBorders>
              <w:top w:val="nil"/>
              <w:left w:val="single" w:sz="8" w:space="0" w:color="auto"/>
              <w:bottom w:val="single" w:sz="4" w:space="0" w:color="auto"/>
              <w:right w:val="nil"/>
            </w:tcBorders>
            <w:shd w:val="clear" w:color="auto" w:fill="auto"/>
            <w:noWrap/>
            <w:vAlign w:val="center"/>
            <w:hideMark/>
          </w:tcPr>
          <w:p w:rsidR="00AA0620" w:rsidRPr="00AA0620" w:rsidRDefault="00AA0620" w:rsidP="00AA0620">
            <w:pPr>
              <w:spacing w:after="0" w:line="240" w:lineRule="auto"/>
              <w:jc w:val="center"/>
              <w:rPr>
                <w:rFonts w:ascii="Arial" w:eastAsia="Times New Roman" w:hAnsi="Arial" w:cs="Arial"/>
                <w:b/>
                <w:bCs/>
                <w:sz w:val="24"/>
                <w:szCs w:val="24"/>
              </w:rPr>
            </w:pPr>
            <w:r w:rsidRPr="00AA0620">
              <w:rPr>
                <w:rFonts w:ascii="Arial" w:eastAsia="Times New Roman" w:hAnsi="Arial" w:cs="Arial"/>
                <w:b/>
                <w:bCs/>
                <w:sz w:val="24"/>
                <w:szCs w:val="24"/>
              </w:rPr>
              <w:t>0,86676732</w:t>
            </w:r>
          </w:p>
        </w:tc>
        <w:tc>
          <w:tcPr>
            <w:tcW w:w="1540" w:type="dxa"/>
            <w:tcBorders>
              <w:top w:val="nil"/>
              <w:left w:val="single" w:sz="8" w:space="0" w:color="auto"/>
              <w:bottom w:val="single" w:sz="4" w:space="0" w:color="auto"/>
              <w:right w:val="single" w:sz="8" w:space="0" w:color="auto"/>
            </w:tcBorders>
            <w:shd w:val="clear" w:color="000000" w:fill="F2F2F2"/>
            <w:noWrap/>
            <w:vAlign w:val="bottom"/>
            <w:hideMark/>
          </w:tcPr>
          <w:p w:rsidR="00AA0620" w:rsidRPr="00AA0620" w:rsidRDefault="00AA0620" w:rsidP="00AA0620">
            <w:pPr>
              <w:spacing w:after="0" w:line="240" w:lineRule="auto"/>
              <w:jc w:val="center"/>
              <w:rPr>
                <w:rFonts w:ascii="Arial" w:eastAsia="Times New Roman" w:hAnsi="Arial" w:cs="Arial"/>
                <w:b/>
                <w:bCs/>
                <w:sz w:val="24"/>
                <w:szCs w:val="24"/>
              </w:rPr>
            </w:pPr>
            <w:r w:rsidRPr="00AA0620">
              <w:rPr>
                <w:rFonts w:ascii="Arial" w:eastAsia="Times New Roman" w:hAnsi="Arial" w:cs="Arial"/>
                <w:b/>
                <w:bCs/>
                <w:sz w:val="24"/>
                <w:szCs w:val="24"/>
              </w:rPr>
              <w:t>12481449,5</w:t>
            </w:r>
          </w:p>
        </w:tc>
        <w:tc>
          <w:tcPr>
            <w:tcW w:w="1540" w:type="dxa"/>
            <w:tcBorders>
              <w:top w:val="nil"/>
              <w:left w:val="nil"/>
              <w:bottom w:val="single" w:sz="4" w:space="0" w:color="auto"/>
              <w:right w:val="single" w:sz="8" w:space="0" w:color="auto"/>
            </w:tcBorders>
            <w:shd w:val="clear" w:color="000000" w:fill="F2F2F2"/>
            <w:noWrap/>
            <w:vAlign w:val="bottom"/>
            <w:hideMark/>
          </w:tcPr>
          <w:p w:rsidR="00AA0620" w:rsidRPr="00AA0620" w:rsidRDefault="00AA0620" w:rsidP="00AA0620">
            <w:pPr>
              <w:spacing w:after="0" w:line="240" w:lineRule="auto"/>
              <w:jc w:val="center"/>
              <w:rPr>
                <w:rFonts w:ascii="Arial" w:eastAsia="Times New Roman" w:hAnsi="Arial" w:cs="Arial"/>
                <w:b/>
                <w:bCs/>
                <w:sz w:val="24"/>
                <w:szCs w:val="24"/>
              </w:rPr>
            </w:pPr>
            <w:r w:rsidRPr="00AA0620">
              <w:rPr>
                <w:rFonts w:ascii="Arial" w:eastAsia="Times New Roman" w:hAnsi="Arial" w:cs="Arial"/>
                <w:b/>
                <w:bCs/>
                <w:sz w:val="24"/>
                <w:szCs w:val="24"/>
              </w:rPr>
              <w:t>12481,4495</w:t>
            </w:r>
          </w:p>
        </w:tc>
      </w:tr>
      <w:tr w:rsidR="00AA0620" w:rsidRPr="00AA0620" w:rsidTr="00AA0620">
        <w:trPr>
          <w:trHeight w:val="330"/>
        </w:trPr>
        <w:tc>
          <w:tcPr>
            <w:tcW w:w="880" w:type="dxa"/>
            <w:tcBorders>
              <w:top w:val="nil"/>
              <w:left w:val="single" w:sz="8" w:space="0" w:color="auto"/>
              <w:bottom w:val="single" w:sz="4" w:space="0" w:color="auto"/>
              <w:right w:val="nil"/>
            </w:tcBorders>
            <w:shd w:val="clear" w:color="auto" w:fill="auto"/>
            <w:noWrap/>
            <w:vAlign w:val="center"/>
            <w:hideMark/>
          </w:tcPr>
          <w:p w:rsidR="00AA0620" w:rsidRPr="00AA0620" w:rsidRDefault="00AA0620" w:rsidP="00AA0620">
            <w:pPr>
              <w:spacing w:after="0" w:line="240" w:lineRule="auto"/>
              <w:jc w:val="center"/>
              <w:rPr>
                <w:rFonts w:ascii="Arial" w:eastAsia="Times New Roman" w:hAnsi="Arial" w:cs="Arial"/>
                <w:b/>
                <w:bCs/>
                <w:sz w:val="24"/>
                <w:szCs w:val="24"/>
              </w:rPr>
            </w:pPr>
            <w:r w:rsidRPr="00AA0620">
              <w:rPr>
                <w:rFonts w:ascii="Arial" w:eastAsia="Times New Roman" w:hAnsi="Arial" w:cs="Arial"/>
                <w:b/>
                <w:bCs/>
                <w:sz w:val="24"/>
                <w:szCs w:val="24"/>
              </w:rPr>
              <w:t>50</w:t>
            </w:r>
          </w:p>
        </w:tc>
        <w:tc>
          <w:tcPr>
            <w:tcW w:w="1540" w:type="dxa"/>
            <w:tcBorders>
              <w:top w:val="nil"/>
              <w:left w:val="single" w:sz="8" w:space="0" w:color="auto"/>
              <w:bottom w:val="single" w:sz="4" w:space="0" w:color="auto"/>
              <w:right w:val="nil"/>
            </w:tcBorders>
            <w:shd w:val="clear" w:color="auto" w:fill="auto"/>
            <w:noWrap/>
            <w:vAlign w:val="center"/>
            <w:hideMark/>
          </w:tcPr>
          <w:p w:rsidR="00AA0620" w:rsidRPr="00AA0620" w:rsidRDefault="00AA0620" w:rsidP="00AA0620">
            <w:pPr>
              <w:spacing w:after="0" w:line="240" w:lineRule="auto"/>
              <w:jc w:val="center"/>
              <w:rPr>
                <w:rFonts w:ascii="Arial" w:eastAsia="Times New Roman" w:hAnsi="Arial" w:cs="Arial"/>
                <w:b/>
                <w:bCs/>
                <w:sz w:val="24"/>
                <w:szCs w:val="24"/>
              </w:rPr>
            </w:pPr>
            <w:r w:rsidRPr="00AA0620">
              <w:rPr>
                <w:rFonts w:ascii="Arial" w:eastAsia="Times New Roman" w:hAnsi="Arial" w:cs="Arial"/>
                <w:b/>
                <w:bCs/>
                <w:sz w:val="24"/>
                <w:szCs w:val="24"/>
              </w:rPr>
              <w:t>1,01293662</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AA0620" w:rsidRPr="00AA0620" w:rsidRDefault="00AA0620" w:rsidP="00AA0620">
            <w:pPr>
              <w:spacing w:after="0" w:line="240" w:lineRule="auto"/>
              <w:jc w:val="center"/>
              <w:rPr>
                <w:rFonts w:ascii="Arial" w:eastAsia="Times New Roman" w:hAnsi="Arial" w:cs="Arial"/>
                <w:b/>
                <w:bCs/>
                <w:sz w:val="24"/>
                <w:szCs w:val="24"/>
              </w:rPr>
            </w:pPr>
            <w:r w:rsidRPr="00AA0620">
              <w:rPr>
                <w:rFonts w:ascii="Arial" w:eastAsia="Times New Roman" w:hAnsi="Arial" w:cs="Arial"/>
                <w:b/>
                <w:bCs/>
                <w:sz w:val="24"/>
                <w:szCs w:val="24"/>
              </w:rPr>
              <w:t>14586287,4</w:t>
            </w:r>
          </w:p>
        </w:tc>
        <w:tc>
          <w:tcPr>
            <w:tcW w:w="1540" w:type="dxa"/>
            <w:tcBorders>
              <w:top w:val="nil"/>
              <w:left w:val="nil"/>
              <w:bottom w:val="single" w:sz="4" w:space="0" w:color="auto"/>
              <w:right w:val="single" w:sz="8" w:space="0" w:color="auto"/>
            </w:tcBorders>
            <w:shd w:val="clear" w:color="auto" w:fill="auto"/>
            <w:noWrap/>
            <w:vAlign w:val="bottom"/>
            <w:hideMark/>
          </w:tcPr>
          <w:p w:rsidR="00AA0620" w:rsidRPr="00AA0620" w:rsidRDefault="00AA0620" w:rsidP="00AA0620">
            <w:pPr>
              <w:spacing w:after="0" w:line="240" w:lineRule="auto"/>
              <w:jc w:val="center"/>
              <w:rPr>
                <w:rFonts w:ascii="Arial" w:eastAsia="Times New Roman" w:hAnsi="Arial" w:cs="Arial"/>
                <w:b/>
                <w:bCs/>
                <w:sz w:val="24"/>
                <w:szCs w:val="24"/>
              </w:rPr>
            </w:pPr>
            <w:r w:rsidRPr="00AA0620">
              <w:rPr>
                <w:rFonts w:ascii="Arial" w:eastAsia="Times New Roman" w:hAnsi="Arial" w:cs="Arial"/>
                <w:b/>
                <w:bCs/>
                <w:sz w:val="24"/>
                <w:szCs w:val="24"/>
              </w:rPr>
              <w:t>14586,2874</w:t>
            </w:r>
          </w:p>
        </w:tc>
      </w:tr>
      <w:tr w:rsidR="00AA0620" w:rsidRPr="00AA0620" w:rsidTr="00AA0620">
        <w:trPr>
          <w:trHeight w:val="315"/>
        </w:trPr>
        <w:tc>
          <w:tcPr>
            <w:tcW w:w="880" w:type="dxa"/>
            <w:tcBorders>
              <w:top w:val="nil"/>
              <w:left w:val="single" w:sz="8" w:space="0" w:color="auto"/>
              <w:bottom w:val="single" w:sz="4" w:space="0" w:color="auto"/>
              <w:right w:val="nil"/>
            </w:tcBorders>
            <w:shd w:val="clear" w:color="000000" w:fill="F2F2F2"/>
            <w:noWrap/>
            <w:vAlign w:val="center"/>
            <w:hideMark/>
          </w:tcPr>
          <w:p w:rsidR="00AA0620" w:rsidRPr="00AA0620" w:rsidRDefault="00AA0620" w:rsidP="00AA0620">
            <w:pPr>
              <w:spacing w:after="0" w:line="240" w:lineRule="auto"/>
              <w:jc w:val="center"/>
              <w:rPr>
                <w:rFonts w:ascii="Arial" w:eastAsia="Times New Roman" w:hAnsi="Arial" w:cs="Arial"/>
                <w:b/>
                <w:bCs/>
                <w:sz w:val="24"/>
                <w:szCs w:val="24"/>
              </w:rPr>
            </w:pPr>
            <w:r w:rsidRPr="00AA0620">
              <w:rPr>
                <w:rFonts w:ascii="Arial" w:eastAsia="Times New Roman" w:hAnsi="Arial" w:cs="Arial"/>
                <w:b/>
                <w:bCs/>
                <w:sz w:val="24"/>
                <w:szCs w:val="24"/>
              </w:rPr>
              <w:t>100</w:t>
            </w:r>
          </w:p>
        </w:tc>
        <w:tc>
          <w:tcPr>
            <w:tcW w:w="1540" w:type="dxa"/>
            <w:tcBorders>
              <w:top w:val="nil"/>
              <w:left w:val="single" w:sz="8" w:space="0" w:color="auto"/>
              <w:bottom w:val="single" w:sz="4" w:space="0" w:color="auto"/>
              <w:right w:val="nil"/>
            </w:tcBorders>
            <w:shd w:val="clear" w:color="auto" w:fill="auto"/>
            <w:noWrap/>
            <w:vAlign w:val="center"/>
            <w:hideMark/>
          </w:tcPr>
          <w:p w:rsidR="00AA0620" w:rsidRPr="00AA0620" w:rsidRDefault="00AA0620" w:rsidP="00AA0620">
            <w:pPr>
              <w:spacing w:after="0" w:line="240" w:lineRule="auto"/>
              <w:jc w:val="center"/>
              <w:rPr>
                <w:rFonts w:ascii="Arial" w:eastAsia="Times New Roman" w:hAnsi="Arial" w:cs="Arial"/>
                <w:b/>
                <w:bCs/>
                <w:sz w:val="24"/>
                <w:szCs w:val="24"/>
              </w:rPr>
            </w:pPr>
            <w:r w:rsidRPr="00AA0620">
              <w:rPr>
                <w:rFonts w:ascii="Arial" w:eastAsia="Times New Roman" w:hAnsi="Arial" w:cs="Arial"/>
                <w:b/>
                <w:bCs/>
                <w:sz w:val="24"/>
                <w:szCs w:val="24"/>
              </w:rPr>
              <w:t>1,13616022</w:t>
            </w:r>
          </w:p>
        </w:tc>
        <w:tc>
          <w:tcPr>
            <w:tcW w:w="1540" w:type="dxa"/>
            <w:tcBorders>
              <w:top w:val="nil"/>
              <w:left w:val="single" w:sz="8" w:space="0" w:color="auto"/>
              <w:bottom w:val="single" w:sz="4" w:space="0" w:color="auto"/>
              <w:right w:val="single" w:sz="8" w:space="0" w:color="auto"/>
            </w:tcBorders>
            <w:shd w:val="clear" w:color="000000" w:fill="F2F2F2"/>
            <w:noWrap/>
            <w:vAlign w:val="bottom"/>
            <w:hideMark/>
          </w:tcPr>
          <w:p w:rsidR="00AA0620" w:rsidRPr="00AA0620" w:rsidRDefault="00AA0620" w:rsidP="00AA0620">
            <w:pPr>
              <w:spacing w:after="0" w:line="240" w:lineRule="auto"/>
              <w:jc w:val="center"/>
              <w:rPr>
                <w:rFonts w:ascii="Arial" w:eastAsia="Times New Roman" w:hAnsi="Arial" w:cs="Arial"/>
                <w:b/>
                <w:bCs/>
                <w:sz w:val="24"/>
                <w:szCs w:val="24"/>
              </w:rPr>
            </w:pPr>
            <w:r w:rsidRPr="00AA0620">
              <w:rPr>
                <w:rFonts w:ascii="Arial" w:eastAsia="Times New Roman" w:hAnsi="Arial" w:cs="Arial"/>
                <w:b/>
                <w:bCs/>
                <w:sz w:val="24"/>
                <w:szCs w:val="24"/>
              </w:rPr>
              <w:t>16360707,1</w:t>
            </w:r>
          </w:p>
        </w:tc>
        <w:tc>
          <w:tcPr>
            <w:tcW w:w="1540" w:type="dxa"/>
            <w:tcBorders>
              <w:top w:val="nil"/>
              <w:left w:val="nil"/>
              <w:bottom w:val="single" w:sz="4" w:space="0" w:color="auto"/>
              <w:right w:val="single" w:sz="8" w:space="0" w:color="auto"/>
            </w:tcBorders>
            <w:shd w:val="clear" w:color="000000" w:fill="F2F2F2"/>
            <w:noWrap/>
            <w:vAlign w:val="bottom"/>
            <w:hideMark/>
          </w:tcPr>
          <w:p w:rsidR="00AA0620" w:rsidRPr="00AA0620" w:rsidRDefault="00AA0620" w:rsidP="00AA0620">
            <w:pPr>
              <w:spacing w:after="0" w:line="240" w:lineRule="auto"/>
              <w:jc w:val="center"/>
              <w:rPr>
                <w:rFonts w:ascii="Arial" w:eastAsia="Times New Roman" w:hAnsi="Arial" w:cs="Arial"/>
                <w:b/>
                <w:bCs/>
                <w:sz w:val="24"/>
                <w:szCs w:val="24"/>
              </w:rPr>
            </w:pPr>
            <w:r w:rsidRPr="00AA0620">
              <w:rPr>
                <w:rFonts w:ascii="Arial" w:eastAsia="Times New Roman" w:hAnsi="Arial" w:cs="Arial"/>
                <w:b/>
                <w:bCs/>
                <w:sz w:val="24"/>
                <w:szCs w:val="24"/>
              </w:rPr>
              <w:t>16360,7071</w:t>
            </w:r>
          </w:p>
        </w:tc>
      </w:tr>
      <w:tr w:rsidR="00AA0620" w:rsidRPr="00AA0620" w:rsidTr="00AA0620">
        <w:trPr>
          <w:trHeight w:val="270"/>
        </w:trPr>
        <w:tc>
          <w:tcPr>
            <w:tcW w:w="880" w:type="dxa"/>
            <w:tcBorders>
              <w:top w:val="nil"/>
              <w:left w:val="single" w:sz="8" w:space="0" w:color="auto"/>
              <w:bottom w:val="single" w:sz="8" w:space="0" w:color="auto"/>
              <w:right w:val="nil"/>
            </w:tcBorders>
            <w:shd w:val="clear" w:color="auto" w:fill="auto"/>
            <w:noWrap/>
            <w:vAlign w:val="center"/>
            <w:hideMark/>
          </w:tcPr>
          <w:p w:rsidR="00AA0620" w:rsidRPr="00AA0620" w:rsidRDefault="00AA0620" w:rsidP="00AA0620">
            <w:pPr>
              <w:spacing w:after="0" w:line="240" w:lineRule="auto"/>
              <w:jc w:val="center"/>
              <w:rPr>
                <w:rFonts w:ascii="Arial" w:eastAsia="Times New Roman" w:hAnsi="Arial" w:cs="Arial"/>
                <w:sz w:val="20"/>
                <w:szCs w:val="20"/>
              </w:rPr>
            </w:pPr>
            <w:r w:rsidRPr="00AA0620">
              <w:rPr>
                <w:rFonts w:ascii="Arial" w:eastAsia="Times New Roman" w:hAnsi="Arial" w:cs="Arial"/>
                <w:sz w:val="20"/>
                <w:szCs w:val="20"/>
              </w:rPr>
              <w:t>200</w:t>
            </w:r>
          </w:p>
        </w:tc>
        <w:tc>
          <w:tcPr>
            <w:tcW w:w="1540" w:type="dxa"/>
            <w:tcBorders>
              <w:top w:val="nil"/>
              <w:left w:val="single" w:sz="8" w:space="0" w:color="auto"/>
              <w:bottom w:val="single" w:sz="4" w:space="0" w:color="auto"/>
              <w:right w:val="nil"/>
            </w:tcBorders>
            <w:shd w:val="clear" w:color="auto" w:fill="auto"/>
            <w:noWrap/>
            <w:vAlign w:val="center"/>
            <w:hideMark/>
          </w:tcPr>
          <w:p w:rsidR="00AA0620" w:rsidRPr="00AA0620" w:rsidRDefault="00AA0620" w:rsidP="00AA0620">
            <w:pPr>
              <w:spacing w:after="0" w:line="240" w:lineRule="auto"/>
              <w:jc w:val="center"/>
              <w:rPr>
                <w:rFonts w:ascii="Arial" w:eastAsia="Times New Roman" w:hAnsi="Arial" w:cs="Arial"/>
                <w:sz w:val="20"/>
                <w:szCs w:val="20"/>
              </w:rPr>
            </w:pPr>
            <w:r w:rsidRPr="00AA0620">
              <w:rPr>
                <w:rFonts w:ascii="Arial" w:eastAsia="Times New Roman" w:hAnsi="Arial" w:cs="Arial"/>
                <w:sz w:val="20"/>
                <w:szCs w:val="20"/>
              </w:rPr>
              <w:t>1,272887455</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AA0620" w:rsidRPr="00AA0620" w:rsidRDefault="00AA0620" w:rsidP="00AA0620">
            <w:pPr>
              <w:spacing w:after="0" w:line="240" w:lineRule="auto"/>
              <w:jc w:val="center"/>
              <w:rPr>
                <w:rFonts w:ascii="Arial" w:eastAsia="Times New Roman" w:hAnsi="Arial" w:cs="Arial"/>
                <w:sz w:val="20"/>
                <w:szCs w:val="20"/>
              </w:rPr>
            </w:pPr>
            <w:r w:rsidRPr="00AA0620">
              <w:rPr>
                <w:rFonts w:ascii="Arial" w:eastAsia="Times New Roman" w:hAnsi="Arial" w:cs="Arial"/>
                <w:sz w:val="20"/>
                <w:szCs w:val="20"/>
              </w:rPr>
              <w:t>18329579,36</w:t>
            </w:r>
          </w:p>
        </w:tc>
        <w:tc>
          <w:tcPr>
            <w:tcW w:w="1540" w:type="dxa"/>
            <w:tcBorders>
              <w:top w:val="nil"/>
              <w:left w:val="nil"/>
              <w:bottom w:val="single" w:sz="4" w:space="0" w:color="auto"/>
              <w:right w:val="single" w:sz="8" w:space="0" w:color="auto"/>
            </w:tcBorders>
            <w:shd w:val="clear" w:color="auto" w:fill="auto"/>
            <w:noWrap/>
            <w:vAlign w:val="bottom"/>
            <w:hideMark/>
          </w:tcPr>
          <w:p w:rsidR="00AA0620" w:rsidRPr="00AA0620" w:rsidRDefault="00AA0620" w:rsidP="00AA0620">
            <w:pPr>
              <w:spacing w:after="0" w:line="240" w:lineRule="auto"/>
              <w:jc w:val="center"/>
              <w:rPr>
                <w:rFonts w:ascii="Arial" w:eastAsia="Times New Roman" w:hAnsi="Arial" w:cs="Arial"/>
                <w:sz w:val="20"/>
                <w:szCs w:val="20"/>
              </w:rPr>
            </w:pPr>
            <w:r w:rsidRPr="00AA0620">
              <w:rPr>
                <w:rFonts w:ascii="Arial" w:eastAsia="Times New Roman" w:hAnsi="Arial" w:cs="Arial"/>
                <w:sz w:val="20"/>
                <w:szCs w:val="20"/>
              </w:rPr>
              <w:t>18329,57936</w:t>
            </w:r>
          </w:p>
        </w:tc>
      </w:tr>
    </w:tbl>
    <w:p w:rsidR="00DE72EB" w:rsidRDefault="002629E5" w:rsidP="00C60332">
      <w:pPr>
        <w:jc w:val="center"/>
        <w:rPr>
          <w:i/>
          <w:iCs/>
        </w:rPr>
      </w:pPr>
      <w:r w:rsidRPr="002629E5">
        <w:rPr>
          <w:noProof/>
        </w:rPr>
        <w:pict>
          <v:rect id="_x0000_s1029" style="position:absolute;left:0;text-align:left;margin-left:-4.85pt;margin-top:21.15pt;width:462pt;height:66.75pt;z-index:251661312;mso-position-horizontal-relative:text;mso-position-vertical-relative:text" filled="f" strokeweight="1pt"/>
        </w:pict>
      </w:r>
      <w:r w:rsidR="00DE72EB">
        <w:rPr>
          <w:i/>
          <w:iCs/>
        </w:rPr>
        <w:t xml:space="preserve">Tabel 3: </w:t>
      </w:r>
      <w:r w:rsidR="000A1E87">
        <w:rPr>
          <w:i/>
          <w:iCs/>
        </w:rPr>
        <w:t>Geïnterpoleerde resultaten en de hoeveelheid neerslag in het gebied.</w:t>
      </w:r>
    </w:p>
    <w:p w:rsidR="00C60332" w:rsidRPr="00244A44" w:rsidRDefault="00244A44" w:rsidP="002A087F">
      <w:r>
        <w:rPr>
          <w:b/>
          <w:bCs/>
        </w:rPr>
        <w:t>Interpretatie:</w:t>
      </w:r>
      <w:r>
        <w:rPr>
          <w:b/>
          <w:bCs/>
        </w:rPr>
        <w:br/>
      </w:r>
      <w:r w:rsidR="00E301C0">
        <w:t xml:space="preserve">Uit de berekende gegevens in tabel 3 (zie boven) blijkt dat </w:t>
      </w:r>
      <w:r w:rsidR="002A087F">
        <w:t xml:space="preserve">de neerslaghoeveelheid bij een retourperiode van 100 jaar hoger ligt dan deze bij 20 jaar. Bijgevolg zal er een afweging gemaakt moeten worden voor de keuze van de grootte van het wachtbekken. </w:t>
      </w:r>
    </w:p>
    <w:p w:rsidR="00EC1CC4" w:rsidRPr="00CB707F" w:rsidRDefault="00EC1CC4" w:rsidP="00C5789D"/>
    <w:p w:rsidR="00EC1CC4" w:rsidRPr="00CB707F" w:rsidRDefault="00EC1CC4"/>
    <w:sectPr w:rsidR="00EC1CC4" w:rsidRPr="00CB707F" w:rsidSect="00B56C3A">
      <w:head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1D55" w:rsidRDefault="005A1D55" w:rsidP="00D70C3E">
      <w:pPr>
        <w:spacing w:after="0" w:line="240" w:lineRule="auto"/>
      </w:pPr>
      <w:r>
        <w:separator/>
      </w:r>
    </w:p>
  </w:endnote>
  <w:endnote w:type="continuationSeparator" w:id="0">
    <w:p w:rsidR="005A1D55" w:rsidRDefault="005A1D55" w:rsidP="00D70C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1D55" w:rsidRDefault="005A1D55" w:rsidP="00D70C3E">
      <w:pPr>
        <w:spacing w:after="0" w:line="240" w:lineRule="auto"/>
      </w:pPr>
      <w:r>
        <w:separator/>
      </w:r>
    </w:p>
  </w:footnote>
  <w:footnote w:type="continuationSeparator" w:id="0">
    <w:p w:rsidR="005A1D55" w:rsidRDefault="005A1D55" w:rsidP="00D70C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6FB" w:rsidRDefault="002629E5" w:rsidP="00C17DA3">
    <w:pPr>
      <w:pStyle w:val="Koptekst"/>
    </w:pPr>
    <w:sdt>
      <w:sdtPr>
        <w:rPr>
          <w:rFonts w:asciiTheme="majorHAnsi" w:eastAsiaTheme="majorEastAsia" w:hAnsiTheme="majorHAnsi" w:cstheme="majorBidi"/>
          <w:color w:val="4F81BD" w:themeColor="accent1"/>
          <w:sz w:val="24"/>
          <w:szCs w:val="24"/>
        </w:rPr>
        <w:alias w:val="Titel"/>
        <w:id w:val="78404852"/>
        <w:placeholder>
          <w:docPart w:val="6BCE5D3013424668986B0CC7E01EBF47"/>
        </w:placeholder>
        <w:dataBinding w:prefixMappings="xmlns:ns0='http://schemas.openxmlformats.org/package/2006/metadata/core-properties' xmlns:ns1='http://purl.org/dc/elements/1.1/'" w:xpath="/ns0:coreProperties[1]/ns1:title[1]" w:storeItemID="{6C3C8BC8-F283-45AE-878A-BAB7291924A1}"/>
        <w:text/>
      </w:sdtPr>
      <w:sdtContent>
        <w:r w:rsidR="00DB56FB">
          <w:rPr>
            <w:rFonts w:asciiTheme="majorHAnsi" w:eastAsiaTheme="majorEastAsia" w:hAnsiTheme="majorHAnsi" w:cstheme="majorBidi"/>
            <w:color w:val="4F81BD" w:themeColor="accent1"/>
            <w:sz w:val="24"/>
            <w:szCs w:val="24"/>
          </w:rPr>
          <w:t>Van den Bergh Robin</w:t>
        </w:r>
      </w:sdtContent>
    </w:sdt>
    <w:r w:rsidR="00DB56FB">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um"/>
        <w:id w:val="78404859"/>
        <w:placeholder>
          <w:docPart w:val="90E79EA871B14BD1B43C41F33EEF740D"/>
        </w:placeholder>
        <w:dataBinding w:prefixMappings="xmlns:ns0='http://schemas.microsoft.com/office/2006/coverPageProps'" w:xpath="/ns0:CoverPageProperties[1]/ns0:PublishDate[1]" w:storeItemID="{55AF091B-3C7A-41E3-B477-F2FDAA23CFDA}"/>
        <w:date w:fullDate="2012-03-17T00:00:00Z">
          <w:dateFormat w:val="d MMMM yyyy"/>
          <w:lid w:val="nl-NL"/>
          <w:storeMappedDataAs w:val="dateTime"/>
          <w:calendar w:val="gregorian"/>
        </w:date>
      </w:sdtPr>
      <w:sdtContent>
        <w:r w:rsidR="00DB56FB">
          <w:rPr>
            <w:rFonts w:asciiTheme="majorHAnsi" w:eastAsiaTheme="majorEastAsia" w:hAnsiTheme="majorHAnsi" w:cstheme="majorBidi"/>
            <w:color w:val="4F81BD" w:themeColor="accent1"/>
            <w:sz w:val="24"/>
            <w:szCs w:val="24"/>
          </w:rPr>
          <w:t>17 maart 2012</w:t>
        </w:r>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22530">
      <o:colormenu v:ext="edit" fillcolor="none"/>
    </o:shapedefaults>
  </w:hdrShapeDefaults>
  <w:footnotePr>
    <w:footnote w:id="-1"/>
    <w:footnote w:id="0"/>
  </w:footnotePr>
  <w:endnotePr>
    <w:endnote w:id="-1"/>
    <w:endnote w:id="0"/>
  </w:endnotePr>
  <w:compat>
    <w:useFELayout/>
  </w:compat>
  <w:rsids>
    <w:rsidRoot w:val="00D70C3E"/>
    <w:rsid w:val="000238A5"/>
    <w:rsid w:val="000636C7"/>
    <w:rsid w:val="000A1E87"/>
    <w:rsid w:val="000E7212"/>
    <w:rsid w:val="000F2B8C"/>
    <w:rsid w:val="00122938"/>
    <w:rsid w:val="0013119E"/>
    <w:rsid w:val="001861AA"/>
    <w:rsid w:val="001D39E2"/>
    <w:rsid w:val="002054C7"/>
    <w:rsid w:val="00206F85"/>
    <w:rsid w:val="00213773"/>
    <w:rsid w:val="00244A44"/>
    <w:rsid w:val="002629E5"/>
    <w:rsid w:val="00281EEF"/>
    <w:rsid w:val="002A087F"/>
    <w:rsid w:val="002D69F1"/>
    <w:rsid w:val="003141D0"/>
    <w:rsid w:val="003A7C8E"/>
    <w:rsid w:val="003C06E0"/>
    <w:rsid w:val="00434793"/>
    <w:rsid w:val="0045214B"/>
    <w:rsid w:val="00454160"/>
    <w:rsid w:val="004772EE"/>
    <w:rsid w:val="004B26CD"/>
    <w:rsid w:val="0051753B"/>
    <w:rsid w:val="00526274"/>
    <w:rsid w:val="005670BA"/>
    <w:rsid w:val="005A104C"/>
    <w:rsid w:val="005A1D55"/>
    <w:rsid w:val="005D2F69"/>
    <w:rsid w:val="005E6AF5"/>
    <w:rsid w:val="005F5AF6"/>
    <w:rsid w:val="00652FD7"/>
    <w:rsid w:val="00700DFF"/>
    <w:rsid w:val="0072453E"/>
    <w:rsid w:val="00762472"/>
    <w:rsid w:val="007B2229"/>
    <w:rsid w:val="00813E52"/>
    <w:rsid w:val="008401CB"/>
    <w:rsid w:val="008617AE"/>
    <w:rsid w:val="008665A6"/>
    <w:rsid w:val="008F41E4"/>
    <w:rsid w:val="0090320B"/>
    <w:rsid w:val="00911F33"/>
    <w:rsid w:val="00936474"/>
    <w:rsid w:val="009372B2"/>
    <w:rsid w:val="00942CD2"/>
    <w:rsid w:val="00A10710"/>
    <w:rsid w:val="00A3053D"/>
    <w:rsid w:val="00A77CF3"/>
    <w:rsid w:val="00A94112"/>
    <w:rsid w:val="00AA0620"/>
    <w:rsid w:val="00AC2ABD"/>
    <w:rsid w:val="00AD0D92"/>
    <w:rsid w:val="00AF029B"/>
    <w:rsid w:val="00B150D7"/>
    <w:rsid w:val="00B56C3A"/>
    <w:rsid w:val="00B954D7"/>
    <w:rsid w:val="00BC34E1"/>
    <w:rsid w:val="00BE70E2"/>
    <w:rsid w:val="00C07081"/>
    <w:rsid w:val="00C17DA3"/>
    <w:rsid w:val="00C367AE"/>
    <w:rsid w:val="00C401C7"/>
    <w:rsid w:val="00C5789D"/>
    <w:rsid w:val="00C57934"/>
    <w:rsid w:val="00C60332"/>
    <w:rsid w:val="00C97ADE"/>
    <w:rsid w:val="00CB54F0"/>
    <w:rsid w:val="00CB707F"/>
    <w:rsid w:val="00CC5A80"/>
    <w:rsid w:val="00D70C3E"/>
    <w:rsid w:val="00D8062E"/>
    <w:rsid w:val="00DA2F59"/>
    <w:rsid w:val="00DA476D"/>
    <w:rsid w:val="00DB56FB"/>
    <w:rsid w:val="00DB7264"/>
    <w:rsid w:val="00DE72EB"/>
    <w:rsid w:val="00E301C0"/>
    <w:rsid w:val="00E45AE4"/>
    <w:rsid w:val="00E823AF"/>
    <w:rsid w:val="00EC1CC4"/>
    <w:rsid w:val="00EE0282"/>
    <w:rsid w:val="00F14AF1"/>
    <w:rsid w:val="00F41CCB"/>
    <w:rsid w:val="00F450F0"/>
    <w:rsid w:val="00F8684D"/>
  </w:rsids>
  <m:mathPr>
    <m:mathFont m:val="Cambria Math"/>
    <m:brkBin m:val="before"/>
    <m:brkBinSub m:val="--"/>
    <m:smallFrac m:val="off"/>
    <m:dispDef/>
    <m:lMargin m:val="0"/>
    <m:rMargin m:val="0"/>
    <m:defJc m:val="centerGroup"/>
    <m:wrapIndent m:val="1440"/>
    <m:intLim m:val="subSup"/>
    <m:naryLim m:val="undOvr"/>
  </m:mathPr>
  <w:themeFontLang w:val="nl-BE"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56C3A"/>
  </w:style>
  <w:style w:type="paragraph" w:styleId="Kop1">
    <w:name w:val="heading 1"/>
    <w:basedOn w:val="Standaard"/>
    <w:next w:val="Standaard"/>
    <w:link w:val="Kop1Char"/>
    <w:uiPriority w:val="9"/>
    <w:qFormat/>
    <w:rsid w:val="00D70C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D70C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D70C3E"/>
  </w:style>
  <w:style w:type="paragraph" w:styleId="Voettekst">
    <w:name w:val="footer"/>
    <w:basedOn w:val="Standaard"/>
    <w:link w:val="VoettekstChar"/>
    <w:uiPriority w:val="99"/>
    <w:semiHidden/>
    <w:unhideWhenUsed/>
    <w:rsid w:val="00D70C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D70C3E"/>
  </w:style>
  <w:style w:type="paragraph" w:styleId="Ballontekst">
    <w:name w:val="Balloon Text"/>
    <w:basedOn w:val="Standaard"/>
    <w:link w:val="BallontekstChar"/>
    <w:uiPriority w:val="99"/>
    <w:semiHidden/>
    <w:unhideWhenUsed/>
    <w:rsid w:val="00D70C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70C3E"/>
    <w:rPr>
      <w:rFonts w:ascii="Tahoma" w:hAnsi="Tahoma" w:cs="Tahoma"/>
      <w:sz w:val="16"/>
      <w:szCs w:val="16"/>
    </w:rPr>
  </w:style>
  <w:style w:type="paragraph" w:styleId="Titel">
    <w:name w:val="Title"/>
    <w:basedOn w:val="Standaard"/>
    <w:next w:val="Standaard"/>
    <w:link w:val="TitelChar"/>
    <w:uiPriority w:val="10"/>
    <w:qFormat/>
    <w:rsid w:val="00D70C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70C3E"/>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D70C3E"/>
    <w:rPr>
      <w:rFonts w:asciiTheme="majorHAnsi" w:eastAsiaTheme="majorEastAsia" w:hAnsiTheme="majorHAnsi" w:cstheme="majorBidi"/>
      <w:b/>
      <w:bCs/>
      <w:color w:val="365F91" w:themeColor="accent1" w:themeShade="BF"/>
      <w:sz w:val="28"/>
      <w:szCs w:val="28"/>
    </w:rPr>
  </w:style>
  <w:style w:type="paragraph" w:styleId="Documentstructuur">
    <w:name w:val="Document Map"/>
    <w:basedOn w:val="Standaard"/>
    <w:link w:val="DocumentstructuurChar"/>
    <w:uiPriority w:val="99"/>
    <w:semiHidden/>
    <w:unhideWhenUsed/>
    <w:rsid w:val="00D70C3E"/>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D70C3E"/>
    <w:rPr>
      <w:rFonts w:ascii="Tahoma" w:hAnsi="Tahoma" w:cs="Tahoma"/>
      <w:sz w:val="16"/>
      <w:szCs w:val="16"/>
    </w:rPr>
  </w:style>
  <w:style w:type="character" w:styleId="Tekstvantijdelijkeaanduiding">
    <w:name w:val="Placeholder Text"/>
    <w:basedOn w:val="Standaardalinea-lettertype"/>
    <w:uiPriority w:val="99"/>
    <w:semiHidden/>
    <w:rsid w:val="008401CB"/>
    <w:rPr>
      <w:color w:val="808080"/>
    </w:rPr>
  </w:style>
</w:styles>
</file>

<file path=word/webSettings.xml><?xml version="1.0" encoding="utf-8"?>
<w:webSettings xmlns:r="http://schemas.openxmlformats.org/officeDocument/2006/relationships" xmlns:w="http://schemas.openxmlformats.org/wordprocessingml/2006/main">
  <w:divs>
    <w:div w:id="302855907">
      <w:bodyDiv w:val="1"/>
      <w:marLeft w:val="0"/>
      <w:marRight w:val="0"/>
      <w:marTop w:val="0"/>
      <w:marBottom w:val="0"/>
      <w:divBdr>
        <w:top w:val="none" w:sz="0" w:space="0" w:color="auto"/>
        <w:left w:val="none" w:sz="0" w:space="0" w:color="auto"/>
        <w:bottom w:val="none" w:sz="0" w:space="0" w:color="auto"/>
        <w:right w:val="none" w:sz="0" w:space="0" w:color="auto"/>
      </w:divBdr>
    </w:div>
    <w:div w:id="559175778">
      <w:bodyDiv w:val="1"/>
      <w:marLeft w:val="0"/>
      <w:marRight w:val="0"/>
      <w:marTop w:val="0"/>
      <w:marBottom w:val="0"/>
      <w:divBdr>
        <w:top w:val="none" w:sz="0" w:space="0" w:color="auto"/>
        <w:left w:val="none" w:sz="0" w:space="0" w:color="auto"/>
        <w:bottom w:val="none" w:sz="0" w:space="0" w:color="auto"/>
        <w:right w:val="none" w:sz="0" w:space="0" w:color="auto"/>
      </w:divBdr>
    </w:div>
    <w:div w:id="617445952">
      <w:bodyDiv w:val="1"/>
      <w:marLeft w:val="0"/>
      <w:marRight w:val="0"/>
      <w:marTop w:val="0"/>
      <w:marBottom w:val="0"/>
      <w:divBdr>
        <w:top w:val="none" w:sz="0" w:space="0" w:color="auto"/>
        <w:left w:val="none" w:sz="0" w:space="0" w:color="auto"/>
        <w:bottom w:val="none" w:sz="0" w:space="0" w:color="auto"/>
        <w:right w:val="none" w:sz="0" w:space="0" w:color="auto"/>
      </w:divBdr>
    </w:div>
    <w:div w:id="655496087">
      <w:bodyDiv w:val="1"/>
      <w:marLeft w:val="0"/>
      <w:marRight w:val="0"/>
      <w:marTop w:val="0"/>
      <w:marBottom w:val="0"/>
      <w:divBdr>
        <w:top w:val="none" w:sz="0" w:space="0" w:color="auto"/>
        <w:left w:val="none" w:sz="0" w:space="0" w:color="auto"/>
        <w:bottom w:val="none" w:sz="0" w:space="0" w:color="auto"/>
        <w:right w:val="none" w:sz="0" w:space="0" w:color="auto"/>
      </w:divBdr>
    </w:div>
    <w:div w:id="1049573907">
      <w:bodyDiv w:val="1"/>
      <w:marLeft w:val="0"/>
      <w:marRight w:val="0"/>
      <w:marTop w:val="0"/>
      <w:marBottom w:val="0"/>
      <w:divBdr>
        <w:top w:val="none" w:sz="0" w:space="0" w:color="auto"/>
        <w:left w:val="none" w:sz="0" w:space="0" w:color="auto"/>
        <w:bottom w:val="none" w:sz="0" w:space="0" w:color="auto"/>
        <w:right w:val="none" w:sz="0" w:space="0" w:color="auto"/>
      </w:divBdr>
    </w:div>
    <w:div w:id="1210924079">
      <w:bodyDiv w:val="1"/>
      <w:marLeft w:val="0"/>
      <w:marRight w:val="0"/>
      <w:marTop w:val="0"/>
      <w:marBottom w:val="0"/>
      <w:divBdr>
        <w:top w:val="none" w:sz="0" w:space="0" w:color="auto"/>
        <w:left w:val="none" w:sz="0" w:space="0" w:color="auto"/>
        <w:bottom w:val="none" w:sz="0" w:space="0" w:color="auto"/>
        <w:right w:val="none" w:sz="0" w:space="0" w:color="auto"/>
      </w:divBdr>
    </w:div>
    <w:div w:id="1256093653">
      <w:bodyDiv w:val="1"/>
      <w:marLeft w:val="0"/>
      <w:marRight w:val="0"/>
      <w:marTop w:val="0"/>
      <w:marBottom w:val="0"/>
      <w:divBdr>
        <w:top w:val="none" w:sz="0" w:space="0" w:color="auto"/>
        <w:left w:val="none" w:sz="0" w:space="0" w:color="auto"/>
        <w:bottom w:val="none" w:sz="0" w:space="0" w:color="auto"/>
        <w:right w:val="none" w:sz="0" w:space="0" w:color="auto"/>
      </w:divBdr>
    </w:div>
    <w:div w:id="1339235487">
      <w:bodyDiv w:val="1"/>
      <w:marLeft w:val="0"/>
      <w:marRight w:val="0"/>
      <w:marTop w:val="0"/>
      <w:marBottom w:val="0"/>
      <w:divBdr>
        <w:top w:val="none" w:sz="0" w:space="0" w:color="auto"/>
        <w:left w:val="none" w:sz="0" w:space="0" w:color="auto"/>
        <w:bottom w:val="none" w:sz="0" w:space="0" w:color="auto"/>
        <w:right w:val="none" w:sz="0" w:space="0" w:color="auto"/>
      </w:divBdr>
    </w:div>
    <w:div w:id="1342077105">
      <w:bodyDiv w:val="1"/>
      <w:marLeft w:val="0"/>
      <w:marRight w:val="0"/>
      <w:marTop w:val="0"/>
      <w:marBottom w:val="0"/>
      <w:divBdr>
        <w:top w:val="none" w:sz="0" w:space="0" w:color="auto"/>
        <w:left w:val="none" w:sz="0" w:space="0" w:color="auto"/>
        <w:bottom w:val="none" w:sz="0" w:space="0" w:color="auto"/>
        <w:right w:val="none" w:sz="0" w:space="0" w:color="auto"/>
      </w:divBdr>
    </w:div>
    <w:div w:id="1612325339">
      <w:bodyDiv w:val="1"/>
      <w:marLeft w:val="0"/>
      <w:marRight w:val="0"/>
      <w:marTop w:val="0"/>
      <w:marBottom w:val="0"/>
      <w:divBdr>
        <w:top w:val="none" w:sz="0" w:space="0" w:color="auto"/>
        <w:left w:val="none" w:sz="0" w:space="0" w:color="auto"/>
        <w:bottom w:val="none" w:sz="0" w:space="0" w:color="auto"/>
        <w:right w:val="none" w:sz="0" w:space="0" w:color="auto"/>
      </w:divBdr>
    </w:div>
    <w:div w:id="1872037472">
      <w:bodyDiv w:val="1"/>
      <w:marLeft w:val="0"/>
      <w:marRight w:val="0"/>
      <w:marTop w:val="0"/>
      <w:marBottom w:val="0"/>
      <w:divBdr>
        <w:top w:val="none" w:sz="0" w:space="0" w:color="auto"/>
        <w:left w:val="none" w:sz="0" w:space="0" w:color="auto"/>
        <w:bottom w:val="none" w:sz="0" w:space="0" w:color="auto"/>
        <w:right w:val="none" w:sz="0" w:space="0" w:color="auto"/>
      </w:divBdr>
    </w:div>
    <w:div w:id="2027368069">
      <w:bodyDiv w:val="1"/>
      <w:marLeft w:val="0"/>
      <w:marRight w:val="0"/>
      <w:marTop w:val="0"/>
      <w:marBottom w:val="0"/>
      <w:divBdr>
        <w:top w:val="none" w:sz="0" w:space="0" w:color="auto"/>
        <w:left w:val="none" w:sz="0" w:space="0" w:color="auto"/>
        <w:bottom w:val="none" w:sz="0" w:space="0" w:color="auto"/>
        <w:right w:val="none" w:sz="0" w:space="0" w:color="auto"/>
      </w:divBdr>
    </w:div>
    <w:div w:id="2061130284">
      <w:bodyDiv w:val="1"/>
      <w:marLeft w:val="0"/>
      <w:marRight w:val="0"/>
      <w:marTop w:val="0"/>
      <w:marBottom w:val="0"/>
      <w:divBdr>
        <w:top w:val="none" w:sz="0" w:space="0" w:color="auto"/>
        <w:left w:val="none" w:sz="0" w:space="0" w:color="auto"/>
        <w:bottom w:val="none" w:sz="0" w:space="0" w:color="auto"/>
        <w:right w:val="none" w:sz="0" w:space="0" w:color="auto"/>
      </w:divBdr>
    </w:div>
    <w:div w:id="2109806277">
      <w:bodyDiv w:val="1"/>
      <w:marLeft w:val="0"/>
      <w:marRight w:val="0"/>
      <w:marTop w:val="0"/>
      <w:marBottom w:val="0"/>
      <w:divBdr>
        <w:top w:val="none" w:sz="0" w:space="0" w:color="auto"/>
        <w:left w:val="none" w:sz="0" w:space="0" w:color="auto"/>
        <w:bottom w:val="none" w:sz="0" w:space="0" w:color="auto"/>
        <w:right w:val="none" w:sz="0" w:space="0" w:color="auto"/>
      </w:divBdr>
    </w:div>
    <w:div w:id="212284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obin\Dropbox\Ua%202011-2012\Hydrologie%20&amp;%20Klimatologie\Practicum\IDF-oef.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bin\Dropbox\Ua%202011-2012\Hydrologie%20&amp;%20Klimatologie\Practicum\IDF-oef.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obin\Dropbox\Ua%202011-2012\Hydrologie%20&amp;%20Klimatologie\Practicum\IDF-oef.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obin\Dropbox\Ua%202011-2012\Hydrologie%20&amp;%20Klimatologie\Practicum\IDF-oef.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obin\Dropbox\Ua%202011-2012\Hydrologie%20&amp;%20Klimatologie\Practicum\IDF-oef.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obin\Dropbox\Ua%202011-2012\Hydrologie%20&amp;%20Klimatologie\Practicum\IDF-oef.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Robin\Dropbox\Ua%202011-2012\Hydrologie%20&amp;%20Klimatologie\Practicum\IDF-oe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BE"/>
  <c:chart>
    <c:title>
      <c:tx>
        <c:rich>
          <a:bodyPr/>
          <a:lstStyle/>
          <a:p>
            <a:pPr>
              <a:defRPr/>
            </a:pPr>
            <a:r>
              <a:rPr lang="en-US"/>
              <a:t>Grafiek 1: Verdeling Extreme Waarden</a:t>
            </a:r>
            <a:r>
              <a:rPr lang="en-US" baseline="0"/>
              <a:t> (24u)</a:t>
            </a:r>
            <a:endParaRPr lang="en-US"/>
          </a:p>
        </c:rich>
      </c:tx>
    </c:title>
    <c:plotArea>
      <c:layout/>
      <c:scatterChart>
        <c:scatterStyle val="smoothMarker"/>
        <c:ser>
          <c:idx val="0"/>
          <c:order val="0"/>
          <c:tx>
            <c:v>Verdeling Extreme Waarden (24u)</c:v>
          </c:tx>
          <c:trendline>
            <c:trendlineType val="linear"/>
            <c:dispRSqr val="1"/>
            <c:dispEq val="1"/>
            <c:trendlineLbl>
              <c:layout>
                <c:manualLayout>
                  <c:x val="0.34548962629671298"/>
                  <c:y val="-5.3512152777777766E-2"/>
                </c:manualLayout>
              </c:layout>
              <c:numFmt formatCode="General" sourceLinked="0"/>
            </c:trendlineLbl>
          </c:trendline>
          <c:xVal>
            <c:numRef>
              <c:f>'OEF 1 + 2'!$C$2:$C$102</c:f>
              <c:numCache>
                <c:formatCode>General</c:formatCode>
                <c:ptCount val="101"/>
                <c:pt idx="0">
                  <c:v>4.6200507095488765</c:v>
                </c:pt>
                <c:pt idx="1">
                  <c:v>3.9219406583581669</c:v>
                </c:pt>
                <c:pt idx="2">
                  <c:v>3.5114711760742461</c:v>
                </c:pt>
                <c:pt idx="3">
                  <c:v>3.2187424684180868</c:v>
                </c:pt>
                <c:pt idx="4">
                  <c:v>2.9905092417453445</c:v>
                </c:pt>
                <c:pt idx="5">
                  <c:v>2.8030541678233742</c:v>
                </c:pt>
                <c:pt idx="6">
                  <c:v>2.6437253041031936</c:v>
                </c:pt>
                <c:pt idx="7">
                  <c:v>2.5049702115099808</c:v>
                </c:pt>
                <c:pt idx="8">
                  <c:v>2.3819170851996665</c:v>
                </c:pt>
                <c:pt idx="9">
                  <c:v>2.2712391872607083</c:v>
                </c:pt>
                <c:pt idx="10">
                  <c:v>2.1705634051856322</c:v>
                </c:pt>
                <c:pt idx="11">
                  <c:v>2.0781372490074084</c:v>
                </c:pt>
                <c:pt idx="12">
                  <c:v>1.9926295985268501</c:v>
                </c:pt>
                <c:pt idx="13">
                  <c:v>1.913005502203126</c:v>
                </c:pt>
                <c:pt idx="14">
                  <c:v>1.8384442750534982</c:v>
                </c:pt>
                <c:pt idx="15">
                  <c:v>1.7682840828305753</c:v>
                </c:pt>
                <c:pt idx="16">
                  <c:v>1.7019833552814987</c:v>
                </c:pt>
                <c:pt idx="17">
                  <c:v>1.6390932449636124</c:v>
                </c:pt>
                <c:pt idx="18">
                  <c:v>1.5792375418295523</c:v>
                </c:pt>
                <c:pt idx="19">
                  <c:v>1.5220977452434774</c:v>
                </c:pt>
                <c:pt idx="20">
                  <c:v>1.4674017814141915</c:v>
                </c:pt>
                <c:pt idx="21">
                  <c:v>1.4149153473735439</c:v>
                </c:pt>
                <c:pt idx="22">
                  <c:v>1.3644351801091492</c:v>
                </c:pt>
                <c:pt idx="23">
                  <c:v>1.3157837586826586</c:v>
                </c:pt>
                <c:pt idx="24">
                  <c:v>1.2688050879653978</c:v>
                </c:pt>
                <c:pt idx="25">
                  <c:v>1.2233613091896498</c:v>
                </c:pt>
                <c:pt idx="26">
                  <c:v>1.179329949890682</c:v>
                </c:pt>
                <c:pt idx="27">
                  <c:v>1.1366016735673559</c:v>
                </c:pt>
                <c:pt idx="28">
                  <c:v>1.095078423722968</c:v>
                </c:pt>
                <c:pt idx="29">
                  <c:v>1.0546718819607841</c:v>
                </c:pt>
                <c:pt idx="30">
                  <c:v>1.0153021782544598</c:v>
                </c:pt>
                <c:pt idx="31">
                  <c:v>0.97689680526987921</c:v>
                </c:pt>
                <c:pt idx="32">
                  <c:v>0.93938969898185509</c:v>
                </c:pt>
                <c:pt idx="33">
                  <c:v>0.90272045571787995</c:v>
                </c:pt>
                <c:pt idx="34">
                  <c:v>0.86683366181850485</c:v>
                </c:pt>
                <c:pt idx="35">
                  <c:v>0.83167831679478865</c:v>
                </c:pt>
                <c:pt idx="36">
                  <c:v>0.79720733452433268</c:v>
                </c:pt>
                <c:pt idx="37">
                  <c:v>0.76337710990626872</c:v>
                </c:pt>
                <c:pt idx="38">
                  <c:v>0.73014714067473785</c:v>
                </c:pt>
                <c:pt idx="39">
                  <c:v>0.69747969588673298</c:v>
                </c:pt>
                <c:pt idx="40">
                  <c:v>0.66533952405628261</c:v>
                </c:pt>
                <c:pt idx="41">
                  <c:v>0.6336935950807927</c:v>
                </c:pt>
                <c:pt idx="42">
                  <c:v>0.60251087105671886</c:v>
                </c:pt>
                <c:pt idx="43">
                  <c:v>0.57176210185625798</c:v>
                </c:pt>
                <c:pt idx="44">
                  <c:v>0.54141964197003756</c:v>
                </c:pt>
                <c:pt idx="45">
                  <c:v>0.51145728564048432</c:v>
                </c:pt>
                <c:pt idx="46">
                  <c:v>0.48185011773838482</c:v>
                </c:pt>
                <c:pt idx="47">
                  <c:v>0.45257437818793944</c:v>
                </c:pt>
                <c:pt idx="48">
                  <c:v>0.42360733803711126</c:v>
                </c:pt>
                <c:pt idx="49">
                  <c:v>0.39492718551067962</c:v>
                </c:pt>
                <c:pt idx="50">
                  <c:v>0.36651292058166485</c:v>
                </c:pt>
                <c:pt idx="51">
                  <c:v>0.33834425675944618</c:v>
                </c:pt>
                <c:pt idx="52">
                  <c:v>0.31040152892503092</c:v>
                </c:pt>
                <c:pt idx="53">
                  <c:v>0.2826656061499398</c:v>
                </c:pt>
                <c:pt idx="54">
                  <c:v>0.25511780851791271</c:v>
                </c:pt>
                <c:pt idx="55">
                  <c:v>0.22773982703075377</c:v>
                </c:pt>
                <c:pt idx="56">
                  <c:v>0.20051364572250022</c:v>
                </c:pt>
                <c:pt idx="57">
                  <c:v>0.17342146513091444</c:v>
                </c:pt>
                <c:pt idx="58">
                  <c:v>0.14644562628232374</c:v>
                </c:pt>
                <c:pt idx="59">
                  <c:v>0.11956853433485978</c:v>
                </c:pt>
                <c:pt idx="60">
                  <c:v>9.2772580995390333E-2</c:v>
                </c:pt>
                <c:pt idx="61">
                  <c:v>6.604006477516855E-2</c:v>
                </c:pt>
                <c:pt idx="62">
                  <c:v>3.9353108076292651E-2</c:v>
                </c:pt>
                <c:pt idx="63">
                  <c:v>1.2693570001931821E-2</c:v>
                </c:pt>
                <c:pt idx="64">
                  <c:v>-1.3957046346375583E-2</c:v>
                </c:pt>
                <c:pt idx="65">
                  <c:v>-4.061769348725499E-2</c:v>
                </c:pt>
                <c:pt idx="66">
                  <c:v>-6.7307887707306738E-2</c:v>
                </c:pt>
                <c:pt idx="67">
                  <c:v>-9.4047827616699262E-2</c:v>
                </c:pt>
                <c:pt idx="68">
                  <c:v>-0.12085852532401857</c:v>
                </c:pt>
                <c:pt idx="69">
                  <c:v>-0.14776195286018584</c:v>
                </c:pt>
                <c:pt idx="70">
                  <c:v>-0.1747812070080729</c:v>
                </c:pt>
                <c:pt idx="71">
                  <c:v>-0.20194069636032624</c:v>
                </c:pt>
                <c:pt idx="72">
                  <c:v>-0.2292663552736319</c:v>
                </c:pt>
                <c:pt idx="73">
                  <c:v>-0.25678589046824007</c:v>
                </c:pt>
                <c:pt idx="74">
                  <c:v>-0.28452906741146561</c:v>
                </c:pt>
                <c:pt idx="75">
                  <c:v>-0.3125280454253524</c:v>
                </c:pt>
                <c:pt idx="76">
                  <c:v>-0.34081777281308684</c:v>
                </c:pt>
                <c:pt idx="77">
                  <c:v>-0.36943645640413675</c:v>
                </c:pt>
                <c:pt idx="78">
                  <c:v>-0.39842612405495553</c:v>
                </c:pt>
                <c:pt idx="79">
                  <c:v>-0.42783330421309446</c:v>
                </c:pt>
                <c:pt idx="80">
                  <c:v>-0.45770985424378474</c:v>
                </c:pt>
                <c:pt idx="81">
                  <c:v>-0.48811397969533032</c:v>
                </c:pt>
                <c:pt idx="82">
                  <c:v>-0.51911150134412898</c:v>
                </c:pt>
                <c:pt idx="83">
                  <c:v>-0.55077744770116299</c:v>
                </c:pt>
                <c:pt idx="84">
                  <c:v>-0.583198080782658</c:v>
                </c:pt>
                <c:pt idx="85">
                  <c:v>-0.61647350729373962</c:v>
                </c:pt>
                <c:pt idx="86">
                  <c:v>-0.65072109401654799</c:v>
                </c:pt>
                <c:pt idx="87">
                  <c:v>-0.68608000865954766</c:v>
                </c:pt>
                <c:pt idx="88">
                  <c:v>-0.72271736905838202</c:v>
                </c:pt>
                <c:pt idx="89">
                  <c:v>-0.76083674607744523</c:v>
                </c:pt>
                <c:pt idx="90">
                  <c:v>-0.80069020602826946</c:v>
                </c:pt>
                <c:pt idx="91">
                  <c:v>-0.84259584620579075</c:v>
                </c:pt>
                <c:pt idx="92">
                  <c:v>-0.88696417587196086</c:v>
                </c:pt>
                <c:pt idx="93">
                  <c:v>-0.93433937933858935</c:v>
                </c:pt>
                <c:pt idx="94">
                  <c:v>-0.98546698119184006</c:v>
                </c:pt>
                <c:pt idx="95">
                  <c:v>-1.0414115247747822</c:v>
                </c:pt>
                <c:pt idx="96">
                  <c:v>-1.1037772276605884</c:v>
                </c:pt>
                <c:pt idx="97">
                  <c:v>-1.1751653614620201</c:v>
                </c:pt>
                <c:pt idx="98">
                  <c:v>-1.2602663262292382</c:v>
                </c:pt>
                <c:pt idx="99">
                  <c:v>-1.3691038556058739</c:v>
                </c:pt>
                <c:pt idx="100">
                  <c:v>-1.5314704927383054</c:v>
                </c:pt>
              </c:numCache>
            </c:numRef>
          </c:xVal>
          <c:yVal>
            <c:numRef>
              <c:f>'OEF 1 + 2'!$F$2:$F$102</c:f>
              <c:numCache>
                <c:formatCode>General</c:formatCode>
                <c:ptCount val="101"/>
                <c:pt idx="0">
                  <c:v>3.6791666666666671</c:v>
                </c:pt>
                <c:pt idx="1">
                  <c:v>3.4083333333333332</c:v>
                </c:pt>
                <c:pt idx="2">
                  <c:v>3.1083333333333352</c:v>
                </c:pt>
                <c:pt idx="3">
                  <c:v>2.8249999999999997</c:v>
                </c:pt>
                <c:pt idx="4">
                  <c:v>2.5291666666666672</c:v>
                </c:pt>
                <c:pt idx="5">
                  <c:v>2.5041666666666682</c:v>
                </c:pt>
                <c:pt idx="6">
                  <c:v>2.4958333333333327</c:v>
                </c:pt>
                <c:pt idx="7">
                  <c:v>2.4666666666666668</c:v>
                </c:pt>
                <c:pt idx="8">
                  <c:v>2.3249999999999997</c:v>
                </c:pt>
                <c:pt idx="9">
                  <c:v>2.2749999999999999</c:v>
                </c:pt>
                <c:pt idx="10">
                  <c:v>2.2375000000000012</c:v>
                </c:pt>
                <c:pt idx="11">
                  <c:v>2.2083333333333366</c:v>
                </c:pt>
                <c:pt idx="12">
                  <c:v>2.1999999999999997</c:v>
                </c:pt>
                <c:pt idx="13">
                  <c:v>2.1416666666666666</c:v>
                </c:pt>
                <c:pt idx="14">
                  <c:v>2.1291666666666682</c:v>
                </c:pt>
                <c:pt idx="15">
                  <c:v>2.0625</c:v>
                </c:pt>
                <c:pt idx="16">
                  <c:v>2.0583333333333331</c:v>
                </c:pt>
                <c:pt idx="17">
                  <c:v>2.0500000000000003</c:v>
                </c:pt>
                <c:pt idx="18">
                  <c:v>2.0208333333333335</c:v>
                </c:pt>
                <c:pt idx="19">
                  <c:v>2.0166666666666635</c:v>
                </c:pt>
                <c:pt idx="20">
                  <c:v>1.9500000000000015</c:v>
                </c:pt>
                <c:pt idx="21">
                  <c:v>1.8958333333333333</c:v>
                </c:pt>
                <c:pt idx="22">
                  <c:v>1.8791666666666667</c:v>
                </c:pt>
                <c:pt idx="23">
                  <c:v>1.8583333333333341</c:v>
                </c:pt>
                <c:pt idx="24">
                  <c:v>1.8458333333333332</c:v>
                </c:pt>
                <c:pt idx="25">
                  <c:v>1.8</c:v>
                </c:pt>
                <c:pt idx="26">
                  <c:v>1.7958333333333334</c:v>
                </c:pt>
                <c:pt idx="27">
                  <c:v>1.7541666666666667</c:v>
                </c:pt>
                <c:pt idx="28">
                  <c:v>1.7291666666666659</c:v>
                </c:pt>
                <c:pt idx="29">
                  <c:v>1.7249999999999981</c:v>
                </c:pt>
                <c:pt idx="30">
                  <c:v>1.7124999999999986</c:v>
                </c:pt>
                <c:pt idx="31">
                  <c:v>1.7041666666666666</c:v>
                </c:pt>
                <c:pt idx="32">
                  <c:v>1.7041666666666666</c:v>
                </c:pt>
                <c:pt idx="33">
                  <c:v>1.6958333333333335</c:v>
                </c:pt>
                <c:pt idx="34">
                  <c:v>1.6833333333333333</c:v>
                </c:pt>
                <c:pt idx="35">
                  <c:v>1.6791666666666665</c:v>
                </c:pt>
                <c:pt idx="36">
                  <c:v>1.6666666666666667</c:v>
                </c:pt>
                <c:pt idx="37">
                  <c:v>1.6624999999999999</c:v>
                </c:pt>
                <c:pt idx="38">
                  <c:v>1.6583333333333341</c:v>
                </c:pt>
                <c:pt idx="39">
                  <c:v>1.6333333333333335</c:v>
                </c:pt>
                <c:pt idx="40">
                  <c:v>1.6291666666666667</c:v>
                </c:pt>
                <c:pt idx="41">
                  <c:v>1.6125</c:v>
                </c:pt>
                <c:pt idx="42">
                  <c:v>1.5958333333333332</c:v>
                </c:pt>
                <c:pt idx="43">
                  <c:v>1.5625</c:v>
                </c:pt>
                <c:pt idx="44">
                  <c:v>1.55</c:v>
                </c:pt>
                <c:pt idx="45">
                  <c:v>1.5416666666666659</c:v>
                </c:pt>
                <c:pt idx="46">
                  <c:v>1.5208333333333333</c:v>
                </c:pt>
                <c:pt idx="47">
                  <c:v>1.5166666666666666</c:v>
                </c:pt>
                <c:pt idx="48">
                  <c:v>1.5166666666666666</c:v>
                </c:pt>
                <c:pt idx="49">
                  <c:v>1.5</c:v>
                </c:pt>
                <c:pt idx="50">
                  <c:v>1.4833333333333334</c:v>
                </c:pt>
                <c:pt idx="51">
                  <c:v>1.4708333333333332</c:v>
                </c:pt>
                <c:pt idx="52">
                  <c:v>1.4541666666666666</c:v>
                </c:pt>
                <c:pt idx="53">
                  <c:v>1.4166666666666659</c:v>
                </c:pt>
                <c:pt idx="54">
                  <c:v>1.4166666666666659</c:v>
                </c:pt>
                <c:pt idx="55">
                  <c:v>1.4124999999999981</c:v>
                </c:pt>
                <c:pt idx="56">
                  <c:v>1.4083333333333332</c:v>
                </c:pt>
                <c:pt idx="57">
                  <c:v>1.4</c:v>
                </c:pt>
                <c:pt idx="58">
                  <c:v>1.4</c:v>
                </c:pt>
                <c:pt idx="59">
                  <c:v>1.3958333333333333</c:v>
                </c:pt>
                <c:pt idx="60">
                  <c:v>1.3833333333333335</c:v>
                </c:pt>
                <c:pt idx="61">
                  <c:v>1.375</c:v>
                </c:pt>
                <c:pt idx="62">
                  <c:v>1.3708333333333333</c:v>
                </c:pt>
                <c:pt idx="63">
                  <c:v>1.3708333333333333</c:v>
                </c:pt>
                <c:pt idx="64">
                  <c:v>1.3666666666666665</c:v>
                </c:pt>
                <c:pt idx="65">
                  <c:v>1.3499999999999981</c:v>
                </c:pt>
                <c:pt idx="66">
                  <c:v>1.3499999999999981</c:v>
                </c:pt>
                <c:pt idx="67">
                  <c:v>1.3499999999999981</c:v>
                </c:pt>
                <c:pt idx="68">
                  <c:v>1.3458333333333332</c:v>
                </c:pt>
                <c:pt idx="69">
                  <c:v>1.3374999999999986</c:v>
                </c:pt>
                <c:pt idx="70">
                  <c:v>1.3374999999999986</c:v>
                </c:pt>
                <c:pt idx="71">
                  <c:v>1.3166666666666667</c:v>
                </c:pt>
                <c:pt idx="72">
                  <c:v>1.3</c:v>
                </c:pt>
                <c:pt idx="73">
                  <c:v>1.2874999999999981</c:v>
                </c:pt>
                <c:pt idx="74">
                  <c:v>1.2874999999999981</c:v>
                </c:pt>
                <c:pt idx="75">
                  <c:v>1.2708333333333333</c:v>
                </c:pt>
                <c:pt idx="76">
                  <c:v>1.2666666666666666</c:v>
                </c:pt>
                <c:pt idx="77">
                  <c:v>1.2625</c:v>
                </c:pt>
                <c:pt idx="78">
                  <c:v>1.2416666666666658</c:v>
                </c:pt>
                <c:pt idx="79">
                  <c:v>1.237499999999998</c:v>
                </c:pt>
                <c:pt idx="80">
                  <c:v>1.2333333333333334</c:v>
                </c:pt>
                <c:pt idx="81">
                  <c:v>1.2083333333333333</c:v>
                </c:pt>
                <c:pt idx="82">
                  <c:v>1.1916666666666667</c:v>
                </c:pt>
                <c:pt idx="83">
                  <c:v>1.1583333333333341</c:v>
                </c:pt>
                <c:pt idx="84">
                  <c:v>1.1583333333333341</c:v>
                </c:pt>
                <c:pt idx="85">
                  <c:v>1.1541666666666681</c:v>
                </c:pt>
                <c:pt idx="86">
                  <c:v>1.1458333333333333</c:v>
                </c:pt>
                <c:pt idx="87">
                  <c:v>1.1375</c:v>
                </c:pt>
                <c:pt idx="88">
                  <c:v>1.1208333333333333</c:v>
                </c:pt>
                <c:pt idx="89">
                  <c:v>1.1166666666666667</c:v>
                </c:pt>
                <c:pt idx="90">
                  <c:v>1.1125</c:v>
                </c:pt>
                <c:pt idx="91">
                  <c:v>1.1083333333333341</c:v>
                </c:pt>
                <c:pt idx="92">
                  <c:v>1.1041666666666667</c:v>
                </c:pt>
                <c:pt idx="93">
                  <c:v>1.0874999999999986</c:v>
                </c:pt>
                <c:pt idx="94">
                  <c:v>1.0833333333333333</c:v>
                </c:pt>
                <c:pt idx="95">
                  <c:v>1.0541666666666667</c:v>
                </c:pt>
                <c:pt idx="96">
                  <c:v>1.0333333333333334</c:v>
                </c:pt>
                <c:pt idx="97">
                  <c:v>1.0041666666666667</c:v>
                </c:pt>
                <c:pt idx="98">
                  <c:v>0.9708333333333341</c:v>
                </c:pt>
                <c:pt idx="99">
                  <c:v>0.87500000000000089</c:v>
                </c:pt>
                <c:pt idx="100">
                  <c:v>0.82500000000000062</c:v>
                </c:pt>
              </c:numCache>
            </c:numRef>
          </c:yVal>
          <c:smooth val="1"/>
        </c:ser>
        <c:axId val="87710720"/>
        <c:axId val="137788800"/>
      </c:scatterChart>
      <c:valAx>
        <c:axId val="87710720"/>
        <c:scaling>
          <c:orientation val="minMax"/>
        </c:scaling>
        <c:axPos val="b"/>
        <c:title>
          <c:tx>
            <c:rich>
              <a:bodyPr/>
              <a:lstStyle/>
              <a:p>
                <a:pPr>
                  <a:defRPr/>
                </a:pPr>
                <a:r>
                  <a:rPr lang="nl-BE"/>
                  <a:t>Gereduceerde variabele yT</a:t>
                </a:r>
              </a:p>
            </c:rich>
          </c:tx>
        </c:title>
        <c:numFmt formatCode="General" sourceLinked="1"/>
        <c:tickLblPos val="nextTo"/>
        <c:crossAx val="137788800"/>
        <c:crosses val="autoZero"/>
        <c:crossBetween val="midCat"/>
      </c:valAx>
      <c:valAx>
        <c:axId val="137788800"/>
        <c:scaling>
          <c:orientation val="minMax"/>
        </c:scaling>
        <c:axPos val="l"/>
        <c:majorGridlines/>
        <c:title>
          <c:tx>
            <c:rich>
              <a:bodyPr rot="-5400000" vert="horz"/>
              <a:lstStyle/>
              <a:p>
                <a:pPr>
                  <a:defRPr/>
                </a:pPr>
                <a:r>
                  <a:rPr lang="nl-BE"/>
                  <a:t>Neerslagintensiteit xT (mm/h)</a:t>
                </a:r>
              </a:p>
            </c:rich>
          </c:tx>
        </c:title>
        <c:numFmt formatCode="General" sourceLinked="1"/>
        <c:tickLblPos val="nextTo"/>
        <c:crossAx val="87710720"/>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nl-BE"/>
  <c:chart>
    <c:title>
      <c:tx>
        <c:rich>
          <a:bodyPr/>
          <a:lstStyle/>
          <a:p>
            <a:pPr>
              <a:defRPr/>
            </a:pPr>
            <a:r>
              <a:rPr lang="nl-BE"/>
              <a:t>Grafiek 2: Verdeling Extreme Waarden</a:t>
            </a:r>
            <a:r>
              <a:rPr lang="nl-BE" baseline="0"/>
              <a:t> (48u)</a:t>
            </a:r>
            <a:endParaRPr lang="nl-BE"/>
          </a:p>
        </c:rich>
      </c:tx>
    </c:title>
    <c:plotArea>
      <c:layout/>
      <c:scatterChart>
        <c:scatterStyle val="smoothMarker"/>
        <c:ser>
          <c:idx val="0"/>
          <c:order val="0"/>
          <c:tx>
            <c:v>Verdeling Extreme Waarden (48u)</c:v>
          </c:tx>
          <c:trendline>
            <c:trendlineType val="linear"/>
            <c:dispRSqr val="1"/>
            <c:dispEq val="1"/>
            <c:trendlineLbl>
              <c:layout>
                <c:manualLayout>
                  <c:x val="0.34313054618172723"/>
                  <c:y val="-7.8970486111111113E-2"/>
                </c:manualLayout>
              </c:layout>
              <c:numFmt formatCode="General" sourceLinked="0"/>
            </c:trendlineLbl>
          </c:trendline>
          <c:xVal>
            <c:numRef>
              <c:f>'OEF 1 + 2'!$C$2:$C$102</c:f>
              <c:numCache>
                <c:formatCode>General</c:formatCode>
                <c:ptCount val="101"/>
                <c:pt idx="0">
                  <c:v>4.6200507095488765</c:v>
                </c:pt>
                <c:pt idx="1">
                  <c:v>3.9219406583581669</c:v>
                </c:pt>
                <c:pt idx="2">
                  <c:v>3.5114711760742461</c:v>
                </c:pt>
                <c:pt idx="3">
                  <c:v>3.2187424684180868</c:v>
                </c:pt>
                <c:pt idx="4">
                  <c:v>2.9905092417453445</c:v>
                </c:pt>
                <c:pt idx="5">
                  <c:v>2.8030541678233742</c:v>
                </c:pt>
                <c:pt idx="6">
                  <c:v>2.6437253041031936</c:v>
                </c:pt>
                <c:pt idx="7">
                  <c:v>2.5049702115099808</c:v>
                </c:pt>
                <c:pt idx="8">
                  <c:v>2.3819170851996665</c:v>
                </c:pt>
                <c:pt idx="9">
                  <c:v>2.2712391872607083</c:v>
                </c:pt>
                <c:pt idx="10">
                  <c:v>2.1705634051856322</c:v>
                </c:pt>
                <c:pt idx="11">
                  <c:v>2.0781372490074084</c:v>
                </c:pt>
                <c:pt idx="12">
                  <c:v>1.9926295985268501</c:v>
                </c:pt>
                <c:pt idx="13">
                  <c:v>1.913005502203126</c:v>
                </c:pt>
                <c:pt idx="14">
                  <c:v>1.8384442750534982</c:v>
                </c:pt>
                <c:pt idx="15">
                  <c:v>1.7682840828305753</c:v>
                </c:pt>
                <c:pt idx="16">
                  <c:v>1.7019833552814987</c:v>
                </c:pt>
                <c:pt idx="17">
                  <c:v>1.6390932449636124</c:v>
                </c:pt>
                <c:pt idx="18">
                  <c:v>1.5792375418295523</c:v>
                </c:pt>
                <c:pt idx="19">
                  <c:v>1.5220977452434774</c:v>
                </c:pt>
                <c:pt idx="20">
                  <c:v>1.4674017814141915</c:v>
                </c:pt>
                <c:pt idx="21">
                  <c:v>1.4149153473735439</c:v>
                </c:pt>
                <c:pt idx="22">
                  <c:v>1.3644351801091492</c:v>
                </c:pt>
                <c:pt idx="23">
                  <c:v>1.3157837586826586</c:v>
                </c:pt>
                <c:pt idx="24">
                  <c:v>1.2688050879653978</c:v>
                </c:pt>
                <c:pt idx="25">
                  <c:v>1.2233613091896498</c:v>
                </c:pt>
                <c:pt idx="26">
                  <c:v>1.179329949890682</c:v>
                </c:pt>
                <c:pt idx="27">
                  <c:v>1.1366016735673559</c:v>
                </c:pt>
                <c:pt idx="28">
                  <c:v>1.095078423722968</c:v>
                </c:pt>
                <c:pt idx="29">
                  <c:v>1.0546718819607841</c:v>
                </c:pt>
                <c:pt idx="30">
                  <c:v>1.0153021782544598</c:v>
                </c:pt>
                <c:pt idx="31">
                  <c:v>0.97689680526987921</c:v>
                </c:pt>
                <c:pt idx="32">
                  <c:v>0.93938969898185509</c:v>
                </c:pt>
                <c:pt idx="33">
                  <c:v>0.90272045571787995</c:v>
                </c:pt>
                <c:pt idx="34">
                  <c:v>0.86683366181850485</c:v>
                </c:pt>
                <c:pt idx="35">
                  <c:v>0.83167831679478865</c:v>
                </c:pt>
                <c:pt idx="36">
                  <c:v>0.79720733452433268</c:v>
                </c:pt>
                <c:pt idx="37">
                  <c:v>0.76337710990626872</c:v>
                </c:pt>
                <c:pt idx="38">
                  <c:v>0.73014714067473785</c:v>
                </c:pt>
                <c:pt idx="39">
                  <c:v>0.69747969588673298</c:v>
                </c:pt>
                <c:pt idx="40">
                  <c:v>0.66533952405628261</c:v>
                </c:pt>
                <c:pt idx="41">
                  <c:v>0.6336935950807927</c:v>
                </c:pt>
                <c:pt idx="42">
                  <c:v>0.60251087105671886</c:v>
                </c:pt>
                <c:pt idx="43">
                  <c:v>0.57176210185625798</c:v>
                </c:pt>
                <c:pt idx="44">
                  <c:v>0.54141964197003756</c:v>
                </c:pt>
                <c:pt idx="45">
                  <c:v>0.51145728564048432</c:v>
                </c:pt>
                <c:pt idx="46">
                  <c:v>0.48185011773838482</c:v>
                </c:pt>
                <c:pt idx="47">
                  <c:v>0.45257437818793944</c:v>
                </c:pt>
                <c:pt idx="48">
                  <c:v>0.42360733803711126</c:v>
                </c:pt>
                <c:pt idx="49">
                  <c:v>0.39492718551067962</c:v>
                </c:pt>
                <c:pt idx="50">
                  <c:v>0.36651292058166485</c:v>
                </c:pt>
                <c:pt idx="51">
                  <c:v>0.33834425675944618</c:v>
                </c:pt>
                <c:pt idx="52">
                  <c:v>0.31040152892503092</c:v>
                </c:pt>
                <c:pt idx="53">
                  <c:v>0.2826656061499398</c:v>
                </c:pt>
                <c:pt idx="54">
                  <c:v>0.25511780851791271</c:v>
                </c:pt>
                <c:pt idx="55">
                  <c:v>0.22773982703075377</c:v>
                </c:pt>
                <c:pt idx="56">
                  <c:v>0.20051364572250022</c:v>
                </c:pt>
                <c:pt idx="57">
                  <c:v>0.17342146513091444</c:v>
                </c:pt>
                <c:pt idx="58">
                  <c:v>0.14644562628232374</c:v>
                </c:pt>
                <c:pt idx="59">
                  <c:v>0.11956853433485978</c:v>
                </c:pt>
                <c:pt idx="60">
                  <c:v>9.2772580995390333E-2</c:v>
                </c:pt>
                <c:pt idx="61">
                  <c:v>6.604006477516855E-2</c:v>
                </c:pt>
                <c:pt idx="62">
                  <c:v>3.9353108076292651E-2</c:v>
                </c:pt>
                <c:pt idx="63">
                  <c:v>1.2693570001931821E-2</c:v>
                </c:pt>
                <c:pt idx="64">
                  <c:v>-1.3957046346375583E-2</c:v>
                </c:pt>
                <c:pt idx="65">
                  <c:v>-4.061769348725499E-2</c:v>
                </c:pt>
                <c:pt idx="66">
                  <c:v>-6.7307887707306738E-2</c:v>
                </c:pt>
                <c:pt idx="67">
                  <c:v>-9.4047827616699262E-2</c:v>
                </c:pt>
                <c:pt idx="68">
                  <c:v>-0.12085852532401857</c:v>
                </c:pt>
                <c:pt idx="69">
                  <c:v>-0.14776195286018584</c:v>
                </c:pt>
                <c:pt idx="70">
                  <c:v>-0.1747812070080729</c:v>
                </c:pt>
                <c:pt idx="71">
                  <c:v>-0.20194069636032624</c:v>
                </c:pt>
                <c:pt idx="72">
                  <c:v>-0.2292663552736319</c:v>
                </c:pt>
                <c:pt idx="73">
                  <c:v>-0.25678589046824007</c:v>
                </c:pt>
                <c:pt idx="74">
                  <c:v>-0.28452906741146561</c:v>
                </c:pt>
                <c:pt idx="75">
                  <c:v>-0.3125280454253524</c:v>
                </c:pt>
                <c:pt idx="76">
                  <c:v>-0.34081777281308684</c:v>
                </c:pt>
                <c:pt idx="77">
                  <c:v>-0.36943645640413675</c:v>
                </c:pt>
                <c:pt idx="78">
                  <c:v>-0.39842612405495553</c:v>
                </c:pt>
                <c:pt idx="79">
                  <c:v>-0.42783330421309446</c:v>
                </c:pt>
                <c:pt idx="80">
                  <c:v>-0.45770985424378474</c:v>
                </c:pt>
                <c:pt idx="81">
                  <c:v>-0.48811397969533032</c:v>
                </c:pt>
                <c:pt idx="82">
                  <c:v>-0.51911150134412898</c:v>
                </c:pt>
                <c:pt idx="83">
                  <c:v>-0.55077744770116299</c:v>
                </c:pt>
                <c:pt idx="84">
                  <c:v>-0.583198080782658</c:v>
                </c:pt>
                <c:pt idx="85">
                  <c:v>-0.61647350729373962</c:v>
                </c:pt>
                <c:pt idx="86">
                  <c:v>-0.65072109401654799</c:v>
                </c:pt>
                <c:pt idx="87">
                  <c:v>-0.68608000865954766</c:v>
                </c:pt>
                <c:pt idx="88">
                  <c:v>-0.72271736905838202</c:v>
                </c:pt>
                <c:pt idx="89">
                  <c:v>-0.76083674607744523</c:v>
                </c:pt>
                <c:pt idx="90">
                  <c:v>-0.80069020602826946</c:v>
                </c:pt>
                <c:pt idx="91">
                  <c:v>-0.84259584620579075</c:v>
                </c:pt>
                <c:pt idx="92">
                  <c:v>-0.88696417587196086</c:v>
                </c:pt>
                <c:pt idx="93">
                  <c:v>-0.93433937933858935</c:v>
                </c:pt>
                <c:pt idx="94">
                  <c:v>-0.98546698119184006</c:v>
                </c:pt>
                <c:pt idx="95">
                  <c:v>-1.0414115247747822</c:v>
                </c:pt>
                <c:pt idx="96">
                  <c:v>-1.1037772276605884</c:v>
                </c:pt>
                <c:pt idx="97">
                  <c:v>-1.1751653614620201</c:v>
                </c:pt>
                <c:pt idx="98">
                  <c:v>-1.2602663262292382</c:v>
                </c:pt>
                <c:pt idx="99">
                  <c:v>-1.3691038556058739</c:v>
                </c:pt>
                <c:pt idx="100">
                  <c:v>-1.5314704927383054</c:v>
                </c:pt>
              </c:numCache>
            </c:numRef>
          </c:xVal>
          <c:yVal>
            <c:numRef>
              <c:f>'OEF 1 + 2'!$I$2:$I$102</c:f>
              <c:numCache>
                <c:formatCode>General</c:formatCode>
                <c:ptCount val="101"/>
                <c:pt idx="0">
                  <c:v>2.3645833333333335</c:v>
                </c:pt>
                <c:pt idx="1">
                  <c:v>1.9937500000000001</c:v>
                </c:pt>
                <c:pt idx="2">
                  <c:v>1.8187499999999999</c:v>
                </c:pt>
                <c:pt idx="3">
                  <c:v>1.5895833333333333</c:v>
                </c:pt>
                <c:pt idx="4">
                  <c:v>1.4937499999999986</c:v>
                </c:pt>
                <c:pt idx="5">
                  <c:v>1.4749999999999981</c:v>
                </c:pt>
                <c:pt idx="6">
                  <c:v>1.3875</c:v>
                </c:pt>
                <c:pt idx="7">
                  <c:v>1.3770833333333341</c:v>
                </c:pt>
                <c:pt idx="8">
                  <c:v>1.3666666666666665</c:v>
                </c:pt>
                <c:pt idx="9">
                  <c:v>1.3479166666666667</c:v>
                </c:pt>
                <c:pt idx="10">
                  <c:v>1.34375</c:v>
                </c:pt>
                <c:pt idx="11">
                  <c:v>1.2895833333333333</c:v>
                </c:pt>
                <c:pt idx="12">
                  <c:v>1.28125</c:v>
                </c:pt>
                <c:pt idx="13">
                  <c:v>1.2645833333333341</c:v>
                </c:pt>
                <c:pt idx="14">
                  <c:v>1.2583333333333333</c:v>
                </c:pt>
                <c:pt idx="15">
                  <c:v>1.2458333333333318</c:v>
                </c:pt>
                <c:pt idx="16">
                  <c:v>1.2249999999999981</c:v>
                </c:pt>
                <c:pt idx="17">
                  <c:v>1.21875</c:v>
                </c:pt>
                <c:pt idx="18">
                  <c:v>1.2124999999999986</c:v>
                </c:pt>
                <c:pt idx="19">
                  <c:v>1.20625</c:v>
                </c:pt>
                <c:pt idx="20">
                  <c:v>1.1666666666666667</c:v>
                </c:pt>
                <c:pt idx="21">
                  <c:v>1.1645833333333349</c:v>
                </c:pt>
                <c:pt idx="22">
                  <c:v>1.1562500000000016</c:v>
                </c:pt>
                <c:pt idx="23">
                  <c:v>1.1458333333333333</c:v>
                </c:pt>
                <c:pt idx="24">
                  <c:v>1.1145833333333341</c:v>
                </c:pt>
                <c:pt idx="25">
                  <c:v>1.0999999999999981</c:v>
                </c:pt>
                <c:pt idx="26">
                  <c:v>1.0854166666666667</c:v>
                </c:pt>
                <c:pt idx="27">
                  <c:v>1.0791666666666666</c:v>
                </c:pt>
                <c:pt idx="28">
                  <c:v>1.0791666666666666</c:v>
                </c:pt>
                <c:pt idx="29">
                  <c:v>1.075</c:v>
                </c:pt>
                <c:pt idx="30">
                  <c:v>1.0562500000000001</c:v>
                </c:pt>
                <c:pt idx="31">
                  <c:v>1.0395833333333333</c:v>
                </c:pt>
                <c:pt idx="32">
                  <c:v>1.0354166666666667</c:v>
                </c:pt>
                <c:pt idx="33">
                  <c:v>1.0208333333333333</c:v>
                </c:pt>
                <c:pt idx="34">
                  <c:v>1.0208333333333333</c:v>
                </c:pt>
                <c:pt idx="35">
                  <c:v>1.0104166666666667</c:v>
                </c:pt>
                <c:pt idx="36">
                  <c:v>1.0062499999999999</c:v>
                </c:pt>
                <c:pt idx="37">
                  <c:v>0.99583333333333324</c:v>
                </c:pt>
                <c:pt idx="38">
                  <c:v>0.98333333333333339</c:v>
                </c:pt>
                <c:pt idx="39">
                  <c:v>0.97500000000000064</c:v>
                </c:pt>
                <c:pt idx="40">
                  <c:v>0.9583333333333337</c:v>
                </c:pt>
                <c:pt idx="41">
                  <c:v>0.95624999999999993</c:v>
                </c:pt>
                <c:pt idx="42">
                  <c:v>0.94791666666666652</c:v>
                </c:pt>
                <c:pt idx="43">
                  <c:v>0.94166666666666676</c:v>
                </c:pt>
                <c:pt idx="44">
                  <c:v>0.94166666666666676</c:v>
                </c:pt>
                <c:pt idx="45">
                  <c:v>0.93958333333333333</c:v>
                </c:pt>
                <c:pt idx="46">
                  <c:v>0.93125000000000002</c:v>
                </c:pt>
                <c:pt idx="47">
                  <c:v>0.92499999999999993</c:v>
                </c:pt>
                <c:pt idx="48">
                  <c:v>0.9229166666666665</c:v>
                </c:pt>
                <c:pt idx="49">
                  <c:v>0.92083333333333361</c:v>
                </c:pt>
                <c:pt idx="50">
                  <c:v>0.9145833333333333</c:v>
                </c:pt>
                <c:pt idx="51">
                  <c:v>0.9145833333333333</c:v>
                </c:pt>
                <c:pt idx="52">
                  <c:v>0.90833333333333333</c:v>
                </c:pt>
                <c:pt idx="53">
                  <c:v>0.89791666666666659</c:v>
                </c:pt>
                <c:pt idx="54">
                  <c:v>0.89374999999999993</c:v>
                </c:pt>
                <c:pt idx="55">
                  <c:v>0.88750000000000007</c:v>
                </c:pt>
                <c:pt idx="56">
                  <c:v>0.88124999999999998</c:v>
                </c:pt>
                <c:pt idx="57">
                  <c:v>0.8770833333333341</c:v>
                </c:pt>
                <c:pt idx="58">
                  <c:v>0.87291666666666667</c:v>
                </c:pt>
                <c:pt idx="59">
                  <c:v>0.87083333333333413</c:v>
                </c:pt>
                <c:pt idx="60">
                  <c:v>0.8645833333333337</c:v>
                </c:pt>
                <c:pt idx="61">
                  <c:v>0.86249999999999993</c:v>
                </c:pt>
                <c:pt idx="62">
                  <c:v>0.85208333333333364</c:v>
                </c:pt>
                <c:pt idx="63">
                  <c:v>0.85000000000000064</c:v>
                </c:pt>
                <c:pt idx="64">
                  <c:v>0.83958333333333324</c:v>
                </c:pt>
                <c:pt idx="65">
                  <c:v>0.83750000000000002</c:v>
                </c:pt>
                <c:pt idx="66">
                  <c:v>0.8291666666666665</c:v>
                </c:pt>
                <c:pt idx="67">
                  <c:v>0.8291666666666665</c:v>
                </c:pt>
                <c:pt idx="68">
                  <c:v>0.82708333333333361</c:v>
                </c:pt>
                <c:pt idx="69">
                  <c:v>0.82500000000000062</c:v>
                </c:pt>
                <c:pt idx="70">
                  <c:v>0.82083333333333364</c:v>
                </c:pt>
                <c:pt idx="71">
                  <c:v>0.82083333333333364</c:v>
                </c:pt>
                <c:pt idx="72">
                  <c:v>0.80625000000000002</c:v>
                </c:pt>
                <c:pt idx="73">
                  <c:v>0.80416666666666659</c:v>
                </c:pt>
                <c:pt idx="74">
                  <c:v>0.8020833333333337</c:v>
                </c:pt>
                <c:pt idx="75">
                  <c:v>0.79166666666666652</c:v>
                </c:pt>
                <c:pt idx="76">
                  <c:v>0.78749999999999998</c:v>
                </c:pt>
                <c:pt idx="77">
                  <c:v>0.78749999999999998</c:v>
                </c:pt>
                <c:pt idx="78">
                  <c:v>0.77083333333333448</c:v>
                </c:pt>
                <c:pt idx="79">
                  <c:v>0.76875000000000093</c:v>
                </c:pt>
                <c:pt idx="80">
                  <c:v>0.76458333333333361</c:v>
                </c:pt>
                <c:pt idx="81">
                  <c:v>0.76041666666666652</c:v>
                </c:pt>
                <c:pt idx="82">
                  <c:v>0.75416666666666676</c:v>
                </c:pt>
                <c:pt idx="83">
                  <c:v>0.75000000000000089</c:v>
                </c:pt>
                <c:pt idx="84">
                  <c:v>0.74583333333333413</c:v>
                </c:pt>
                <c:pt idx="85">
                  <c:v>0.74583333333333413</c:v>
                </c:pt>
                <c:pt idx="86">
                  <c:v>0.74583333333333413</c:v>
                </c:pt>
                <c:pt idx="87">
                  <c:v>0.72916666666666652</c:v>
                </c:pt>
                <c:pt idx="88">
                  <c:v>0.72916666666666652</c:v>
                </c:pt>
                <c:pt idx="89">
                  <c:v>0.70208333333333361</c:v>
                </c:pt>
                <c:pt idx="90">
                  <c:v>0.68958333333333333</c:v>
                </c:pt>
                <c:pt idx="91">
                  <c:v>0.68541666666666656</c:v>
                </c:pt>
                <c:pt idx="92">
                  <c:v>0.67708333333333448</c:v>
                </c:pt>
                <c:pt idx="93">
                  <c:v>0.66458333333333364</c:v>
                </c:pt>
                <c:pt idx="94">
                  <c:v>0.66250000000000064</c:v>
                </c:pt>
                <c:pt idx="95">
                  <c:v>0.66041666666666654</c:v>
                </c:pt>
                <c:pt idx="96">
                  <c:v>0.64375000000000093</c:v>
                </c:pt>
                <c:pt idx="97">
                  <c:v>0.62916666666666654</c:v>
                </c:pt>
                <c:pt idx="98">
                  <c:v>0.61249999999999993</c:v>
                </c:pt>
                <c:pt idx="99">
                  <c:v>0.53541666666666576</c:v>
                </c:pt>
                <c:pt idx="100">
                  <c:v>0.48958333333333331</c:v>
                </c:pt>
              </c:numCache>
            </c:numRef>
          </c:yVal>
          <c:smooth val="1"/>
        </c:ser>
        <c:axId val="146059264"/>
        <c:axId val="146077952"/>
      </c:scatterChart>
      <c:valAx>
        <c:axId val="146059264"/>
        <c:scaling>
          <c:orientation val="minMax"/>
        </c:scaling>
        <c:axPos val="b"/>
        <c:title>
          <c:tx>
            <c:rich>
              <a:bodyPr/>
              <a:lstStyle/>
              <a:p>
                <a:pPr>
                  <a:defRPr/>
                </a:pPr>
                <a:r>
                  <a:rPr lang="nl-BE"/>
                  <a:t>Gereduceerde  variabele</a:t>
                </a:r>
                <a:r>
                  <a:rPr lang="nl-BE" baseline="0"/>
                  <a:t>  yT</a:t>
                </a:r>
                <a:endParaRPr lang="nl-BE"/>
              </a:p>
            </c:rich>
          </c:tx>
        </c:title>
        <c:numFmt formatCode="General" sourceLinked="1"/>
        <c:tickLblPos val="nextTo"/>
        <c:crossAx val="146077952"/>
        <c:crosses val="autoZero"/>
        <c:crossBetween val="midCat"/>
      </c:valAx>
      <c:valAx>
        <c:axId val="146077952"/>
        <c:scaling>
          <c:orientation val="minMax"/>
        </c:scaling>
        <c:axPos val="l"/>
        <c:majorGridlines/>
        <c:title>
          <c:tx>
            <c:rich>
              <a:bodyPr rot="-5400000" vert="horz"/>
              <a:lstStyle/>
              <a:p>
                <a:pPr>
                  <a:defRPr/>
                </a:pPr>
                <a:r>
                  <a:rPr lang="nl-BE"/>
                  <a:t>Neerslagintensiteit xT (mm/h)</a:t>
                </a:r>
              </a:p>
            </c:rich>
          </c:tx>
        </c:title>
        <c:numFmt formatCode="General" sourceLinked="1"/>
        <c:tickLblPos val="nextTo"/>
        <c:crossAx val="146059264"/>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nl-BE"/>
  <c:chart>
    <c:title>
      <c:tx>
        <c:rich>
          <a:bodyPr/>
          <a:lstStyle/>
          <a:p>
            <a:pPr>
              <a:defRPr/>
            </a:pPr>
            <a:r>
              <a:rPr lang="nl-BE"/>
              <a:t>Grafiek 3: Verdeling Extreme Waarden (72u)</a:t>
            </a:r>
          </a:p>
        </c:rich>
      </c:tx>
    </c:title>
    <c:plotArea>
      <c:layout/>
      <c:scatterChart>
        <c:scatterStyle val="smoothMarker"/>
        <c:ser>
          <c:idx val="0"/>
          <c:order val="0"/>
          <c:tx>
            <c:v>Verdeling Extreme Waarden (72u)</c:v>
          </c:tx>
          <c:trendline>
            <c:trendlineType val="linear"/>
            <c:dispRSqr val="1"/>
            <c:dispEq val="1"/>
            <c:trendlineLbl>
              <c:layout>
                <c:manualLayout>
                  <c:x val="0.34548962629671298"/>
                  <c:y val="-9.4921527777777778E-2"/>
                </c:manualLayout>
              </c:layout>
              <c:numFmt formatCode="General" sourceLinked="0"/>
            </c:trendlineLbl>
          </c:trendline>
          <c:xVal>
            <c:numRef>
              <c:f>'OEF 1 + 2'!$C$2:$C$102</c:f>
              <c:numCache>
                <c:formatCode>General</c:formatCode>
                <c:ptCount val="101"/>
                <c:pt idx="0">
                  <c:v>4.6200507095488765</c:v>
                </c:pt>
                <c:pt idx="1">
                  <c:v>3.9219406583581669</c:v>
                </c:pt>
                <c:pt idx="2">
                  <c:v>3.5114711760742461</c:v>
                </c:pt>
                <c:pt idx="3">
                  <c:v>3.2187424684180868</c:v>
                </c:pt>
                <c:pt idx="4">
                  <c:v>2.9905092417453445</c:v>
                </c:pt>
                <c:pt idx="5">
                  <c:v>2.8030541678233742</c:v>
                </c:pt>
                <c:pt idx="6">
                  <c:v>2.6437253041031936</c:v>
                </c:pt>
                <c:pt idx="7">
                  <c:v>2.5049702115099808</c:v>
                </c:pt>
                <c:pt idx="8">
                  <c:v>2.3819170851996665</c:v>
                </c:pt>
                <c:pt idx="9">
                  <c:v>2.2712391872607083</c:v>
                </c:pt>
                <c:pt idx="10">
                  <c:v>2.1705634051856322</c:v>
                </c:pt>
                <c:pt idx="11">
                  <c:v>2.0781372490074084</c:v>
                </c:pt>
                <c:pt idx="12">
                  <c:v>1.9926295985268501</c:v>
                </c:pt>
                <c:pt idx="13">
                  <c:v>1.913005502203126</c:v>
                </c:pt>
                <c:pt idx="14">
                  <c:v>1.8384442750534982</c:v>
                </c:pt>
                <c:pt idx="15">
                  <c:v>1.7682840828305753</c:v>
                </c:pt>
                <c:pt idx="16">
                  <c:v>1.7019833552814987</c:v>
                </c:pt>
                <c:pt idx="17">
                  <c:v>1.6390932449636124</c:v>
                </c:pt>
                <c:pt idx="18">
                  <c:v>1.5792375418295523</c:v>
                </c:pt>
                <c:pt idx="19">
                  <c:v>1.5220977452434774</c:v>
                </c:pt>
                <c:pt idx="20">
                  <c:v>1.4674017814141915</c:v>
                </c:pt>
                <c:pt idx="21">
                  <c:v>1.4149153473735439</c:v>
                </c:pt>
                <c:pt idx="22">
                  <c:v>1.3644351801091492</c:v>
                </c:pt>
                <c:pt idx="23">
                  <c:v>1.3157837586826586</c:v>
                </c:pt>
                <c:pt idx="24">
                  <c:v>1.2688050879653978</c:v>
                </c:pt>
                <c:pt idx="25">
                  <c:v>1.2233613091896498</c:v>
                </c:pt>
                <c:pt idx="26">
                  <c:v>1.179329949890682</c:v>
                </c:pt>
                <c:pt idx="27">
                  <c:v>1.1366016735673559</c:v>
                </c:pt>
                <c:pt idx="28">
                  <c:v>1.095078423722968</c:v>
                </c:pt>
                <c:pt idx="29">
                  <c:v>1.0546718819607841</c:v>
                </c:pt>
                <c:pt idx="30">
                  <c:v>1.0153021782544598</c:v>
                </c:pt>
                <c:pt idx="31">
                  <c:v>0.97689680526987921</c:v>
                </c:pt>
                <c:pt idx="32">
                  <c:v>0.93938969898185509</c:v>
                </c:pt>
                <c:pt idx="33">
                  <c:v>0.90272045571787995</c:v>
                </c:pt>
                <c:pt idx="34">
                  <c:v>0.86683366181850485</c:v>
                </c:pt>
                <c:pt idx="35">
                  <c:v>0.83167831679478865</c:v>
                </c:pt>
                <c:pt idx="36">
                  <c:v>0.79720733452433268</c:v>
                </c:pt>
                <c:pt idx="37">
                  <c:v>0.76337710990626872</c:v>
                </c:pt>
                <c:pt idx="38">
                  <c:v>0.73014714067473785</c:v>
                </c:pt>
                <c:pt idx="39">
                  <c:v>0.69747969588673298</c:v>
                </c:pt>
                <c:pt idx="40">
                  <c:v>0.66533952405628261</c:v>
                </c:pt>
                <c:pt idx="41">
                  <c:v>0.6336935950807927</c:v>
                </c:pt>
                <c:pt idx="42">
                  <c:v>0.60251087105671886</c:v>
                </c:pt>
                <c:pt idx="43">
                  <c:v>0.57176210185625798</c:v>
                </c:pt>
                <c:pt idx="44">
                  <c:v>0.54141964197003756</c:v>
                </c:pt>
                <c:pt idx="45">
                  <c:v>0.51145728564048432</c:v>
                </c:pt>
                <c:pt idx="46">
                  <c:v>0.48185011773838482</c:v>
                </c:pt>
                <c:pt idx="47">
                  <c:v>0.45257437818793944</c:v>
                </c:pt>
                <c:pt idx="48">
                  <c:v>0.42360733803711126</c:v>
                </c:pt>
                <c:pt idx="49">
                  <c:v>0.39492718551067962</c:v>
                </c:pt>
                <c:pt idx="50">
                  <c:v>0.36651292058166485</c:v>
                </c:pt>
                <c:pt idx="51">
                  <c:v>0.33834425675944618</c:v>
                </c:pt>
                <c:pt idx="52">
                  <c:v>0.31040152892503092</c:v>
                </c:pt>
                <c:pt idx="53">
                  <c:v>0.2826656061499398</c:v>
                </c:pt>
                <c:pt idx="54">
                  <c:v>0.25511780851791271</c:v>
                </c:pt>
                <c:pt idx="55">
                  <c:v>0.22773982703075377</c:v>
                </c:pt>
                <c:pt idx="56">
                  <c:v>0.20051364572250022</c:v>
                </c:pt>
                <c:pt idx="57">
                  <c:v>0.17342146513091444</c:v>
                </c:pt>
                <c:pt idx="58">
                  <c:v>0.14644562628232374</c:v>
                </c:pt>
                <c:pt idx="59">
                  <c:v>0.11956853433485978</c:v>
                </c:pt>
                <c:pt idx="60">
                  <c:v>9.2772580995390333E-2</c:v>
                </c:pt>
                <c:pt idx="61">
                  <c:v>6.604006477516855E-2</c:v>
                </c:pt>
                <c:pt idx="62">
                  <c:v>3.9353108076292651E-2</c:v>
                </c:pt>
                <c:pt idx="63">
                  <c:v>1.2693570001931821E-2</c:v>
                </c:pt>
                <c:pt idx="64">
                  <c:v>-1.3957046346375583E-2</c:v>
                </c:pt>
                <c:pt idx="65">
                  <c:v>-4.061769348725499E-2</c:v>
                </c:pt>
                <c:pt idx="66">
                  <c:v>-6.7307887707306738E-2</c:v>
                </c:pt>
                <c:pt idx="67">
                  <c:v>-9.4047827616699262E-2</c:v>
                </c:pt>
                <c:pt idx="68">
                  <c:v>-0.12085852532401857</c:v>
                </c:pt>
                <c:pt idx="69">
                  <c:v>-0.14776195286018584</c:v>
                </c:pt>
                <c:pt idx="70">
                  <c:v>-0.1747812070080729</c:v>
                </c:pt>
                <c:pt idx="71">
                  <c:v>-0.20194069636032624</c:v>
                </c:pt>
                <c:pt idx="72">
                  <c:v>-0.2292663552736319</c:v>
                </c:pt>
                <c:pt idx="73">
                  <c:v>-0.25678589046824007</c:v>
                </c:pt>
                <c:pt idx="74">
                  <c:v>-0.28452906741146561</c:v>
                </c:pt>
                <c:pt idx="75">
                  <c:v>-0.3125280454253524</c:v>
                </c:pt>
                <c:pt idx="76">
                  <c:v>-0.34081777281308684</c:v>
                </c:pt>
                <c:pt idx="77">
                  <c:v>-0.36943645640413675</c:v>
                </c:pt>
                <c:pt idx="78">
                  <c:v>-0.39842612405495553</c:v>
                </c:pt>
                <c:pt idx="79">
                  <c:v>-0.42783330421309446</c:v>
                </c:pt>
                <c:pt idx="80">
                  <c:v>-0.45770985424378474</c:v>
                </c:pt>
                <c:pt idx="81">
                  <c:v>-0.48811397969533032</c:v>
                </c:pt>
                <c:pt idx="82">
                  <c:v>-0.51911150134412898</c:v>
                </c:pt>
                <c:pt idx="83">
                  <c:v>-0.55077744770116299</c:v>
                </c:pt>
                <c:pt idx="84">
                  <c:v>-0.583198080782658</c:v>
                </c:pt>
                <c:pt idx="85">
                  <c:v>-0.61647350729373962</c:v>
                </c:pt>
                <c:pt idx="86">
                  <c:v>-0.65072109401654799</c:v>
                </c:pt>
                <c:pt idx="87">
                  <c:v>-0.68608000865954766</c:v>
                </c:pt>
                <c:pt idx="88">
                  <c:v>-0.72271736905838202</c:v>
                </c:pt>
                <c:pt idx="89">
                  <c:v>-0.76083674607744523</c:v>
                </c:pt>
                <c:pt idx="90">
                  <c:v>-0.80069020602826946</c:v>
                </c:pt>
                <c:pt idx="91">
                  <c:v>-0.84259584620579075</c:v>
                </c:pt>
                <c:pt idx="92">
                  <c:v>-0.88696417587196086</c:v>
                </c:pt>
                <c:pt idx="93">
                  <c:v>-0.93433937933858935</c:v>
                </c:pt>
                <c:pt idx="94">
                  <c:v>-0.98546698119184006</c:v>
                </c:pt>
                <c:pt idx="95">
                  <c:v>-1.0414115247747822</c:v>
                </c:pt>
                <c:pt idx="96">
                  <c:v>-1.1037772276605884</c:v>
                </c:pt>
                <c:pt idx="97">
                  <c:v>-1.1751653614620201</c:v>
                </c:pt>
                <c:pt idx="98">
                  <c:v>-1.2602663262292382</c:v>
                </c:pt>
                <c:pt idx="99">
                  <c:v>-1.3691038556058739</c:v>
                </c:pt>
                <c:pt idx="100">
                  <c:v>-1.5314704927383054</c:v>
                </c:pt>
              </c:numCache>
            </c:numRef>
          </c:xVal>
          <c:yVal>
            <c:numRef>
              <c:f>'OEF 1 + 2'!$L$2:$L$102</c:f>
              <c:numCache>
                <c:formatCode>General</c:formatCode>
                <c:ptCount val="101"/>
                <c:pt idx="0">
                  <c:v>1.6944444444444444</c:v>
                </c:pt>
                <c:pt idx="1">
                  <c:v>1.3374999999999984</c:v>
                </c:pt>
                <c:pt idx="2">
                  <c:v>1.2444444444444438</c:v>
                </c:pt>
                <c:pt idx="3">
                  <c:v>1.2124999999999984</c:v>
                </c:pt>
                <c:pt idx="4">
                  <c:v>1.173611111111112</c:v>
                </c:pt>
                <c:pt idx="5">
                  <c:v>1.0305555555555561</c:v>
                </c:pt>
                <c:pt idx="6">
                  <c:v>1.0097222222222206</c:v>
                </c:pt>
                <c:pt idx="7">
                  <c:v>1.0097222222222206</c:v>
                </c:pt>
                <c:pt idx="8">
                  <c:v>0.99305555555555569</c:v>
                </c:pt>
                <c:pt idx="9">
                  <c:v>0.95000000000000062</c:v>
                </c:pt>
                <c:pt idx="10">
                  <c:v>0.94305555555555565</c:v>
                </c:pt>
                <c:pt idx="11">
                  <c:v>0.94027777777777777</c:v>
                </c:pt>
                <c:pt idx="12">
                  <c:v>0.91666666666666652</c:v>
                </c:pt>
                <c:pt idx="13">
                  <c:v>0.91666666666666652</c:v>
                </c:pt>
                <c:pt idx="14">
                  <c:v>0.91250000000000009</c:v>
                </c:pt>
                <c:pt idx="15">
                  <c:v>0.90416666666666656</c:v>
                </c:pt>
                <c:pt idx="16">
                  <c:v>0.90277777777777779</c:v>
                </c:pt>
                <c:pt idx="17">
                  <c:v>0.88611111111111107</c:v>
                </c:pt>
                <c:pt idx="18">
                  <c:v>0.87083333333333424</c:v>
                </c:pt>
                <c:pt idx="19">
                  <c:v>0.85555555555555562</c:v>
                </c:pt>
                <c:pt idx="20">
                  <c:v>0.84305555555555645</c:v>
                </c:pt>
                <c:pt idx="21">
                  <c:v>0.8305555555555556</c:v>
                </c:pt>
                <c:pt idx="22">
                  <c:v>0.8291666666666665</c:v>
                </c:pt>
                <c:pt idx="23">
                  <c:v>0.82777777777777783</c:v>
                </c:pt>
                <c:pt idx="24">
                  <c:v>0.82083333333333364</c:v>
                </c:pt>
                <c:pt idx="25">
                  <c:v>0.81805555555555565</c:v>
                </c:pt>
                <c:pt idx="26">
                  <c:v>0.81666666666666654</c:v>
                </c:pt>
                <c:pt idx="27">
                  <c:v>0.81527777777777777</c:v>
                </c:pt>
                <c:pt idx="28">
                  <c:v>0.80972222222222223</c:v>
                </c:pt>
                <c:pt idx="29">
                  <c:v>0.79722222222222217</c:v>
                </c:pt>
                <c:pt idx="30">
                  <c:v>0.79166666666666652</c:v>
                </c:pt>
                <c:pt idx="31">
                  <c:v>0.79027777777777752</c:v>
                </c:pt>
                <c:pt idx="32">
                  <c:v>0.77777777777777868</c:v>
                </c:pt>
                <c:pt idx="33">
                  <c:v>0.77638888888888979</c:v>
                </c:pt>
                <c:pt idx="34">
                  <c:v>0.75972222222222263</c:v>
                </c:pt>
                <c:pt idx="35">
                  <c:v>0.748611111111112</c:v>
                </c:pt>
                <c:pt idx="36">
                  <c:v>0.74583333333333424</c:v>
                </c:pt>
                <c:pt idx="37">
                  <c:v>0.74583333333333424</c:v>
                </c:pt>
                <c:pt idx="38">
                  <c:v>0.74444444444444535</c:v>
                </c:pt>
                <c:pt idx="39">
                  <c:v>0.74305555555555658</c:v>
                </c:pt>
                <c:pt idx="40">
                  <c:v>0.7361111111111116</c:v>
                </c:pt>
                <c:pt idx="41">
                  <c:v>0.73472222222222261</c:v>
                </c:pt>
                <c:pt idx="42">
                  <c:v>0.73333333333333361</c:v>
                </c:pt>
                <c:pt idx="43">
                  <c:v>0.73333333333333361</c:v>
                </c:pt>
                <c:pt idx="44">
                  <c:v>0.72361111111111165</c:v>
                </c:pt>
                <c:pt idx="45">
                  <c:v>0.72361111111111165</c:v>
                </c:pt>
                <c:pt idx="46">
                  <c:v>0.72222222222222221</c:v>
                </c:pt>
                <c:pt idx="47">
                  <c:v>0.7208333333333341</c:v>
                </c:pt>
                <c:pt idx="48">
                  <c:v>0.70972222222222225</c:v>
                </c:pt>
                <c:pt idx="49">
                  <c:v>0.70972222222222225</c:v>
                </c:pt>
                <c:pt idx="50">
                  <c:v>0.7083333333333337</c:v>
                </c:pt>
                <c:pt idx="51">
                  <c:v>0.70694444444444526</c:v>
                </c:pt>
                <c:pt idx="52">
                  <c:v>0.69305555555555565</c:v>
                </c:pt>
                <c:pt idx="53">
                  <c:v>0.68888888888888966</c:v>
                </c:pt>
                <c:pt idx="54">
                  <c:v>0.68611111111111112</c:v>
                </c:pt>
                <c:pt idx="55">
                  <c:v>0.68472222222222223</c:v>
                </c:pt>
                <c:pt idx="56">
                  <c:v>0.68472222222222223</c:v>
                </c:pt>
                <c:pt idx="57">
                  <c:v>0.67638888888888993</c:v>
                </c:pt>
                <c:pt idx="58">
                  <c:v>0.66944444444444573</c:v>
                </c:pt>
                <c:pt idx="59">
                  <c:v>0.66944444444444573</c:v>
                </c:pt>
                <c:pt idx="60">
                  <c:v>0.66111111111111165</c:v>
                </c:pt>
                <c:pt idx="61">
                  <c:v>0.65555555555555645</c:v>
                </c:pt>
                <c:pt idx="62">
                  <c:v>0.65555555555555645</c:v>
                </c:pt>
                <c:pt idx="63">
                  <c:v>0.65000000000000091</c:v>
                </c:pt>
                <c:pt idx="64">
                  <c:v>0.65000000000000091</c:v>
                </c:pt>
                <c:pt idx="65">
                  <c:v>0.64583333333333448</c:v>
                </c:pt>
                <c:pt idx="66">
                  <c:v>0.64444444444444526</c:v>
                </c:pt>
                <c:pt idx="67">
                  <c:v>0.63750000000000062</c:v>
                </c:pt>
                <c:pt idx="68">
                  <c:v>0.63472222222222263</c:v>
                </c:pt>
                <c:pt idx="69">
                  <c:v>0.63194444444444575</c:v>
                </c:pt>
                <c:pt idx="70">
                  <c:v>0.62638888888888966</c:v>
                </c:pt>
                <c:pt idx="71">
                  <c:v>0.62500000000000089</c:v>
                </c:pt>
                <c:pt idx="72">
                  <c:v>0.623611111111112</c:v>
                </c:pt>
                <c:pt idx="73">
                  <c:v>0.61805555555555658</c:v>
                </c:pt>
                <c:pt idx="74">
                  <c:v>0.6166666666666667</c:v>
                </c:pt>
                <c:pt idx="75">
                  <c:v>0.6166666666666667</c:v>
                </c:pt>
                <c:pt idx="76">
                  <c:v>0.6152777777777777</c:v>
                </c:pt>
                <c:pt idx="77">
                  <c:v>0.60555555555555562</c:v>
                </c:pt>
                <c:pt idx="78">
                  <c:v>0.60416666666666652</c:v>
                </c:pt>
                <c:pt idx="79">
                  <c:v>0.60416666666666652</c:v>
                </c:pt>
                <c:pt idx="80">
                  <c:v>0.59722222222222132</c:v>
                </c:pt>
                <c:pt idx="81">
                  <c:v>0.59305555555555567</c:v>
                </c:pt>
                <c:pt idx="82">
                  <c:v>0.58472222222222159</c:v>
                </c:pt>
                <c:pt idx="83">
                  <c:v>0.5819444444444446</c:v>
                </c:pt>
                <c:pt idx="84">
                  <c:v>0.5791666666666665</c:v>
                </c:pt>
                <c:pt idx="85">
                  <c:v>0.57638888888888884</c:v>
                </c:pt>
                <c:pt idx="86">
                  <c:v>0.57638888888888884</c:v>
                </c:pt>
                <c:pt idx="87">
                  <c:v>0.57638888888888884</c:v>
                </c:pt>
                <c:pt idx="88">
                  <c:v>0.55833333333333335</c:v>
                </c:pt>
                <c:pt idx="89">
                  <c:v>0.55555555555555569</c:v>
                </c:pt>
                <c:pt idx="90">
                  <c:v>0.55000000000000004</c:v>
                </c:pt>
                <c:pt idx="91">
                  <c:v>0.54166666666666652</c:v>
                </c:pt>
                <c:pt idx="92">
                  <c:v>0.5083333333333333</c:v>
                </c:pt>
                <c:pt idx="93">
                  <c:v>0.5083333333333333</c:v>
                </c:pt>
                <c:pt idx="94">
                  <c:v>0.50277777777777777</c:v>
                </c:pt>
                <c:pt idx="95">
                  <c:v>0.49722222222222262</c:v>
                </c:pt>
                <c:pt idx="96">
                  <c:v>0.49722222222222262</c:v>
                </c:pt>
                <c:pt idx="97">
                  <c:v>0.47222222222222232</c:v>
                </c:pt>
                <c:pt idx="98">
                  <c:v>0.46111111111111114</c:v>
                </c:pt>
                <c:pt idx="99">
                  <c:v>0.45416666666666711</c:v>
                </c:pt>
                <c:pt idx="100">
                  <c:v>0.39444444444444515</c:v>
                </c:pt>
              </c:numCache>
            </c:numRef>
          </c:yVal>
          <c:smooth val="1"/>
        </c:ser>
        <c:axId val="147802368"/>
        <c:axId val="75764096"/>
      </c:scatterChart>
      <c:valAx>
        <c:axId val="147802368"/>
        <c:scaling>
          <c:orientation val="minMax"/>
        </c:scaling>
        <c:axPos val="b"/>
        <c:title>
          <c:tx>
            <c:rich>
              <a:bodyPr/>
              <a:lstStyle/>
              <a:p>
                <a:pPr>
                  <a:defRPr/>
                </a:pPr>
                <a:r>
                  <a:rPr lang="nl-BE"/>
                  <a:t>Gereduceerde variabele yT</a:t>
                </a:r>
              </a:p>
            </c:rich>
          </c:tx>
        </c:title>
        <c:numFmt formatCode="General" sourceLinked="1"/>
        <c:tickLblPos val="nextTo"/>
        <c:crossAx val="75764096"/>
        <c:crosses val="autoZero"/>
        <c:crossBetween val="midCat"/>
      </c:valAx>
      <c:valAx>
        <c:axId val="75764096"/>
        <c:scaling>
          <c:orientation val="minMax"/>
        </c:scaling>
        <c:axPos val="l"/>
        <c:majorGridlines/>
        <c:title>
          <c:tx>
            <c:rich>
              <a:bodyPr rot="-5400000" vert="horz"/>
              <a:lstStyle/>
              <a:p>
                <a:pPr>
                  <a:defRPr/>
                </a:pPr>
                <a:r>
                  <a:rPr lang="nl-BE"/>
                  <a:t>Neerslagintensiteit xT (mm/h)</a:t>
                </a:r>
              </a:p>
            </c:rich>
          </c:tx>
        </c:title>
        <c:numFmt formatCode="General" sourceLinked="1"/>
        <c:tickLblPos val="nextTo"/>
        <c:crossAx val="147802368"/>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nl-BE"/>
  <c:chart>
    <c:title>
      <c:tx>
        <c:rich>
          <a:bodyPr/>
          <a:lstStyle/>
          <a:p>
            <a:pPr>
              <a:defRPr/>
            </a:pPr>
            <a:r>
              <a:rPr lang="nl-BE"/>
              <a:t>Grafiek 4: Verdeling Extreme Waarden (120u)</a:t>
            </a:r>
          </a:p>
        </c:rich>
      </c:tx>
    </c:title>
    <c:plotArea>
      <c:layout/>
      <c:scatterChart>
        <c:scatterStyle val="smoothMarker"/>
        <c:ser>
          <c:idx val="0"/>
          <c:order val="0"/>
          <c:tx>
            <c:v>Verdeling Extreme Waarden (120u)</c:v>
          </c:tx>
          <c:trendline>
            <c:trendlineType val="linear"/>
            <c:dispRSqr val="1"/>
            <c:dispEq val="1"/>
            <c:trendlineLbl>
              <c:layout>
                <c:manualLayout>
                  <c:x val="0.34328504075879379"/>
                  <c:y val="-6.5017013888888933E-2"/>
                </c:manualLayout>
              </c:layout>
              <c:numFmt formatCode="General" sourceLinked="0"/>
            </c:trendlineLbl>
          </c:trendline>
          <c:xVal>
            <c:numRef>
              <c:f>'OEF 1 + 2'!$C$2:$C$102</c:f>
              <c:numCache>
                <c:formatCode>General</c:formatCode>
                <c:ptCount val="101"/>
                <c:pt idx="0">
                  <c:v>4.6200507095488765</c:v>
                </c:pt>
                <c:pt idx="1">
                  <c:v>3.9219406583581669</c:v>
                </c:pt>
                <c:pt idx="2">
                  <c:v>3.5114711760742461</c:v>
                </c:pt>
                <c:pt idx="3">
                  <c:v>3.2187424684180868</c:v>
                </c:pt>
                <c:pt idx="4">
                  <c:v>2.9905092417453445</c:v>
                </c:pt>
                <c:pt idx="5">
                  <c:v>2.8030541678233742</c:v>
                </c:pt>
                <c:pt idx="6">
                  <c:v>2.6437253041031936</c:v>
                </c:pt>
                <c:pt idx="7">
                  <c:v>2.5049702115099808</c:v>
                </c:pt>
                <c:pt idx="8">
                  <c:v>2.3819170851996665</c:v>
                </c:pt>
                <c:pt idx="9">
                  <c:v>2.2712391872607083</c:v>
                </c:pt>
                <c:pt idx="10">
                  <c:v>2.1705634051856322</c:v>
                </c:pt>
                <c:pt idx="11">
                  <c:v>2.0781372490074084</c:v>
                </c:pt>
                <c:pt idx="12">
                  <c:v>1.9926295985268501</c:v>
                </c:pt>
                <c:pt idx="13">
                  <c:v>1.913005502203126</c:v>
                </c:pt>
                <c:pt idx="14">
                  <c:v>1.8384442750534982</c:v>
                </c:pt>
                <c:pt idx="15">
                  <c:v>1.7682840828305753</c:v>
                </c:pt>
                <c:pt idx="16">
                  <c:v>1.7019833552814987</c:v>
                </c:pt>
                <c:pt idx="17">
                  <c:v>1.6390932449636124</c:v>
                </c:pt>
                <c:pt idx="18">
                  <c:v>1.5792375418295523</c:v>
                </c:pt>
                <c:pt idx="19">
                  <c:v>1.5220977452434774</c:v>
                </c:pt>
                <c:pt idx="20">
                  <c:v>1.4674017814141915</c:v>
                </c:pt>
                <c:pt idx="21">
                  <c:v>1.4149153473735439</c:v>
                </c:pt>
                <c:pt idx="22">
                  <c:v>1.3644351801091492</c:v>
                </c:pt>
                <c:pt idx="23">
                  <c:v>1.3157837586826586</c:v>
                </c:pt>
                <c:pt idx="24">
                  <c:v>1.2688050879653978</c:v>
                </c:pt>
                <c:pt idx="25">
                  <c:v>1.2233613091896498</c:v>
                </c:pt>
                <c:pt idx="26">
                  <c:v>1.179329949890682</c:v>
                </c:pt>
                <c:pt idx="27">
                  <c:v>1.1366016735673559</c:v>
                </c:pt>
                <c:pt idx="28">
                  <c:v>1.095078423722968</c:v>
                </c:pt>
                <c:pt idx="29">
                  <c:v>1.0546718819607841</c:v>
                </c:pt>
                <c:pt idx="30">
                  <c:v>1.0153021782544598</c:v>
                </c:pt>
                <c:pt idx="31">
                  <c:v>0.97689680526987921</c:v>
                </c:pt>
                <c:pt idx="32">
                  <c:v>0.93938969898185509</c:v>
                </c:pt>
                <c:pt idx="33">
                  <c:v>0.90272045571787995</c:v>
                </c:pt>
                <c:pt idx="34">
                  <c:v>0.86683366181850485</c:v>
                </c:pt>
                <c:pt idx="35">
                  <c:v>0.83167831679478865</c:v>
                </c:pt>
                <c:pt idx="36">
                  <c:v>0.79720733452433268</c:v>
                </c:pt>
                <c:pt idx="37">
                  <c:v>0.76337710990626872</c:v>
                </c:pt>
                <c:pt idx="38">
                  <c:v>0.73014714067473785</c:v>
                </c:pt>
                <c:pt idx="39">
                  <c:v>0.69747969588673298</c:v>
                </c:pt>
                <c:pt idx="40">
                  <c:v>0.66533952405628261</c:v>
                </c:pt>
                <c:pt idx="41">
                  <c:v>0.6336935950807927</c:v>
                </c:pt>
                <c:pt idx="42">
                  <c:v>0.60251087105671886</c:v>
                </c:pt>
                <c:pt idx="43">
                  <c:v>0.57176210185625798</c:v>
                </c:pt>
                <c:pt idx="44">
                  <c:v>0.54141964197003756</c:v>
                </c:pt>
                <c:pt idx="45">
                  <c:v>0.51145728564048432</c:v>
                </c:pt>
                <c:pt idx="46">
                  <c:v>0.48185011773838482</c:v>
                </c:pt>
                <c:pt idx="47">
                  <c:v>0.45257437818793944</c:v>
                </c:pt>
                <c:pt idx="48">
                  <c:v>0.42360733803711126</c:v>
                </c:pt>
                <c:pt idx="49">
                  <c:v>0.39492718551067962</c:v>
                </c:pt>
                <c:pt idx="50">
                  <c:v>0.36651292058166485</c:v>
                </c:pt>
                <c:pt idx="51">
                  <c:v>0.33834425675944618</c:v>
                </c:pt>
                <c:pt idx="52">
                  <c:v>0.31040152892503092</c:v>
                </c:pt>
                <c:pt idx="53">
                  <c:v>0.2826656061499398</c:v>
                </c:pt>
                <c:pt idx="54">
                  <c:v>0.25511780851791271</c:v>
                </c:pt>
                <c:pt idx="55">
                  <c:v>0.22773982703075377</c:v>
                </c:pt>
                <c:pt idx="56">
                  <c:v>0.20051364572250022</c:v>
                </c:pt>
                <c:pt idx="57">
                  <c:v>0.17342146513091444</c:v>
                </c:pt>
                <c:pt idx="58">
                  <c:v>0.14644562628232374</c:v>
                </c:pt>
                <c:pt idx="59">
                  <c:v>0.11956853433485978</c:v>
                </c:pt>
                <c:pt idx="60">
                  <c:v>9.2772580995390333E-2</c:v>
                </c:pt>
                <c:pt idx="61">
                  <c:v>6.604006477516855E-2</c:v>
                </c:pt>
                <c:pt idx="62">
                  <c:v>3.9353108076292651E-2</c:v>
                </c:pt>
                <c:pt idx="63">
                  <c:v>1.2693570001931821E-2</c:v>
                </c:pt>
                <c:pt idx="64">
                  <c:v>-1.3957046346375583E-2</c:v>
                </c:pt>
                <c:pt idx="65">
                  <c:v>-4.061769348725499E-2</c:v>
                </c:pt>
                <c:pt idx="66">
                  <c:v>-6.7307887707306738E-2</c:v>
                </c:pt>
                <c:pt idx="67">
                  <c:v>-9.4047827616699262E-2</c:v>
                </c:pt>
                <c:pt idx="68">
                  <c:v>-0.12085852532401857</c:v>
                </c:pt>
                <c:pt idx="69">
                  <c:v>-0.14776195286018584</c:v>
                </c:pt>
                <c:pt idx="70">
                  <c:v>-0.1747812070080729</c:v>
                </c:pt>
                <c:pt idx="71">
                  <c:v>-0.20194069636032624</c:v>
                </c:pt>
                <c:pt idx="72">
                  <c:v>-0.2292663552736319</c:v>
                </c:pt>
                <c:pt idx="73">
                  <c:v>-0.25678589046824007</c:v>
                </c:pt>
                <c:pt idx="74">
                  <c:v>-0.28452906741146561</c:v>
                </c:pt>
                <c:pt idx="75">
                  <c:v>-0.3125280454253524</c:v>
                </c:pt>
                <c:pt idx="76">
                  <c:v>-0.34081777281308684</c:v>
                </c:pt>
                <c:pt idx="77">
                  <c:v>-0.36943645640413675</c:v>
                </c:pt>
                <c:pt idx="78">
                  <c:v>-0.39842612405495553</c:v>
                </c:pt>
                <c:pt idx="79">
                  <c:v>-0.42783330421309446</c:v>
                </c:pt>
                <c:pt idx="80">
                  <c:v>-0.45770985424378474</c:v>
                </c:pt>
                <c:pt idx="81">
                  <c:v>-0.48811397969533032</c:v>
                </c:pt>
                <c:pt idx="82">
                  <c:v>-0.51911150134412898</c:v>
                </c:pt>
                <c:pt idx="83">
                  <c:v>-0.55077744770116299</c:v>
                </c:pt>
                <c:pt idx="84">
                  <c:v>-0.583198080782658</c:v>
                </c:pt>
                <c:pt idx="85">
                  <c:v>-0.61647350729373962</c:v>
                </c:pt>
                <c:pt idx="86">
                  <c:v>-0.65072109401654799</c:v>
                </c:pt>
                <c:pt idx="87">
                  <c:v>-0.68608000865954766</c:v>
                </c:pt>
                <c:pt idx="88">
                  <c:v>-0.72271736905838202</c:v>
                </c:pt>
                <c:pt idx="89">
                  <c:v>-0.76083674607744523</c:v>
                </c:pt>
                <c:pt idx="90">
                  <c:v>-0.80069020602826946</c:v>
                </c:pt>
                <c:pt idx="91">
                  <c:v>-0.84259584620579075</c:v>
                </c:pt>
                <c:pt idx="92">
                  <c:v>-0.88696417587196086</c:v>
                </c:pt>
                <c:pt idx="93">
                  <c:v>-0.93433937933858935</c:v>
                </c:pt>
                <c:pt idx="94">
                  <c:v>-0.98546698119184006</c:v>
                </c:pt>
                <c:pt idx="95">
                  <c:v>-1.0414115247747822</c:v>
                </c:pt>
                <c:pt idx="96">
                  <c:v>-1.1037772276605884</c:v>
                </c:pt>
                <c:pt idx="97">
                  <c:v>-1.1751653614620201</c:v>
                </c:pt>
                <c:pt idx="98">
                  <c:v>-1.2602663262292382</c:v>
                </c:pt>
                <c:pt idx="99">
                  <c:v>-1.3691038556058739</c:v>
                </c:pt>
                <c:pt idx="100">
                  <c:v>-1.5314704927383054</c:v>
                </c:pt>
              </c:numCache>
            </c:numRef>
          </c:xVal>
          <c:yVal>
            <c:numRef>
              <c:f>'OEF 1 + 2'!$O$2:$O$102</c:f>
              <c:numCache>
                <c:formatCode>General</c:formatCode>
                <c:ptCount val="101"/>
                <c:pt idx="0">
                  <c:v>1.0466666666666666</c:v>
                </c:pt>
                <c:pt idx="1">
                  <c:v>0.88749999999999996</c:v>
                </c:pt>
                <c:pt idx="2">
                  <c:v>0.83250000000000002</c:v>
                </c:pt>
                <c:pt idx="3">
                  <c:v>0.79916666666666658</c:v>
                </c:pt>
                <c:pt idx="4">
                  <c:v>0.77000000000000091</c:v>
                </c:pt>
                <c:pt idx="5">
                  <c:v>0.75416666666666654</c:v>
                </c:pt>
                <c:pt idx="6">
                  <c:v>0.69833333333333369</c:v>
                </c:pt>
                <c:pt idx="7">
                  <c:v>0.69000000000000061</c:v>
                </c:pt>
                <c:pt idx="8">
                  <c:v>0.68833333333333324</c:v>
                </c:pt>
                <c:pt idx="9">
                  <c:v>0.68</c:v>
                </c:pt>
                <c:pt idx="10">
                  <c:v>0.66750000000000065</c:v>
                </c:pt>
                <c:pt idx="11">
                  <c:v>0.66666666666666663</c:v>
                </c:pt>
                <c:pt idx="12">
                  <c:v>0.66416666666666668</c:v>
                </c:pt>
                <c:pt idx="13">
                  <c:v>0.66000000000000103</c:v>
                </c:pt>
                <c:pt idx="14">
                  <c:v>0.65583333333333438</c:v>
                </c:pt>
                <c:pt idx="15">
                  <c:v>0.63916666666666666</c:v>
                </c:pt>
                <c:pt idx="16">
                  <c:v>0.63583333333333436</c:v>
                </c:pt>
                <c:pt idx="17">
                  <c:v>0.63583333333333436</c:v>
                </c:pt>
                <c:pt idx="18">
                  <c:v>0.63333333333333364</c:v>
                </c:pt>
                <c:pt idx="19">
                  <c:v>0.61749999999999994</c:v>
                </c:pt>
                <c:pt idx="20">
                  <c:v>0.61749999999999994</c:v>
                </c:pt>
                <c:pt idx="21">
                  <c:v>0.61083333333333423</c:v>
                </c:pt>
                <c:pt idx="22">
                  <c:v>0.61000000000000065</c:v>
                </c:pt>
                <c:pt idx="23">
                  <c:v>0.61000000000000065</c:v>
                </c:pt>
                <c:pt idx="24">
                  <c:v>0.60333333333333361</c:v>
                </c:pt>
                <c:pt idx="25">
                  <c:v>0.60249999999999992</c:v>
                </c:pt>
                <c:pt idx="26">
                  <c:v>0.60249999999999992</c:v>
                </c:pt>
                <c:pt idx="27">
                  <c:v>0.60166666666666668</c:v>
                </c:pt>
                <c:pt idx="28">
                  <c:v>0.59166666666666656</c:v>
                </c:pt>
                <c:pt idx="29">
                  <c:v>0.58916666666666573</c:v>
                </c:pt>
                <c:pt idx="30">
                  <c:v>0.58083333333333331</c:v>
                </c:pt>
                <c:pt idx="31">
                  <c:v>0.57500000000000062</c:v>
                </c:pt>
                <c:pt idx="32">
                  <c:v>0.56583333333333363</c:v>
                </c:pt>
                <c:pt idx="33">
                  <c:v>0.56416666666666659</c:v>
                </c:pt>
                <c:pt idx="34">
                  <c:v>0.56333333333333324</c:v>
                </c:pt>
                <c:pt idx="35">
                  <c:v>0.55666666666666653</c:v>
                </c:pt>
                <c:pt idx="36">
                  <c:v>0.55249999999999999</c:v>
                </c:pt>
                <c:pt idx="37">
                  <c:v>0.55249999999999999</c:v>
                </c:pt>
                <c:pt idx="38">
                  <c:v>0.54916666666666658</c:v>
                </c:pt>
                <c:pt idx="39">
                  <c:v>0.54666666666666652</c:v>
                </c:pt>
                <c:pt idx="40">
                  <c:v>0.54416666666666658</c:v>
                </c:pt>
                <c:pt idx="41">
                  <c:v>0.54083333333333361</c:v>
                </c:pt>
                <c:pt idx="42">
                  <c:v>0.53999999999999992</c:v>
                </c:pt>
                <c:pt idx="43">
                  <c:v>0.53666666666666651</c:v>
                </c:pt>
                <c:pt idx="44">
                  <c:v>0.53666666666666651</c:v>
                </c:pt>
                <c:pt idx="45">
                  <c:v>0.53</c:v>
                </c:pt>
                <c:pt idx="46">
                  <c:v>0.53</c:v>
                </c:pt>
                <c:pt idx="47">
                  <c:v>0.52666666666666651</c:v>
                </c:pt>
                <c:pt idx="48">
                  <c:v>0.5258333333333336</c:v>
                </c:pt>
                <c:pt idx="49">
                  <c:v>0.5208333333333337</c:v>
                </c:pt>
                <c:pt idx="50">
                  <c:v>0.51749999999999996</c:v>
                </c:pt>
                <c:pt idx="51">
                  <c:v>0.5158333333333337</c:v>
                </c:pt>
                <c:pt idx="52">
                  <c:v>0.51333333333333331</c:v>
                </c:pt>
                <c:pt idx="53">
                  <c:v>0.50749999999999951</c:v>
                </c:pt>
                <c:pt idx="54">
                  <c:v>0.50416666666666576</c:v>
                </c:pt>
                <c:pt idx="55">
                  <c:v>0.5024999999999995</c:v>
                </c:pt>
                <c:pt idx="56">
                  <c:v>0.5024999999999995</c:v>
                </c:pt>
                <c:pt idx="57">
                  <c:v>0.5024999999999995</c:v>
                </c:pt>
                <c:pt idx="58">
                  <c:v>0.49666666666666726</c:v>
                </c:pt>
                <c:pt idx="59">
                  <c:v>0.49333333333333335</c:v>
                </c:pt>
                <c:pt idx="60">
                  <c:v>0.49250000000000038</c:v>
                </c:pt>
                <c:pt idx="61">
                  <c:v>0.48833333333333334</c:v>
                </c:pt>
                <c:pt idx="62">
                  <c:v>0.48750000000000032</c:v>
                </c:pt>
                <c:pt idx="63">
                  <c:v>0.48500000000000032</c:v>
                </c:pt>
                <c:pt idx="64">
                  <c:v>0.48333333333333334</c:v>
                </c:pt>
                <c:pt idx="65">
                  <c:v>0.48166666666666713</c:v>
                </c:pt>
                <c:pt idx="66">
                  <c:v>0.48000000000000032</c:v>
                </c:pt>
                <c:pt idx="67">
                  <c:v>0.47083333333333333</c:v>
                </c:pt>
                <c:pt idx="68">
                  <c:v>0.46916666666666706</c:v>
                </c:pt>
                <c:pt idx="69">
                  <c:v>0.46416666666666712</c:v>
                </c:pt>
                <c:pt idx="70">
                  <c:v>0.45333333333333325</c:v>
                </c:pt>
                <c:pt idx="71">
                  <c:v>0.45250000000000001</c:v>
                </c:pt>
                <c:pt idx="72">
                  <c:v>0.45083333333333325</c:v>
                </c:pt>
                <c:pt idx="73">
                  <c:v>0.45083333333333325</c:v>
                </c:pt>
                <c:pt idx="74">
                  <c:v>0.44583333333333325</c:v>
                </c:pt>
                <c:pt idx="75">
                  <c:v>0.44416666666666682</c:v>
                </c:pt>
                <c:pt idx="76">
                  <c:v>0.4425</c:v>
                </c:pt>
                <c:pt idx="77">
                  <c:v>0.44083333333333324</c:v>
                </c:pt>
                <c:pt idx="78">
                  <c:v>0.44</c:v>
                </c:pt>
                <c:pt idx="79">
                  <c:v>0.43916666666666737</c:v>
                </c:pt>
                <c:pt idx="80">
                  <c:v>0.43583333333333335</c:v>
                </c:pt>
                <c:pt idx="81">
                  <c:v>0.43416666666666726</c:v>
                </c:pt>
                <c:pt idx="82">
                  <c:v>0.42916666666666725</c:v>
                </c:pt>
                <c:pt idx="83">
                  <c:v>0.42750000000000032</c:v>
                </c:pt>
                <c:pt idx="84">
                  <c:v>0.42083333333333334</c:v>
                </c:pt>
                <c:pt idx="85">
                  <c:v>0.42083333333333334</c:v>
                </c:pt>
                <c:pt idx="86">
                  <c:v>0.41833333333333333</c:v>
                </c:pt>
                <c:pt idx="87">
                  <c:v>0.40750000000000008</c:v>
                </c:pt>
                <c:pt idx="88">
                  <c:v>0.40583333333333327</c:v>
                </c:pt>
                <c:pt idx="89">
                  <c:v>0.39916666666666745</c:v>
                </c:pt>
                <c:pt idx="90">
                  <c:v>0.39000000000000046</c:v>
                </c:pt>
                <c:pt idx="91">
                  <c:v>0.38750000000000046</c:v>
                </c:pt>
                <c:pt idx="92">
                  <c:v>0.37333333333333335</c:v>
                </c:pt>
                <c:pt idx="93">
                  <c:v>0.37166666666666726</c:v>
                </c:pt>
                <c:pt idx="94">
                  <c:v>0.36083333333333328</c:v>
                </c:pt>
                <c:pt idx="95">
                  <c:v>0.36000000000000032</c:v>
                </c:pt>
                <c:pt idx="96">
                  <c:v>0.35666666666666713</c:v>
                </c:pt>
                <c:pt idx="97">
                  <c:v>0.35416666666666713</c:v>
                </c:pt>
                <c:pt idx="98">
                  <c:v>0.34333333333333327</c:v>
                </c:pt>
                <c:pt idx="99">
                  <c:v>0.30416666666666725</c:v>
                </c:pt>
                <c:pt idx="100">
                  <c:v>0.29583333333333334</c:v>
                </c:pt>
              </c:numCache>
            </c:numRef>
          </c:yVal>
          <c:smooth val="1"/>
        </c:ser>
        <c:axId val="75814016"/>
        <c:axId val="75815936"/>
      </c:scatterChart>
      <c:valAx>
        <c:axId val="75814016"/>
        <c:scaling>
          <c:orientation val="minMax"/>
        </c:scaling>
        <c:axPos val="b"/>
        <c:title>
          <c:tx>
            <c:rich>
              <a:bodyPr/>
              <a:lstStyle/>
              <a:p>
                <a:pPr>
                  <a:defRPr/>
                </a:pPr>
                <a:r>
                  <a:rPr lang="nl-BE"/>
                  <a:t>Gereduceerde variabele yT</a:t>
                </a:r>
              </a:p>
            </c:rich>
          </c:tx>
        </c:title>
        <c:numFmt formatCode="General" sourceLinked="1"/>
        <c:tickLblPos val="nextTo"/>
        <c:crossAx val="75815936"/>
        <c:crosses val="autoZero"/>
        <c:crossBetween val="midCat"/>
      </c:valAx>
      <c:valAx>
        <c:axId val="75815936"/>
        <c:scaling>
          <c:orientation val="minMax"/>
        </c:scaling>
        <c:axPos val="l"/>
        <c:majorGridlines/>
        <c:title>
          <c:tx>
            <c:rich>
              <a:bodyPr rot="-5400000" vert="horz"/>
              <a:lstStyle/>
              <a:p>
                <a:pPr>
                  <a:defRPr/>
                </a:pPr>
                <a:r>
                  <a:rPr lang="nl-BE"/>
                  <a:t>Neerslagintensiteit xT (mm/h)</a:t>
                </a:r>
              </a:p>
            </c:rich>
          </c:tx>
        </c:title>
        <c:numFmt formatCode="General" sourceLinked="1"/>
        <c:tickLblPos val="nextTo"/>
        <c:crossAx val="75814016"/>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nl-BE"/>
  <c:chart>
    <c:title>
      <c:tx>
        <c:rich>
          <a:bodyPr/>
          <a:lstStyle/>
          <a:p>
            <a:pPr>
              <a:defRPr/>
            </a:pPr>
            <a:r>
              <a:rPr lang="nl-BE"/>
              <a:t>Grafiek 5: Verdeling Extreme Waarden (240u)</a:t>
            </a:r>
          </a:p>
        </c:rich>
      </c:tx>
    </c:title>
    <c:plotArea>
      <c:layout/>
      <c:scatterChart>
        <c:scatterStyle val="smoothMarker"/>
        <c:ser>
          <c:idx val="0"/>
          <c:order val="0"/>
          <c:tx>
            <c:v>Verdeling Extreme Waarden (240u)</c:v>
          </c:tx>
          <c:trendline>
            <c:trendlineType val="linear"/>
            <c:dispRSqr val="1"/>
            <c:dispEq val="1"/>
            <c:trendlineLbl>
              <c:layout>
                <c:manualLayout>
                  <c:x val="0.34328504075879379"/>
                  <c:y val="-2.2390625000000001E-2"/>
                </c:manualLayout>
              </c:layout>
              <c:numFmt formatCode="General" sourceLinked="0"/>
            </c:trendlineLbl>
          </c:trendline>
          <c:xVal>
            <c:numRef>
              <c:f>'OEF 1 + 2'!$C$2:$C$102</c:f>
              <c:numCache>
                <c:formatCode>General</c:formatCode>
                <c:ptCount val="101"/>
                <c:pt idx="0">
                  <c:v>4.6200507095488765</c:v>
                </c:pt>
                <c:pt idx="1">
                  <c:v>3.9219406583581669</c:v>
                </c:pt>
                <c:pt idx="2">
                  <c:v>3.5114711760742461</c:v>
                </c:pt>
                <c:pt idx="3">
                  <c:v>3.2187424684180868</c:v>
                </c:pt>
                <c:pt idx="4">
                  <c:v>2.9905092417453445</c:v>
                </c:pt>
                <c:pt idx="5">
                  <c:v>2.8030541678233742</c:v>
                </c:pt>
                <c:pt idx="6">
                  <c:v>2.6437253041031936</c:v>
                </c:pt>
                <c:pt idx="7">
                  <c:v>2.5049702115099808</c:v>
                </c:pt>
                <c:pt idx="8">
                  <c:v>2.3819170851996665</c:v>
                </c:pt>
                <c:pt idx="9">
                  <c:v>2.2712391872607083</c:v>
                </c:pt>
                <c:pt idx="10">
                  <c:v>2.1705634051856322</c:v>
                </c:pt>
                <c:pt idx="11">
                  <c:v>2.0781372490074084</c:v>
                </c:pt>
                <c:pt idx="12">
                  <c:v>1.9926295985268501</c:v>
                </c:pt>
                <c:pt idx="13">
                  <c:v>1.913005502203126</c:v>
                </c:pt>
                <c:pt idx="14">
                  <c:v>1.8384442750534982</c:v>
                </c:pt>
                <c:pt idx="15">
                  <c:v>1.7682840828305753</c:v>
                </c:pt>
                <c:pt idx="16">
                  <c:v>1.7019833552814987</c:v>
                </c:pt>
                <c:pt idx="17">
                  <c:v>1.6390932449636124</c:v>
                </c:pt>
                <c:pt idx="18">
                  <c:v>1.5792375418295523</c:v>
                </c:pt>
                <c:pt idx="19">
                  <c:v>1.5220977452434774</c:v>
                </c:pt>
                <c:pt idx="20">
                  <c:v>1.4674017814141915</c:v>
                </c:pt>
                <c:pt idx="21">
                  <c:v>1.4149153473735439</c:v>
                </c:pt>
                <c:pt idx="22">
                  <c:v>1.3644351801091492</c:v>
                </c:pt>
                <c:pt idx="23">
                  <c:v>1.3157837586826586</c:v>
                </c:pt>
                <c:pt idx="24">
                  <c:v>1.2688050879653978</c:v>
                </c:pt>
                <c:pt idx="25">
                  <c:v>1.2233613091896498</c:v>
                </c:pt>
                <c:pt idx="26">
                  <c:v>1.179329949890682</c:v>
                </c:pt>
                <c:pt idx="27">
                  <c:v>1.1366016735673559</c:v>
                </c:pt>
                <c:pt idx="28">
                  <c:v>1.095078423722968</c:v>
                </c:pt>
                <c:pt idx="29">
                  <c:v>1.0546718819607841</c:v>
                </c:pt>
                <c:pt idx="30">
                  <c:v>1.0153021782544598</c:v>
                </c:pt>
                <c:pt idx="31">
                  <c:v>0.97689680526987921</c:v>
                </c:pt>
                <c:pt idx="32">
                  <c:v>0.93938969898185509</c:v>
                </c:pt>
                <c:pt idx="33">
                  <c:v>0.90272045571787995</c:v>
                </c:pt>
                <c:pt idx="34">
                  <c:v>0.86683366181850485</c:v>
                </c:pt>
                <c:pt idx="35">
                  <c:v>0.83167831679478865</c:v>
                </c:pt>
                <c:pt idx="36">
                  <c:v>0.79720733452433268</c:v>
                </c:pt>
                <c:pt idx="37">
                  <c:v>0.76337710990626872</c:v>
                </c:pt>
                <c:pt idx="38">
                  <c:v>0.73014714067473785</c:v>
                </c:pt>
                <c:pt idx="39">
                  <c:v>0.69747969588673298</c:v>
                </c:pt>
                <c:pt idx="40">
                  <c:v>0.66533952405628261</c:v>
                </c:pt>
                <c:pt idx="41">
                  <c:v>0.6336935950807927</c:v>
                </c:pt>
                <c:pt idx="42">
                  <c:v>0.60251087105671886</c:v>
                </c:pt>
                <c:pt idx="43">
                  <c:v>0.57176210185625798</c:v>
                </c:pt>
                <c:pt idx="44">
                  <c:v>0.54141964197003756</c:v>
                </c:pt>
                <c:pt idx="45">
                  <c:v>0.51145728564048432</c:v>
                </c:pt>
                <c:pt idx="46">
                  <c:v>0.48185011773838482</c:v>
                </c:pt>
                <c:pt idx="47">
                  <c:v>0.45257437818793944</c:v>
                </c:pt>
                <c:pt idx="48">
                  <c:v>0.42360733803711126</c:v>
                </c:pt>
                <c:pt idx="49">
                  <c:v>0.39492718551067962</c:v>
                </c:pt>
                <c:pt idx="50">
                  <c:v>0.36651292058166485</c:v>
                </c:pt>
                <c:pt idx="51">
                  <c:v>0.33834425675944618</c:v>
                </c:pt>
                <c:pt idx="52">
                  <c:v>0.31040152892503092</c:v>
                </c:pt>
                <c:pt idx="53">
                  <c:v>0.2826656061499398</c:v>
                </c:pt>
                <c:pt idx="54">
                  <c:v>0.25511780851791271</c:v>
                </c:pt>
                <c:pt idx="55">
                  <c:v>0.22773982703075377</c:v>
                </c:pt>
                <c:pt idx="56">
                  <c:v>0.20051364572250022</c:v>
                </c:pt>
                <c:pt idx="57">
                  <c:v>0.17342146513091444</c:v>
                </c:pt>
                <c:pt idx="58">
                  <c:v>0.14644562628232374</c:v>
                </c:pt>
                <c:pt idx="59">
                  <c:v>0.11956853433485978</c:v>
                </c:pt>
                <c:pt idx="60">
                  <c:v>9.2772580995390333E-2</c:v>
                </c:pt>
                <c:pt idx="61">
                  <c:v>6.604006477516855E-2</c:v>
                </c:pt>
                <c:pt idx="62">
                  <c:v>3.9353108076292651E-2</c:v>
                </c:pt>
                <c:pt idx="63">
                  <c:v>1.2693570001931821E-2</c:v>
                </c:pt>
                <c:pt idx="64">
                  <c:v>-1.3957046346375583E-2</c:v>
                </c:pt>
                <c:pt idx="65">
                  <c:v>-4.061769348725499E-2</c:v>
                </c:pt>
                <c:pt idx="66">
                  <c:v>-6.7307887707306738E-2</c:v>
                </c:pt>
                <c:pt idx="67">
                  <c:v>-9.4047827616699262E-2</c:v>
                </c:pt>
                <c:pt idx="68">
                  <c:v>-0.12085852532401857</c:v>
                </c:pt>
                <c:pt idx="69">
                  <c:v>-0.14776195286018584</c:v>
                </c:pt>
                <c:pt idx="70">
                  <c:v>-0.1747812070080729</c:v>
                </c:pt>
                <c:pt idx="71">
                  <c:v>-0.20194069636032624</c:v>
                </c:pt>
                <c:pt idx="72">
                  <c:v>-0.2292663552736319</c:v>
                </c:pt>
                <c:pt idx="73">
                  <c:v>-0.25678589046824007</c:v>
                </c:pt>
                <c:pt idx="74">
                  <c:v>-0.28452906741146561</c:v>
                </c:pt>
                <c:pt idx="75">
                  <c:v>-0.3125280454253524</c:v>
                </c:pt>
                <c:pt idx="76">
                  <c:v>-0.34081777281308684</c:v>
                </c:pt>
                <c:pt idx="77">
                  <c:v>-0.36943645640413675</c:v>
                </c:pt>
                <c:pt idx="78">
                  <c:v>-0.39842612405495553</c:v>
                </c:pt>
                <c:pt idx="79">
                  <c:v>-0.42783330421309446</c:v>
                </c:pt>
                <c:pt idx="80">
                  <c:v>-0.45770985424378474</c:v>
                </c:pt>
                <c:pt idx="81">
                  <c:v>-0.48811397969533032</c:v>
                </c:pt>
                <c:pt idx="82">
                  <c:v>-0.51911150134412898</c:v>
                </c:pt>
                <c:pt idx="83">
                  <c:v>-0.55077744770116299</c:v>
                </c:pt>
                <c:pt idx="84">
                  <c:v>-0.583198080782658</c:v>
                </c:pt>
                <c:pt idx="85">
                  <c:v>-0.61647350729373962</c:v>
                </c:pt>
                <c:pt idx="86">
                  <c:v>-0.65072109401654799</c:v>
                </c:pt>
                <c:pt idx="87">
                  <c:v>-0.68608000865954766</c:v>
                </c:pt>
                <c:pt idx="88">
                  <c:v>-0.72271736905838202</c:v>
                </c:pt>
                <c:pt idx="89">
                  <c:v>-0.76083674607744523</c:v>
                </c:pt>
                <c:pt idx="90">
                  <c:v>-0.80069020602826946</c:v>
                </c:pt>
                <c:pt idx="91">
                  <c:v>-0.84259584620579075</c:v>
                </c:pt>
                <c:pt idx="92">
                  <c:v>-0.88696417587196086</c:v>
                </c:pt>
                <c:pt idx="93">
                  <c:v>-0.93433937933858935</c:v>
                </c:pt>
                <c:pt idx="94">
                  <c:v>-0.98546698119184006</c:v>
                </c:pt>
                <c:pt idx="95">
                  <c:v>-1.0414115247747822</c:v>
                </c:pt>
                <c:pt idx="96">
                  <c:v>-1.1037772276605884</c:v>
                </c:pt>
                <c:pt idx="97">
                  <c:v>-1.1751653614620201</c:v>
                </c:pt>
                <c:pt idx="98">
                  <c:v>-1.2602663262292382</c:v>
                </c:pt>
                <c:pt idx="99">
                  <c:v>-1.3691038556058739</c:v>
                </c:pt>
                <c:pt idx="100">
                  <c:v>-1.5314704927383054</c:v>
                </c:pt>
              </c:numCache>
            </c:numRef>
          </c:xVal>
          <c:yVal>
            <c:numRef>
              <c:f>'OEF 1 + 2'!$R$2:$R$102</c:f>
              <c:numCache>
                <c:formatCode>General</c:formatCode>
                <c:ptCount val="101"/>
                <c:pt idx="0">
                  <c:v>0.66166666666666674</c:v>
                </c:pt>
                <c:pt idx="1">
                  <c:v>0.65500000000000091</c:v>
                </c:pt>
                <c:pt idx="2">
                  <c:v>0.58041666666666547</c:v>
                </c:pt>
                <c:pt idx="3">
                  <c:v>0.56666666666666654</c:v>
                </c:pt>
                <c:pt idx="4">
                  <c:v>0.53875000000000062</c:v>
                </c:pt>
                <c:pt idx="5">
                  <c:v>0.50916666666666588</c:v>
                </c:pt>
                <c:pt idx="6">
                  <c:v>0.49708333333333332</c:v>
                </c:pt>
                <c:pt idx="7">
                  <c:v>0.48625000000000002</c:v>
                </c:pt>
                <c:pt idx="8">
                  <c:v>0.47791666666666738</c:v>
                </c:pt>
                <c:pt idx="9">
                  <c:v>0.47625000000000001</c:v>
                </c:pt>
                <c:pt idx="10">
                  <c:v>0.46208333333333335</c:v>
                </c:pt>
                <c:pt idx="11">
                  <c:v>0.45833333333333326</c:v>
                </c:pt>
                <c:pt idx="12">
                  <c:v>0.44500000000000001</c:v>
                </c:pt>
                <c:pt idx="13">
                  <c:v>0.44458333333333333</c:v>
                </c:pt>
                <c:pt idx="14">
                  <c:v>0.43708333333333338</c:v>
                </c:pt>
                <c:pt idx="15">
                  <c:v>0.42958333333333332</c:v>
                </c:pt>
                <c:pt idx="16">
                  <c:v>0.42875000000000002</c:v>
                </c:pt>
                <c:pt idx="17">
                  <c:v>0.42791666666666744</c:v>
                </c:pt>
                <c:pt idx="18">
                  <c:v>0.42750000000000032</c:v>
                </c:pt>
                <c:pt idx="19">
                  <c:v>0.42291666666666744</c:v>
                </c:pt>
                <c:pt idx="20">
                  <c:v>0.41291666666666738</c:v>
                </c:pt>
                <c:pt idx="21">
                  <c:v>0.41291666666666738</c:v>
                </c:pt>
                <c:pt idx="22">
                  <c:v>0.41083333333333333</c:v>
                </c:pt>
                <c:pt idx="23">
                  <c:v>0.41083333333333333</c:v>
                </c:pt>
                <c:pt idx="24">
                  <c:v>0.39708333333333373</c:v>
                </c:pt>
                <c:pt idx="25">
                  <c:v>0.39625000000000032</c:v>
                </c:pt>
                <c:pt idx="26">
                  <c:v>0.38500000000000045</c:v>
                </c:pt>
                <c:pt idx="27">
                  <c:v>0.38291666666666757</c:v>
                </c:pt>
                <c:pt idx="28">
                  <c:v>0.38083333333333336</c:v>
                </c:pt>
                <c:pt idx="29">
                  <c:v>0.38041666666666757</c:v>
                </c:pt>
                <c:pt idx="30">
                  <c:v>0.37708333333333338</c:v>
                </c:pt>
                <c:pt idx="31">
                  <c:v>0.37625000000000008</c:v>
                </c:pt>
                <c:pt idx="32">
                  <c:v>0.37416666666666726</c:v>
                </c:pt>
                <c:pt idx="33">
                  <c:v>0.37375000000000008</c:v>
                </c:pt>
                <c:pt idx="34">
                  <c:v>0.37125000000000002</c:v>
                </c:pt>
                <c:pt idx="35">
                  <c:v>0.3704166666666675</c:v>
                </c:pt>
                <c:pt idx="36">
                  <c:v>0.36958333333333332</c:v>
                </c:pt>
                <c:pt idx="37">
                  <c:v>0.36541666666666744</c:v>
                </c:pt>
                <c:pt idx="38">
                  <c:v>0.36041666666666744</c:v>
                </c:pt>
                <c:pt idx="39">
                  <c:v>0.35875000000000001</c:v>
                </c:pt>
                <c:pt idx="40">
                  <c:v>0.35791666666666744</c:v>
                </c:pt>
                <c:pt idx="41">
                  <c:v>0.35750000000000032</c:v>
                </c:pt>
                <c:pt idx="42">
                  <c:v>0.35708333333333336</c:v>
                </c:pt>
                <c:pt idx="43">
                  <c:v>0.35625000000000001</c:v>
                </c:pt>
                <c:pt idx="44">
                  <c:v>0.35541666666666738</c:v>
                </c:pt>
                <c:pt idx="45">
                  <c:v>0.35166666666666713</c:v>
                </c:pt>
                <c:pt idx="46">
                  <c:v>0.34916666666666712</c:v>
                </c:pt>
                <c:pt idx="47">
                  <c:v>0.34916666666666712</c:v>
                </c:pt>
                <c:pt idx="48">
                  <c:v>0.34916666666666712</c:v>
                </c:pt>
                <c:pt idx="49">
                  <c:v>0.34916666666666712</c:v>
                </c:pt>
                <c:pt idx="50">
                  <c:v>0.34583333333333333</c:v>
                </c:pt>
                <c:pt idx="51">
                  <c:v>0.34375</c:v>
                </c:pt>
                <c:pt idx="52">
                  <c:v>0.34375</c:v>
                </c:pt>
                <c:pt idx="53">
                  <c:v>0.33833333333333332</c:v>
                </c:pt>
                <c:pt idx="54">
                  <c:v>0.33750000000000052</c:v>
                </c:pt>
                <c:pt idx="55">
                  <c:v>0.33750000000000052</c:v>
                </c:pt>
                <c:pt idx="56">
                  <c:v>0.33666666666666745</c:v>
                </c:pt>
                <c:pt idx="57">
                  <c:v>0.33500000000000052</c:v>
                </c:pt>
                <c:pt idx="58">
                  <c:v>0.33208333333333373</c:v>
                </c:pt>
                <c:pt idx="59">
                  <c:v>0.33083333333333337</c:v>
                </c:pt>
                <c:pt idx="60">
                  <c:v>0.32916666666666744</c:v>
                </c:pt>
                <c:pt idx="61">
                  <c:v>0.32916666666666744</c:v>
                </c:pt>
                <c:pt idx="62">
                  <c:v>0.32833333333333331</c:v>
                </c:pt>
                <c:pt idx="63">
                  <c:v>0.32791666666666758</c:v>
                </c:pt>
                <c:pt idx="64">
                  <c:v>0.32083333333333336</c:v>
                </c:pt>
                <c:pt idx="65">
                  <c:v>0.32041666666666757</c:v>
                </c:pt>
                <c:pt idx="66">
                  <c:v>0.32000000000000045</c:v>
                </c:pt>
                <c:pt idx="67">
                  <c:v>0.31875000000000031</c:v>
                </c:pt>
                <c:pt idx="68">
                  <c:v>0.31708333333333338</c:v>
                </c:pt>
                <c:pt idx="69">
                  <c:v>0.31500000000000039</c:v>
                </c:pt>
                <c:pt idx="70">
                  <c:v>0.31458333333333338</c:v>
                </c:pt>
                <c:pt idx="71">
                  <c:v>0.31458333333333338</c:v>
                </c:pt>
                <c:pt idx="72">
                  <c:v>0.31250000000000039</c:v>
                </c:pt>
                <c:pt idx="73">
                  <c:v>0.31208333333333338</c:v>
                </c:pt>
                <c:pt idx="74">
                  <c:v>0.31208333333333338</c:v>
                </c:pt>
                <c:pt idx="75">
                  <c:v>0.30708333333333332</c:v>
                </c:pt>
                <c:pt idx="76">
                  <c:v>0.30500000000000038</c:v>
                </c:pt>
                <c:pt idx="77">
                  <c:v>0.30333333333333334</c:v>
                </c:pt>
                <c:pt idx="78">
                  <c:v>0.30250000000000032</c:v>
                </c:pt>
                <c:pt idx="79">
                  <c:v>0.30041666666666744</c:v>
                </c:pt>
                <c:pt idx="80">
                  <c:v>0.29791666666666744</c:v>
                </c:pt>
                <c:pt idx="81">
                  <c:v>0.29291666666666738</c:v>
                </c:pt>
                <c:pt idx="82">
                  <c:v>0.29291666666666738</c:v>
                </c:pt>
                <c:pt idx="83">
                  <c:v>0.28875000000000001</c:v>
                </c:pt>
                <c:pt idx="84">
                  <c:v>0.28541666666666737</c:v>
                </c:pt>
                <c:pt idx="85">
                  <c:v>0.27708333333333335</c:v>
                </c:pt>
                <c:pt idx="86">
                  <c:v>0.27625</c:v>
                </c:pt>
                <c:pt idx="87">
                  <c:v>0.27583333333333326</c:v>
                </c:pt>
                <c:pt idx="88">
                  <c:v>0.26875000000000004</c:v>
                </c:pt>
                <c:pt idx="89">
                  <c:v>0.26708333333333328</c:v>
                </c:pt>
                <c:pt idx="90">
                  <c:v>0.26666666666666705</c:v>
                </c:pt>
                <c:pt idx="91">
                  <c:v>0.25708333333333333</c:v>
                </c:pt>
                <c:pt idx="92">
                  <c:v>0.25291666666666712</c:v>
                </c:pt>
                <c:pt idx="93">
                  <c:v>0.25166666666666682</c:v>
                </c:pt>
                <c:pt idx="94">
                  <c:v>0.25041666666666712</c:v>
                </c:pt>
                <c:pt idx="95">
                  <c:v>0.24625000000000019</c:v>
                </c:pt>
                <c:pt idx="96">
                  <c:v>0.24250000000000022</c:v>
                </c:pt>
                <c:pt idx="97">
                  <c:v>0.24083333333333357</c:v>
                </c:pt>
                <c:pt idx="98">
                  <c:v>0.23625000000000004</c:v>
                </c:pt>
                <c:pt idx="99">
                  <c:v>0.21250000000000019</c:v>
                </c:pt>
                <c:pt idx="100">
                  <c:v>0.19500000000000001</c:v>
                </c:pt>
              </c:numCache>
            </c:numRef>
          </c:yVal>
          <c:smooth val="1"/>
        </c:ser>
        <c:axId val="76902400"/>
        <c:axId val="76904320"/>
      </c:scatterChart>
      <c:valAx>
        <c:axId val="76902400"/>
        <c:scaling>
          <c:orientation val="minMax"/>
        </c:scaling>
        <c:axPos val="b"/>
        <c:title>
          <c:tx>
            <c:rich>
              <a:bodyPr/>
              <a:lstStyle/>
              <a:p>
                <a:pPr>
                  <a:defRPr/>
                </a:pPr>
                <a:r>
                  <a:rPr lang="nl-BE"/>
                  <a:t>Gereduceerde variabele yT</a:t>
                </a:r>
              </a:p>
            </c:rich>
          </c:tx>
        </c:title>
        <c:numFmt formatCode="General" sourceLinked="1"/>
        <c:tickLblPos val="nextTo"/>
        <c:crossAx val="76904320"/>
        <c:crosses val="autoZero"/>
        <c:crossBetween val="midCat"/>
      </c:valAx>
      <c:valAx>
        <c:axId val="76904320"/>
        <c:scaling>
          <c:orientation val="minMax"/>
        </c:scaling>
        <c:axPos val="l"/>
        <c:majorGridlines/>
        <c:title>
          <c:tx>
            <c:rich>
              <a:bodyPr rot="-5400000" vert="horz"/>
              <a:lstStyle/>
              <a:p>
                <a:pPr>
                  <a:defRPr/>
                </a:pPr>
                <a:r>
                  <a:rPr lang="nl-BE"/>
                  <a:t>Neerslagintensiteit xT (mm/h)</a:t>
                </a:r>
              </a:p>
            </c:rich>
          </c:tx>
        </c:title>
        <c:numFmt formatCode="General" sourceLinked="1"/>
        <c:tickLblPos val="nextTo"/>
        <c:crossAx val="76902400"/>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nl-BE"/>
  <c:chart>
    <c:title>
      <c:tx>
        <c:rich>
          <a:bodyPr/>
          <a:lstStyle/>
          <a:p>
            <a:pPr>
              <a:defRPr/>
            </a:pPr>
            <a:r>
              <a:rPr lang="nl-BE"/>
              <a:t>Grafiek 6: Verdeling Extreme Waarden (360u)</a:t>
            </a:r>
          </a:p>
        </c:rich>
      </c:tx>
    </c:title>
    <c:plotArea>
      <c:layout/>
      <c:scatterChart>
        <c:scatterStyle val="smoothMarker"/>
        <c:ser>
          <c:idx val="0"/>
          <c:order val="0"/>
          <c:tx>
            <c:v>Verdeling Extreme Waarden (360u)</c:v>
          </c:tx>
          <c:trendline>
            <c:trendlineType val="linear"/>
            <c:dispRSqr val="1"/>
            <c:dispEq val="1"/>
            <c:trendlineLbl>
              <c:layout>
                <c:manualLayout>
                  <c:x val="0.34548962629671298"/>
                  <c:y val="-3.3539583333333331E-2"/>
                </c:manualLayout>
              </c:layout>
              <c:numFmt formatCode="General" sourceLinked="0"/>
            </c:trendlineLbl>
          </c:trendline>
          <c:xVal>
            <c:numRef>
              <c:f>'OEF 1 + 2'!$C$2:$C$102</c:f>
              <c:numCache>
                <c:formatCode>General</c:formatCode>
                <c:ptCount val="101"/>
                <c:pt idx="0">
                  <c:v>4.6200507095488765</c:v>
                </c:pt>
                <c:pt idx="1">
                  <c:v>3.9219406583581669</c:v>
                </c:pt>
                <c:pt idx="2">
                  <c:v>3.5114711760742461</c:v>
                </c:pt>
                <c:pt idx="3">
                  <c:v>3.2187424684180868</c:v>
                </c:pt>
                <c:pt idx="4">
                  <c:v>2.9905092417453445</c:v>
                </c:pt>
                <c:pt idx="5">
                  <c:v>2.8030541678233742</c:v>
                </c:pt>
                <c:pt idx="6">
                  <c:v>2.6437253041031936</c:v>
                </c:pt>
                <c:pt idx="7">
                  <c:v>2.5049702115099808</c:v>
                </c:pt>
                <c:pt idx="8">
                  <c:v>2.3819170851996665</c:v>
                </c:pt>
                <c:pt idx="9">
                  <c:v>2.2712391872607083</c:v>
                </c:pt>
                <c:pt idx="10">
                  <c:v>2.1705634051856322</c:v>
                </c:pt>
                <c:pt idx="11">
                  <c:v>2.0781372490074084</c:v>
                </c:pt>
                <c:pt idx="12">
                  <c:v>1.9926295985268501</c:v>
                </c:pt>
                <c:pt idx="13">
                  <c:v>1.913005502203126</c:v>
                </c:pt>
                <c:pt idx="14">
                  <c:v>1.8384442750534982</c:v>
                </c:pt>
                <c:pt idx="15">
                  <c:v>1.7682840828305753</c:v>
                </c:pt>
                <c:pt idx="16">
                  <c:v>1.7019833552814987</c:v>
                </c:pt>
                <c:pt idx="17">
                  <c:v>1.6390932449636124</c:v>
                </c:pt>
                <c:pt idx="18">
                  <c:v>1.5792375418295523</c:v>
                </c:pt>
                <c:pt idx="19">
                  <c:v>1.5220977452434774</c:v>
                </c:pt>
                <c:pt idx="20">
                  <c:v>1.4674017814141915</c:v>
                </c:pt>
                <c:pt idx="21">
                  <c:v>1.4149153473735439</c:v>
                </c:pt>
                <c:pt idx="22">
                  <c:v>1.3644351801091492</c:v>
                </c:pt>
                <c:pt idx="23">
                  <c:v>1.3157837586826586</c:v>
                </c:pt>
                <c:pt idx="24">
                  <c:v>1.2688050879653978</c:v>
                </c:pt>
                <c:pt idx="25">
                  <c:v>1.2233613091896498</c:v>
                </c:pt>
                <c:pt idx="26">
                  <c:v>1.179329949890682</c:v>
                </c:pt>
                <c:pt idx="27">
                  <c:v>1.1366016735673559</c:v>
                </c:pt>
                <c:pt idx="28">
                  <c:v>1.095078423722968</c:v>
                </c:pt>
                <c:pt idx="29">
                  <c:v>1.0546718819607841</c:v>
                </c:pt>
                <c:pt idx="30">
                  <c:v>1.0153021782544598</c:v>
                </c:pt>
                <c:pt idx="31">
                  <c:v>0.97689680526987921</c:v>
                </c:pt>
                <c:pt idx="32">
                  <c:v>0.93938969898185509</c:v>
                </c:pt>
                <c:pt idx="33">
                  <c:v>0.90272045571787995</c:v>
                </c:pt>
                <c:pt idx="34">
                  <c:v>0.86683366181850485</c:v>
                </c:pt>
                <c:pt idx="35">
                  <c:v>0.83167831679478865</c:v>
                </c:pt>
                <c:pt idx="36">
                  <c:v>0.79720733452433268</c:v>
                </c:pt>
                <c:pt idx="37">
                  <c:v>0.76337710990626872</c:v>
                </c:pt>
                <c:pt idx="38">
                  <c:v>0.73014714067473785</c:v>
                </c:pt>
                <c:pt idx="39">
                  <c:v>0.69747969588673298</c:v>
                </c:pt>
                <c:pt idx="40">
                  <c:v>0.66533952405628261</c:v>
                </c:pt>
                <c:pt idx="41">
                  <c:v>0.6336935950807927</c:v>
                </c:pt>
                <c:pt idx="42">
                  <c:v>0.60251087105671886</c:v>
                </c:pt>
                <c:pt idx="43">
                  <c:v>0.57176210185625798</c:v>
                </c:pt>
                <c:pt idx="44">
                  <c:v>0.54141964197003756</c:v>
                </c:pt>
                <c:pt idx="45">
                  <c:v>0.51145728564048432</c:v>
                </c:pt>
                <c:pt idx="46">
                  <c:v>0.48185011773838482</c:v>
                </c:pt>
                <c:pt idx="47">
                  <c:v>0.45257437818793944</c:v>
                </c:pt>
                <c:pt idx="48">
                  <c:v>0.42360733803711126</c:v>
                </c:pt>
                <c:pt idx="49">
                  <c:v>0.39492718551067962</c:v>
                </c:pt>
                <c:pt idx="50">
                  <c:v>0.36651292058166485</c:v>
                </c:pt>
                <c:pt idx="51">
                  <c:v>0.33834425675944618</c:v>
                </c:pt>
                <c:pt idx="52">
                  <c:v>0.31040152892503092</c:v>
                </c:pt>
                <c:pt idx="53">
                  <c:v>0.2826656061499398</c:v>
                </c:pt>
                <c:pt idx="54">
                  <c:v>0.25511780851791271</c:v>
                </c:pt>
                <c:pt idx="55">
                  <c:v>0.22773982703075377</c:v>
                </c:pt>
                <c:pt idx="56">
                  <c:v>0.20051364572250022</c:v>
                </c:pt>
                <c:pt idx="57">
                  <c:v>0.17342146513091444</c:v>
                </c:pt>
                <c:pt idx="58">
                  <c:v>0.14644562628232374</c:v>
                </c:pt>
                <c:pt idx="59">
                  <c:v>0.11956853433485978</c:v>
                </c:pt>
                <c:pt idx="60">
                  <c:v>9.2772580995390333E-2</c:v>
                </c:pt>
                <c:pt idx="61">
                  <c:v>6.604006477516855E-2</c:v>
                </c:pt>
                <c:pt idx="62">
                  <c:v>3.9353108076292651E-2</c:v>
                </c:pt>
                <c:pt idx="63">
                  <c:v>1.2693570001931821E-2</c:v>
                </c:pt>
                <c:pt idx="64">
                  <c:v>-1.3957046346375583E-2</c:v>
                </c:pt>
                <c:pt idx="65">
                  <c:v>-4.061769348725499E-2</c:v>
                </c:pt>
                <c:pt idx="66">
                  <c:v>-6.7307887707306738E-2</c:v>
                </c:pt>
                <c:pt idx="67">
                  <c:v>-9.4047827616699262E-2</c:v>
                </c:pt>
                <c:pt idx="68">
                  <c:v>-0.12085852532401857</c:v>
                </c:pt>
                <c:pt idx="69">
                  <c:v>-0.14776195286018584</c:v>
                </c:pt>
                <c:pt idx="70">
                  <c:v>-0.1747812070080729</c:v>
                </c:pt>
                <c:pt idx="71">
                  <c:v>-0.20194069636032624</c:v>
                </c:pt>
                <c:pt idx="72">
                  <c:v>-0.2292663552736319</c:v>
                </c:pt>
                <c:pt idx="73">
                  <c:v>-0.25678589046824007</c:v>
                </c:pt>
                <c:pt idx="74">
                  <c:v>-0.28452906741146561</c:v>
                </c:pt>
                <c:pt idx="75">
                  <c:v>-0.3125280454253524</c:v>
                </c:pt>
                <c:pt idx="76">
                  <c:v>-0.34081777281308684</c:v>
                </c:pt>
                <c:pt idx="77">
                  <c:v>-0.36943645640413675</c:v>
                </c:pt>
                <c:pt idx="78">
                  <c:v>-0.39842612405495553</c:v>
                </c:pt>
                <c:pt idx="79">
                  <c:v>-0.42783330421309446</c:v>
                </c:pt>
                <c:pt idx="80">
                  <c:v>-0.45770985424378474</c:v>
                </c:pt>
                <c:pt idx="81">
                  <c:v>-0.48811397969533032</c:v>
                </c:pt>
                <c:pt idx="82">
                  <c:v>-0.51911150134412898</c:v>
                </c:pt>
                <c:pt idx="83">
                  <c:v>-0.55077744770116299</c:v>
                </c:pt>
                <c:pt idx="84">
                  <c:v>-0.583198080782658</c:v>
                </c:pt>
                <c:pt idx="85">
                  <c:v>-0.61647350729373962</c:v>
                </c:pt>
                <c:pt idx="86">
                  <c:v>-0.65072109401654799</c:v>
                </c:pt>
                <c:pt idx="87">
                  <c:v>-0.68608000865954766</c:v>
                </c:pt>
                <c:pt idx="88">
                  <c:v>-0.72271736905838202</c:v>
                </c:pt>
                <c:pt idx="89">
                  <c:v>-0.76083674607744523</c:v>
                </c:pt>
                <c:pt idx="90">
                  <c:v>-0.80069020602826946</c:v>
                </c:pt>
                <c:pt idx="91">
                  <c:v>-0.84259584620579075</c:v>
                </c:pt>
                <c:pt idx="92">
                  <c:v>-0.88696417587196086</c:v>
                </c:pt>
                <c:pt idx="93">
                  <c:v>-0.93433937933858935</c:v>
                </c:pt>
                <c:pt idx="94">
                  <c:v>-0.98546698119184006</c:v>
                </c:pt>
                <c:pt idx="95">
                  <c:v>-1.0414115247747822</c:v>
                </c:pt>
                <c:pt idx="96">
                  <c:v>-1.1037772276605884</c:v>
                </c:pt>
                <c:pt idx="97">
                  <c:v>-1.1751653614620201</c:v>
                </c:pt>
                <c:pt idx="98">
                  <c:v>-1.2602663262292382</c:v>
                </c:pt>
                <c:pt idx="99">
                  <c:v>-1.3691038556058739</c:v>
                </c:pt>
                <c:pt idx="100">
                  <c:v>-1.5314704927383054</c:v>
                </c:pt>
              </c:numCache>
            </c:numRef>
          </c:xVal>
          <c:yVal>
            <c:numRef>
              <c:f>'OEF 1 + 2'!$U$2:$U$102</c:f>
              <c:numCache>
                <c:formatCode>General</c:formatCode>
                <c:ptCount val="101"/>
                <c:pt idx="0">
                  <c:v>0.50138888888888888</c:v>
                </c:pt>
                <c:pt idx="1">
                  <c:v>0.44111111111111079</c:v>
                </c:pt>
                <c:pt idx="2">
                  <c:v>0.43527777777777843</c:v>
                </c:pt>
                <c:pt idx="3">
                  <c:v>0.43166666666666725</c:v>
                </c:pt>
                <c:pt idx="4">
                  <c:v>0.41388888888888969</c:v>
                </c:pt>
                <c:pt idx="5">
                  <c:v>0.41083333333333333</c:v>
                </c:pt>
                <c:pt idx="6">
                  <c:v>0.40777777777777835</c:v>
                </c:pt>
                <c:pt idx="7">
                  <c:v>0.39472222222222275</c:v>
                </c:pt>
                <c:pt idx="8">
                  <c:v>0.39166666666666744</c:v>
                </c:pt>
                <c:pt idx="9">
                  <c:v>0.37583333333333335</c:v>
                </c:pt>
                <c:pt idx="10">
                  <c:v>0.37027777777777843</c:v>
                </c:pt>
                <c:pt idx="11">
                  <c:v>0.36416666666666725</c:v>
                </c:pt>
                <c:pt idx="12">
                  <c:v>0.36277777777777837</c:v>
                </c:pt>
                <c:pt idx="13">
                  <c:v>0.35777777777777836</c:v>
                </c:pt>
                <c:pt idx="14">
                  <c:v>0.35250000000000031</c:v>
                </c:pt>
                <c:pt idx="15">
                  <c:v>0.35111111111111115</c:v>
                </c:pt>
                <c:pt idx="16">
                  <c:v>0.35083333333333333</c:v>
                </c:pt>
                <c:pt idx="17">
                  <c:v>0.3463888888888898</c:v>
                </c:pt>
                <c:pt idx="18">
                  <c:v>0.3463888888888898</c:v>
                </c:pt>
                <c:pt idx="19">
                  <c:v>0.34472222222222232</c:v>
                </c:pt>
                <c:pt idx="20">
                  <c:v>0.33638888888889001</c:v>
                </c:pt>
                <c:pt idx="21">
                  <c:v>0.33555555555555588</c:v>
                </c:pt>
                <c:pt idx="22">
                  <c:v>0.33416666666666744</c:v>
                </c:pt>
                <c:pt idx="23">
                  <c:v>0.33166666666666744</c:v>
                </c:pt>
                <c:pt idx="24">
                  <c:v>0.33055555555555582</c:v>
                </c:pt>
                <c:pt idx="25">
                  <c:v>0.32555555555555582</c:v>
                </c:pt>
                <c:pt idx="26">
                  <c:v>0.32500000000000046</c:v>
                </c:pt>
                <c:pt idx="27">
                  <c:v>0.32444444444444498</c:v>
                </c:pt>
                <c:pt idx="28">
                  <c:v>0.32416666666666738</c:v>
                </c:pt>
                <c:pt idx="29">
                  <c:v>0.32305555555555582</c:v>
                </c:pt>
                <c:pt idx="30">
                  <c:v>0.32055555555555582</c:v>
                </c:pt>
                <c:pt idx="31">
                  <c:v>0.31888888888889005</c:v>
                </c:pt>
                <c:pt idx="32">
                  <c:v>0.31666666666666737</c:v>
                </c:pt>
                <c:pt idx="33">
                  <c:v>0.31333333333333335</c:v>
                </c:pt>
                <c:pt idx="34">
                  <c:v>0.31027777777777843</c:v>
                </c:pt>
                <c:pt idx="35">
                  <c:v>0.30944444444444497</c:v>
                </c:pt>
                <c:pt idx="36">
                  <c:v>0.3038888888888901</c:v>
                </c:pt>
                <c:pt idx="37">
                  <c:v>0.29833333333333334</c:v>
                </c:pt>
                <c:pt idx="38">
                  <c:v>0.29777777777777836</c:v>
                </c:pt>
                <c:pt idx="39">
                  <c:v>0.29277777777777836</c:v>
                </c:pt>
                <c:pt idx="40">
                  <c:v>0.29055555555555557</c:v>
                </c:pt>
                <c:pt idx="41">
                  <c:v>0.28972222222222238</c:v>
                </c:pt>
                <c:pt idx="42">
                  <c:v>0.28972222222222238</c:v>
                </c:pt>
                <c:pt idx="43">
                  <c:v>0.28944444444444489</c:v>
                </c:pt>
                <c:pt idx="44">
                  <c:v>0.28750000000000031</c:v>
                </c:pt>
                <c:pt idx="45">
                  <c:v>0.28694444444444483</c:v>
                </c:pt>
                <c:pt idx="46">
                  <c:v>0.28194444444444483</c:v>
                </c:pt>
                <c:pt idx="47">
                  <c:v>0.28027777777777835</c:v>
                </c:pt>
                <c:pt idx="48">
                  <c:v>0.27972222222222232</c:v>
                </c:pt>
                <c:pt idx="49">
                  <c:v>0.27805555555555556</c:v>
                </c:pt>
                <c:pt idx="50">
                  <c:v>0.27805555555555556</c:v>
                </c:pt>
                <c:pt idx="51">
                  <c:v>0.27722222222222231</c:v>
                </c:pt>
                <c:pt idx="52">
                  <c:v>0.27666666666666712</c:v>
                </c:pt>
                <c:pt idx="53">
                  <c:v>0.27361111111111114</c:v>
                </c:pt>
                <c:pt idx="54">
                  <c:v>0.27333333333333326</c:v>
                </c:pt>
                <c:pt idx="55">
                  <c:v>0.27250000000000002</c:v>
                </c:pt>
                <c:pt idx="56">
                  <c:v>0.26888888888888973</c:v>
                </c:pt>
                <c:pt idx="57">
                  <c:v>0.26750000000000002</c:v>
                </c:pt>
                <c:pt idx="58">
                  <c:v>0.26</c:v>
                </c:pt>
                <c:pt idx="59">
                  <c:v>0.25583333333333325</c:v>
                </c:pt>
                <c:pt idx="60">
                  <c:v>0.25361111111111079</c:v>
                </c:pt>
                <c:pt idx="61">
                  <c:v>0.2525</c:v>
                </c:pt>
                <c:pt idx="62">
                  <c:v>0.25166666666666682</c:v>
                </c:pt>
                <c:pt idx="63">
                  <c:v>0.25111111111111079</c:v>
                </c:pt>
                <c:pt idx="64">
                  <c:v>0.25083333333333324</c:v>
                </c:pt>
                <c:pt idx="65">
                  <c:v>0.25027777777777782</c:v>
                </c:pt>
                <c:pt idx="66">
                  <c:v>0.24722222222222248</c:v>
                </c:pt>
                <c:pt idx="67">
                  <c:v>0.24722222222222248</c:v>
                </c:pt>
                <c:pt idx="68">
                  <c:v>0.24694444444444505</c:v>
                </c:pt>
                <c:pt idx="69">
                  <c:v>0.24638888888888891</c:v>
                </c:pt>
                <c:pt idx="70">
                  <c:v>0.24638888888888891</c:v>
                </c:pt>
                <c:pt idx="71">
                  <c:v>0.24611111111111131</c:v>
                </c:pt>
                <c:pt idx="72">
                  <c:v>0.24611111111111131</c:v>
                </c:pt>
                <c:pt idx="73">
                  <c:v>0.24555555555555558</c:v>
                </c:pt>
                <c:pt idx="74">
                  <c:v>0.24527777777777776</c:v>
                </c:pt>
                <c:pt idx="75">
                  <c:v>0.24472222222222242</c:v>
                </c:pt>
                <c:pt idx="76">
                  <c:v>0.24472222222222242</c:v>
                </c:pt>
                <c:pt idx="77">
                  <c:v>0.24444444444444494</c:v>
                </c:pt>
                <c:pt idx="78">
                  <c:v>0.24333333333333357</c:v>
                </c:pt>
                <c:pt idx="79">
                  <c:v>0.24250000000000019</c:v>
                </c:pt>
                <c:pt idx="80">
                  <c:v>0.2411111111111113</c:v>
                </c:pt>
                <c:pt idx="81">
                  <c:v>0.23777777777777775</c:v>
                </c:pt>
                <c:pt idx="82">
                  <c:v>0.2338888888888889</c:v>
                </c:pt>
                <c:pt idx="83">
                  <c:v>0.2302777777777778</c:v>
                </c:pt>
                <c:pt idx="84">
                  <c:v>0.23</c:v>
                </c:pt>
                <c:pt idx="85">
                  <c:v>0.22944444444444484</c:v>
                </c:pt>
                <c:pt idx="86">
                  <c:v>0.22666666666666666</c:v>
                </c:pt>
                <c:pt idx="87">
                  <c:v>0.21861111111111137</c:v>
                </c:pt>
                <c:pt idx="88">
                  <c:v>0.2166666666666667</c:v>
                </c:pt>
                <c:pt idx="89">
                  <c:v>0.21416666666666664</c:v>
                </c:pt>
                <c:pt idx="90">
                  <c:v>0.21305555555555555</c:v>
                </c:pt>
                <c:pt idx="91">
                  <c:v>0.2019444444444449</c:v>
                </c:pt>
                <c:pt idx="92">
                  <c:v>0.2</c:v>
                </c:pt>
                <c:pt idx="93">
                  <c:v>0.19750000000000001</c:v>
                </c:pt>
                <c:pt idx="94">
                  <c:v>0.19416666666666668</c:v>
                </c:pt>
                <c:pt idx="95">
                  <c:v>0.19111111111111109</c:v>
                </c:pt>
                <c:pt idx="96">
                  <c:v>0.19055555555555537</c:v>
                </c:pt>
                <c:pt idx="97">
                  <c:v>0.19055555555555537</c:v>
                </c:pt>
                <c:pt idx="98">
                  <c:v>0.189444444444445</c:v>
                </c:pt>
                <c:pt idx="99">
                  <c:v>0.15305555555555556</c:v>
                </c:pt>
                <c:pt idx="100">
                  <c:v>0.14750000000000019</c:v>
                </c:pt>
              </c:numCache>
            </c:numRef>
          </c:yVal>
          <c:smooth val="1"/>
        </c:ser>
        <c:axId val="76925568"/>
        <c:axId val="76927744"/>
      </c:scatterChart>
      <c:valAx>
        <c:axId val="76925568"/>
        <c:scaling>
          <c:orientation val="minMax"/>
        </c:scaling>
        <c:axPos val="b"/>
        <c:title>
          <c:tx>
            <c:rich>
              <a:bodyPr/>
              <a:lstStyle/>
              <a:p>
                <a:pPr>
                  <a:defRPr/>
                </a:pPr>
                <a:r>
                  <a:rPr lang="nl-BE"/>
                  <a:t>Gereduceerde variabele yT</a:t>
                </a:r>
              </a:p>
            </c:rich>
          </c:tx>
        </c:title>
        <c:numFmt formatCode="General" sourceLinked="1"/>
        <c:tickLblPos val="nextTo"/>
        <c:crossAx val="76927744"/>
        <c:crosses val="autoZero"/>
        <c:crossBetween val="midCat"/>
      </c:valAx>
      <c:valAx>
        <c:axId val="76927744"/>
        <c:scaling>
          <c:orientation val="minMax"/>
        </c:scaling>
        <c:axPos val="l"/>
        <c:majorGridlines/>
        <c:title>
          <c:tx>
            <c:rich>
              <a:bodyPr rot="-5400000" vert="horz"/>
              <a:lstStyle/>
              <a:p>
                <a:pPr>
                  <a:defRPr/>
                </a:pPr>
                <a:r>
                  <a:rPr lang="nl-BE"/>
                  <a:t>Neerslagintensiteit xT (mm/h)</a:t>
                </a:r>
              </a:p>
            </c:rich>
          </c:tx>
        </c:title>
        <c:numFmt formatCode="General" sourceLinked="1"/>
        <c:tickLblPos val="nextTo"/>
        <c:crossAx val="76925568"/>
        <c:crosses val="autoZero"/>
        <c:crossBetween val="midCat"/>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nl-BE"/>
  <c:chart>
    <c:title>
      <c:tx>
        <c:rich>
          <a:bodyPr/>
          <a:lstStyle/>
          <a:p>
            <a:pPr>
              <a:defRPr/>
            </a:pPr>
            <a:r>
              <a:rPr lang="nl-BE"/>
              <a:t>Grafiek</a:t>
            </a:r>
            <a:r>
              <a:rPr lang="nl-BE" baseline="0"/>
              <a:t> 7: IDF relaties</a:t>
            </a:r>
            <a:endParaRPr lang="nl-BE"/>
          </a:p>
        </c:rich>
      </c:tx>
    </c:title>
    <c:plotArea>
      <c:layout/>
      <c:scatterChart>
        <c:scatterStyle val="smoothMarker"/>
        <c:ser>
          <c:idx val="0"/>
          <c:order val="0"/>
          <c:tx>
            <c:strRef>
              <c:f>'OEF 4 + 5'!$B$10</c:f>
              <c:strCache>
                <c:ptCount val="1"/>
                <c:pt idx="0">
                  <c:v>2</c:v>
                </c:pt>
              </c:strCache>
            </c:strRef>
          </c:tx>
          <c:xVal>
            <c:numRef>
              <c:f>'OEF 4 + 5'!$A$2:$A$7</c:f>
              <c:numCache>
                <c:formatCode>General</c:formatCode>
                <c:ptCount val="6"/>
                <c:pt idx="0">
                  <c:v>1440</c:v>
                </c:pt>
                <c:pt idx="1">
                  <c:v>2880</c:v>
                </c:pt>
                <c:pt idx="2">
                  <c:v>4320</c:v>
                </c:pt>
                <c:pt idx="3">
                  <c:v>7200</c:v>
                </c:pt>
                <c:pt idx="4">
                  <c:v>14400</c:v>
                </c:pt>
                <c:pt idx="5">
                  <c:v>21600</c:v>
                </c:pt>
              </c:numCache>
            </c:numRef>
          </c:xVal>
          <c:yVal>
            <c:numRef>
              <c:f>'OEF 4 + 5'!$E$10:$J$10</c:f>
              <c:numCache>
                <c:formatCode>General</c:formatCode>
                <c:ptCount val="6"/>
                <c:pt idx="0">
                  <c:v>1.5314322624316592</c:v>
                </c:pt>
                <c:pt idx="1">
                  <c:v>0.93530337768255245</c:v>
                </c:pt>
                <c:pt idx="2">
                  <c:v>0.70630225178836836</c:v>
                </c:pt>
                <c:pt idx="3">
                  <c:v>0.51214766660727162</c:v>
                </c:pt>
                <c:pt idx="4">
                  <c:v>0.34489255573277505</c:v>
                </c:pt>
                <c:pt idx="5">
                  <c:v>0.27637495417170088</c:v>
                </c:pt>
              </c:numCache>
            </c:numRef>
          </c:yVal>
          <c:smooth val="1"/>
        </c:ser>
        <c:ser>
          <c:idx val="1"/>
          <c:order val="1"/>
          <c:tx>
            <c:strRef>
              <c:f>'OEF 4 + 5'!$B$11</c:f>
              <c:strCache>
                <c:ptCount val="1"/>
                <c:pt idx="0">
                  <c:v>5</c:v>
                </c:pt>
              </c:strCache>
            </c:strRef>
          </c:tx>
          <c:xVal>
            <c:numRef>
              <c:f>'OEF 4 + 5'!$A$2:$A$7</c:f>
              <c:numCache>
                <c:formatCode>General</c:formatCode>
                <c:ptCount val="6"/>
                <c:pt idx="0">
                  <c:v>1440</c:v>
                </c:pt>
                <c:pt idx="1">
                  <c:v>2880</c:v>
                </c:pt>
                <c:pt idx="2">
                  <c:v>4320</c:v>
                </c:pt>
                <c:pt idx="3">
                  <c:v>7200</c:v>
                </c:pt>
                <c:pt idx="4">
                  <c:v>14400</c:v>
                </c:pt>
                <c:pt idx="5">
                  <c:v>21600</c:v>
                </c:pt>
              </c:numCache>
            </c:numRef>
          </c:xVal>
          <c:yVal>
            <c:numRef>
              <c:f>'OEF 4 + 5'!$E$11:$J$11</c:f>
              <c:numCache>
                <c:formatCode>General</c:formatCode>
                <c:ptCount val="6"/>
                <c:pt idx="0">
                  <c:v>2.0062248604535609</c:v>
                </c:pt>
                <c:pt idx="1">
                  <c:v>1.2052857048461165</c:v>
                </c:pt>
                <c:pt idx="2">
                  <c:v>0.88629046989741056</c:v>
                </c:pt>
                <c:pt idx="3">
                  <c:v>0.62764388465079635</c:v>
                </c:pt>
                <c:pt idx="4">
                  <c:v>0.42434579307184289</c:v>
                </c:pt>
                <c:pt idx="5">
                  <c:v>0.33814672927839406</c:v>
                </c:pt>
              </c:numCache>
            </c:numRef>
          </c:yVal>
          <c:smooth val="1"/>
        </c:ser>
        <c:ser>
          <c:idx val="2"/>
          <c:order val="2"/>
          <c:tx>
            <c:strRef>
              <c:f>'OEF 4 + 5'!$B$12</c:f>
              <c:strCache>
                <c:ptCount val="1"/>
                <c:pt idx="0">
                  <c:v>10</c:v>
                </c:pt>
              </c:strCache>
            </c:strRef>
          </c:tx>
          <c:xVal>
            <c:numRef>
              <c:f>'OEF 4 + 5'!$A$2:$A$7</c:f>
              <c:numCache>
                <c:formatCode>General</c:formatCode>
                <c:ptCount val="6"/>
                <c:pt idx="0">
                  <c:v>1440</c:v>
                </c:pt>
                <c:pt idx="1">
                  <c:v>2880</c:v>
                </c:pt>
                <c:pt idx="2">
                  <c:v>4320</c:v>
                </c:pt>
                <c:pt idx="3">
                  <c:v>7200</c:v>
                </c:pt>
                <c:pt idx="4">
                  <c:v>14400</c:v>
                </c:pt>
                <c:pt idx="5">
                  <c:v>21600</c:v>
                </c:pt>
              </c:numCache>
            </c:numRef>
          </c:xVal>
          <c:yVal>
            <c:numRef>
              <c:f>'OEF 4 + 5'!$E$12:$J$12</c:f>
              <c:numCache>
                <c:formatCode>General</c:formatCode>
                <c:ptCount val="6"/>
                <c:pt idx="0">
                  <c:v>2.3205788734111827</c:v>
                </c:pt>
                <c:pt idx="1">
                  <c:v>1.3840374973658243</c:v>
                </c:pt>
                <c:pt idx="2">
                  <c:v>1.0054583315772163</c:v>
                </c:pt>
                <c:pt idx="3">
                  <c:v>0.70411243065313889</c:v>
                </c:pt>
                <c:pt idx="4">
                  <c:v>0.47695074964460304</c:v>
                </c:pt>
                <c:pt idx="5">
                  <c:v>0.3790450193385283</c:v>
                </c:pt>
              </c:numCache>
            </c:numRef>
          </c:yVal>
          <c:smooth val="1"/>
        </c:ser>
        <c:ser>
          <c:idx val="3"/>
          <c:order val="3"/>
          <c:tx>
            <c:strRef>
              <c:f>'OEF 4 + 5'!$B$13</c:f>
              <c:strCache>
                <c:ptCount val="1"/>
                <c:pt idx="0">
                  <c:v>20</c:v>
                </c:pt>
              </c:strCache>
            </c:strRef>
          </c:tx>
          <c:xVal>
            <c:numRef>
              <c:f>'OEF 4 + 5'!$A$2:$A$7</c:f>
              <c:numCache>
                <c:formatCode>General</c:formatCode>
                <c:ptCount val="6"/>
                <c:pt idx="0">
                  <c:v>1440</c:v>
                </c:pt>
                <c:pt idx="1">
                  <c:v>2880</c:v>
                </c:pt>
                <c:pt idx="2">
                  <c:v>4320</c:v>
                </c:pt>
                <c:pt idx="3">
                  <c:v>7200</c:v>
                </c:pt>
                <c:pt idx="4">
                  <c:v>14400</c:v>
                </c:pt>
                <c:pt idx="5">
                  <c:v>21600</c:v>
                </c:pt>
              </c:numCache>
            </c:numRef>
          </c:xVal>
          <c:yVal>
            <c:numRef>
              <c:f>'OEF 4 + 5'!$E$13:$J$13</c:f>
              <c:numCache>
                <c:formatCode>General</c:formatCode>
                <c:ptCount val="6"/>
                <c:pt idx="0">
                  <c:v>2.6221147898237631</c:v>
                </c:pt>
                <c:pt idx="1">
                  <c:v>1.5555005083218441</c:v>
                </c:pt>
                <c:pt idx="2">
                  <c:v>1.1197670055478959</c:v>
                </c:pt>
                <c:pt idx="3">
                  <c:v>0.77746289587739659</c:v>
                </c:pt>
                <c:pt idx="4">
                  <c:v>0.52741068695785487</c:v>
                </c:pt>
                <c:pt idx="5">
                  <c:v>0.41827564107279802</c:v>
                </c:pt>
              </c:numCache>
            </c:numRef>
          </c:yVal>
          <c:smooth val="1"/>
        </c:ser>
        <c:ser>
          <c:idx val="4"/>
          <c:order val="4"/>
          <c:tx>
            <c:strRef>
              <c:f>'OEF 4 + 5'!$B$14</c:f>
              <c:strCache>
                <c:ptCount val="1"/>
                <c:pt idx="0">
                  <c:v>50</c:v>
                </c:pt>
              </c:strCache>
            </c:strRef>
          </c:tx>
          <c:xVal>
            <c:numRef>
              <c:f>'OEF 4 + 5'!$A$2:$A$7</c:f>
              <c:numCache>
                <c:formatCode>General</c:formatCode>
                <c:ptCount val="6"/>
                <c:pt idx="0">
                  <c:v>1440</c:v>
                </c:pt>
                <c:pt idx="1">
                  <c:v>2880</c:v>
                </c:pt>
                <c:pt idx="2">
                  <c:v>4320</c:v>
                </c:pt>
                <c:pt idx="3">
                  <c:v>7200</c:v>
                </c:pt>
                <c:pt idx="4">
                  <c:v>14400</c:v>
                </c:pt>
                <c:pt idx="5">
                  <c:v>21600</c:v>
                </c:pt>
              </c:numCache>
            </c:numRef>
          </c:xVal>
          <c:yVal>
            <c:numRef>
              <c:f>'OEF 4 + 5'!$E$14:$J$14</c:f>
              <c:numCache>
                <c:formatCode>General</c:formatCode>
                <c:ptCount val="6"/>
                <c:pt idx="0">
                  <c:v>3.0124221038093166</c:v>
                </c:pt>
                <c:pt idx="1">
                  <c:v>1.7774417883203137</c:v>
                </c:pt>
                <c:pt idx="2">
                  <c:v>1.2677278588802099</c:v>
                </c:pt>
                <c:pt idx="3">
                  <c:v>0.87240754924366137</c:v>
                </c:pt>
                <c:pt idx="4">
                  <c:v>0.59272589992130187</c:v>
                </c:pt>
                <c:pt idx="5">
                  <c:v>0.46905565685750295</c:v>
                </c:pt>
              </c:numCache>
            </c:numRef>
          </c:yVal>
          <c:smooth val="1"/>
        </c:ser>
        <c:ser>
          <c:idx val="5"/>
          <c:order val="5"/>
          <c:tx>
            <c:strRef>
              <c:f>'OEF 4 + 5'!$B$15</c:f>
              <c:strCache>
                <c:ptCount val="1"/>
                <c:pt idx="0">
                  <c:v>100</c:v>
                </c:pt>
              </c:strCache>
            </c:strRef>
          </c:tx>
          <c:xVal>
            <c:numRef>
              <c:f>'OEF 4 + 5'!$A$2:$A$7</c:f>
              <c:numCache>
                <c:formatCode>General</c:formatCode>
                <c:ptCount val="6"/>
                <c:pt idx="0">
                  <c:v>1440</c:v>
                </c:pt>
                <c:pt idx="1">
                  <c:v>2880</c:v>
                </c:pt>
                <c:pt idx="2">
                  <c:v>4320</c:v>
                </c:pt>
                <c:pt idx="3">
                  <c:v>7200</c:v>
                </c:pt>
                <c:pt idx="4">
                  <c:v>14400</c:v>
                </c:pt>
                <c:pt idx="5">
                  <c:v>21600</c:v>
                </c:pt>
              </c:numCache>
            </c:numRef>
          </c:xVal>
          <c:yVal>
            <c:numRef>
              <c:f>'OEF 4 + 5'!$E$15:$J$15</c:f>
              <c:numCache>
                <c:formatCode>General</c:formatCode>
                <c:ptCount val="6"/>
                <c:pt idx="0">
                  <c:v>3.3049025110967065</c:v>
                </c:pt>
                <c:pt idx="1">
                  <c:v>1.9437555458181801</c:v>
                </c:pt>
                <c:pt idx="2">
                  <c:v>1.3786036972121178</c:v>
                </c:pt>
                <c:pt idx="3">
                  <c:v>0.94355520620853395</c:v>
                </c:pt>
                <c:pt idx="4">
                  <c:v>0.64167046079703782</c:v>
                </c:pt>
                <c:pt idx="5">
                  <c:v>0.50710813285932321</c:v>
                </c:pt>
              </c:numCache>
            </c:numRef>
          </c:yVal>
          <c:smooth val="1"/>
        </c:ser>
        <c:ser>
          <c:idx val="6"/>
          <c:order val="6"/>
          <c:tx>
            <c:strRef>
              <c:f>'OEF 4 + 5'!$B$16</c:f>
              <c:strCache>
                <c:ptCount val="1"/>
                <c:pt idx="0">
                  <c:v>200</c:v>
                </c:pt>
              </c:strCache>
            </c:strRef>
          </c:tx>
          <c:xVal>
            <c:numRef>
              <c:f>'OEF 4 + 5'!$A$2:$A$7</c:f>
              <c:numCache>
                <c:formatCode>General</c:formatCode>
                <c:ptCount val="6"/>
                <c:pt idx="0">
                  <c:v>1440</c:v>
                </c:pt>
                <c:pt idx="1">
                  <c:v>2880</c:v>
                </c:pt>
                <c:pt idx="2">
                  <c:v>4320</c:v>
                </c:pt>
                <c:pt idx="3">
                  <c:v>7200</c:v>
                </c:pt>
                <c:pt idx="4">
                  <c:v>14400</c:v>
                </c:pt>
                <c:pt idx="5">
                  <c:v>21600</c:v>
                </c:pt>
              </c:numCache>
            </c:numRef>
          </c:xVal>
          <c:yVal>
            <c:numRef>
              <c:f>'OEF 4 + 5'!$E$16:$J$16</c:f>
              <c:numCache>
                <c:formatCode>General</c:formatCode>
                <c:ptCount val="6"/>
                <c:pt idx="0">
                  <c:v>3.5963157065079296</c:v>
                </c:pt>
                <c:pt idx="1">
                  <c:v>2.1094624523518473</c:v>
                </c:pt>
                <c:pt idx="2">
                  <c:v>1.489074968234565</c:v>
                </c:pt>
                <c:pt idx="3">
                  <c:v>1.0144432573243185</c:v>
                </c:pt>
                <c:pt idx="4">
                  <c:v>0.6904364311917065</c:v>
                </c:pt>
                <c:pt idx="5">
                  <c:v>0.54502176176815986</c:v>
                </c:pt>
              </c:numCache>
            </c:numRef>
          </c:yVal>
          <c:smooth val="1"/>
        </c:ser>
        <c:axId val="79844864"/>
        <c:axId val="79846784"/>
      </c:scatterChart>
      <c:valAx>
        <c:axId val="79844864"/>
        <c:scaling>
          <c:logBase val="10"/>
          <c:orientation val="minMax"/>
        </c:scaling>
        <c:axPos val="b"/>
        <c:title>
          <c:tx>
            <c:rich>
              <a:bodyPr/>
              <a:lstStyle/>
              <a:p>
                <a:pPr>
                  <a:defRPr/>
                </a:pPr>
                <a:r>
                  <a:rPr lang="nl-BE"/>
                  <a:t>Neerslagduur (min)</a:t>
                </a:r>
              </a:p>
            </c:rich>
          </c:tx>
        </c:title>
        <c:numFmt formatCode="General" sourceLinked="1"/>
        <c:tickLblPos val="nextTo"/>
        <c:crossAx val="79846784"/>
        <c:crosses val="autoZero"/>
        <c:crossBetween val="midCat"/>
      </c:valAx>
      <c:valAx>
        <c:axId val="79846784"/>
        <c:scaling>
          <c:logBase val="10"/>
          <c:orientation val="minMax"/>
        </c:scaling>
        <c:axPos val="l"/>
        <c:majorGridlines/>
        <c:title>
          <c:tx>
            <c:rich>
              <a:bodyPr rot="-5400000" vert="horz"/>
              <a:lstStyle/>
              <a:p>
                <a:pPr>
                  <a:defRPr/>
                </a:pPr>
                <a:r>
                  <a:rPr lang="nl-BE"/>
                  <a:t>Neerslagintensiteit (mm/h)</a:t>
                </a:r>
              </a:p>
            </c:rich>
          </c:tx>
        </c:title>
        <c:numFmt formatCode="General" sourceLinked="1"/>
        <c:tickLblPos val="nextTo"/>
        <c:crossAx val="79844864"/>
        <c:crosses val="autoZero"/>
        <c:crossBetween val="midCat"/>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BCE5D3013424668986B0CC7E01EBF47"/>
        <w:category>
          <w:name w:val="Algemeen"/>
          <w:gallery w:val="placeholder"/>
        </w:category>
        <w:types>
          <w:type w:val="bbPlcHdr"/>
        </w:types>
        <w:behaviors>
          <w:behavior w:val="content"/>
        </w:behaviors>
        <w:guid w:val="{E4FBA266-CD74-4648-8F5F-4A9DFF613310}"/>
      </w:docPartPr>
      <w:docPartBody>
        <w:p w:rsidR="00D04A66" w:rsidRDefault="00020099" w:rsidP="00020099">
          <w:pPr>
            <w:pStyle w:val="6BCE5D3013424668986B0CC7E01EBF47"/>
          </w:pPr>
          <w:r>
            <w:rPr>
              <w:rFonts w:asciiTheme="majorHAnsi" w:eastAsiaTheme="majorEastAsia" w:hAnsiTheme="majorHAnsi" w:cstheme="majorBidi"/>
              <w:color w:val="4F81BD" w:themeColor="accent1"/>
              <w:sz w:val="24"/>
              <w:szCs w:val="24"/>
              <w:lang w:val="nl-NL"/>
            </w:rPr>
            <w:t>[Geef de titel van het document op]</w:t>
          </w:r>
        </w:p>
      </w:docPartBody>
    </w:docPart>
    <w:docPart>
      <w:docPartPr>
        <w:name w:val="90E79EA871B14BD1B43C41F33EEF740D"/>
        <w:category>
          <w:name w:val="Algemeen"/>
          <w:gallery w:val="placeholder"/>
        </w:category>
        <w:types>
          <w:type w:val="bbPlcHdr"/>
        </w:types>
        <w:behaviors>
          <w:behavior w:val="content"/>
        </w:behaviors>
        <w:guid w:val="{12B25D0B-7801-4BFB-AD4C-B3E455BCAFDE}"/>
      </w:docPartPr>
      <w:docPartBody>
        <w:p w:rsidR="00D04A66" w:rsidRDefault="00020099" w:rsidP="00020099">
          <w:pPr>
            <w:pStyle w:val="90E79EA871B14BD1B43C41F33EEF740D"/>
          </w:pPr>
          <w:r>
            <w:rPr>
              <w:rFonts w:asciiTheme="majorHAnsi" w:eastAsiaTheme="majorEastAsia" w:hAnsiTheme="majorHAnsi" w:cstheme="majorBidi"/>
              <w:color w:val="4F81BD" w:themeColor="accent1"/>
              <w:sz w:val="24"/>
              <w:szCs w:val="24"/>
              <w:lang w:val="nl-NL"/>
            </w:rPr>
            <w:t>[Kies de datum]</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20099"/>
    <w:rsid w:val="00020099"/>
    <w:rsid w:val="0009075F"/>
    <w:rsid w:val="001621A8"/>
    <w:rsid w:val="001F3394"/>
    <w:rsid w:val="001F3DF4"/>
    <w:rsid w:val="0026587B"/>
    <w:rsid w:val="00784011"/>
    <w:rsid w:val="00BD09E2"/>
    <w:rsid w:val="00D04A66"/>
  </w:rsids>
  <m:mathPr>
    <m:mathFont m:val="Cambria Math"/>
    <m:brkBin m:val="before"/>
    <m:brkBinSub m:val="--"/>
    <m:smallFrac m:val="off"/>
    <m:dispDef/>
    <m:lMargin m:val="0"/>
    <m:rMargin m:val="0"/>
    <m:defJc m:val="centerGroup"/>
    <m:wrapIndent m:val="1440"/>
    <m:intLim m:val="subSup"/>
    <m:naryLim m:val="undOvr"/>
  </m:mathPr>
  <w:themeFontLang w:val="nl-BE" w:eastAsia="zh-TW"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4A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BCE5D3013424668986B0CC7E01EBF47">
    <w:name w:val="6BCE5D3013424668986B0CC7E01EBF47"/>
    <w:rsid w:val="00020099"/>
  </w:style>
  <w:style w:type="paragraph" w:customStyle="1" w:styleId="90E79EA871B14BD1B43C41F33EEF740D">
    <w:name w:val="90E79EA871B14BD1B43C41F33EEF740D"/>
    <w:rsid w:val="00020099"/>
  </w:style>
  <w:style w:type="character" w:styleId="Tekstvantijdelijkeaanduiding">
    <w:name w:val="Placeholder Text"/>
    <w:basedOn w:val="Standaardalinea-lettertype"/>
    <w:uiPriority w:val="99"/>
    <w:semiHidden/>
    <w:rsid w:val="001F3DF4"/>
    <w:rPr>
      <w:color w:val="808080"/>
    </w:rPr>
  </w:style>
  <w:style w:type="paragraph" w:customStyle="1" w:styleId="AF7F434502BA45B98F66342A11CD9706">
    <w:name w:val="AF7F434502BA45B98F66342A11CD9706"/>
    <w:rsid w:val="00D04A6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2012-03-17T00:00:00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1185</Words>
  <Characters>6522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Van den Bergh Robin</vt:lpstr>
    </vt:vector>
  </TitlesOfParts>
  <Company/>
  <LinksUpToDate>false</LinksUpToDate>
  <CharactersWithSpaces>7692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den Bergh Robin</dc:title>
  <dc:creator>Robin</dc:creator>
  <cp:lastModifiedBy>Robin</cp:lastModifiedBy>
  <cp:revision>29</cp:revision>
  <dcterms:created xsi:type="dcterms:W3CDTF">2012-03-17T10:46:00Z</dcterms:created>
  <dcterms:modified xsi:type="dcterms:W3CDTF">2012-03-21T12:19:00Z</dcterms:modified>
</cp:coreProperties>
</file>