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2A2" w:rsidRDefault="00374898" w:rsidP="00374898">
      <w:pPr>
        <w:jc w:val="center"/>
        <w:rPr>
          <w:rFonts w:cstheme="minorHAnsi"/>
          <w:b/>
          <w:sz w:val="36"/>
          <w:szCs w:val="36"/>
          <w:u w:val="single"/>
        </w:rPr>
      </w:pPr>
      <w:r w:rsidRPr="00374898">
        <w:rPr>
          <w:rFonts w:cstheme="minorHAnsi"/>
          <w:b/>
          <w:sz w:val="36"/>
          <w:szCs w:val="36"/>
          <w:u w:val="single"/>
        </w:rPr>
        <w:t>Verwarmde voetbalvelden</w:t>
      </w:r>
    </w:p>
    <w:p w:rsidR="00EB39C0" w:rsidRDefault="00491734" w:rsidP="00EB39C0">
      <w:pPr>
        <w:pStyle w:val="Geenafstand"/>
        <w:numPr>
          <w:ilvl w:val="0"/>
          <w:numId w:val="6"/>
        </w:numPr>
      </w:pPr>
      <w:r>
        <w:t xml:space="preserve">Wat, waarom en </w:t>
      </w:r>
      <w:r w:rsidR="00EB39C0">
        <w:t>waar?</w:t>
      </w:r>
    </w:p>
    <w:p w:rsidR="00EB39C0" w:rsidRDefault="00EB39C0" w:rsidP="00EB39C0">
      <w:pPr>
        <w:pStyle w:val="Geenafstand"/>
      </w:pPr>
    </w:p>
    <w:p w:rsidR="00365E14" w:rsidRDefault="001534BD" w:rsidP="00190D65">
      <w:pPr>
        <w:pStyle w:val="Geenafstand"/>
      </w:pPr>
      <w:r>
        <w:t>Verwarmde voetbalvelden</w:t>
      </w:r>
      <w:r w:rsidR="006A7A45" w:rsidRPr="00920CC4">
        <w:t xml:space="preserve"> worden gebruikt om sneeuw en ijs in de winterpe</w:t>
      </w:r>
      <w:r w:rsidR="00365E14">
        <w:t>riodes te vermijden en het veld</w:t>
      </w:r>
      <w:r w:rsidR="008D3151">
        <w:t xml:space="preserve"> </w:t>
      </w:r>
      <w:r w:rsidR="006A7A45" w:rsidRPr="00920CC4">
        <w:t>speelklaar te houden.</w:t>
      </w:r>
      <w:r w:rsidR="00833171" w:rsidRPr="00920CC4">
        <w:t xml:space="preserve"> In België is het </w:t>
      </w:r>
      <w:r w:rsidR="003C54BC">
        <w:t xml:space="preserve">sinds het seizoen 2010-2011 </w:t>
      </w:r>
      <w:r w:rsidR="00833171" w:rsidRPr="00920CC4">
        <w:t xml:space="preserve">verplicht om als eersteklasser veldverwarming te hebben. </w:t>
      </w:r>
      <w:r w:rsidR="00964BEB">
        <w:t>O</w:t>
      </w:r>
      <w:r w:rsidR="00365E14">
        <w:t>ok elders in Europa (Duist</w:t>
      </w:r>
      <w:r w:rsidR="00964BEB">
        <w:t>l</w:t>
      </w:r>
      <w:r w:rsidR="00365E14">
        <w:t>a</w:t>
      </w:r>
      <w:r w:rsidR="00964BEB">
        <w:t xml:space="preserve">nd, Nederland, Groot-Brittannië, …) komen deze velden voor. </w:t>
      </w:r>
      <w:r w:rsidR="00833171" w:rsidRPr="00920CC4">
        <w:t xml:space="preserve">Een degelijke installatie kost al gauw </w:t>
      </w:r>
      <w:r w:rsidR="008D3151">
        <w:t>300 000 (</w:t>
      </w:r>
      <w:r w:rsidR="00473286">
        <w:t xml:space="preserve">Genk, </w:t>
      </w:r>
      <w:proofErr w:type="spellStart"/>
      <w:r w:rsidR="006A0F9D">
        <w:t>Anderlecht</w:t>
      </w:r>
      <w:proofErr w:type="spellEnd"/>
      <w:r w:rsidR="006A0F9D">
        <w:t xml:space="preserve">) tot </w:t>
      </w:r>
      <w:r w:rsidR="00833171" w:rsidRPr="00920CC4">
        <w:t>660 000 euro (</w:t>
      </w:r>
      <w:proofErr w:type="spellStart"/>
      <w:r w:rsidR="00833171" w:rsidRPr="00920CC4">
        <w:t>Jan-Breidelstaium</w:t>
      </w:r>
      <w:proofErr w:type="spellEnd"/>
      <w:r w:rsidR="00833171" w:rsidRPr="00920CC4">
        <w:t>, Brugge).</w:t>
      </w:r>
      <w:r w:rsidR="00920CC4" w:rsidRPr="00920CC4">
        <w:t xml:space="preserve"> </w:t>
      </w:r>
      <w:r w:rsidR="00365E14">
        <w:t>Indien een tweede</w:t>
      </w:r>
      <w:r w:rsidR="00964BEB">
        <w:t xml:space="preserve">klasser promoveert, worden ze gesteund door de Belgische profliga om de installatie aan te schaffen.  </w:t>
      </w:r>
    </w:p>
    <w:p w:rsidR="00AB75B4" w:rsidRDefault="00964BEB" w:rsidP="00190D65">
      <w:pPr>
        <w:pStyle w:val="Geenafstand"/>
      </w:pPr>
      <w:r>
        <w:t xml:space="preserve">Niet alleen de opstartkosten zijn enorm, </w:t>
      </w:r>
      <w:r w:rsidR="00365E14">
        <w:t xml:space="preserve">want bij gebruik lopen </w:t>
      </w:r>
      <w:r>
        <w:t>d</w:t>
      </w:r>
      <w:r w:rsidR="00920CC4" w:rsidRPr="00920CC4">
        <w:t>e</w:t>
      </w:r>
      <w:r w:rsidR="008D3151">
        <w:t xml:space="preserve"> </w:t>
      </w:r>
      <w:r w:rsidR="008D3151" w:rsidRPr="00920CC4">
        <w:rPr>
          <w:rStyle w:val="Zwaar"/>
          <w:b w:val="0"/>
        </w:rPr>
        <w:t>elektriciteitskosten</w:t>
      </w:r>
      <w:r w:rsidR="00920CC4">
        <w:t xml:space="preserve"> op</w:t>
      </w:r>
      <w:r w:rsidR="00920CC4" w:rsidRPr="00920CC4">
        <w:t xml:space="preserve"> tot 500 euro per dag. </w:t>
      </w:r>
      <w:r w:rsidR="00473286">
        <w:t>Voor een elektrisch systeem geldt een verbruik van 26 000 kWh om 90 min</w:t>
      </w:r>
      <w:r w:rsidR="00365E14">
        <w:t>uten</w:t>
      </w:r>
      <w:r w:rsidR="00473286">
        <w:t xml:space="preserve"> te voetballen. Dat wil zeggen dat één wedstrijd overeenkomt met het jaarverbruik van 8 gezinnen. </w:t>
      </w:r>
      <w:r w:rsidR="00646B17">
        <w:t>Daarbovenop slaat de verwarming aan z</w:t>
      </w:r>
      <w:r w:rsidR="00920CC4" w:rsidRPr="00920CC4">
        <w:t>odra de temperatuur 5 graden benadert</w:t>
      </w:r>
      <w:r w:rsidR="00646B17">
        <w:t xml:space="preserve">. Ook als er niet gespeeld wordt.  </w:t>
      </w:r>
      <w:r w:rsidR="00365E14">
        <w:t xml:space="preserve">Dit wordt gedaan om het </w:t>
      </w:r>
      <w:r w:rsidR="008D3151">
        <w:t xml:space="preserve">veld speelklaar </w:t>
      </w:r>
      <w:r w:rsidR="00365E14">
        <w:t>te houden met het oog op de volgende match</w:t>
      </w:r>
      <w:r w:rsidR="00920CC4">
        <w:t>.</w:t>
      </w:r>
      <w:r>
        <w:t xml:space="preserve"> </w:t>
      </w:r>
    </w:p>
    <w:p w:rsidR="008A1DEA" w:rsidRPr="00842D92" w:rsidRDefault="00AB75B4" w:rsidP="00842D92">
      <w:pPr>
        <w:pStyle w:val="Geenafstand"/>
        <w:jc w:val="center"/>
      </w:pPr>
      <w:r>
        <w:rPr>
          <w:noProof/>
          <w:lang w:eastAsia="nl-BE"/>
        </w:rPr>
        <w:drawing>
          <wp:inline distT="0" distB="0" distL="0" distR="0">
            <wp:extent cx="3009900" cy="1504950"/>
            <wp:effectExtent l="1905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009900" cy="1504950"/>
                    </a:xfrm>
                    <a:prstGeom prst="rect">
                      <a:avLst/>
                    </a:prstGeom>
                    <a:noFill/>
                    <a:ln w="9525">
                      <a:noFill/>
                      <a:miter lim="800000"/>
                      <a:headEnd/>
                      <a:tailEnd/>
                    </a:ln>
                  </pic:spPr>
                </pic:pic>
              </a:graphicData>
            </a:graphic>
          </wp:inline>
        </w:drawing>
      </w:r>
    </w:p>
    <w:p w:rsidR="00EB39C0" w:rsidRDefault="00EB39C0" w:rsidP="00190D65">
      <w:pPr>
        <w:autoSpaceDE w:val="0"/>
        <w:autoSpaceDN w:val="0"/>
        <w:adjustRightInd w:val="0"/>
        <w:spacing w:after="0" w:line="240" w:lineRule="auto"/>
        <w:rPr>
          <w:rFonts w:cstheme="minorHAnsi"/>
          <w:sz w:val="24"/>
          <w:szCs w:val="24"/>
        </w:rPr>
      </w:pPr>
    </w:p>
    <w:p w:rsidR="00BE6602" w:rsidRPr="00190D65" w:rsidRDefault="00BE6602" w:rsidP="00190D65">
      <w:pPr>
        <w:autoSpaceDE w:val="0"/>
        <w:autoSpaceDN w:val="0"/>
        <w:adjustRightInd w:val="0"/>
        <w:spacing w:after="0" w:line="240" w:lineRule="auto"/>
        <w:rPr>
          <w:rFonts w:cstheme="minorHAnsi"/>
          <w:sz w:val="24"/>
          <w:szCs w:val="24"/>
        </w:rPr>
      </w:pPr>
    </w:p>
    <w:p w:rsidR="00374898" w:rsidRDefault="00EB39C0" w:rsidP="00374898">
      <w:pPr>
        <w:pStyle w:val="Lijstalinea"/>
        <w:numPr>
          <w:ilvl w:val="0"/>
          <w:numId w:val="1"/>
        </w:numPr>
        <w:autoSpaceDE w:val="0"/>
        <w:autoSpaceDN w:val="0"/>
        <w:adjustRightInd w:val="0"/>
        <w:spacing w:after="0" w:line="240" w:lineRule="auto"/>
        <w:rPr>
          <w:rFonts w:cstheme="minorHAnsi"/>
          <w:sz w:val="24"/>
          <w:szCs w:val="24"/>
        </w:rPr>
      </w:pPr>
      <w:r>
        <w:rPr>
          <w:rFonts w:cstheme="minorHAnsi"/>
          <w:sz w:val="24"/>
          <w:szCs w:val="24"/>
        </w:rPr>
        <w:t>G</w:t>
      </w:r>
      <w:r w:rsidR="00365E14">
        <w:rPr>
          <w:rFonts w:cstheme="minorHAnsi"/>
          <w:sz w:val="24"/>
          <w:szCs w:val="24"/>
        </w:rPr>
        <w:t>ebruikte technologie</w:t>
      </w:r>
    </w:p>
    <w:p w:rsidR="00190D65" w:rsidRDefault="00190D65" w:rsidP="00190D65">
      <w:pPr>
        <w:autoSpaceDE w:val="0"/>
        <w:autoSpaceDN w:val="0"/>
        <w:adjustRightInd w:val="0"/>
        <w:spacing w:after="0" w:line="240" w:lineRule="auto"/>
        <w:rPr>
          <w:rFonts w:cstheme="minorHAnsi"/>
          <w:sz w:val="24"/>
          <w:szCs w:val="24"/>
        </w:rPr>
      </w:pPr>
    </w:p>
    <w:p w:rsidR="00190D65" w:rsidRDefault="008A1DEA" w:rsidP="00190D65">
      <w:pPr>
        <w:autoSpaceDE w:val="0"/>
        <w:autoSpaceDN w:val="0"/>
        <w:adjustRightInd w:val="0"/>
        <w:spacing w:after="0" w:line="240" w:lineRule="auto"/>
        <w:rPr>
          <w:rFonts w:cstheme="minorHAnsi"/>
          <w:sz w:val="24"/>
          <w:szCs w:val="24"/>
        </w:rPr>
      </w:pPr>
      <w:r>
        <w:rPr>
          <w:rFonts w:cstheme="minorHAnsi"/>
          <w:sz w:val="24"/>
          <w:szCs w:val="24"/>
        </w:rPr>
        <w:t>Er zijn drie verschillende types va</w:t>
      </w:r>
      <w:r w:rsidR="006A6FA0">
        <w:rPr>
          <w:rFonts w:cstheme="minorHAnsi"/>
          <w:sz w:val="24"/>
          <w:szCs w:val="24"/>
        </w:rPr>
        <w:t>n veldverwarming: door middel van</w:t>
      </w:r>
      <w:r>
        <w:rPr>
          <w:rFonts w:cstheme="minorHAnsi"/>
          <w:sz w:val="24"/>
          <w:szCs w:val="24"/>
        </w:rPr>
        <w:t xml:space="preserve"> water, elektriciteit en lucht. Elke methode heeft zijn voor en nadelen. </w:t>
      </w:r>
    </w:p>
    <w:p w:rsidR="00833171" w:rsidRDefault="00833171" w:rsidP="00190D65">
      <w:pPr>
        <w:autoSpaceDE w:val="0"/>
        <w:autoSpaceDN w:val="0"/>
        <w:adjustRightInd w:val="0"/>
        <w:spacing w:after="0" w:line="240" w:lineRule="auto"/>
        <w:rPr>
          <w:rFonts w:cstheme="minorHAnsi"/>
          <w:sz w:val="24"/>
          <w:szCs w:val="24"/>
        </w:rPr>
      </w:pPr>
    </w:p>
    <w:p w:rsidR="00BE6602" w:rsidRDefault="00BE6602" w:rsidP="00190D65">
      <w:pPr>
        <w:autoSpaceDE w:val="0"/>
        <w:autoSpaceDN w:val="0"/>
        <w:adjustRightInd w:val="0"/>
        <w:spacing w:after="0" w:line="240" w:lineRule="auto"/>
        <w:rPr>
          <w:rFonts w:cstheme="minorHAnsi"/>
          <w:sz w:val="24"/>
          <w:szCs w:val="24"/>
        </w:rPr>
      </w:pPr>
    </w:p>
    <w:p w:rsidR="006A6FA0" w:rsidRPr="00842D92" w:rsidRDefault="008A1DEA" w:rsidP="00BE6602">
      <w:pPr>
        <w:pStyle w:val="Lijstalinea"/>
        <w:numPr>
          <w:ilvl w:val="0"/>
          <w:numId w:val="8"/>
        </w:numPr>
        <w:autoSpaceDE w:val="0"/>
        <w:autoSpaceDN w:val="0"/>
        <w:adjustRightInd w:val="0"/>
        <w:spacing w:after="0" w:line="240" w:lineRule="auto"/>
        <w:rPr>
          <w:rFonts w:cstheme="minorHAnsi"/>
          <w:sz w:val="24"/>
          <w:szCs w:val="24"/>
        </w:rPr>
      </w:pPr>
      <w:r w:rsidRPr="00842D92">
        <w:rPr>
          <w:rFonts w:cstheme="minorHAnsi"/>
          <w:sz w:val="24"/>
          <w:szCs w:val="24"/>
        </w:rPr>
        <w:t>Water:</w:t>
      </w:r>
    </w:p>
    <w:p w:rsidR="008A1DEA" w:rsidRPr="00842D92" w:rsidRDefault="006A6FA0" w:rsidP="00842D92">
      <w:pPr>
        <w:autoSpaceDE w:val="0"/>
        <w:autoSpaceDN w:val="0"/>
        <w:adjustRightInd w:val="0"/>
        <w:spacing w:after="0" w:line="240" w:lineRule="auto"/>
        <w:rPr>
          <w:rFonts w:cstheme="minorHAnsi"/>
          <w:sz w:val="24"/>
          <w:szCs w:val="24"/>
        </w:rPr>
      </w:pPr>
      <w:r w:rsidRPr="00842D92">
        <w:rPr>
          <w:rFonts w:cstheme="minorHAnsi"/>
          <w:sz w:val="24"/>
          <w:szCs w:val="24"/>
        </w:rPr>
        <w:t>D</w:t>
      </w:r>
      <w:r w:rsidR="008A1DEA" w:rsidRPr="00842D92">
        <w:rPr>
          <w:rFonts w:cstheme="minorHAnsi"/>
          <w:sz w:val="24"/>
          <w:szCs w:val="24"/>
        </w:rPr>
        <w:t>it is de meest gebruikte manier. Door middel van een warmtebron (gasboiler, stoom, …) wordt via een warmtewisselaar het water verwarmd</w:t>
      </w:r>
      <w:r w:rsidRPr="00842D92">
        <w:rPr>
          <w:rFonts w:cstheme="minorHAnsi"/>
          <w:sz w:val="24"/>
          <w:szCs w:val="24"/>
        </w:rPr>
        <w:t xml:space="preserve"> en vervolgens door buizen gestuurd die zich onder de grasmat bevinden</w:t>
      </w:r>
      <w:r w:rsidR="008A1DEA" w:rsidRPr="00842D92">
        <w:rPr>
          <w:rFonts w:cstheme="minorHAnsi"/>
          <w:sz w:val="24"/>
          <w:szCs w:val="24"/>
        </w:rPr>
        <w:t xml:space="preserve">. </w:t>
      </w:r>
    </w:p>
    <w:p w:rsidR="008A1DEA" w:rsidRPr="00842D92" w:rsidRDefault="00842D92" w:rsidP="00842D92">
      <w:pPr>
        <w:autoSpaceDE w:val="0"/>
        <w:autoSpaceDN w:val="0"/>
        <w:adjustRightInd w:val="0"/>
        <w:spacing w:after="0" w:line="240" w:lineRule="auto"/>
        <w:rPr>
          <w:rFonts w:cstheme="minorHAnsi"/>
          <w:sz w:val="24"/>
          <w:szCs w:val="24"/>
        </w:rPr>
      </w:pPr>
      <w:r w:rsidRPr="00842D92">
        <w:rPr>
          <w:rFonts w:cstheme="minorHAnsi"/>
          <w:sz w:val="24"/>
          <w:szCs w:val="24"/>
        </w:rPr>
        <w:t>I</w:t>
      </w:r>
      <w:r w:rsidR="00365E14" w:rsidRPr="00842D92">
        <w:rPr>
          <w:rFonts w:cstheme="minorHAnsi"/>
          <w:sz w:val="24"/>
          <w:szCs w:val="24"/>
        </w:rPr>
        <w:t>n totaal wordt voor een voetbalveld</w:t>
      </w:r>
      <w:r w:rsidR="008A1DEA" w:rsidRPr="00842D92">
        <w:rPr>
          <w:rFonts w:cstheme="minorHAnsi"/>
          <w:sz w:val="24"/>
          <w:szCs w:val="24"/>
        </w:rPr>
        <w:t xml:space="preserve"> ongeveer </w:t>
      </w:r>
      <w:r w:rsidR="00CC235A" w:rsidRPr="00842D92">
        <w:rPr>
          <w:rFonts w:cstheme="minorHAnsi"/>
          <w:sz w:val="24"/>
          <w:szCs w:val="24"/>
        </w:rPr>
        <w:t>40-80 km</w:t>
      </w:r>
      <w:r w:rsidR="008A1DEA" w:rsidRPr="00842D92">
        <w:rPr>
          <w:rFonts w:cstheme="minorHAnsi"/>
          <w:sz w:val="24"/>
          <w:szCs w:val="24"/>
        </w:rPr>
        <w:t xml:space="preserve"> aan buizen in de wortelzone van het gras geïnstalleerd en verbonden met de warmtebron.</w:t>
      </w:r>
    </w:p>
    <w:p w:rsidR="008A1DEA" w:rsidRPr="006A6FA0" w:rsidRDefault="006A6FA0" w:rsidP="00842D92">
      <w:pPr>
        <w:autoSpaceDE w:val="0"/>
        <w:autoSpaceDN w:val="0"/>
        <w:adjustRightInd w:val="0"/>
        <w:spacing w:after="0" w:line="240" w:lineRule="auto"/>
        <w:rPr>
          <w:rFonts w:cstheme="minorHAnsi"/>
          <w:sz w:val="24"/>
          <w:szCs w:val="24"/>
        </w:rPr>
      </w:pPr>
      <w:r>
        <w:rPr>
          <w:rFonts w:cstheme="minorHAnsi"/>
          <w:sz w:val="24"/>
          <w:szCs w:val="24"/>
        </w:rPr>
        <w:t>Dit systeem kent een g</w:t>
      </w:r>
      <w:r w:rsidR="008A1DEA" w:rsidRPr="006A6FA0">
        <w:rPr>
          <w:rFonts w:cstheme="minorHAnsi"/>
          <w:sz w:val="24"/>
          <w:szCs w:val="24"/>
        </w:rPr>
        <w:t xml:space="preserve">rote opstartkost, maar </w:t>
      </w:r>
      <w:r>
        <w:rPr>
          <w:rFonts w:cstheme="minorHAnsi"/>
          <w:sz w:val="24"/>
          <w:szCs w:val="24"/>
        </w:rPr>
        <w:t xml:space="preserve">is </w:t>
      </w:r>
      <w:r w:rsidR="008A1DEA" w:rsidRPr="006A6FA0">
        <w:rPr>
          <w:rFonts w:cstheme="minorHAnsi"/>
          <w:sz w:val="24"/>
          <w:szCs w:val="24"/>
        </w:rPr>
        <w:t>daarna relatief goedkoop</w:t>
      </w:r>
      <w:r w:rsidR="00365E14">
        <w:rPr>
          <w:rFonts w:cstheme="minorHAnsi"/>
          <w:sz w:val="24"/>
          <w:szCs w:val="24"/>
        </w:rPr>
        <w:t xml:space="preserve"> (in vergelijking met</w:t>
      </w:r>
      <w:r w:rsidR="00820382" w:rsidRPr="006A6FA0">
        <w:rPr>
          <w:rFonts w:cstheme="minorHAnsi"/>
          <w:sz w:val="24"/>
          <w:szCs w:val="24"/>
        </w:rPr>
        <w:t xml:space="preserve"> elektriciteit)</w:t>
      </w:r>
      <w:r>
        <w:rPr>
          <w:rFonts w:cstheme="minorHAnsi"/>
          <w:sz w:val="24"/>
          <w:szCs w:val="24"/>
        </w:rPr>
        <w:t>.</w:t>
      </w:r>
    </w:p>
    <w:p w:rsidR="00E20F23" w:rsidRPr="00842D92" w:rsidRDefault="00E20F23" w:rsidP="00842D92">
      <w:pPr>
        <w:autoSpaceDE w:val="0"/>
        <w:autoSpaceDN w:val="0"/>
        <w:adjustRightInd w:val="0"/>
        <w:spacing w:after="0" w:line="240" w:lineRule="auto"/>
        <w:jc w:val="center"/>
        <w:rPr>
          <w:rFonts w:cstheme="minorHAnsi"/>
          <w:sz w:val="24"/>
          <w:szCs w:val="24"/>
        </w:rPr>
      </w:pPr>
      <w:r>
        <w:rPr>
          <w:noProof/>
          <w:lang w:eastAsia="nl-BE"/>
        </w:rPr>
        <w:drawing>
          <wp:inline distT="0" distB="0" distL="0" distR="0">
            <wp:extent cx="2127280" cy="1466850"/>
            <wp:effectExtent l="19050" t="0" r="632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127280" cy="1466850"/>
                    </a:xfrm>
                    <a:prstGeom prst="rect">
                      <a:avLst/>
                    </a:prstGeom>
                    <a:noFill/>
                    <a:ln w="9525">
                      <a:noFill/>
                      <a:miter lim="800000"/>
                      <a:headEnd/>
                      <a:tailEnd/>
                    </a:ln>
                  </pic:spPr>
                </pic:pic>
              </a:graphicData>
            </a:graphic>
          </wp:inline>
        </w:drawing>
      </w:r>
    </w:p>
    <w:p w:rsidR="00E20F23" w:rsidRDefault="00E20F23" w:rsidP="008A1DEA">
      <w:pPr>
        <w:pStyle w:val="Lijstalinea"/>
        <w:autoSpaceDE w:val="0"/>
        <w:autoSpaceDN w:val="0"/>
        <w:adjustRightInd w:val="0"/>
        <w:spacing w:after="0" w:line="240" w:lineRule="auto"/>
        <w:ind w:left="2130"/>
        <w:rPr>
          <w:rFonts w:cstheme="minorHAnsi"/>
          <w:sz w:val="24"/>
          <w:szCs w:val="24"/>
        </w:rPr>
      </w:pPr>
    </w:p>
    <w:p w:rsidR="00E20F23" w:rsidRPr="00E04051" w:rsidRDefault="00E20F23" w:rsidP="00E04051">
      <w:pPr>
        <w:autoSpaceDE w:val="0"/>
        <w:autoSpaceDN w:val="0"/>
        <w:adjustRightInd w:val="0"/>
        <w:spacing w:after="0" w:line="240" w:lineRule="auto"/>
        <w:rPr>
          <w:rFonts w:cstheme="minorHAnsi"/>
          <w:sz w:val="24"/>
          <w:szCs w:val="24"/>
        </w:rPr>
      </w:pPr>
    </w:p>
    <w:p w:rsidR="00935030" w:rsidRPr="00F07108" w:rsidRDefault="008A1DEA" w:rsidP="00BE6602">
      <w:pPr>
        <w:pStyle w:val="Lijstalinea"/>
        <w:numPr>
          <w:ilvl w:val="0"/>
          <w:numId w:val="8"/>
        </w:numPr>
        <w:autoSpaceDE w:val="0"/>
        <w:autoSpaceDN w:val="0"/>
        <w:adjustRightInd w:val="0"/>
        <w:spacing w:after="0" w:line="240" w:lineRule="auto"/>
        <w:rPr>
          <w:rFonts w:cstheme="minorHAnsi"/>
          <w:sz w:val="24"/>
          <w:szCs w:val="24"/>
        </w:rPr>
      </w:pPr>
      <w:r w:rsidRPr="00F07108">
        <w:rPr>
          <w:rFonts w:cstheme="minorHAnsi"/>
          <w:sz w:val="24"/>
          <w:szCs w:val="24"/>
        </w:rPr>
        <w:t>Elektriciteit:</w:t>
      </w:r>
    </w:p>
    <w:p w:rsidR="00935030" w:rsidRPr="00F07108" w:rsidRDefault="00935030" w:rsidP="00F07108">
      <w:pPr>
        <w:pStyle w:val="Lijstalinea"/>
        <w:numPr>
          <w:ilvl w:val="1"/>
          <w:numId w:val="7"/>
        </w:numPr>
        <w:autoSpaceDE w:val="0"/>
        <w:autoSpaceDN w:val="0"/>
        <w:adjustRightInd w:val="0"/>
        <w:spacing w:after="0" w:line="240" w:lineRule="auto"/>
        <w:rPr>
          <w:rFonts w:cstheme="minorHAnsi"/>
        </w:rPr>
      </w:pPr>
      <w:r w:rsidRPr="00F07108">
        <w:rPr>
          <w:rFonts w:cstheme="minorHAnsi"/>
        </w:rPr>
        <w:t>D</w:t>
      </w:r>
      <w:r w:rsidR="008A1DEA" w:rsidRPr="00F07108">
        <w:rPr>
          <w:rFonts w:cstheme="minorHAnsi"/>
        </w:rPr>
        <w:t>ez</w:t>
      </w:r>
      <w:r w:rsidR="00365E14" w:rsidRPr="00F07108">
        <w:rPr>
          <w:rFonts w:cstheme="minorHAnsi"/>
        </w:rPr>
        <w:t>e methode bestaat al het langst</w:t>
      </w:r>
      <w:r w:rsidR="008A1DEA" w:rsidRPr="00F07108">
        <w:rPr>
          <w:rFonts w:cstheme="minorHAnsi"/>
        </w:rPr>
        <w:t xml:space="preserve"> (</w:t>
      </w:r>
      <w:r w:rsidR="00365E14" w:rsidRPr="00F07108">
        <w:rPr>
          <w:rFonts w:cstheme="minorHAnsi"/>
        </w:rPr>
        <w:t xml:space="preserve">sinds </w:t>
      </w:r>
      <w:r w:rsidR="00E04051" w:rsidRPr="00F07108">
        <w:rPr>
          <w:rFonts w:cstheme="minorHAnsi"/>
        </w:rPr>
        <w:t>19</w:t>
      </w:r>
      <w:r w:rsidR="008A1DEA" w:rsidRPr="00F07108">
        <w:rPr>
          <w:rFonts w:cstheme="minorHAnsi"/>
        </w:rPr>
        <w:t>67)</w:t>
      </w:r>
      <w:r w:rsidR="008C3BFF" w:rsidRPr="00F07108">
        <w:rPr>
          <w:rFonts w:cstheme="minorHAnsi"/>
        </w:rPr>
        <w:t xml:space="preserve">. </w:t>
      </w:r>
      <w:r w:rsidRPr="00F07108">
        <w:rPr>
          <w:rFonts w:cstheme="minorHAnsi"/>
        </w:rPr>
        <w:t>Hierbij worden elektrische weerstanden gebruikt om warmte te ontwikkelen. Dit systeem wordt meer en meer</w:t>
      </w:r>
      <w:r w:rsidR="008C3BFF" w:rsidRPr="00F07108">
        <w:rPr>
          <w:rFonts w:cstheme="minorHAnsi"/>
        </w:rPr>
        <w:t xml:space="preserve"> verdrongen door het systeem met water </w:t>
      </w:r>
      <w:r w:rsidRPr="00F07108">
        <w:rPr>
          <w:rFonts w:cstheme="minorHAnsi"/>
        </w:rPr>
        <w:t>als gevolg van de</w:t>
      </w:r>
      <w:r w:rsidR="00E04051" w:rsidRPr="00F07108">
        <w:rPr>
          <w:rFonts w:cstheme="minorHAnsi"/>
        </w:rPr>
        <w:t xml:space="preserve"> hoge verbruikskosten</w:t>
      </w:r>
      <w:r w:rsidR="00365E14" w:rsidRPr="00F07108">
        <w:rPr>
          <w:rFonts w:cstheme="minorHAnsi"/>
        </w:rPr>
        <w:t xml:space="preserve"> (zie boven)</w:t>
      </w:r>
      <w:r w:rsidR="00E04051" w:rsidRPr="00F07108">
        <w:rPr>
          <w:rFonts w:cstheme="minorHAnsi"/>
        </w:rPr>
        <w:t>,</w:t>
      </w:r>
      <w:r w:rsidR="008C3BFF" w:rsidRPr="00F07108">
        <w:rPr>
          <w:rFonts w:cstheme="minorHAnsi"/>
        </w:rPr>
        <w:t xml:space="preserve"> de moeilijke temperatuursbeheersing</w:t>
      </w:r>
      <w:r w:rsidRPr="00F07108">
        <w:rPr>
          <w:rFonts w:cstheme="minorHAnsi"/>
        </w:rPr>
        <w:t xml:space="preserve"> en het risico op wortelverbranding</w:t>
      </w:r>
      <w:r w:rsidR="008C3BFF" w:rsidRPr="00F07108">
        <w:rPr>
          <w:rFonts w:cstheme="minorHAnsi"/>
        </w:rPr>
        <w:t>.</w:t>
      </w:r>
    </w:p>
    <w:p w:rsidR="00E04051" w:rsidRPr="00F07108" w:rsidRDefault="00F07108" w:rsidP="00F07108">
      <w:pPr>
        <w:pStyle w:val="Geenafstand"/>
        <w:numPr>
          <w:ilvl w:val="1"/>
          <w:numId w:val="7"/>
        </w:numPr>
      </w:pPr>
      <w:r w:rsidRPr="00F07108">
        <w:t xml:space="preserve"> </w:t>
      </w:r>
      <w:r w:rsidR="00365E14" w:rsidRPr="00F07108">
        <w:t>Polymeerlaag</w:t>
      </w:r>
      <w:r w:rsidR="008A2140" w:rsidRPr="00F07108">
        <w:t xml:space="preserve">: </w:t>
      </w:r>
    </w:p>
    <w:p w:rsidR="008A2140" w:rsidRPr="00F07108" w:rsidRDefault="00365E14" w:rsidP="00F07108">
      <w:pPr>
        <w:pStyle w:val="Geenafstand"/>
        <w:ind w:left="1416"/>
      </w:pPr>
      <w:r w:rsidRPr="00F07108">
        <w:t xml:space="preserve">Er </w:t>
      </w:r>
      <w:r w:rsidR="00E04051" w:rsidRPr="00F07108">
        <w:t xml:space="preserve">is </w:t>
      </w:r>
      <w:r w:rsidR="008A2140" w:rsidRPr="00F07108">
        <w:t>een recenter elektrisch syst</w:t>
      </w:r>
      <w:r w:rsidR="00396E4D">
        <w:t>e</w:t>
      </w:r>
      <w:r w:rsidR="008A2140" w:rsidRPr="00F07108">
        <w:t xml:space="preserve">em  gebaseerd op een geleidende polymeerlaag die zich net onder de wortelzone bevindt. De hitte wordt uniform over het oppervlak verspreid zodat er geen warme en koude zones ontstaan. De 50V voeding zorgt ervoor dat het systeem zuiniger </w:t>
      </w:r>
      <w:r w:rsidRPr="00F07108">
        <w:t>is dan het conventionele</w:t>
      </w:r>
      <w:r w:rsidR="008A2140" w:rsidRPr="00F07108">
        <w:t xml:space="preserve"> elektrisch systeem. </w:t>
      </w:r>
    </w:p>
    <w:p w:rsidR="00365E14" w:rsidRPr="00F07108" w:rsidRDefault="00365E14" w:rsidP="00F07108">
      <w:pPr>
        <w:pStyle w:val="Lijstalinea"/>
        <w:numPr>
          <w:ilvl w:val="1"/>
          <w:numId w:val="7"/>
        </w:numPr>
        <w:autoSpaceDE w:val="0"/>
        <w:autoSpaceDN w:val="0"/>
        <w:adjustRightInd w:val="0"/>
        <w:spacing w:after="0" w:line="240" w:lineRule="auto"/>
        <w:rPr>
          <w:rFonts w:cstheme="minorHAnsi"/>
        </w:rPr>
      </w:pPr>
      <w:proofErr w:type="spellStart"/>
      <w:r w:rsidRPr="00F07108">
        <w:rPr>
          <w:rFonts w:cstheme="minorHAnsi"/>
        </w:rPr>
        <w:t>IR-systeem</w:t>
      </w:r>
      <w:proofErr w:type="spellEnd"/>
      <w:r w:rsidRPr="00F07108">
        <w:rPr>
          <w:rFonts w:cstheme="minorHAnsi"/>
        </w:rPr>
        <w:t>:</w:t>
      </w:r>
    </w:p>
    <w:p w:rsidR="00365E14" w:rsidRPr="00F07108" w:rsidRDefault="00935030" w:rsidP="00F07108">
      <w:pPr>
        <w:autoSpaceDE w:val="0"/>
        <w:autoSpaceDN w:val="0"/>
        <w:adjustRightInd w:val="0"/>
        <w:spacing w:after="0" w:line="240" w:lineRule="auto"/>
        <w:ind w:left="1416"/>
        <w:rPr>
          <w:rFonts w:cstheme="minorHAnsi"/>
        </w:rPr>
      </w:pPr>
      <w:r w:rsidRPr="00F07108">
        <w:rPr>
          <w:rFonts w:cstheme="minorHAnsi"/>
        </w:rPr>
        <w:t xml:space="preserve">De laatste jaren is er een opmars van een </w:t>
      </w:r>
      <w:proofErr w:type="spellStart"/>
      <w:r w:rsidRPr="00F07108">
        <w:rPr>
          <w:rFonts w:cstheme="minorHAnsi"/>
        </w:rPr>
        <w:t>infraroodsysteem</w:t>
      </w:r>
      <w:proofErr w:type="spellEnd"/>
      <w:r w:rsidR="00365E14" w:rsidRPr="00F07108">
        <w:rPr>
          <w:rFonts w:cstheme="minorHAnsi"/>
        </w:rPr>
        <w:t xml:space="preserve"> (vooral in Nederland)</w:t>
      </w:r>
      <w:r w:rsidRPr="00F07108">
        <w:rPr>
          <w:rFonts w:cstheme="minorHAnsi"/>
        </w:rPr>
        <w:t xml:space="preserve"> </w:t>
      </w:r>
      <w:r w:rsidR="00365E14" w:rsidRPr="00F07108">
        <w:rPr>
          <w:rFonts w:cstheme="minorHAnsi"/>
        </w:rPr>
        <w:t>dat net zoals de andere verwarmingsinstallatie onder de wortelzone wordt geplaatst</w:t>
      </w:r>
      <w:r w:rsidRPr="00F07108">
        <w:rPr>
          <w:rFonts w:cstheme="minorHAnsi"/>
        </w:rPr>
        <w:t xml:space="preserve">. Uit tests blijkt dat </w:t>
      </w:r>
      <w:r w:rsidR="00E04051" w:rsidRPr="00F07108">
        <w:rPr>
          <w:rFonts w:cstheme="minorHAnsi"/>
        </w:rPr>
        <w:t xml:space="preserve">er op </w:t>
      </w:r>
      <w:r w:rsidRPr="00F07108">
        <w:rPr>
          <w:rFonts w:cstheme="minorHAnsi"/>
        </w:rPr>
        <w:t xml:space="preserve">deze manier tot 70% minder energie </w:t>
      </w:r>
      <w:r w:rsidR="00E04051" w:rsidRPr="00F07108">
        <w:rPr>
          <w:rFonts w:cstheme="minorHAnsi"/>
        </w:rPr>
        <w:t xml:space="preserve">wordt </w:t>
      </w:r>
      <w:r w:rsidRPr="00F07108">
        <w:rPr>
          <w:rFonts w:cstheme="minorHAnsi"/>
        </w:rPr>
        <w:t>verbruikt dan het systeem met waterslangen</w:t>
      </w:r>
      <w:r w:rsidR="00365E14" w:rsidRPr="00F07108">
        <w:rPr>
          <w:rFonts w:cstheme="minorHAnsi"/>
        </w:rPr>
        <w:t>, dat op zijn beurt al efficiënter was dan het elektrisch systeem</w:t>
      </w:r>
    </w:p>
    <w:p w:rsidR="00935030" w:rsidRPr="00F07108" w:rsidRDefault="00935030" w:rsidP="00F07108">
      <w:pPr>
        <w:autoSpaceDE w:val="0"/>
        <w:autoSpaceDN w:val="0"/>
        <w:adjustRightInd w:val="0"/>
        <w:spacing w:after="0" w:line="240" w:lineRule="auto"/>
        <w:ind w:left="708" w:firstLine="708"/>
        <w:rPr>
          <w:rFonts w:cstheme="minorHAnsi"/>
        </w:rPr>
      </w:pPr>
      <w:r w:rsidRPr="00F07108">
        <w:rPr>
          <w:rFonts w:cstheme="minorHAnsi"/>
        </w:rPr>
        <w:t>Andere voordelen zijn</w:t>
      </w:r>
      <w:r w:rsidR="00E04051" w:rsidRPr="00F07108">
        <w:rPr>
          <w:rFonts w:cstheme="minorHAnsi"/>
        </w:rPr>
        <w:t>:</w:t>
      </w:r>
      <w:r w:rsidRPr="00F07108">
        <w:rPr>
          <w:rFonts w:cstheme="minorHAnsi"/>
        </w:rPr>
        <w:t xml:space="preserve"> minder onderhoud, goed voor de wortelgroei, …</w:t>
      </w:r>
    </w:p>
    <w:p w:rsidR="00E20F23" w:rsidRDefault="00E20F23" w:rsidP="00E20F23">
      <w:pPr>
        <w:autoSpaceDE w:val="0"/>
        <w:autoSpaceDN w:val="0"/>
        <w:adjustRightInd w:val="0"/>
        <w:spacing w:after="0" w:line="240" w:lineRule="auto"/>
        <w:rPr>
          <w:rFonts w:cstheme="minorHAnsi"/>
          <w:sz w:val="24"/>
          <w:szCs w:val="24"/>
        </w:rPr>
      </w:pPr>
    </w:p>
    <w:p w:rsidR="00BE6602" w:rsidRPr="00E20F23" w:rsidRDefault="00BE6602" w:rsidP="00E20F23">
      <w:pPr>
        <w:autoSpaceDE w:val="0"/>
        <w:autoSpaceDN w:val="0"/>
        <w:adjustRightInd w:val="0"/>
        <w:spacing w:after="0" w:line="240" w:lineRule="auto"/>
        <w:rPr>
          <w:rFonts w:cstheme="minorHAnsi"/>
          <w:sz w:val="24"/>
          <w:szCs w:val="24"/>
        </w:rPr>
      </w:pPr>
    </w:p>
    <w:p w:rsidR="00E04051" w:rsidRPr="00BE6602" w:rsidRDefault="00833171" w:rsidP="00BE6602">
      <w:pPr>
        <w:pStyle w:val="Lijstalinea"/>
        <w:numPr>
          <w:ilvl w:val="0"/>
          <w:numId w:val="8"/>
        </w:numPr>
        <w:autoSpaceDE w:val="0"/>
        <w:autoSpaceDN w:val="0"/>
        <w:adjustRightInd w:val="0"/>
        <w:spacing w:after="0" w:line="240" w:lineRule="auto"/>
        <w:rPr>
          <w:rFonts w:cstheme="minorHAnsi"/>
          <w:sz w:val="24"/>
          <w:szCs w:val="24"/>
        </w:rPr>
      </w:pPr>
      <w:r w:rsidRPr="00BE6602">
        <w:rPr>
          <w:rFonts w:cstheme="minorHAnsi"/>
          <w:sz w:val="24"/>
          <w:szCs w:val="24"/>
        </w:rPr>
        <w:t xml:space="preserve">Lucht: </w:t>
      </w:r>
    </w:p>
    <w:p w:rsidR="008C3BFF" w:rsidRPr="00F07108" w:rsidRDefault="00E04051" w:rsidP="00F07108">
      <w:pPr>
        <w:autoSpaceDE w:val="0"/>
        <w:autoSpaceDN w:val="0"/>
        <w:adjustRightInd w:val="0"/>
        <w:spacing w:after="0" w:line="240" w:lineRule="auto"/>
        <w:rPr>
          <w:rFonts w:cstheme="minorHAnsi"/>
          <w:sz w:val="24"/>
          <w:szCs w:val="24"/>
        </w:rPr>
      </w:pPr>
      <w:r w:rsidRPr="00F07108">
        <w:rPr>
          <w:rFonts w:cstheme="minorHAnsi"/>
          <w:sz w:val="24"/>
          <w:szCs w:val="24"/>
        </w:rPr>
        <w:t>H</w:t>
      </w:r>
      <w:r w:rsidR="00833171" w:rsidRPr="00F07108">
        <w:rPr>
          <w:rFonts w:cstheme="minorHAnsi"/>
          <w:sz w:val="24"/>
          <w:szCs w:val="24"/>
        </w:rPr>
        <w:t xml:space="preserve">ierbij wordt warme lucht </w:t>
      </w:r>
      <w:r w:rsidR="00B503AD" w:rsidRPr="00F07108">
        <w:rPr>
          <w:rFonts w:cstheme="minorHAnsi"/>
          <w:sz w:val="24"/>
          <w:szCs w:val="24"/>
        </w:rPr>
        <w:t xml:space="preserve">onder een groot zeil geblazen dat het gehele veld omspant. </w:t>
      </w:r>
      <w:r w:rsidR="00E20F23" w:rsidRPr="00F07108">
        <w:rPr>
          <w:rFonts w:cstheme="minorHAnsi"/>
          <w:sz w:val="24"/>
          <w:szCs w:val="24"/>
        </w:rPr>
        <w:t>De kostprijs van dit systeem is 225 000 euro.</w:t>
      </w:r>
    </w:p>
    <w:p w:rsidR="00365E14" w:rsidRPr="00F07108" w:rsidRDefault="00E04051" w:rsidP="00F07108">
      <w:pPr>
        <w:autoSpaceDE w:val="0"/>
        <w:autoSpaceDN w:val="0"/>
        <w:adjustRightInd w:val="0"/>
        <w:spacing w:after="0" w:line="240" w:lineRule="auto"/>
        <w:rPr>
          <w:rFonts w:cstheme="minorHAnsi"/>
          <w:sz w:val="24"/>
          <w:szCs w:val="24"/>
        </w:rPr>
      </w:pPr>
      <w:r w:rsidRPr="00F07108">
        <w:rPr>
          <w:rFonts w:cstheme="minorHAnsi"/>
          <w:sz w:val="24"/>
          <w:szCs w:val="24"/>
        </w:rPr>
        <w:t>Net als bij de andere systemen is er een hoog energieverbruik</w:t>
      </w:r>
      <w:r w:rsidR="00365E14" w:rsidRPr="00F07108">
        <w:rPr>
          <w:rFonts w:cstheme="minorHAnsi"/>
          <w:sz w:val="24"/>
          <w:szCs w:val="24"/>
        </w:rPr>
        <w:t>,</w:t>
      </w:r>
      <w:r w:rsidRPr="00F07108">
        <w:rPr>
          <w:rFonts w:cstheme="minorHAnsi"/>
          <w:sz w:val="24"/>
          <w:szCs w:val="24"/>
        </w:rPr>
        <w:t xml:space="preserve"> namelijk de  elektriciteitskosten om de lucht op te warmen en rond te blazen.</w:t>
      </w:r>
      <w:r w:rsidR="00310CA7" w:rsidRPr="00F07108">
        <w:rPr>
          <w:rFonts w:cstheme="minorHAnsi"/>
          <w:sz w:val="24"/>
          <w:szCs w:val="24"/>
        </w:rPr>
        <w:t xml:space="preserve"> </w:t>
      </w:r>
    </w:p>
    <w:p w:rsidR="00E04051" w:rsidRPr="00F07108" w:rsidRDefault="00310CA7" w:rsidP="00F07108">
      <w:pPr>
        <w:autoSpaceDE w:val="0"/>
        <w:autoSpaceDN w:val="0"/>
        <w:adjustRightInd w:val="0"/>
        <w:spacing w:after="0" w:line="240" w:lineRule="auto"/>
        <w:rPr>
          <w:rFonts w:cstheme="minorHAnsi"/>
          <w:sz w:val="24"/>
          <w:szCs w:val="24"/>
        </w:rPr>
      </w:pPr>
      <w:r w:rsidRPr="00F07108">
        <w:rPr>
          <w:rFonts w:cstheme="minorHAnsi"/>
          <w:sz w:val="24"/>
          <w:szCs w:val="24"/>
        </w:rPr>
        <w:t>Het voordeel</w:t>
      </w:r>
      <w:r w:rsidR="00365E14" w:rsidRPr="00F07108">
        <w:rPr>
          <w:rFonts w:cstheme="minorHAnsi"/>
          <w:sz w:val="24"/>
          <w:szCs w:val="24"/>
        </w:rPr>
        <w:t xml:space="preserve"> hier is dat de installatie</w:t>
      </w:r>
      <w:r w:rsidRPr="00F07108">
        <w:rPr>
          <w:rFonts w:cstheme="minorHAnsi"/>
          <w:sz w:val="24"/>
          <w:szCs w:val="24"/>
        </w:rPr>
        <w:t xml:space="preserve"> transporteerbaar is en dus op meerdere velden toepasbaar kan zijn waardoor clubs de investering kunnen delen.</w:t>
      </w:r>
    </w:p>
    <w:p w:rsidR="00E04051" w:rsidRPr="008A1DEA" w:rsidRDefault="00E04051" w:rsidP="00E04051">
      <w:pPr>
        <w:pStyle w:val="Lijstalinea"/>
        <w:autoSpaceDE w:val="0"/>
        <w:autoSpaceDN w:val="0"/>
        <w:adjustRightInd w:val="0"/>
        <w:spacing w:after="0" w:line="240" w:lineRule="auto"/>
        <w:ind w:left="2130"/>
        <w:rPr>
          <w:rFonts w:cstheme="minorHAnsi"/>
          <w:sz w:val="24"/>
          <w:szCs w:val="24"/>
        </w:rPr>
      </w:pPr>
    </w:p>
    <w:p w:rsidR="008A1DEA" w:rsidRDefault="00E20F23" w:rsidP="00E20F23">
      <w:pPr>
        <w:autoSpaceDE w:val="0"/>
        <w:autoSpaceDN w:val="0"/>
        <w:adjustRightInd w:val="0"/>
        <w:spacing w:after="0" w:line="240" w:lineRule="auto"/>
        <w:jc w:val="center"/>
        <w:rPr>
          <w:rFonts w:cstheme="minorHAnsi"/>
          <w:sz w:val="24"/>
          <w:szCs w:val="24"/>
        </w:rPr>
      </w:pPr>
      <w:r>
        <w:rPr>
          <w:rFonts w:cstheme="minorHAnsi"/>
          <w:noProof/>
          <w:sz w:val="24"/>
          <w:szCs w:val="24"/>
          <w:lang w:eastAsia="nl-BE"/>
        </w:rPr>
        <w:drawing>
          <wp:inline distT="0" distB="0" distL="0" distR="0">
            <wp:extent cx="2343150" cy="1712576"/>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350648" cy="1718056"/>
                    </a:xfrm>
                    <a:prstGeom prst="rect">
                      <a:avLst/>
                    </a:prstGeom>
                    <a:noFill/>
                    <a:ln w="9525">
                      <a:noFill/>
                      <a:miter lim="800000"/>
                      <a:headEnd/>
                      <a:tailEnd/>
                    </a:ln>
                  </pic:spPr>
                </pic:pic>
              </a:graphicData>
            </a:graphic>
          </wp:inline>
        </w:drawing>
      </w:r>
    </w:p>
    <w:p w:rsidR="00190D65" w:rsidRDefault="00190D65" w:rsidP="00190D65">
      <w:pPr>
        <w:autoSpaceDE w:val="0"/>
        <w:autoSpaceDN w:val="0"/>
        <w:adjustRightInd w:val="0"/>
        <w:spacing w:after="0" w:line="240" w:lineRule="auto"/>
        <w:rPr>
          <w:rFonts w:cstheme="minorHAnsi"/>
          <w:sz w:val="24"/>
          <w:szCs w:val="24"/>
        </w:rPr>
      </w:pPr>
    </w:p>
    <w:p w:rsidR="00BE6602" w:rsidRDefault="00BE6602" w:rsidP="00190D65">
      <w:pPr>
        <w:autoSpaceDE w:val="0"/>
        <w:autoSpaceDN w:val="0"/>
        <w:adjustRightInd w:val="0"/>
        <w:spacing w:after="0" w:line="240" w:lineRule="auto"/>
        <w:rPr>
          <w:rFonts w:cstheme="minorHAnsi"/>
          <w:sz w:val="24"/>
          <w:szCs w:val="24"/>
        </w:rPr>
      </w:pPr>
    </w:p>
    <w:p w:rsidR="00BE6602" w:rsidRDefault="00BE6602" w:rsidP="00190D65">
      <w:pPr>
        <w:autoSpaceDE w:val="0"/>
        <w:autoSpaceDN w:val="0"/>
        <w:adjustRightInd w:val="0"/>
        <w:spacing w:after="0" w:line="240" w:lineRule="auto"/>
        <w:rPr>
          <w:rFonts w:cstheme="minorHAnsi"/>
          <w:sz w:val="24"/>
          <w:szCs w:val="24"/>
        </w:rPr>
      </w:pPr>
    </w:p>
    <w:p w:rsidR="00BE6602" w:rsidRDefault="00BE6602" w:rsidP="00190D65">
      <w:pPr>
        <w:autoSpaceDE w:val="0"/>
        <w:autoSpaceDN w:val="0"/>
        <w:adjustRightInd w:val="0"/>
        <w:spacing w:after="0" w:line="240" w:lineRule="auto"/>
        <w:rPr>
          <w:rFonts w:cstheme="minorHAnsi"/>
          <w:sz w:val="24"/>
          <w:szCs w:val="24"/>
        </w:rPr>
      </w:pPr>
    </w:p>
    <w:p w:rsidR="00BE6602" w:rsidRDefault="00BE6602" w:rsidP="00190D65">
      <w:pPr>
        <w:autoSpaceDE w:val="0"/>
        <w:autoSpaceDN w:val="0"/>
        <w:adjustRightInd w:val="0"/>
        <w:spacing w:after="0" w:line="240" w:lineRule="auto"/>
        <w:rPr>
          <w:rFonts w:cstheme="minorHAnsi"/>
          <w:sz w:val="24"/>
          <w:szCs w:val="24"/>
        </w:rPr>
      </w:pPr>
    </w:p>
    <w:p w:rsidR="00BE6602" w:rsidRDefault="00BE6602" w:rsidP="00190D65">
      <w:pPr>
        <w:autoSpaceDE w:val="0"/>
        <w:autoSpaceDN w:val="0"/>
        <w:adjustRightInd w:val="0"/>
        <w:spacing w:after="0" w:line="240" w:lineRule="auto"/>
        <w:rPr>
          <w:rFonts w:cstheme="minorHAnsi"/>
          <w:sz w:val="24"/>
          <w:szCs w:val="24"/>
        </w:rPr>
      </w:pPr>
    </w:p>
    <w:p w:rsidR="00BE6602" w:rsidRDefault="00BE6602" w:rsidP="00190D65">
      <w:pPr>
        <w:autoSpaceDE w:val="0"/>
        <w:autoSpaceDN w:val="0"/>
        <w:adjustRightInd w:val="0"/>
        <w:spacing w:after="0" w:line="240" w:lineRule="auto"/>
        <w:rPr>
          <w:rFonts w:cstheme="minorHAnsi"/>
          <w:sz w:val="24"/>
          <w:szCs w:val="24"/>
        </w:rPr>
      </w:pPr>
    </w:p>
    <w:p w:rsidR="00BE6602" w:rsidRDefault="00BE6602" w:rsidP="00190D65">
      <w:pPr>
        <w:autoSpaceDE w:val="0"/>
        <w:autoSpaceDN w:val="0"/>
        <w:adjustRightInd w:val="0"/>
        <w:spacing w:after="0" w:line="240" w:lineRule="auto"/>
        <w:rPr>
          <w:rFonts w:cstheme="minorHAnsi"/>
          <w:sz w:val="24"/>
          <w:szCs w:val="24"/>
        </w:rPr>
      </w:pPr>
    </w:p>
    <w:p w:rsidR="00BE6602" w:rsidRDefault="00BE6602" w:rsidP="00190D65">
      <w:pPr>
        <w:autoSpaceDE w:val="0"/>
        <w:autoSpaceDN w:val="0"/>
        <w:adjustRightInd w:val="0"/>
        <w:spacing w:after="0" w:line="240" w:lineRule="auto"/>
        <w:rPr>
          <w:rFonts w:cstheme="minorHAnsi"/>
          <w:sz w:val="24"/>
          <w:szCs w:val="24"/>
        </w:rPr>
      </w:pPr>
    </w:p>
    <w:p w:rsidR="00BE6602" w:rsidRPr="00190D65" w:rsidRDefault="00BE6602" w:rsidP="00190D65">
      <w:pPr>
        <w:autoSpaceDE w:val="0"/>
        <w:autoSpaceDN w:val="0"/>
        <w:adjustRightInd w:val="0"/>
        <w:spacing w:after="0" w:line="240" w:lineRule="auto"/>
        <w:rPr>
          <w:rFonts w:cstheme="minorHAnsi"/>
          <w:sz w:val="24"/>
          <w:szCs w:val="24"/>
        </w:rPr>
      </w:pPr>
    </w:p>
    <w:p w:rsidR="00374898" w:rsidRPr="003D4DB3" w:rsidRDefault="00172458" w:rsidP="00374898">
      <w:pPr>
        <w:pStyle w:val="Lijstalinea"/>
        <w:numPr>
          <w:ilvl w:val="0"/>
          <w:numId w:val="1"/>
        </w:numPr>
        <w:rPr>
          <w:rFonts w:cstheme="minorHAnsi"/>
        </w:rPr>
      </w:pPr>
      <w:r>
        <w:rPr>
          <w:rFonts w:cstheme="minorHAnsi"/>
          <w:sz w:val="24"/>
          <w:szCs w:val="24"/>
        </w:rPr>
        <w:lastRenderedPageBreak/>
        <w:t>Alternatieven</w:t>
      </w:r>
    </w:p>
    <w:p w:rsidR="00AB75B4" w:rsidRDefault="00AB75B4" w:rsidP="00A20ED7">
      <w:pPr>
        <w:pStyle w:val="Geenafstand"/>
      </w:pPr>
      <w:r>
        <w:t>Als men perse kerstvoetbal wil presenteren</w:t>
      </w:r>
      <w:r w:rsidR="00365E14">
        <w:t xml:space="preserve"> en zo dus de kans op sneeuw- en ijsproblemen verhoogt</w:t>
      </w:r>
      <w:r>
        <w:t xml:space="preserve">, </w:t>
      </w:r>
      <w:r w:rsidR="007740B6">
        <w:t>kan dat op een meer ecologische manier. Dit wordt met onderstaande voorbeelden geïllustreerd.</w:t>
      </w:r>
    </w:p>
    <w:p w:rsidR="00BE6602" w:rsidRDefault="00BE6602" w:rsidP="00A20ED7">
      <w:pPr>
        <w:pStyle w:val="Geenafstand"/>
      </w:pPr>
    </w:p>
    <w:p w:rsidR="00BE6602" w:rsidRDefault="00BE6602" w:rsidP="00A20ED7">
      <w:pPr>
        <w:pStyle w:val="Geenafstand"/>
      </w:pPr>
    </w:p>
    <w:p w:rsidR="009D5EC1" w:rsidRDefault="00172458" w:rsidP="00BE6602">
      <w:pPr>
        <w:pStyle w:val="Geenafstand"/>
        <w:numPr>
          <w:ilvl w:val="0"/>
          <w:numId w:val="8"/>
        </w:numPr>
      </w:pPr>
      <w:r>
        <w:t xml:space="preserve">Gebruik maken van </w:t>
      </w:r>
      <w:proofErr w:type="spellStart"/>
      <w:r>
        <w:t>geothe</w:t>
      </w:r>
      <w:r w:rsidR="001D7554">
        <w:t>r</w:t>
      </w:r>
      <w:r>
        <w:t>m</w:t>
      </w:r>
      <w:r w:rsidR="001D7554">
        <w:t>ie</w:t>
      </w:r>
      <w:proofErr w:type="spellEnd"/>
    </w:p>
    <w:p w:rsidR="00D34991" w:rsidRDefault="00D34991" w:rsidP="00D34991">
      <w:pPr>
        <w:pStyle w:val="Geenafstand"/>
        <w:ind w:left="1068"/>
      </w:pPr>
    </w:p>
    <w:p w:rsidR="009D5EC1" w:rsidRDefault="009D5EC1" w:rsidP="009D5EC1">
      <w:pPr>
        <w:pStyle w:val="Geenafstand"/>
      </w:pPr>
      <w:r>
        <w:t xml:space="preserve">Een mogelijke oplossing is het gebruik van aardwarmte. </w:t>
      </w:r>
      <w:r w:rsidR="00D34991">
        <w:t>Hiervoor zijn verschillende s</w:t>
      </w:r>
      <w:r>
        <w:t>ystemen toegankelijk.</w:t>
      </w:r>
    </w:p>
    <w:p w:rsidR="009D5EC1" w:rsidRDefault="009D5EC1" w:rsidP="00D34991">
      <w:pPr>
        <w:pStyle w:val="Geenafstand"/>
        <w:numPr>
          <w:ilvl w:val="1"/>
          <w:numId w:val="1"/>
        </w:numPr>
      </w:pPr>
      <w:r>
        <w:t>Er wordt warm water naar boven gepompt uit de ondergrond. Deze warmte wordt via een warmtewisselaar</w:t>
      </w:r>
      <w:r w:rsidR="00D34991">
        <w:t xml:space="preserve"> overgedragen naar water dat via</w:t>
      </w:r>
      <w:r>
        <w:t xml:space="preserve"> buizen onder het veld de ondergrond zal verwarmen (zo ben je zeker dat er proper water in de buizen terechtkomt).  Het afgekoelde water (afkomst uit de diepe ondergrond) wordt terug gepompt zodat een loop wordt gecreëerd en zo het grondwaterniveau op peil wordt gehouden. </w:t>
      </w:r>
    </w:p>
    <w:p w:rsidR="009D5EC1" w:rsidRDefault="009D5EC1" w:rsidP="009D5EC1">
      <w:pPr>
        <w:pStyle w:val="Geenafstand"/>
        <w:numPr>
          <w:ilvl w:val="1"/>
          <w:numId w:val="1"/>
        </w:numPr>
      </w:pPr>
      <w:r>
        <w:t>I</w:t>
      </w:r>
      <w:r w:rsidR="004D47B4">
        <w:t xml:space="preserve">n plaat van </w:t>
      </w:r>
      <w:r>
        <w:t xml:space="preserve">grondwater te gebruiken, kan </w:t>
      </w:r>
      <w:r w:rsidR="00A17993">
        <w:t>er warmte onttrokken worden uit diepe gesteenten d</w:t>
      </w:r>
      <w:r w:rsidR="004D47B4">
        <w:t xml:space="preserve">oor middel van </w:t>
      </w:r>
      <w:r w:rsidR="00A17993">
        <w:t>een warmtegeleidende vloeistof. O</w:t>
      </w:r>
      <w:r w:rsidR="004D47B4">
        <w:t>o</w:t>
      </w:r>
      <w:r w:rsidR="00A17993">
        <w:t>k dit systeem vormt en loop.</w:t>
      </w:r>
    </w:p>
    <w:p w:rsidR="00DF1F76" w:rsidRDefault="00DF1F76" w:rsidP="009D5EC1">
      <w:pPr>
        <w:pStyle w:val="Geenafstand"/>
        <w:numPr>
          <w:ilvl w:val="1"/>
          <w:numId w:val="1"/>
        </w:numPr>
      </w:pPr>
      <w:r>
        <w:t xml:space="preserve">Er kan ook elektriciteit mee gewonnen worden </w:t>
      </w:r>
      <w:r w:rsidR="00BC12B4">
        <w:t>waardoor er</w:t>
      </w:r>
      <w:r>
        <w:t xml:space="preserve"> via een elektrisch circuit het veld verwarm</w:t>
      </w:r>
      <w:r w:rsidR="00BC12B4">
        <w:t>d kan worden</w:t>
      </w:r>
      <w:r>
        <w:t>.</w:t>
      </w:r>
    </w:p>
    <w:p w:rsidR="004450C1" w:rsidRDefault="004450C1" w:rsidP="009E7064">
      <w:pPr>
        <w:pStyle w:val="Geenafstand"/>
      </w:pPr>
    </w:p>
    <w:p w:rsidR="009E7064" w:rsidRDefault="009E7064" w:rsidP="009E7064">
      <w:pPr>
        <w:pStyle w:val="Geenafstand"/>
      </w:pPr>
      <w:r>
        <w:t>In periodes dat veldverwarming niet noodzakelijk is, kan de installatie dienst doen als energiebron voor de rest van het stadion en ook voor de omliggende bewoners.</w:t>
      </w:r>
    </w:p>
    <w:p w:rsidR="00A17993" w:rsidRDefault="00A17993" w:rsidP="00A17993">
      <w:pPr>
        <w:pStyle w:val="Geenafstand"/>
      </w:pPr>
      <w:r>
        <w:t>Een gro</w:t>
      </w:r>
      <w:r w:rsidR="004450C1">
        <w:t>ot nadeel bij deze techniek is de l</w:t>
      </w:r>
      <w:r>
        <w:t>igging van de voetbalvelden</w:t>
      </w:r>
      <w:r w:rsidR="004450C1">
        <w:t>, want niet alle velden</w:t>
      </w:r>
      <w:r>
        <w:t xml:space="preserve"> zullen in aanmerking komen om </w:t>
      </w:r>
      <w:proofErr w:type="spellStart"/>
      <w:r>
        <w:t>geothermie</w:t>
      </w:r>
      <w:proofErr w:type="spellEnd"/>
      <w:r>
        <w:t xml:space="preserve"> toe te passen. </w:t>
      </w:r>
      <w:r w:rsidR="004450C1">
        <w:t xml:space="preserve"> Zoals op onderstaande figuur blijkt, komen landen als Frankrijk, Duitsland, Italië en Hongarije wel nog in aanmerking (indien de efficiëntie hoog genoeg dient te zijn). Op het kaartje van Vlaanderen (bron: VITO) is duidelijk te zien dat hier weinig velden potentieel hebben vermits vele clubs niet in de gunstige regio vallen (oranje).</w:t>
      </w:r>
    </w:p>
    <w:p w:rsidR="00A4058C" w:rsidRDefault="00A4058C" w:rsidP="00A17993">
      <w:pPr>
        <w:pStyle w:val="Geenafstand"/>
      </w:pPr>
    </w:p>
    <w:p w:rsidR="00A20ED7" w:rsidRDefault="003D4DB3" w:rsidP="001D7554">
      <w:pPr>
        <w:pStyle w:val="Geenafstand"/>
      </w:pPr>
      <w:r>
        <w:t xml:space="preserve"> </w:t>
      </w:r>
      <w:r w:rsidR="004450C1">
        <w:rPr>
          <w:noProof/>
          <w:lang w:eastAsia="nl-BE"/>
        </w:rPr>
        <w:drawing>
          <wp:inline distT="0" distB="0" distL="0" distR="0">
            <wp:extent cx="2600325" cy="3009900"/>
            <wp:effectExtent l="19050" t="0" r="9525" b="0"/>
            <wp:docPr id="3"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600325" cy="3009900"/>
                    </a:xfrm>
                    <a:prstGeom prst="rect">
                      <a:avLst/>
                    </a:prstGeom>
                    <a:noFill/>
                    <a:ln w="9525">
                      <a:noFill/>
                      <a:miter lim="800000"/>
                      <a:headEnd/>
                      <a:tailEnd/>
                    </a:ln>
                  </pic:spPr>
                </pic:pic>
              </a:graphicData>
            </a:graphic>
          </wp:inline>
        </w:drawing>
      </w:r>
      <w:r w:rsidR="004450C1">
        <w:rPr>
          <w:noProof/>
          <w:lang w:eastAsia="nl-BE"/>
        </w:rPr>
        <w:drawing>
          <wp:inline distT="0" distB="0" distL="0" distR="0">
            <wp:extent cx="3000375" cy="2112859"/>
            <wp:effectExtent l="19050" t="0" r="9525" b="0"/>
            <wp:docPr id="5"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001112" cy="2113378"/>
                    </a:xfrm>
                    <a:prstGeom prst="rect">
                      <a:avLst/>
                    </a:prstGeom>
                    <a:noFill/>
                    <a:ln w="9525">
                      <a:noFill/>
                      <a:miter lim="800000"/>
                      <a:headEnd/>
                      <a:tailEnd/>
                    </a:ln>
                  </pic:spPr>
                </pic:pic>
              </a:graphicData>
            </a:graphic>
          </wp:inline>
        </w:drawing>
      </w:r>
    </w:p>
    <w:p w:rsidR="00234B2F" w:rsidRDefault="00234B2F" w:rsidP="00A20ED7">
      <w:pPr>
        <w:pStyle w:val="Geenafstand"/>
      </w:pPr>
    </w:p>
    <w:p w:rsidR="00D11CFD" w:rsidRDefault="00172458" w:rsidP="00A20ED7">
      <w:pPr>
        <w:pStyle w:val="Geenafstand"/>
      </w:pPr>
      <w:r>
        <w:t>Een andere nadeel is de grote kost van de installatie</w:t>
      </w:r>
      <w:r w:rsidR="00E37DEE">
        <w:t>. Het duurt dan ook</w:t>
      </w:r>
      <w:r>
        <w:t xml:space="preserve"> vele jaren om </w:t>
      </w:r>
      <w:r w:rsidR="00E37DEE">
        <w:t xml:space="preserve">de installatie </w:t>
      </w:r>
      <w:r>
        <w:t xml:space="preserve">terug </w:t>
      </w:r>
      <w:r w:rsidR="00E37DEE">
        <w:t xml:space="preserve">te </w:t>
      </w:r>
      <w:r>
        <w:t>verdiend</w:t>
      </w:r>
      <w:r w:rsidR="00E37DEE">
        <w:t>en</w:t>
      </w:r>
      <w:r>
        <w:t>. Ecologisch is het natuurlijk wel vermits er geen energie kruipt in het verwarmen van het water</w:t>
      </w:r>
      <w:r w:rsidR="00E37DEE">
        <w:t xml:space="preserve"> (al moet het wel energie gestoken worden in het rondpompen van het grondwater)</w:t>
      </w:r>
      <w:r>
        <w:t>.</w:t>
      </w:r>
    </w:p>
    <w:p w:rsidR="00D11CFD" w:rsidRDefault="00114420" w:rsidP="00114420">
      <w:pPr>
        <w:pStyle w:val="Geenafstand"/>
        <w:numPr>
          <w:ilvl w:val="0"/>
          <w:numId w:val="8"/>
        </w:numPr>
      </w:pPr>
      <w:r>
        <w:lastRenderedPageBreak/>
        <w:t>Investeren in groene energie</w:t>
      </w:r>
    </w:p>
    <w:p w:rsidR="00114420" w:rsidRDefault="00114420" w:rsidP="00114420">
      <w:pPr>
        <w:pStyle w:val="Geenafstand"/>
        <w:ind w:left="1440"/>
      </w:pPr>
    </w:p>
    <w:p w:rsidR="00114420" w:rsidRDefault="00114420" w:rsidP="00114420">
      <w:pPr>
        <w:pStyle w:val="Geenafstand"/>
      </w:pPr>
      <w:r>
        <w:t>Door de aanleg van zonnepanelen (bv. op het dak van de tribunes) en een eigen windmolen (eventueel kleinere versie(s)) kan er elektriciteit worden opgewekt die voor de verwarming van de velden kan dienen. Als veldverwarming niet nodig zou zijn, heeft de club uiteraard nog altijd voordeel aan de groene stroom voor de verlichting, etc. van het veld</w:t>
      </w:r>
      <w:r w:rsidR="004F44B7">
        <w:t>.</w:t>
      </w:r>
      <w:r w:rsidR="006237AE">
        <w:t xml:space="preserve"> Net als bij de geothermische installaties kunnen ook hier de omliggende bewoners gebruik maken van deze groene stroom.</w:t>
      </w:r>
    </w:p>
    <w:p w:rsidR="00114420" w:rsidRDefault="00114420" w:rsidP="00114420">
      <w:pPr>
        <w:pStyle w:val="Geenafstand"/>
      </w:pPr>
      <w:r>
        <w:t>Het grote nadeel is ook hier de kost en daarbij komt dat zonnepanelen minder opbrengen in de winter aangezien er dan minder en zwakker zonlicht is.</w:t>
      </w:r>
    </w:p>
    <w:p w:rsidR="00114420" w:rsidRDefault="00114420" w:rsidP="00A20ED7">
      <w:pPr>
        <w:pStyle w:val="Geenafstand"/>
      </w:pPr>
    </w:p>
    <w:p w:rsidR="00114420" w:rsidRDefault="00114420" w:rsidP="00A20ED7">
      <w:pPr>
        <w:pStyle w:val="Geenafstand"/>
      </w:pPr>
    </w:p>
    <w:p w:rsidR="002F73FB" w:rsidRDefault="00E37DEE" w:rsidP="00BE6602">
      <w:pPr>
        <w:pStyle w:val="Geenafstand"/>
        <w:numPr>
          <w:ilvl w:val="0"/>
          <w:numId w:val="8"/>
        </w:numPr>
      </w:pPr>
      <w:r>
        <w:t>(Uitschuifbaar) d</w:t>
      </w:r>
      <w:r w:rsidR="00B66308" w:rsidRPr="00E37DEE">
        <w:t>ak</w:t>
      </w:r>
      <w:r>
        <w:t xml:space="preserve"> </w:t>
      </w:r>
    </w:p>
    <w:p w:rsidR="00D34991" w:rsidRPr="00E37DEE" w:rsidRDefault="00D34991" w:rsidP="00D34991">
      <w:pPr>
        <w:pStyle w:val="Geenafstand"/>
      </w:pPr>
    </w:p>
    <w:p w:rsidR="00B66308" w:rsidRDefault="00B66308" w:rsidP="00B66308">
      <w:pPr>
        <w:pStyle w:val="Geenafstand"/>
      </w:pPr>
      <w:r w:rsidRPr="00B66308">
        <w:t xml:space="preserve">Door het plaatsen van een schuifbaar </w:t>
      </w:r>
      <w:r>
        <w:t xml:space="preserve">dak is het mogelijk om in geval van sneeuwval </w:t>
      </w:r>
      <w:r w:rsidRPr="00B66308">
        <w:t>het dak te sluiten</w:t>
      </w:r>
      <w:r>
        <w:t>. Zo kan er al geen sneeuw aanvriezen op de grond. Nadeel zou wel zijn dat de gehele r</w:t>
      </w:r>
      <w:r w:rsidR="00172458">
        <w:t xml:space="preserve">uimte steeds deels verwarmd </w:t>
      </w:r>
      <w:r>
        <w:t>moeten worden. De grond kan namelijk nog steeds aanvriezen aangezien het in de grote ruimte door de omgevingstemperatuur ook kan afkoelen. Een ander nadeel is dat het pla</w:t>
      </w:r>
      <w:r w:rsidR="00172458">
        <w:t>a</w:t>
      </w:r>
      <w:r>
        <w:t>tsen van een dak veel duurder zal zijn dan het plaatsen van veldverwarming (</w:t>
      </w:r>
      <w:r w:rsidR="00BE6602">
        <w:t>tot wel enkele miljoenen euro’s</w:t>
      </w:r>
      <w:r>
        <w:t xml:space="preserve">). </w:t>
      </w:r>
    </w:p>
    <w:p w:rsidR="00B66308" w:rsidRDefault="00B66308" w:rsidP="00A20ED7">
      <w:pPr>
        <w:pStyle w:val="Geenafstand"/>
      </w:pPr>
    </w:p>
    <w:p w:rsidR="00BE6602" w:rsidRDefault="00BE6602" w:rsidP="00A20ED7">
      <w:pPr>
        <w:pStyle w:val="Geenafstand"/>
      </w:pPr>
    </w:p>
    <w:p w:rsidR="00BE6602" w:rsidRDefault="00B66308" w:rsidP="00BE6602">
      <w:pPr>
        <w:pStyle w:val="Geenafstand"/>
        <w:numPr>
          <w:ilvl w:val="0"/>
          <w:numId w:val="8"/>
        </w:numPr>
        <w:ind w:left="1068"/>
      </w:pPr>
      <w:r>
        <w:t>Slechts enkele velden verwarm</w:t>
      </w:r>
      <w:r w:rsidR="00172458">
        <w:t>en</w:t>
      </w:r>
      <w:r>
        <w:t xml:space="preserve"> en daar op spelen</w:t>
      </w:r>
    </w:p>
    <w:p w:rsidR="00641515" w:rsidRDefault="00641515" w:rsidP="00641515">
      <w:pPr>
        <w:pStyle w:val="Geenafstand"/>
        <w:ind w:left="1068"/>
      </w:pPr>
    </w:p>
    <w:p w:rsidR="00172458" w:rsidRDefault="004703D5" w:rsidP="00A20ED7">
      <w:pPr>
        <w:pStyle w:val="Geenafstand"/>
      </w:pPr>
      <w:r>
        <w:t>Als er slechts enkele velden in de winter verwarmd worden scheelt dit al veel t</w:t>
      </w:r>
      <w:r w:rsidR="00F11ADC">
        <w:t xml:space="preserve">en </w:t>
      </w:r>
      <w:r>
        <w:t>o</w:t>
      </w:r>
      <w:r w:rsidR="00F11ADC">
        <w:t xml:space="preserve">pzichte </w:t>
      </w:r>
      <w:r>
        <w:t>v</w:t>
      </w:r>
      <w:r w:rsidR="00F11ADC">
        <w:t>an</w:t>
      </w:r>
      <w:r>
        <w:t xml:space="preserve"> 18 velden die </w:t>
      </w:r>
      <w:r w:rsidR="00641515">
        <w:t>tegelijk</w:t>
      </w:r>
      <w:r>
        <w:t xml:space="preserve"> </w:t>
      </w:r>
      <w:r w:rsidR="00F11ADC">
        <w:t>speelklaar worden gehouden</w:t>
      </w:r>
      <w:r>
        <w:t xml:space="preserve">. </w:t>
      </w:r>
      <w:r w:rsidR="00172458">
        <w:t>Nadelig is het feit dat er veel wedstrijden zijn per wee</w:t>
      </w:r>
      <w:r w:rsidR="00641515">
        <w:t>k(end) dus zullen nog altijd heel</w:t>
      </w:r>
      <w:r w:rsidR="00172458">
        <w:t xml:space="preserve"> wat velden beschikbaar moeten zijn. Tenzij er op één veld over de hele dag matchen worden gespeeld. Dit is natuurlijk weer nadelig voor de supporters en dus ook voor de club. </w:t>
      </w:r>
      <w:r w:rsidR="00641515">
        <w:t>Bijkomend nadeel is het beslissen welke velden worden geselecteerd, want indien supporters grotere afstanden moeten afleggen kan die ook nadelig zijn voor clubs.</w:t>
      </w:r>
    </w:p>
    <w:p w:rsidR="00AB75B4" w:rsidRDefault="004703D5" w:rsidP="00A20ED7">
      <w:pPr>
        <w:pStyle w:val="Geenafstand"/>
      </w:pPr>
      <w:r>
        <w:t>Een alternatief hierop is</w:t>
      </w:r>
      <w:r w:rsidR="00F11ADC">
        <w:t xml:space="preserve"> het gebruik van het bovengenoemde luchtsysteem zodat de clubs zelfs geen onnodige investeringen moeten doen en beurtelings dat systeem gebruiken</w:t>
      </w:r>
      <w:r w:rsidR="00172458">
        <w:t xml:space="preserve"> op de plaatsen waar nodig zonder onnodig velden uit voorzorg te </w:t>
      </w:r>
      <w:r w:rsidR="007E5E9D">
        <w:t>verwarmen</w:t>
      </w:r>
      <w:r w:rsidR="00F11ADC">
        <w:t xml:space="preserve">. </w:t>
      </w:r>
    </w:p>
    <w:p w:rsidR="00AB75B4" w:rsidRDefault="00AB75B4" w:rsidP="00A20ED7">
      <w:pPr>
        <w:pStyle w:val="Geenafstand"/>
      </w:pPr>
    </w:p>
    <w:p w:rsidR="00BE6602" w:rsidRPr="008D3151" w:rsidRDefault="00BE6602" w:rsidP="00A20ED7">
      <w:pPr>
        <w:pStyle w:val="Geenafstand"/>
      </w:pPr>
    </w:p>
    <w:p w:rsidR="00225366" w:rsidRDefault="00225366" w:rsidP="00225366">
      <w:pPr>
        <w:pStyle w:val="Lijstalinea"/>
        <w:numPr>
          <w:ilvl w:val="0"/>
          <w:numId w:val="1"/>
        </w:numPr>
        <w:rPr>
          <w:rFonts w:cstheme="minorHAnsi"/>
        </w:rPr>
      </w:pPr>
      <w:r>
        <w:rPr>
          <w:rFonts w:cstheme="minorHAnsi"/>
        </w:rPr>
        <w:t>Conclusie</w:t>
      </w:r>
    </w:p>
    <w:p w:rsidR="00A6580D" w:rsidRDefault="00A6580D" w:rsidP="00A6580D">
      <w:pPr>
        <w:pStyle w:val="Geenafstand"/>
      </w:pPr>
      <w:r>
        <w:t xml:space="preserve">De grote vraag blijft waarom wintervoetbal nodig is. Kan er niet in de zomer gespeeld worden zodat al die energievretende systemen vermeden worden? Het is net zoals de skipiste die reeds in </w:t>
      </w:r>
      <w:proofErr w:type="spellStart"/>
      <w:r>
        <w:t>Dubai</w:t>
      </w:r>
      <w:proofErr w:type="spellEnd"/>
      <w:r>
        <w:t xml:space="preserve"> gebouwd werd een </w:t>
      </w:r>
      <w:r w:rsidR="00A34267">
        <w:t>elite-ingreep</w:t>
      </w:r>
      <w:r w:rsidR="007E5E9D">
        <w:t xml:space="preserve"> die voor een omgekeerde wereld zorgt.</w:t>
      </w:r>
      <w:r w:rsidR="00DB76FA">
        <w:t xml:space="preserve"> </w:t>
      </w:r>
    </w:p>
    <w:p w:rsidR="00DB76FA" w:rsidRDefault="00A6580D" w:rsidP="00A6580D">
      <w:pPr>
        <w:pStyle w:val="Geenafstand"/>
      </w:pPr>
      <w:r>
        <w:t xml:space="preserve">Als het dan om commerciële redenen toch niet mogelijk is (andere sporten op TV, etc.) kan het voetbalseizoen toch ook </w:t>
      </w:r>
      <w:r w:rsidR="00A34267">
        <w:t>verlengd</w:t>
      </w:r>
      <w:r>
        <w:t xml:space="preserve"> worden? </w:t>
      </w:r>
      <w:r w:rsidR="00C72BCD">
        <w:t>Dit kan er voor zorgen dat de matchen die door sneeuw en ijs op het veld niet doorgaan gewoon</w:t>
      </w:r>
      <w:r w:rsidR="00DB76FA">
        <w:t>weg</w:t>
      </w:r>
      <w:r w:rsidR="00C72BCD">
        <w:t xml:space="preserve"> later op het seizoen worden gespeeld. </w:t>
      </w:r>
    </w:p>
    <w:p w:rsidR="00A6580D" w:rsidRDefault="00A6580D" w:rsidP="00A6580D">
      <w:pPr>
        <w:pStyle w:val="Geenafstand"/>
      </w:pPr>
      <w:r>
        <w:t xml:space="preserve">Nu zorgen de </w:t>
      </w:r>
      <w:proofErr w:type="spellStart"/>
      <w:r>
        <w:t>play-offs</w:t>
      </w:r>
      <w:proofErr w:type="spellEnd"/>
      <w:r>
        <w:t xml:space="preserve"> </w:t>
      </w:r>
      <w:r w:rsidR="00DB76FA">
        <w:t xml:space="preserve">trouwens </w:t>
      </w:r>
      <w:r>
        <w:t>voor een langere seizoen. Zonder dat systeem en met het overslaan van de matchen op de koudste periodes komt het waarschijnlijk op hetzelfde neer.</w:t>
      </w:r>
    </w:p>
    <w:p w:rsidR="00282D0D" w:rsidRDefault="00282D0D" w:rsidP="00A6580D">
      <w:pPr>
        <w:pStyle w:val="Geenafstand"/>
      </w:pPr>
    </w:p>
    <w:p w:rsidR="006B5D19" w:rsidRDefault="006B5D19" w:rsidP="006B5D19">
      <w:pPr>
        <w:pStyle w:val="Geenafstand"/>
      </w:pPr>
      <w:r>
        <w:t xml:space="preserve">Indien er toch gespeeld wenst te worden in de winter </w:t>
      </w:r>
      <w:r w:rsidR="00933D9A">
        <w:t xml:space="preserve">door middel van huidige technieken </w:t>
      </w:r>
      <w:r>
        <w:t xml:space="preserve">blijkt het </w:t>
      </w:r>
      <w:proofErr w:type="spellStart"/>
      <w:r>
        <w:t>infraroodsysteem</w:t>
      </w:r>
      <w:proofErr w:type="spellEnd"/>
      <w:r>
        <w:t xml:space="preserve"> het meeste potentieel te hebben</w:t>
      </w:r>
      <w:r w:rsidR="00933D9A">
        <w:t xml:space="preserve"> door het ‘lage’ energieverbruik.</w:t>
      </w:r>
      <w:r w:rsidR="00816D81">
        <w:t xml:space="preserve"> Dit systeem in combinatie met </w:t>
      </w:r>
      <w:r w:rsidR="00EA12AD">
        <w:t>investeringen in groene energie</w:t>
      </w:r>
      <w:r w:rsidR="00816D81">
        <w:t xml:space="preserve"> is nog beter</w:t>
      </w:r>
      <w:r w:rsidR="00320132">
        <w:t xml:space="preserve">. Dit is </w:t>
      </w:r>
      <w:r w:rsidR="00816D81">
        <w:t xml:space="preserve">bovendien </w:t>
      </w:r>
      <w:r w:rsidR="00320132">
        <w:t xml:space="preserve">niet alleen gunstig </w:t>
      </w:r>
      <w:r w:rsidR="00EA12AD">
        <w:t xml:space="preserve"> voor de club, maar ook voor het dorp/de stad waar het veld gelegen is.  </w:t>
      </w:r>
    </w:p>
    <w:p w:rsidR="00776FA3" w:rsidRDefault="00776FA3" w:rsidP="006B5D19">
      <w:pPr>
        <w:pStyle w:val="Geenafstand"/>
      </w:pPr>
    </w:p>
    <w:p w:rsidR="00776FA3" w:rsidRDefault="00776FA3" w:rsidP="006B5D19">
      <w:pPr>
        <w:pStyle w:val="Geenafstand"/>
      </w:pPr>
    </w:p>
    <w:p w:rsidR="00776FA3" w:rsidRDefault="00776FA3" w:rsidP="006B5D19">
      <w:pPr>
        <w:pStyle w:val="Geenafstand"/>
      </w:pPr>
    </w:p>
    <w:p w:rsidR="00776FA3" w:rsidRPr="00776FA3" w:rsidRDefault="00776FA3" w:rsidP="00776FA3">
      <w:pPr>
        <w:pStyle w:val="Geenafstand"/>
        <w:numPr>
          <w:ilvl w:val="0"/>
          <w:numId w:val="1"/>
        </w:numPr>
      </w:pPr>
      <w:r w:rsidRPr="00776FA3">
        <w:lastRenderedPageBreak/>
        <w:t>Bronnen</w:t>
      </w:r>
    </w:p>
    <w:p w:rsidR="00776FA3" w:rsidRDefault="00776FA3" w:rsidP="00776FA3">
      <w:pPr>
        <w:pStyle w:val="Geenafstand"/>
        <w:rPr>
          <w:rFonts w:cstheme="minorHAnsi"/>
        </w:rPr>
      </w:pPr>
    </w:p>
    <w:p w:rsidR="00776FA3" w:rsidRDefault="00BB30D1" w:rsidP="00776FA3">
      <w:hyperlink r:id="rId13" w:history="1">
        <w:r w:rsidRPr="00680131">
          <w:rPr>
            <w:rStyle w:val="Hyperlink"/>
          </w:rPr>
          <w:t>http://video.zita.be/video-galerij/krikke5/Engels_systeem_voor_verwarmde_voetbalvelden_belgie.aspx</w:t>
        </w:r>
      </w:hyperlink>
    </w:p>
    <w:p w:rsidR="00776FA3" w:rsidRDefault="00776FA3" w:rsidP="00776FA3">
      <w:hyperlink r:id="rId14" w:history="1">
        <w:r>
          <w:rPr>
            <w:rStyle w:val="Hyperlink"/>
          </w:rPr>
          <w:t>http://www.belstadions.net/10/2010/03/31/verwarmd-voetbalveld-kost-660-000-euro/</w:t>
        </w:r>
      </w:hyperlink>
    </w:p>
    <w:p w:rsidR="00776FA3" w:rsidRDefault="00776FA3" w:rsidP="00776FA3">
      <w:hyperlink r:id="rId15" w:history="1">
        <w:r>
          <w:rPr>
            <w:rStyle w:val="Hyperlink"/>
          </w:rPr>
          <w:t>http://grounds-mag.com/mag/grounds_maintenance_turning_heat/</w:t>
        </w:r>
      </w:hyperlink>
    </w:p>
    <w:p w:rsidR="00776FA3" w:rsidRDefault="00776FA3" w:rsidP="00776FA3">
      <w:hyperlink r:id="rId16" w:anchor="!sports-fields/vstc7=types" w:history="1">
        <w:r>
          <w:rPr>
            <w:rStyle w:val="Hyperlink"/>
          </w:rPr>
          <w:t>http://www.radiantso.com/#!sports-fields/vstc7=types</w:t>
        </w:r>
      </w:hyperlink>
    </w:p>
    <w:p w:rsidR="00776FA3" w:rsidRDefault="00776FA3" w:rsidP="00776FA3">
      <w:hyperlink r:id="rId17" w:history="1">
        <w:r>
          <w:rPr>
            <w:rStyle w:val="Hyperlink"/>
          </w:rPr>
          <w:t>http://www.inditherm.com/content/downloads/IND_SPT_UnderTurfHeat_US.pdf</w:t>
        </w:r>
      </w:hyperlink>
    </w:p>
    <w:p w:rsidR="00776FA3" w:rsidRDefault="00776FA3" w:rsidP="00776FA3">
      <w:hyperlink r:id="rId18" w:history="1">
        <w:r w:rsidRPr="00293F6A">
          <w:rPr>
            <w:rStyle w:val="Hyperlink"/>
          </w:rPr>
          <w:t>http://edepot.wur.nl/5624</w:t>
        </w:r>
      </w:hyperlink>
    </w:p>
    <w:p w:rsidR="00776FA3" w:rsidRDefault="00776FA3" w:rsidP="00776FA3">
      <w:hyperlink r:id="rId19" w:history="1">
        <w:r w:rsidRPr="00CE56FE">
          <w:rPr>
            <w:rStyle w:val="Hyperlink"/>
          </w:rPr>
          <w:t>http://edepot.wur.nl/5044</w:t>
        </w:r>
      </w:hyperlink>
    </w:p>
    <w:p w:rsidR="00776FA3" w:rsidRDefault="00776FA3" w:rsidP="00776FA3">
      <w:pPr>
        <w:pStyle w:val="Geenafstand"/>
      </w:pPr>
      <w:hyperlink r:id="rId20" w:history="1">
        <w:r w:rsidRPr="00264691">
          <w:rPr>
            <w:rStyle w:val="Hyperlink"/>
          </w:rPr>
          <w:t>http://www.vito.be/VITO/NL/HomepageAdmin/Home/Subsites/Geothermie/geothermie_hoe/?wbc_purpose=Basic&amp;WBCMODE=PresentationUnpublished</w:t>
        </w:r>
      </w:hyperlink>
    </w:p>
    <w:p w:rsidR="00776FA3" w:rsidRPr="00225366" w:rsidRDefault="00776FA3" w:rsidP="00776FA3">
      <w:pPr>
        <w:pStyle w:val="Geenafstand"/>
      </w:pPr>
    </w:p>
    <w:sectPr w:rsidR="00776FA3" w:rsidRPr="00225366" w:rsidSect="002A42A2">
      <w:headerReference w:type="default" r:id="rId2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950" w:rsidRDefault="00CE0950" w:rsidP="00374898">
      <w:pPr>
        <w:spacing w:after="0" w:line="240" w:lineRule="auto"/>
      </w:pPr>
      <w:r>
        <w:separator/>
      </w:r>
    </w:p>
  </w:endnote>
  <w:endnote w:type="continuationSeparator" w:id="0">
    <w:p w:rsidR="00CE0950" w:rsidRDefault="00CE0950" w:rsidP="003748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950" w:rsidRDefault="00CE0950" w:rsidP="00374898">
      <w:pPr>
        <w:spacing w:after="0" w:line="240" w:lineRule="auto"/>
      </w:pPr>
      <w:r>
        <w:separator/>
      </w:r>
    </w:p>
  </w:footnote>
  <w:footnote w:type="continuationSeparator" w:id="0">
    <w:p w:rsidR="00CE0950" w:rsidRDefault="00CE0950" w:rsidP="003748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898" w:rsidRDefault="008A2140">
    <w:pPr>
      <w:pStyle w:val="Koptekst"/>
    </w:pPr>
    <w:r>
      <w:t>GP Milieutechnologie</w:t>
    </w:r>
    <w:r>
      <w:ptab w:relativeTo="margin" w:alignment="center" w:leader="none"/>
    </w:r>
    <w:r>
      <w:ptab w:relativeTo="margin" w:alignment="right" w:leader="none"/>
    </w:r>
    <w:r>
      <w:t>Niels Lefebure</w:t>
    </w:r>
  </w:p>
  <w:p w:rsidR="008A2140" w:rsidRDefault="008A2140">
    <w:pPr>
      <w:pStyle w:val="Koptekst"/>
    </w:pPr>
    <w:r>
      <w:t>3</w:t>
    </w:r>
    <w:r w:rsidRPr="008A2140">
      <w:rPr>
        <w:vertAlign w:val="superscript"/>
      </w:rPr>
      <w:t>e</w:t>
    </w:r>
    <w:r>
      <w:t xml:space="preserve"> Ba BIR</w:t>
    </w:r>
    <w:r>
      <w:tab/>
    </w:r>
    <w:r>
      <w:tab/>
      <w:t>Wim Kegels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25413"/>
    <w:multiLevelType w:val="hybridMultilevel"/>
    <w:tmpl w:val="981E39FE"/>
    <w:lvl w:ilvl="0" w:tplc="08130003">
      <w:start w:val="1"/>
      <w:numFmt w:val="bullet"/>
      <w:lvlText w:val="o"/>
      <w:lvlJc w:val="left"/>
      <w:pPr>
        <w:ind w:left="2130" w:hanging="360"/>
      </w:pPr>
      <w:rPr>
        <w:rFonts w:ascii="Courier New" w:hAnsi="Courier New" w:cs="Courier New" w:hint="default"/>
      </w:rPr>
    </w:lvl>
    <w:lvl w:ilvl="1" w:tplc="08130003">
      <w:start w:val="1"/>
      <w:numFmt w:val="bullet"/>
      <w:lvlText w:val="o"/>
      <w:lvlJc w:val="left"/>
      <w:pPr>
        <w:ind w:left="2850" w:hanging="360"/>
      </w:pPr>
      <w:rPr>
        <w:rFonts w:ascii="Courier New" w:hAnsi="Courier New" w:cs="Courier New" w:hint="default"/>
      </w:rPr>
    </w:lvl>
    <w:lvl w:ilvl="2" w:tplc="08130005" w:tentative="1">
      <w:start w:val="1"/>
      <w:numFmt w:val="bullet"/>
      <w:lvlText w:val=""/>
      <w:lvlJc w:val="left"/>
      <w:pPr>
        <w:ind w:left="3570" w:hanging="360"/>
      </w:pPr>
      <w:rPr>
        <w:rFonts w:ascii="Wingdings" w:hAnsi="Wingdings" w:hint="default"/>
      </w:rPr>
    </w:lvl>
    <w:lvl w:ilvl="3" w:tplc="08130001" w:tentative="1">
      <w:start w:val="1"/>
      <w:numFmt w:val="bullet"/>
      <w:lvlText w:val=""/>
      <w:lvlJc w:val="left"/>
      <w:pPr>
        <w:ind w:left="4290" w:hanging="360"/>
      </w:pPr>
      <w:rPr>
        <w:rFonts w:ascii="Symbol" w:hAnsi="Symbol" w:hint="default"/>
      </w:rPr>
    </w:lvl>
    <w:lvl w:ilvl="4" w:tplc="08130003" w:tentative="1">
      <w:start w:val="1"/>
      <w:numFmt w:val="bullet"/>
      <w:lvlText w:val="o"/>
      <w:lvlJc w:val="left"/>
      <w:pPr>
        <w:ind w:left="5010" w:hanging="360"/>
      </w:pPr>
      <w:rPr>
        <w:rFonts w:ascii="Courier New" w:hAnsi="Courier New" w:cs="Courier New" w:hint="default"/>
      </w:rPr>
    </w:lvl>
    <w:lvl w:ilvl="5" w:tplc="08130005" w:tentative="1">
      <w:start w:val="1"/>
      <w:numFmt w:val="bullet"/>
      <w:lvlText w:val=""/>
      <w:lvlJc w:val="left"/>
      <w:pPr>
        <w:ind w:left="5730" w:hanging="360"/>
      </w:pPr>
      <w:rPr>
        <w:rFonts w:ascii="Wingdings" w:hAnsi="Wingdings" w:hint="default"/>
      </w:rPr>
    </w:lvl>
    <w:lvl w:ilvl="6" w:tplc="08130001" w:tentative="1">
      <w:start w:val="1"/>
      <w:numFmt w:val="bullet"/>
      <w:lvlText w:val=""/>
      <w:lvlJc w:val="left"/>
      <w:pPr>
        <w:ind w:left="6450" w:hanging="360"/>
      </w:pPr>
      <w:rPr>
        <w:rFonts w:ascii="Symbol" w:hAnsi="Symbol" w:hint="default"/>
      </w:rPr>
    </w:lvl>
    <w:lvl w:ilvl="7" w:tplc="08130003" w:tentative="1">
      <w:start w:val="1"/>
      <w:numFmt w:val="bullet"/>
      <w:lvlText w:val="o"/>
      <w:lvlJc w:val="left"/>
      <w:pPr>
        <w:ind w:left="7170" w:hanging="360"/>
      </w:pPr>
      <w:rPr>
        <w:rFonts w:ascii="Courier New" w:hAnsi="Courier New" w:cs="Courier New" w:hint="default"/>
      </w:rPr>
    </w:lvl>
    <w:lvl w:ilvl="8" w:tplc="08130005" w:tentative="1">
      <w:start w:val="1"/>
      <w:numFmt w:val="bullet"/>
      <w:lvlText w:val=""/>
      <w:lvlJc w:val="left"/>
      <w:pPr>
        <w:ind w:left="7890" w:hanging="360"/>
      </w:pPr>
      <w:rPr>
        <w:rFonts w:ascii="Wingdings" w:hAnsi="Wingdings" w:hint="default"/>
      </w:rPr>
    </w:lvl>
  </w:abstractNum>
  <w:abstractNum w:abstractNumId="1">
    <w:nsid w:val="0A80128E"/>
    <w:multiLevelType w:val="multilevel"/>
    <w:tmpl w:val="08130021"/>
    <w:lvl w:ilvl="0">
      <w:start w:val="1"/>
      <w:numFmt w:val="bullet"/>
      <w:lvlText w:val=""/>
      <w:lvlJc w:val="left"/>
      <w:pPr>
        <w:ind w:left="2130" w:hanging="360"/>
      </w:pPr>
      <w:rPr>
        <w:rFonts w:ascii="Wingdings" w:hAnsi="Wingdings" w:hint="default"/>
      </w:rPr>
    </w:lvl>
    <w:lvl w:ilvl="1">
      <w:start w:val="1"/>
      <w:numFmt w:val="bullet"/>
      <w:lvlText w:val=""/>
      <w:lvlJc w:val="left"/>
      <w:pPr>
        <w:ind w:left="2490" w:hanging="360"/>
      </w:pPr>
      <w:rPr>
        <w:rFonts w:ascii="Wingdings" w:hAnsi="Wingdings" w:hint="default"/>
      </w:rPr>
    </w:lvl>
    <w:lvl w:ilvl="2">
      <w:start w:val="1"/>
      <w:numFmt w:val="bullet"/>
      <w:lvlText w:val=""/>
      <w:lvlJc w:val="left"/>
      <w:pPr>
        <w:ind w:left="2850" w:hanging="360"/>
      </w:pPr>
      <w:rPr>
        <w:rFonts w:ascii="Wingdings" w:hAnsi="Wingdings" w:hint="default"/>
      </w:rPr>
    </w:lvl>
    <w:lvl w:ilvl="3">
      <w:start w:val="1"/>
      <w:numFmt w:val="bullet"/>
      <w:lvlText w:val=""/>
      <w:lvlJc w:val="left"/>
      <w:pPr>
        <w:ind w:left="3210" w:hanging="360"/>
      </w:pPr>
      <w:rPr>
        <w:rFonts w:ascii="Symbol" w:hAnsi="Symbol" w:hint="default"/>
      </w:rPr>
    </w:lvl>
    <w:lvl w:ilvl="4">
      <w:start w:val="1"/>
      <w:numFmt w:val="bullet"/>
      <w:lvlText w:val=""/>
      <w:lvlJc w:val="left"/>
      <w:pPr>
        <w:ind w:left="3570" w:hanging="360"/>
      </w:pPr>
      <w:rPr>
        <w:rFonts w:ascii="Symbol" w:hAnsi="Symbol" w:hint="default"/>
      </w:rPr>
    </w:lvl>
    <w:lvl w:ilvl="5">
      <w:start w:val="1"/>
      <w:numFmt w:val="bullet"/>
      <w:lvlText w:val=""/>
      <w:lvlJc w:val="left"/>
      <w:pPr>
        <w:ind w:left="3930" w:hanging="360"/>
      </w:pPr>
      <w:rPr>
        <w:rFonts w:ascii="Wingdings" w:hAnsi="Wingdings" w:hint="default"/>
      </w:rPr>
    </w:lvl>
    <w:lvl w:ilvl="6">
      <w:start w:val="1"/>
      <w:numFmt w:val="bullet"/>
      <w:lvlText w:val=""/>
      <w:lvlJc w:val="left"/>
      <w:pPr>
        <w:ind w:left="4290" w:hanging="360"/>
      </w:pPr>
      <w:rPr>
        <w:rFonts w:ascii="Wingdings" w:hAnsi="Wingdings" w:hint="default"/>
      </w:rPr>
    </w:lvl>
    <w:lvl w:ilvl="7">
      <w:start w:val="1"/>
      <w:numFmt w:val="bullet"/>
      <w:lvlText w:val=""/>
      <w:lvlJc w:val="left"/>
      <w:pPr>
        <w:ind w:left="4650" w:hanging="360"/>
      </w:pPr>
      <w:rPr>
        <w:rFonts w:ascii="Symbol" w:hAnsi="Symbol" w:hint="default"/>
      </w:rPr>
    </w:lvl>
    <w:lvl w:ilvl="8">
      <w:start w:val="1"/>
      <w:numFmt w:val="bullet"/>
      <w:lvlText w:val=""/>
      <w:lvlJc w:val="left"/>
      <w:pPr>
        <w:ind w:left="5010" w:hanging="360"/>
      </w:pPr>
      <w:rPr>
        <w:rFonts w:ascii="Symbol" w:hAnsi="Symbol" w:hint="default"/>
      </w:rPr>
    </w:lvl>
  </w:abstractNum>
  <w:abstractNum w:abstractNumId="2">
    <w:nsid w:val="34D468E4"/>
    <w:multiLevelType w:val="hybridMultilevel"/>
    <w:tmpl w:val="624A4C1E"/>
    <w:lvl w:ilvl="0" w:tplc="0813000F">
      <w:start w:val="1"/>
      <w:numFmt w:val="decimal"/>
      <w:lvlText w:val="%1."/>
      <w:lvlJc w:val="left"/>
      <w:pPr>
        <w:ind w:left="2850" w:hanging="360"/>
      </w:pPr>
    </w:lvl>
    <w:lvl w:ilvl="1" w:tplc="08130019" w:tentative="1">
      <w:start w:val="1"/>
      <w:numFmt w:val="lowerLetter"/>
      <w:lvlText w:val="%2."/>
      <w:lvlJc w:val="left"/>
      <w:pPr>
        <w:ind w:left="3570" w:hanging="360"/>
      </w:pPr>
    </w:lvl>
    <w:lvl w:ilvl="2" w:tplc="0813001B" w:tentative="1">
      <w:start w:val="1"/>
      <w:numFmt w:val="lowerRoman"/>
      <w:lvlText w:val="%3."/>
      <w:lvlJc w:val="right"/>
      <w:pPr>
        <w:ind w:left="4290" w:hanging="180"/>
      </w:pPr>
    </w:lvl>
    <w:lvl w:ilvl="3" w:tplc="0813000F" w:tentative="1">
      <w:start w:val="1"/>
      <w:numFmt w:val="decimal"/>
      <w:lvlText w:val="%4."/>
      <w:lvlJc w:val="left"/>
      <w:pPr>
        <w:ind w:left="5010" w:hanging="360"/>
      </w:pPr>
    </w:lvl>
    <w:lvl w:ilvl="4" w:tplc="08130019" w:tentative="1">
      <w:start w:val="1"/>
      <w:numFmt w:val="lowerLetter"/>
      <w:lvlText w:val="%5."/>
      <w:lvlJc w:val="left"/>
      <w:pPr>
        <w:ind w:left="5730" w:hanging="360"/>
      </w:pPr>
    </w:lvl>
    <w:lvl w:ilvl="5" w:tplc="0813001B" w:tentative="1">
      <w:start w:val="1"/>
      <w:numFmt w:val="lowerRoman"/>
      <w:lvlText w:val="%6."/>
      <w:lvlJc w:val="right"/>
      <w:pPr>
        <w:ind w:left="6450" w:hanging="180"/>
      </w:pPr>
    </w:lvl>
    <w:lvl w:ilvl="6" w:tplc="0813000F" w:tentative="1">
      <w:start w:val="1"/>
      <w:numFmt w:val="decimal"/>
      <w:lvlText w:val="%7."/>
      <w:lvlJc w:val="left"/>
      <w:pPr>
        <w:ind w:left="7170" w:hanging="360"/>
      </w:pPr>
    </w:lvl>
    <w:lvl w:ilvl="7" w:tplc="08130019" w:tentative="1">
      <w:start w:val="1"/>
      <w:numFmt w:val="lowerLetter"/>
      <w:lvlText w:val="%8."/>
      <w:lvlJc w:val="left"/>
      <w:pPr>
        <w:ind w:left="7890" w:hanging="360"/>
      </w:pPr>
    </w:lvl>
    <w:lvl w:ilvl="8" w:tplc="0813001B" w:tentative="1">
      <w:start w:val="1"/>
      <w:numFmt w:val="lowerRoman"/>
      <w:lvlText w:val="%9."/>
      <w:lvlJc w:val="right"/>
      <w:pPr>
        <w:ind w:left="8610" w:hanging="180"/>
      </w:pPr>
    </w:lvl>
  </w:abstractNum>
  <w:abstractNum w:abstractNumId="3">
    <w:nsid w:val="416E5C89"/>
    <w:multiLevelType w:val="hybridMultilevel"/>
    <w:tmpl w:val="FED2865E"/>
    <w:lvl w:ilvl="0" w:tplc="08130001">
      <w:start w:val="1"/>
      <w:numFmt w:val="bullet"/>
      <w:lvlText w:val=""/>
      <w:lvlJc w:val="left"/>
      <w:pPr>
        <w:ind w:left="720" w:hanging="360"/>
      </w:pPr>
      <w:rPr>
        <w:rFonts w:ascii="Symbol" w:hAnsi="Symbol" w:hint="default"/>
      </w:rPr>
    </w:lvl>
    <w:lvl w:ilvl="1" w:tplc="C28C0D2C">
      <w:start w:val="1"/>
      <w:numFmt w:val="lowerLetter"/>
      <w:lvlText w:val="%2."/>
      <w:lvlJc w:val="left"/>
      <w:pPr>
        <w:ind w:left="1440" w:hanging="360"/>
      </w:pPr>
      <w:rPr>
        <w:rFonts w:asciiTheme="minorHAnsi" w:eastAsiaTheme="minorHAnsi" w:hAnsiTheme="minorHAnsi" w:cstheme="minorBidi"/>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3A857CE"/>
    <w:multiLevelType w:val="hybridMultilevel"/>
    <w:tmpl w:val="9B102E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476116E6"/>
    <w:multiLevelType w:val="hybridMultilevel"/>
    <w:tmpl w:val="115AE614"/>
    <w:lvl w:ilvl="0" w:tplc="08130003">
      <w:start w:val="1"/>
      <w:numFmt w:val="bullet"/>
      <w:lvlText w:val="o"/>
      <w:lvlJc w:val="left"/>
      <w:pPr>
        <w:ind w:left="1068" w:hanging="360"/>
      </w:pPr>
      <w:rPr>
        <w:rFonts w:ascii="Courier New" w:hAnsi="Courier New" w:cs="Courier New" w:hint="default"/>
      </w:rPr>
    </w:lvl>
    <w:lvl w:ilvl="1" w:tplc="08130003">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6">
    <w:nsid w:val="572901EE"/>
    <w:multiLevelType w:val="hybridMultilevel"/>
    <w:tmpl w:val="6BAC068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58A4579E"/>
    <w:multiLevelType w:val="hybridMultilevel"/>
    <w:tmpl w:val="A59E0702"/>
    <w:lvl w:ilvl="0" w:tplc="08130003">
      <w:start w:val="1"/>
      <w:numFmt w:val="bullet"/>
      <w:lvlText w:val="o"/>
      <w:lvlJc w:val="left"/>
      <w:pPr>
        <w:ind w:left="1440" w:hanging="360"/>
      </w:pPr>
      <w:rPr>
        <w:rFonts w:ascii="Courier New" w:hAnsi="Courier New" w:cs="Courier New"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374898"/>
    <w:rsid w:val="0000109B"/>
    <w:rsid w:val="00012E7A"/>
    <w:rsid w:val="00030B47"/>
    <w:rsid w:val="0007089E"/>
    <w:rsid w:val="00114420"/>
    <w:rsid w:val="001534BD"/>
    <w:rsid w:val="00172458"/>
    <w:rsid w:val="0017355C"/>
    <w:rsid w:val="00190D65"/>
    <w:rsid w:val="001D7554"/>
    <w:rsid w:val="00225366"/>
    <w:rsid w:val="00234B2F"/>
    <w:rsid w:val="00282D0D"/>
    <w:rsid w:val="00294559"/>
    <w:rsid w:val="002A42A2"/>
    <w:rsid w:val="002F73FB"/>
    <w:rsid w:val="00310CA7"/>
    <w:rsid w:val="00320132"/>
    <w:rsid w:val="0033250A"/>
    <w:rsid w:val="00365E14"/>
    <w:rsid w:val="00374898"/>
    <w:rsid w:val="00396E4D"/>
    <w:rsid w:val="00396F47"/>
    <w:rsid w:val="003C54BC"/>
    <w:rsid w:val="003D4DB3"/>
    <w:rsid w:val="004450C1"/>
    <w:rsid w:val="004703D5"/>
    <w:rsid w:val="00473286"/>
    <w:rsid w:val="00491734"/>
    <w:rsid w:val="004B4A28"/>
    <w:rsid w:val="004D47B4"/>
    <w:rsid w:val="004F44B7"/>
    <w:rsid w:val="005A33EE"/>
    <w:rsid w:val="00612CE1"/>
    <w:rsid w:val="006237AE"/>
    <w:rsid w:val="00641515"/>
    <w:rsid w:val="00646B17"/>
    <w:rsid w:val="00696A11"/>
    <w:rsid w:val="006A0F9D"/>
    <w:rsid w:val="006A6FA0"/>
    <w:rsid w:val="006A7A45"/>
    <w:rsid w:val="006B5D19"/>
    <w:rsid w:val="006E413B"/>
    <w:rsid w:val="006F6E72"/>
    <w:rsid w:val="007740B6"/>
    <w:rsid w:val="00776FA3"/>
    <w:rsid w:val="007E5E9D"/>
    <w:rsid w:val="00816D81"/>
    <w:rsid w:val="00820382"/>
    <w:rsid w:val="008259DD"/>
    <w:rsid w:val="00833171"/>
    <w:rsid w:val="00842D92"/>
    <w:rsid w:val="00895A97"/>
    <w:rsid w:val="008A1DEA"/>
    <w:rsid w:val="008A2140"/>
    <w:rsid w:val="008C3BFF"/>
    <w:rsid w:val="008D3151"/>
    <w:rsid w:val="008E3361"/>
    <w:rsid w:val="00911C57"/>
    <w:rsid w:val="00916C2E"/>
    <w:rsid w:val="00920CC4"/>
    <w:rsid w:val="00933D9A"/>
    <w:rsid w:val="00935030"/>
    <w:rsid w:val="009640B8"/>
    <w:rsid w:val="00964BEB"/>
    <w:rsid w:val="009D5EC1"/>
    <w:rsid w:val="009E7064"/>
    <w:rsid w:val="009F063D"/>
    <w:rsid w:val="00A17993"/>
    <w:rsid w:val="00A20ED7"/>
    <w:rsid w:val="00A24C49"/>
    <w:rsid w:val="00A34267"/>
    <w:rsid w:val="00A4058C"/>
    <w:rsid w:val="00A6580D"/>
    <w:rsid w:val="00A66AD3"/>
    <w:rsid w:val="00AB75B4"/>
    <w:rsid w:val="00B43139"/>
    <w:rsid w:val="00B503AD"/>
    <w:rsid w:val="00B66308"/>
    <w:rsid w:val="00B7666F"/>
    <w:rsid w:val="00BB30D1"/>
    <w:rsid w:val="00BC12B4"/>
    <w:rsid w:val="00BC5A4E"/>
    <w:rsid w:val="00BE6602"/>
    <w:rsid w:val="00C72BCD"/>
    <w:rsid w:val="00CC235A"/>
    <w:rsid w:val="00CE0950"/>
    <w:rsid w:val="00CF31B0"/>
    <w:rsid w:val="00D11CFD"/>
    <w:rsid w:val="00D2482C"/>
    <w:rsid w:val="00D34991"/>
    <w:rsid w:val="00DB76FA"/>
    <w:rsid w:val="00DF1F76"/>
    <w:rsid w:val="00E04051"/>
    <w:rsid w:val="00E20F23"/>
    <w:rsid w:val="00E3550C"/>
    <w:rsid w:val="00E35B0D"/>
    <w:rsid w:val="00E37DEE"/>
    <w:rsid w:val="00EA12AD"/>
    <w:rsid w:val="00EB39C0"/>
    <w:rsid w:val="00F07108"/>
    <w:rsid w:val="00F11ADC"/>
    <w:rsid w:val="00F7211D"/>
    <w:rsid w:val="00FD0BAA"/>
    <w:rsid w:val="00FD79C6"/>
    <w:rsid w:val="00FE240D"/>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A42A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74898"/>
    <w:pPr>
      <w:ind w:left="720"/>
      <w:contextualSpacing/>
    </w:pPr>
  </w:style>
  <w:style w:type="paragraph" w:styleId="Koptekst">
    <w:name w:val="header"/>
    <w:basedOn w:val="Standaard"/>
    <w:link w:val="KoptekstChar"/>
    <w:uiPriority w:val="99"/>
    <w:semiHidden/>
    <w:unhideWhenUsed/>
    <w:rsid w:val="00374898"/>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374898"/>
  </w:style>
  <w:style w:type="paragraph" w:styleId="Voettekst">
    <w:name w:val="footer"/>
    <w:basedOn w:val="Standaard"/>
    <w:link w:val="VoettekstChar"/>
    <w:uiPriority w:val="99"/>
    <w:semiHidden/>
    <w:unhideWhenUsed/>
    <w:rsid w:val="0037489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374898"/>
  </w:style>
  <w:style w:type="paragraph" w:styleId="Ballontekst">
    <w:name w:val="Balloon Text"/>
    <w:basedOn w:val="Standaard"/>
    <w:link w:val="BallontekstChar"/>
    <w:uiPriority w:val="99"/>
    <w:semiHidden/>
    <w:unhideWhenUsed/>
    <w:rsid w:val="0037489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4898"/>
    <w:rPr>
      <w:rFonts w:ascii="Tahoma" w:hAnsi="Tahoma" w:cs="Tahoma"/>
      <w:sz w:val="16"/>
      <w:szCs w:val="16"/>
    </w:rPr>
  </w:style>
  <w:style w:type="paragraph" w:styleId="Geenafstand">
    <w:name w:val="No Spacing"/>
    <w:uiPriority w:val="1"/>
    <w:qFormat/>
    <w:rsid w:val="00190D65"/>
    <w:pPr>
      <w:spacing w:after="0" w:line="240" w:lineRule="auto"/>
    </w:pPr>
  </w:style>
  <w:style w:type="character" w:styleId="Hyperlink">
    <w:name w:val="Hyperlink"/>
    <w:basedOn w:val="Standaardalinea-lettertype"/>
    <w:uiPriority w:val="99"/>
    <w:unhideWhenUsed/>
    <w:rsid w:val="00A20ED7"/>
    <w:rPr>
      <w:color w:val="0000FF" w:themeColor="hyperlink"/>
      <w:u w:val="single"/>
    </w:rPr>
  </w:style>
  <w:style w:type="paragraph" w:styleId="Normaalweb">
    <w:name w:val="Normal (Web)"/>
    <w:basedOn w:val="Standaard"/>
    <w:uiPriority w:val="99"/>
    <w:semiHidden/>
    <w:unhideWhenUsed/>
    <w:rsid w:val="00A20ED7"/>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920CC4"/>
    <w:rPr>
      <w:b/>
      <w:bCs/>
    </w:rPr>
  </w:style>
  <w:style w:type="character" w:styleId="GevolgdeHyperlink">
    <w:name w:val="FollowedHyperlink"/>
    <w:basedOn w:val="Standaardalinea-lettertype"/>
    <w:uiPriority w:val="99"/>
    <w:semiHidden/>
    <w:unhideWhenUsed/>
    <w:rsid w:val="001D755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3387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deo.zita.be/video-galerij/krikke5/Engels_systeem_voor_verwarmde_voetbalvelden_belgie.aspx" TargetMode="External"/><Relationship Id="rId18" Type="http://schemas.openxmlformats.org/officeDocument/2006/relationships/hyperlink" Target="http://edepot.wur.nl/5624"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nditherm.com/content/downloads/IND_SPT_UnderTurfHeat_US.pdf" TargetMode="External"/><Relationship Id="rId2" Type="http://schemas.openxmlformats.org/officeDocument/2006/relationships/numbering" Target="numbering.xml"/><Relationship Id="rId16" Type="http://schemas.openxmlformats.org/officeDocument/2006/relationships/hyperlink" Target="http://www.radiantso.com/" TargetMode="External"/><Relationship Id="rId20" Type="http://schemas.openxmlformats.org/officeDocument/2006/relationships/hyperlink" Target="http://www.vito.be/VITO/NL/HomepageAdmin/Home/Subsites/Geothermie/geothermie_hoe/?wbc_purpose=Basic&amp;WBCMODE=PresentationUnpublish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grounds-mag.com/mag/grounds_maintenance_turning_hea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edepot.wur.nl/504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elstadions.net/10/2010/03/31/verwarmd-voetbalveld-kost-660-000-euro/" TargetMode="External"/><Relationship Id="rId22"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78FB54-09D1-4EE2-BEC2-29D04E0A9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5</Pages>
  <Words>1478</Words>
  <Characters>8130</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9589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dc:creator>
  <cp:lastModifiedBy>Niels</cp:lastModifiedBy>
  <cp:revision>70</cp:revision>
  <dcterms:created xsi:type="dcterms:W3CDTF">2012-04-23T09:05:00Z</dcterms:created>
  <dcterms:modified xsi:type="dcterms:W3CDTF">2012-05-19T09:38:00Z</dcterms:modified>
</cp:coreProperties>
</file>