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65E90" w14:textId="1631A654" w:rsidR="00E54157" w:rsidRPr="00E54157" w:rsidRDefault="00126D78">
      <w:pPr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 w:rsidR="00E54157" w:rsidRPr="00E54157">
        <w:rPr>
          <w:b/>
          <w:sz w:val="28"/>
          <w:szCs w:val="28"/>
        </w:rPr>
        <w:t>адани</w:t>
      </w:r>
      <w:r>
        <w:rPr>
          <w:b/>
          <w:sz w:val="28"/>
          <w:szCs w:val="28"/>
        </w:rPr>
        <w:t>е</w:t>
      </w:r>
      <w:r w:rsidR="00E54157" w:rsidRPr="00E54157">
        <w:rPr>
          <w:b/>
          <w:sz w:val="28"/>
          <w:szCs w:val="28"/>
        </w:rPr>
        <w:t xml:space="preserve"> №2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14:paraId="1EE5EE6F" w14:textId="77777777" w:rsidTr="00E54157">
        <w:tc>
          <w:tcPr>
            <w:tcW w:w="3539" w:type="dxa"/>
          </w:tcPr>
          <w:p w14:paraId="4B369354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14:paraId="10CCE124" w14:textId="17339CF1" w:rsidR="00E54157" w:rsidRPr="00126D78" w:rsidRDefault="005B00F9" w:rsidP="00126D7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5B00F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Применение алгоритмов машинного обучения для выявления финансового мошенничества.</w:t>
            </w:r>
          </w:p>
        </w:tc>
      </w:tr>
      <w:tr w:rsidR="00E54157" w14:paraId="2CDFD901" w14:textId="77777777" w:rsidTr="00E54157">
        <w:tc>
          <w:tcPr>
            <w:tcW w:w="3539" w:type="dxa"/>
          </w:tcPr>
          <w:p w14:paraId="75F8CF52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14:paraId="1A042A84" w14:textId="1490E20D" w:rsidR="00E54157" w:rsidRPr="00126D78" w:rsidRDefault="005B00F9">
            <w:pPr>
              <w:rPr>
                <w:rFonts w:ascii="Arial" w:hAnsi="Arial" w:cs="Arial"/>
                <w:sz w:val="28"/>
                <w:szCs w:val="28"/>
              </w:rPr>
            </w:pPr>
            <w:r w:rsidRPr="00126D78">
              <w:rPr>
                <w:rFonts w:ascii="Arial" w:hAnsi="Arial" w:cs="Arial"/>
                <w:sz w:val="28"/>
                <w:szCs w:val="28"/>
              </w:rPr>
              <w:t>Использование ансамблевых методов (</w:t>
            </w:r>
            <w:proofErr w:type="spellStart"/>
            <w:r w:rsidRPr="00126D78">
              <w:rPr>
                <w:rFonts w:ascii="Arial" w:hAnsi="Arial" w:cs="Arial"/>
                <w:sz w:val="28"/>
                <w:szCs w:val="28"/>
              </w:rPr>
              <w:t>Random</w:t>
            </w:r>
            <w:proofErr w:type="spellEnd"/>
            <w:r w:rsidRPr="00126D7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26D78">
              <w:rPr>
                <w:rFonts w:ascii="Arial" w:hAnsi="Arial" w:cs="Arial"/>
                <w:sz w:val="28"/>
                <w:szCs w:val="28"/>
              </w:rPr>
              <w:t>Forest</w:t>
            </w:r>
            <w:proofErr w:type="spellEnd"/>
            <w:r w:rsidRPr="00126D78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126D78">
              <w:rPr>
                <w:rFonts w:ascii="Arial" w:hAnsi="Arial" w:cs="Arial"/>
                <w:sz w:val="28"/>
                <w:szCs w:val="28"/>
              </w:rPr>
              <w:t>XGBoost</w:t>
            </w:r>
            <w:proofErr w:type="spellEnd"/>
            <w:r w:rsidRPr="00126D78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126D78">
              <w:rPr>
                <w:rFonts w:ascii="Arial" w:hAnsi="Arial" w:cs="Arial"/>
                <w:sz w:val="28"/>
                <w:szCs w:val="28"/>
              </w:rPr>
              <w:t>LightGBM</w:t>
            </w:r>
            <w:proofErr w:type="spellEnd"/>
            <w:r w:rsidRPr="00126D78">
              <w:rPr>
                <w:rFonts w:ascii="Arial" w:hAnsi="Arial" w:cs="Arial"/>
                <w:sz w:val="28"/>
                <w:szCs w:val="28"/>
              </w:rPr>
              <w:t>), кластеризации (DBSCAN) и генеративных состязательных сетей (GAN) для анализа транзакций и обнаружения аномальной активности в финансовом секторе.</w:t>
            </w:r>
          </w:p>
        </w:tc>
      </w:tr>
      <w:tr w:rsidR="00E54157" w14:paraId="2160EC14" w14:textId="77777777" w:rsidTr="00E54157">
        <w:tc>
          <w:tcPr>
            <w:tcW w:w="3539" w:type="dxa"/>
          </w:tcPr>
          <w:p w14:paraId="2294C70B" w14:textId="77777777" w:rsidR="00E54157" w:rsidRPr="00E54157" w:rsidRDefault="00E54157" w:rsidP="00126D78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14:paraId="40A4B601" w14:textId="481DE9B0" w:rsidR="00E54157" w:rsidRPr="00126D78" w:rsidRDefault="005B00F9" w:rsidP="00126D78">
            <w:pPr>
              <w:rPr>
                <w:rFonts w:ascii="Arial" w:hAnsi="Arial" w:cs="Arial"/>
                <w:sz w:val="28"/>
                <w:szCs w:val="28"/>
              </w:rPr>
            </w:pPr>
            <w:r w:rsidRPr="00126D78">
              <w:rPr>
                <w:rFonts w:ascii="Arial" w:hAnsi="Arial" w:cs="Arial"/>
                <w:sz w:val="28"/>
                <w:szCs w:val="28"/>
              </w:rPr>
              <w:t>Финансовое мошенничество — одна из самых сложных проблем для организаций, поскольку злоумышленники постоянно адаптируются, используя всё более изощрённые методы. Алгоритмы машинного обучения позволяют выявлять сложные закономерности и адаптироваться к новым типам угроз.</w:t>
            </w:r>
          </w:p>
          <w:p w14:paraId="56481127" w14:textId="77777777" w:rsidR="005B00F9" w:rsidRPr="005B00F9" w:rsidRDefault="005B00F9" w:rsidP="00126D78">
            <w:pPr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proofErr w:type="spellStart"/>
            <w:r w:rsidRPr="005B00F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Random</w:t>
            </w:r>
            <w:proofErr w:type="spellEnd"/>
            <w:r w:rsidRPr="005B00F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B00F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Forest</w:t>
            </w:r>
            <w:proofErr w:type="spellEnd"/>
            <w:r w:rsidRPr="005B00F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— устойчив к переобучению и способен хорошо справляться с несбалансированными данными.</w:t>
            </w:r>
          </w:p>
          <w:p w14:paraId="25C6D99D" w14:textId="77777777" w:rsidR="005B00F9" w:rsidRPr="005B00F9" w:rsidRDefault="005B00F9" w:rsidP="00126D78">
            <w:pPr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proofErr w:type="spellStart"/>
            <w:r w:rsidRPr="005B00F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XGBoost</w:t>
            </w:r>
            <w:proofErr w:type="spellEnd"/>
            <w:r w:rsidRPr="005B00F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 xml:space="preserve"> / </w:t>
            </w:r>
            <w:proofErr w:type="spellStart"/>
            <w:r w:rsidRPr="005B00F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LightGBM</w:t>
            </w:r>
            <w:proofErr w:type="spellEnd"/>
            <w:r w:rsidRPr="005B00F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— одни из самых эффективных градиентных </w:t>
            </w:r>
            <w:proofErr w:type="spellStart"/>
            <w:r w:rsidRPr="005B00F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бустингов</w:t>
            </w:r>
            <w:proofErr w:type="spellEnd"/>
            <w:r w:rsidRPr="005B00F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, обеспечивают высокую точность и скорость при работе с большими массивами транзакционных данных.</w:t>
            </w:r>
          </w:p>
          <w:p w14:paraId="58972AB5" w14:textId="77777777" w:rsidR="005B00F9" w:rsidRPr="005B00F9" w:rsidRDefault="005B00F9" w:rsidP="00126D78">
            <w:pPr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5B00F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DBSCAN</w:t>
            </w:r>
            <w:r w:rsidRPr="005B00F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— метод кластеризации, позволяющий находить аномалии без необходимости в разметке данных.</w:t>
            </w:r>
          </w:p>
          <w:p w14:paraId="4F483D35" w14:textId="50D1AF01" w:rsidR="00E54157" w:rsidRPr="00126D78" w:rsidRDefault="005B00F9" w:rsidP="00126D78">
            <w:pPr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5B00F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GAN</w:t>
            </w:r>
            <w:r w:rsidRPr="005B00F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— используются для генерации синтетических данных мошенничества (которых часто не хватает), что помогает сбалансировать обучающую выборку и повысить качество обнаружения редких случаев.</w:t>
            </w:r>
          </w:p>
        </w:tc>
      </w:tr>
      <w:tr w:rsidR="00E54157" w14:paraId="78D99DBA" w14:textId="77777777" w:rsidTr="00E54157">
        <w:tc>
          <w:tcPr>
            <w:tcW w:w="3539" w:type="dxa"/>
          </w:tcPr>
          <w:p w14:paraId="1E4D7C3B" w14:textId="77777777" w:rsidR="00E54157" w:rsidRPr="00E54157" w:rsidRDefault="00E54157" w:rsidP="00126D78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4.ожидаемый результат </w:t>
            </w:r>
          </w:p>
        </w:tc>
        <w:tc>
          <w:tcPr>
            <w:tcW w:w="5806" w:type="dxa"/>
          </w:tcPr>
          <w:p w14:paraId="78205893" w14:textId="7167ABB3" w:rsidR="00126D78" w:rsidRPr="00126D78" w:rsidRDefault="00126D78" w:rsidP="00126D78">
            <w:pPr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26D78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Повышение точности выявления мошеннических транзакций.</w:t>
            </w:r>
          </w:p>
          <w:p w14:paraId="0BF2F079" w14:textId="54BD1956" w:rsidR="00126D78" w:rsidRPr="00126D78" w:rsidRDefault="00126D78" w:rsidP="00126D78">
            <w:pPr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26D78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Уменьшение количества ложноположительных срабатываний.</w:t>
            </w:r>
          </w:p>
          <w:p w14:paraId="02E76571" w14:textId="77777777" w:rsidR="00126D78" w:rsidRPr="00126D78" w:rsidRDefault="00126D78" w:rsidP="00126D78">
            <w:pPr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26D78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Создание устойчивой и масштабируемой системы мониторинга финансовых операций.</w:t>
            </w:r>
          </w:p>
          <w:p w14:paraId="3DC2E50B" w14:textId="4796E9E8" w:rsidR="00E54157" w:rsidRPr="00126D78" w:rsidRDefault="00126D78" w:rsidP="00126D78">
            <w:pPr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26D78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lastRenderedPageBreak/>
              <w:t>Формирование набора рекомендаций по использованию конкретных алгоритмов ИИ в зависимости от характеристик задач (объём данных, сбалансированность классов, необходимость интерпретируемости).</w:t>
            </w:r>
          </w:p>
        </w:tc>
      </w:tr>
    </w:tbl>
    <w:p w14:paraId="4F84D464" w14:textId="77777777" w:rsidR="00E55E4E" w:rsidRDefault="00E55E4E"/>
    <w:p w14:paraId="35D4E8DB" w14:textId="77777777" w:rsidR="00E54157" w:rsidRDefault="00E54157"/>
    <w:p w14:paraId="43F5DBF2" w14:textId="77777777" w:rsidR="00E54157" w:rsidRDefault="00E54157"/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D70A6"/>
    <w:multiLevelType w:val="multilevel"/>
    <w:tmpl w:val="AE46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12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126D78"/>
    <w:rsid w:val="005B00F9"/>
    <w:rsid w:val="005F50E5"/>
    <w:rsid w:val="00973E5D"/>
    <w:rsid w:val="00E54157"/>
    <w:rsid w:val="00E55E4E"/>
    <w:rsid w:val="00F7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69D21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B00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0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Гирич Полина Ивановна</cp:lastModifiedBy>
  <cp:revision>2</cp:revision>
  <dcterms:created xsi:type="dcterms:W3CDTF">2025-10-09T14:48:00Z</dcterms:created>
  <dcterms:modified xsi:type="dcterms:W3CDTF">2025-10-09T14:48:00Z</dcterms:modified>
</cp:coreProperties>
</file>