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5E64" w14:textId="77777777" w:rsidR="0067348D" w:rsidRDefault="0067348D" w:rsidP="0072329A">
      <w:pPr>
        <w:pStyle w:val="Title"/>
        <w:jc w:val="center"/>
        <w:rPr>
          <w:rFonts w:ascii="Times New Roman" w:hAnsi="Times New Roman" w:cs="Times New Roman"/>
          <w:sz w:val="52"/>
          <w:szCs w:val="52"/>
          <w:lang w:val="en-US"/>
        </w:rPr>
      </w:pPr>
      <w:r>
        <w:rPr>
          <w:rFonts w:ascii="Times New Roman" w:hAnsi="Times New Roman" w:cs="Times New Roman"/>
          <w:sz w:val="52"/>
          <w:szCs w:val="52"/>
          <w:lang w:val="en-US"/>
        </w:rPr>
        <w:t xml:space="preserve">The </w:t>
      </w:r>
      <w:r w:rsidR="00B37F3D" w:rsidRPr="0072329A">
        <w:rPr>
          <w:rFonts w:ascii="Times New Roman" w:hAnsi="Times New Roman" w:cs="Times New Roman"/>
          <w:sz w:val="52"/>
          <w:szCs w:val="52"/>
          <w:lang w:val="en-US"/>
        </w:rPr>
        <w:t xml:space="preserve">effect of toxicity </w:t>
      </w:r>
      <w:r w:rsidR="004B4601" w:rsidRPr="0072329A">
        <w:rPr>
          <w:rFonts w:ascii="Times New Roman" w:hAnsi="Times New Roman" w:cs="Times New Roman"/>
          <w:sz w:val="52"/>
          <w:szCs w:val="52"/>
          <w:lang w:val="en-US"/>
        </w:rPr>
        <w:t>in</w:t>
      </w:r>
      <w:r w:rsidR="00406387">
        <w:rPr>
          <w:rFonts w:ascii="Times New Roman" w:hAnsi="Times New Roman" w:cs="Times New Roman"/>
          <w:sz w:val="52"/>
          <w:szCs w:val="52"/>
          <w:lang w:val="en-US"/>
        </w:rPr>
        <w:t xml:space="preserve"> </w:t>
      </w:r>
      <w:r w:rsidR="004B4601" w:rsidRPr="0072329A">
        <w:rPr>
          <w:rFonts w:ascii="Times New Roman" w:hAnsi="Times New Roman" w:cs="Times New Roman"/>
          <w:sz w:val="52"/>
          <w:szCs w:val="52"/>
          <w:lang w:val="en-US"/>
        </w:rPr>
        <w:t xml:space="preserve">game chats </w:t>
      </w:r>
      <w:r w:rsidR="00B37F3D" w:rsidRPr="0072329A">
        <w:rPr>
          <w:rFonts w:ascii="Times New Roman" w:hAnsi="Times New Roman" w:cs="Times New Roman"/>
          <w:sz w:val="52"/>
          <w:szCs w:val="52"/>
          <w:lang w:val="en-US"/>
        </w:rPr>
        <w:t xml:space="preserve">on </w:t>
      </w:r>
    </w:p>
    <w:p w14:paraId="6A437C26" w14:textId="26411C10" w:rsidR="00147DCF" w:rsidRPr="0072329A" w:rsidRDefault="00B37F3D" w:rsidP="0072329A">
      <w:pPr>
        <w:pStyle w:val="Title"/>
        <w:jc w:val="center"/>
        <w:rPr>
          <w:rFonts w:ascii="Times New Roman" w:hAnsi="Times New Roman" w:cs="Times New Roman"/>
          <w:sz w:val="52"/>
          <w:szCs w:val="52"/>
          <w:lang w:val="en-US"/>
        </w:rPr>
      </w:pPr>
      <w:r w:rsidRPr="0072329A">
        <w:rPr>
          <w:rFonts w:ascii="Times New Roman" w:hAnsi="Times New Roman" w:cs="Times New Roman"/>
          <w:sz w:val="52"/>
          <w:szCs w:val="52"/>
          <w:lang w:val="en-US"/>
        </w:rPr>
        <w:t xml:space="preserve">match outcome in </w:t>
      </w:r>
      <w:r w:rsidR="009603F6">
        <w:rPr>
          <w:rFonts w:ascii="Times New Roman" w:hAnsi="Times New Roman" w:cs="Times New Roman"/>
          <w:sz w:val="52"/>
          <w:szCs w:val="52"/>
          <w:lang w:val="en-US"/>
        </w:rPr>
        <w:t>Dota 2</w:t>
      </w:r>
    </w:p>
    <w:p w14:paraId="2F01DF3A" w14:textId="42EEB8D5" w:rsidR="00DB03D9" w:rsidRPr="0072329A" w:rsidRDefault="00DB03D9" w:rsidP="0072329A">
      <w:pPr>
        <w:spacing w:line="240" w:lineRule="auto"/>
        <w:ind w:firstLine="340"/>
        <w:jc w:val="center"/>
        <w:rPr>
          <w:rFonts w:cs="Times New Roman"/>
          <w:lang w:val="en-US"/>
        </w:rPr>
      </w:pPr>
      <w:r w:rsidRPr="0072329A">
        <w:rPr>
          <w:rFonts w:cs="Times New Roman"/>
          <w:lang w:val="en-US"/>
        </w:rPr>
        <w:t>Abay Jumabayev</w:t>
      </w:r>
    </w:p>
    <w:p w14:paraId="41A1BF36" w14:textId="4B397D76" w:rsidR="00DB03D9" w:rsidRPr="0072329A" w:rsidRDefault="00DB03D9" w:rsidP="0072329A">
      <w:pPr>
        <w:spacing w:line="240" w:lineRule="auto"/>
        <w:jc w:val="center"/>
        <w:rPr>
          <w:rFonts w:cs="Times New Roman"/>
          <w:lang w:val="en-US"/>
        </w:rPr>
      </w:pPr>
      <w:r w:rsidRPr="0072329A">
        <w:rPr>
          <w:rFonts w:cs="Times New Roman"/>
          <w:lang w:val="en-US"/>
        </w:rPr>
        <w:t>Central European University, Department of Economics</w:t>
      </w:r>
    </w:p>
    <w:p w14:paraId="778EF467" w14:textId="65DB131F" w:rsidR="004B4601" w:rsidRPr="0072329A" w:rsidRDefault="002E26ED" w:rsidP="0072329A">
      <w:pPr>
        <w:spacing w:line="240" w:lineRule="auto"/>
        <w:jc w:val="center"/>
        <w:rPr>
          <w:rFonts w:cs="Times New Roman"/>
          <w:lang w:val="en-US"/>
        </w:rPr>
      </w:pPr>
      <w:r>
        <w:rPr>
          <w:rFonts w:cs="Times New Roman"/>
          <w:lang w:val="en-US"/>
        </w:rPr>
        <w:t>January</w:t>
      </w:r>
      <w:r w:rsidR="004B4601" w:rsidRPr="0072329A">
        <w:rPr>
          <w:rFonts w:cs="Times New Roman"/>
          <w:lang w:val="en-US"/>
        </w:rPr>
        <w:t xml:space="preserve"> 202</w:t>
      </w:r>
      <w:r>
        <w:rPr>
          <w:rFonts w:cs="Times New Roman"/>
          <w:lang w:val="en-US"/>
        </w:rPr>
        <w:t>2</w:t>
      </w:r>
    </w:p>
    <w:p w14:paraId="75821E8E" w14:textId="7ACC14C1" w:rsidR="00490628" w:rsidRPr="0072329A" w:rsidRDefault="002E26ED" w:rsidP="0072329A">
      <w:pPr>
        <w:spacing w:line="240" w:lineRule="auto"/>
        <w:rPr>
          <w:rFonts w:cs="Times New Roman"/>
          <w:b/>
          <w:bCs/>
          <w:lang w:val="en-US"/>
        </w:rPr>
      </w:pPr>
      <w:r>
        <w:rPr>
          <w:rFonts w:cs="Times New Roman"/>
          <w:b/>
          <w:bCs/>
          <w:lang w:val="en-US"/>
        </w:rPr>
        <w:t>Proposal</w:t>
      </w:r>
    </w:p>
    <w:p w14:paraId="1917B819" w14:textId="0E4933D8" w:rsidR="000F58ED" w:rsidRDefault="002A1BCA" w:rsidP="006A0EE9">
      <w:pPr>
        <w:spacing w:line="360" w:lineRule="auto"/>
        <w:rPr>
          <w:rFonts w:cs="Times New Roman"/>
          <w:lang w:val="en-US"/>
        </w:rPr>
      </w:pPr>
      <w:r w:rsidRPr="002E26ED">
        <w:rPr>
          <w:rFonts w:cs="Times New Roman"/>
          <w:lang w:val="en-US"/>
        </w:rPr>
        <w:t xml:space="preserve">I test whether toxicity in game chats affects the outcome of a match. </w:t>
      </w:r>
      <w:r w:rsidR="000F58ED">
        <w:rPr>
          <w:rFonts w:cs="Times New Roman"/>
          <w:lang w:val="en-US"/>
        </w:rPr>
        <w:t>A</w:t>
      </w:r>
      <w:r w:rsidR="00885A4A">
        <w:rPr>
          <w:rFonts w:cs="Times New Roman"/>
          <w:lang w:val="en-US"/>
        </w:rPr>
        <w:t xml:space="preserve"> message</w:t>
      </w:r>
      <w:r w:rsidR="000F58ED">
        <w:rPr>
          <w:rFonts w:cs="Times New Roman"/>
          <w:lang w:val="en-US"/>
        </w:rPr>
        <w:t xml:space="preserve"> like</w:t>
      </w:r>
      <w:r w:rsidR="00885A4A">
        <w:rPr>
          <w:rFonts w:cs="Times New Roman"/>
          <w:lang w:val="en-US"/>
        </w:rPr>
        <w:t xml:space="preserve"> </w:t>
      </w:r>
      <w:r w:rsidR="00270BC4" w:rsidRPr="0072329A">
        <w:rPr>
          <w:rFonts w:cs="Times New Roman"/>
          <w:lang w:val="en-US"/>
        </w:rPr>
        <w:t>"uninstall the game, freak"</w:t>
      </w:r>
      <w:r w:rsidR="000F58ED">
        <w:rPr>
          <w:rFonts w:cs="Times New Roman"/>
          <w:lang w:val="en-US"/>
        </w:rPr>
        <w:t xml:space="preserve"> is considered toxic and, according to </w:t>
      </w:r>
      <w:r w:rsidR="00230A89" w:rsidRPr="0072329A">
        <w:rPr>
          <w:rFonts w:cs="Times New Roman"/>
          <w:lang w:val="en-US"/>
        </w:rPr>
        <w:t>Richard et al.</w:t>
      </w:r>
      <w:r w:rsidR="008C6592">
        <w:rPr>
          <w:rFonts w:cs="Times New Roman"/>
          <w:lang w:val="en-US"/>
        </w:rPr>
        <w:t xml:space="preserve"> (2017)</w:t>
      </w:r>
      <w:r w:rsidR="00230A89" w:rsidRPr="0072329A">
        <w:rPr>
          <w:rFonts w:cs="Times New Roman"/>
          <w:lang w:val="en-US"/>
        </w:rPr>
        <w:t xml:space="preserve">, </w:t>
      </w:r>
      <w:r w:rsidR="00C27C3F" w:rsidRPr="0072329A">
        <w:rPr>
          <w:rFonts w:cs="Times New Roman"/>
          <w:lang w:val="en-US"/>
        </w:rPr>
        <w:t>about every fifth player</w:t>
      </w:r>
      <w:r w:rsidR="00230A89" w:rsidRPr="0072329A">
        <w:rPr>
          <w:rFonts w:cs="Times New Roman"/>
          <w:lang w:val="en-US"/>
        </w:rPr>
        <w:t xml:space="preserve"> </w:t>
      </w:r>
      <w:r w:rsidR="00C27C3F" w:rsidRPr="0072329A">
        <w:rPr>
          <w:rFonts w:cs="Times New Roman"/>
          <w:lang w:val="en-US"/>
        </w:rPr>
        <w:t>of online multiplayer games decides to quit playing because of</w:t>
      </w:r>
      <w:r w:rsidR="0090721D" w:rsidRPr="0072329A">
        <w:rPr>
          <w:rFonts w:cs="Times New Roman"/>
          <w:lang w:val="en-US"/>
        </w:rPr>
        <w:t xml:space="preserve"> such disruptive behavior</w:t>
      </w:r>
      <w:r w:rsidR="00C27C3F" w:rsidRPr="0072329A">
        <w:rPr>
          <w:rFonts w:cs="Times New Roman"/>
          <w:lang w:val="en-US"/>
        </w:rPr>
        <w:t>.</w:t>
      </w:r>
      <w:r w:rsidR="00230A89" w:rsidRPr="0072329A">
        <w:rPr>
          <w:rStyle w:val="FootnoteReference"/>
          <w:rFonts w:cs="Times New Roman"/>
          <w:lang w:val="en-US"/>
        </w:rPr>
        <w:footnoteReference w:id="1"/>
      </w:r>
      <w:r w:rsidR="00C27C3F" w:rsidRPr="0072329A">
        <w:rPr>
          <w:rFonts w:cs="Times New Roman"/>
          <w:lang w:val="en-US"/>
        </w:rPr>
        <w:t xml:space="preserve"> </w:t>
      </w:r>
      <w:r w:rsidR="00C2712C">
        <w:rPr>
          <w:rFonts w:cs="Times New Roman"/>
          <w:lang w:val="en-US"/>
        </w:rPr>
        <w:t xml:space="preserve">To </w:t>
      </w:r>
      <w:r w:rsidR="000F2E76">
        <w:rPr>
          <w:rFonts w:cs="Times New Roman"/>
          <w:lang w:val="en-US"/>
        </w:rPr>
        <w:t>minimize</w:t>
      </w:r>
      <w:r w:rsidR="00C2712C">
        <w:rPr>
          <w:rFonts w:cs="Times New Roman"/>
          <w:lang w:val="en-US"/>
        </w:rPr>
        <w:t xml:space="preserve"> the number of </w:t>
      </w:r>
      <w:r w:rsidR="000F2E76">
        <w:rPr>
          <w:rFonts w:cs="Times New Roman"/>
          <w:lang w:val="en-US"/>
        </w:rPr>
        <w:t xml:space="preserve">quitters </w:t>
      </w:r>
      <w:r w:rsidR="00C2712C">
        <w:rPr>
          <w:rFonts w:cs="Times New Roman"/>
          <w:lang w:val="en-US"/>
        </w:rPr>
        <w:t>and to maximize</w:t>
      </w:r>
      <w:r w:rsidR="007C6491">
        <w:rPr>
          <w:rFonts w:cs="Times New Roman"/>
          <w:lang w:val="en-US"/>
        </w:rPr>
        <w:t xml:space="preserve"> </w:t>
      </w:r>
      <w:r w:rsidR="000F2E76">
        <w:rPr>
          <w:rFonts w:cs="Times New Roman"/>
          <w:lang w:val="en-US"/>
        </w:rPr>
        <w:t>enjoyment of all players, t</w:t>
      </w:r>
      <w:r w:rsidR="00B77EE1">
        <w:rPr>
          <w:rFonts w:cs="Times New Roman"/>
          <w:lang w:val="en-US"/>
        </w:rPr>
        <w:t>he analysis of the effect of toxic behavior</w:t>
      </w:r>
      <w:r w:rsidR="007C6491">
        <w:rPr>
          <w:rFonts w:cs="Times New Roman"/>
          <w:lang w:val="en-US"/>
        </w:rPr>
        <w:t xml:space="preserve"> is</w:t>
      </w:r>
      <w:r w:rsidR="000F2E76">
        <w:rPr>
          <w:rFonts w:cs="Times New Roman"/>
          <w:lang w:val="en-US"/>
        </w:rPr>
        <w:t xml:space="preserve"> useful</w:t>
      </w:r>
      <w:r w:rsidR="007C6491">
        <w:rPr>
          <w:rFonts w:cs="Times New Roman"/>
          <w:lang w:val="en-US"/>
        </w:rPr>
        <w:t xml:space="preserve"> for game companies</w:t>
      </w:r>
      <w:r w:rsidR="000F2E76">
        <w:rPr>
          <w:rFonts w:cs="Times New Roman"/>
          <w:lang w:val="en-US"/>
        </w:rPr>
        <w:t xml:space="preserve">. </w:t>
      </w:r>
      <w:r w:rsidR="000070E8">
        <w:rPr>
          <w:rFonts w:cs="Times New Roman"/>
          <w:lang w:val="en-US"/>
        </w:rPr>
        <w:t>Proving that being toxic negatively affects players’ performance allows game corporations to discourage players from toxic behavior and increase the popularity of the game.</w:t>
      </w:r>
    </w:p>
    <w:p w14:paraId="591C23E7" w14:textId="03813133" w:rsidR="00406F98" w:rsidRDefault="00B77EE1" w:rsidP="006A0EE9">
      <w:pPr>
        <w:spacing w:line="360" w:lineRule="auto"/>
        <w:rPr>
          <w:rFonts w:cs="Times New Roman"/>
          <w:lang w:val="en-US"/>
        </w:rPr>
      </w:pPr>
      <w:r>
        <w:rPr>
          <w:rFonts w:cs="Times New Roman"/>
          <w:lang w:val="en-US"/>
        </w:rPr>
        <w:t>I cho</w:t>
      </w:r>
      <w:r w:rsidR="00823832">
        <w:rPr>
          <w:rFonts w:cs="Times New Roman"/>
          <w:lang w:val="en-US"/>
        </w:rPr>
        <w:t>o</w:t>
      </w:r>
      <w:r>
        <w:rPr>
          <w:rFonts w:cs="Times New Roman"/>
          <w:lang w:val="en-US"/>
        </w:rPr>
        <w:t>se to analyze chat messages in the game called “Defense of the Ancients 2” (</w:t>
      </w:r>
      <w:r w:rsidR="009603F6">
        <w:rPr>
          <w:rFonts w:cs="Times New Roman"/>
          <w:lang w:val="en-US"/>
        </w:rPr>
        <w:t>Dota 2</w:t>
      </w:r>
      <w:r>
        <w:rPr>
          <w:rFonts w:cs="Times New Roman"/>
          <w:lang w:val="en-US"/>
        </w:rPr>
        <w:t>) for three reasons. First, according to</w:t>
      </w:r>
      <w:r w:rsidR="007437DE">
        <w:rPr>
          <w:rFonts w:cs="Times New Roman"/>
          <w:lang w:val="en-US"/>
        </w:rPr>
        <w:t xml:space="preserve"> </w:t>
      </w:r>
      <w:r w:rsidR="003770D7">
        <w:rPr>
          <w:rFonts w:cs="Times New Roman"/>
          <w:lang w:val="en-US"/>
        </w:rPr>
        <w:t xml:space="preserve">a </w:t>
      </w:r>
      <w:r w:rsidR="007437DE">
        <w:rPr>
          <w:rFonts w:cs="Times New Roman"/>
          <w:lang w:val="en-US"/>
        </w:rPr>
        <w:t>survey mentioned in Ingersoll</w:t>
      </w:r>
      <w:r w:rsidR="000F2E76">
        <w:rPr>
          <w:rFonts w:cs="Times New Roman"/>
          <w:lang w:val="en-US"/>
        </w:rPr>
        <w:t>’s report</w:t>
      </w:r>
      <w:r w:rsidR="008C6592">
        <w:rPr>
          <w:rFonts w:cs="Times New Roman"/>
          <w:lang w:val="en-US"/>
        </w:rPr>
        <w:t xml:space="preserve"> (2019)</w:t>
      </w:r>
      <w:r>
        <w:rPr>
          <w:rFonts w:cs="Times New Roman"/>
          <w:lang w:val="en-US"/>
        </w:rPr>
        <w:t xml:space="preserve">, </w:t>
      </w:r>
      <w:r w:rsidR="009603F6">
        <w:rPr>
          <w:rFonts w:cs="Times New Roman"/>
          <w:lang w:val="en-US"/>
        </w:rPr>
        <w:t>Dota 2</w:t>
      </w:r>
      <w:r w:rsidR="007437DE">
        <w:rPr>
          <w:rFonts w:cs="Times New Roman"/>
          <w:lang w:val="en-US"/>
        </w:rPr>
        <w:t xml:space="preserve"> is the most toxic game among </w:t>
      </w:r>
      <w:r w:rsidR="003770D7">
        <w:rPr>
          <w:rFonts w:cs="Times New Roman"/>
          <w:lang w:val="en-US"/>
        </w:rPr>
        <w:t xml:space="preserve">the </w:t>
      </w:r>
      <w:r w:rsidR="007437DE">
        <w:rPr>
          <w:rFonts w:cs="Times New Roman"/>
          <w:lang w:val="en-US"/>
        </w:rPr>
        <w:t>15 most popular games in the US analyzed.</w:t>
      </w:r>
      <w:r w:rsidR="007437DE">
        <w:rPr>
          <w:rStyle w:val="FootnoteReference"/>
          <w:rFonts w:cs="Times New Roman"/>
          <w:lang w:val="en-US"/>
        </w:rPr>
        <w:footnoteReference w:id="2"/>
      </w:r>
      <w:r w:rsidR="007437DE">
        <w:rPr>
          <w:rFonts w:cs="Times New Roman"/>
          <w:lang w:val="en-US"/>
        </w:rPr>
        <w:t xml:space="preserve"> The survey result showed that 79% of </w:t>
      </w:r>
      <w:r w:rsidR="009603F6">
        <w:rPr>
          <w:rFonts w:cs="Times New Roman"/>
          <w:lang w:val="en-US"/>
        </w:rPr>
        <w:t>Dota 2</w:t>
      </w:r>
      <w:r w:rsidR="007437DE">
        <w:rPr>
          <w:rFonts w:cs="Times New Roman"/>
          <w:lang w:val="en-US"/>
        </w:rPr>
        <w:t xml:space="preserve"> players experienced toxicity in</w:t>
      </w:r>
      <w:r w:rsidR="00406387">
        <w:rPr>
          <w:rFonts w:cs="Times New Roman"/>
          <w:lang w:val="en-US"/>
        </w:rPr>
        <w:t>-</w:t>
      </w:r>
      <w:r w:rsidR="007437DE">
        <w:rPr>
          <w:rFonts w:cs="Times New Roman"/>
          <w:lang w:val="en-US"/>
        </w:rPr>
        <w:t>game at some time and 38% experience toxicity regularly. The second reason</w:t>
      </w:r>
      <w:r w:rsidR="00E44A3B">
        <w:rPr>
          <w:rFonts w:cs="Times New Roman"/>
          <w:lang w:val="en-US"/>
        </w:rPr>
        <w:t xml:space="preserve"> is that Valve Corporation, the developer of </w:t>
      </w:r>
      <w:r w:rsidR="009603F6">
        <w:rPr>
          <w:rFonts w:cs="Times New Roman"/>
          <w:lang w:val="en-US"/>
        </w:rPr>
        <w:t>Dota 2</w:t>
      </w:r>
      <w:r w:rsidR="00E44A3B">
        <w:rPr>
          <w:rFonts w:cs="Times New Roman"/>
          <w:lang w:val="en-US"/>
        </w:rPr>
        <w:t xml:space="preserve">, </w:t>
      </w:r>
      <w:r w:rsidR="00C7680C">
        <w:rPr>
          <w:rFonts w:cs="Times New Roman"/>
          <w:lang w:val="en-US"/>
        </w:rPr>
        <w:t xml:space="preserve">does not have a system that would discourage people from sending toxic messages. </w:t>
      </w:r>
      <w:r w:rsidR="00406F98">
        <w:rPr>
          <w:rFonts w:cs="Times New Roman"/>
          <w:lang w:val="en-US"/>
        </w:rPr>
        <w:t xml:space="preserve">That means, that toxic players do not get punished for their behavior. The third reason is that </w:t>
      </w:r>
      <w:r w:rsidR="009603F6">
        <w:rPr>
          <w:rFonts w:cs="Times New Roman"/>
          <w:lang w:val="en-US"/>
        </w:rPr>
        <w:t>Dota 2</w:t>
      </w:r>
      <w:r w:rsidR="00406F98">
        <w:rPr>
          <w:rFonts w:cs="Times New Roman"/>
          <w:lang w:val="en-US"/>
        </w:rPr>
        <w:t xml:space="preserve"> is one of the most popular multiplayer online battle </w:t>
      </w:r>
      <w:proofErr w:type="gramStart"/>
      <w:r w:rsidR="00406F98">
        <w:rPr>
          <w:rFonts w:cs="Times New Roman"/>
          <w:lang w:val="en-US"/>
        </w:rPr>
        <w:t>arena</w:t>
      </w:r>
      <w:proofErr w:type="gramEnd"/>
      <w:r w:rsidR="00406F98">
        <w:rPr>
          <w:rFonts w:cs="Times New Roman"/>
          <w:lang w:val="en-US"/>
        </w:rPr>
        <w:t xml:space="preserve"> (MOBA) games having on average more than 400 thousand people playing the game.</w:t>
      </w:r>
      <w:r w:rsidR="00406F98">
        <w:rPr>
          <w:rStyle w:val="FootnoteReference"/>
          <w:rFonts w:cs="Times New Roman"/>
          <w:lang w:val="en-US"/>
        </w:rPr>
        <w:footnoteReference w:id="3"/>
      </w:r>
      <w:r w:rsidR="00E91629">
        <w:rPr>
          <w:rFonts w:cs="Times New Roman"/>
          <w:lang w:val="en-US"/>
        </w:rPr>
        <w:t xml:space="preserve"> Those three reasons contribute to </w:t>
      </w:r>
      <w:r w:rsidR="00406387">
        <w:rPr>
          <w:rFonts w:cs="Times New Roman"/>
          <w:lang w:val="en-US"/>
        </w:rPr>
        <w:t xml:space="preserve">a </w:t>
      </w:r>
      <w:r w:rsidR="00E91629">
        <w:rPr>
          <w:rFonts w:cs="Times New Roman"/>
          <w:lang w:val="en-US"/>
        </w:rPr>
        <w:t xml:space="preserve">high frequency of toxic messages in game chats. </w:t>
      </w:r>
    </w:p>
    <w:p w14:paraId="63C16E37" w14:textId="53F195A0" w:rsidR="00341924" w:rsidRDefault="008C6592" w:rsidP="00423139">
      <w:pPr>
        <w:spacing w:line="360" w:lineRule="auto"/>
        <w:rPr>
          <w:rFonts w:cs="Times New Roman"/>
          <w:szCs w:val="24"/>
          <w:lang w:val="en-US"/>
        </w:rPr>
      </w:pPr>
      <w:r>
        <w:rPr>
          <w:rFonts w:cs="Times New Roman"/>
          <w:lang w:val="en-US"/>
        </w:rPr>
        <w:t xml:space="preserve">I found two papers </w:t>
      </w:r>
      <w:r w:rsidR="00406387">
        <w:rPr>
          <w:rFonts w:cs="Times New Roman"/>
          <w:lang w:val="en-US"/>
        </w:rPr>
        <w:t>that</w:t>
      </w:r>
      <w:r>
        <w:rPr>
          <w:rFonts w:cs="Times New Roman"/>
          <w:lang w:val="en-US"/>
        </w:rPr>
        <w:t xml:space="preserve"> study the effect of toxicity in game chats on game success. Martens et al. (2015) found</w:t>
      </w:r>
      <w:r w:rsidR="00406387">
        <w:rPr>
          <w:rFonts w:cs="Times New Roman"/>
          <w:lang w:val="en-US"/>
        </w:rPr>
        <w:t xml:space="preserve"> no strong correlation between the win rate of a player and the count of toxic words he/she sends to a chat.</w:t>
      </w:r>
      <w:r>
        <w:rPr>
          <w:rStyle w:val="FootnoteReference"/>
          <w:rFonts w:cs="Times New Roman"/>
          <w:lang w:val="en-US"/>
        </w:rPr>
        <w:footnoteReference w:id="4"/>
      </w:r>
      <w:r w:rsidR="00406387">
        <w:rPr>
          <w:rFonts w:cs="Times New Roman"/>
          <w:lang w:val="en-US"/>
        </w:rPr>
        <w:t xml:space="preserve"> The authors also found that</w:t>
      </w:r>
      <w:r w:rsidR="00406387" w:rsidRPr="00406387">
        <w:rPr>
          <w:rFonts w:cs="Times New Roman"/>
          <w:lang w:val="en-US"/>
        </w:rPr>
        <w:t xml:space="preserve"> </w:t>
      </w:r>
      <w:r w:rsidR="00406387">
        <w:rPr>
          <w:rFonts w:cs="Times New Roman"/>
          <w:lang w:val="en-US"/>
        </w:rPr>
        <w:t xml:space="preserve">the losing team starts using more toxic words in the late stage of a match, although the level of toxicity is consistent throughout the earlier periods. </w:t>
      </w:r>
      <w:proofErr w:type="spellStart"/>
      <w:r w:rsidR="00406387">
        <w:rPr>
          <w:rFonts w:cs="Times New Roman"/>
          <w:lang w:val="en-US"/>
        </w:rPr>
        <w:t>Traas</w:t>
      </w:r>
      <w:proofErr w:type="spellEnd"/>
      <w:r w:rsidR="00406387">
        <w:rPr>
          <w:rFonts w:cs="Times New Roman"/>
          <w:lang w:val="en-US"/>
        </w:rPr>
        <w:t xml:space="preserve"> (2017) continued the work of Martens et al. and focused on the impact of toxicity on the match outcome.</w:t>
      </w:r>
      <w:r w:rsidR="00406387">
        <w:rPr>
          <w:rStyle w:val="FootnoteReference"/>
          <w:rFonts w:cs="Times New Roman"/>
          <w:lang w:val="en-US"/>
        </w:rPr>
        <w:footnoteReference w:id="5"/>
      </w:r>
      <w:r w:rsidR="00406387">
        <w:rPr>
          <w:rFonts w:cs="Times New Roman"/>
          <w:lang w:val="en-US"/>
        </w:rPr>
        <w:t xml:space="preserve"> </w:t>
      </w:r>
      <w:r w:rsidR="00E11FF8">
        <w:rPr>
          <w:rFonts w:cs="Times New Roman"/>
          <w:lang w:val="en-US"/>
        </w:rPr>
        <w:t>The author</w:t>
      </w:r>
      <w:r w:rsidR="00406387">
        <w:rPr>
          <w:rFonts w:cs="Times New Roman"/>
          <w:lang w:val="en-US"/>
        </w:rPr>
        <w:t xml:space="preserve"> found that the team that sends toxic messages has fewer chances to win a match. My paper differs from the earlier works in three ways. First, I use newer and much larger data</w:t>
      </w:r>
      <w:r w:rsidR="00C86E27">
        <w:rPr>
          <w:rStyle w:val="FootnoteReference"/>
          <w:rFonts w:cs="Times New Roman"/>
          <w:lang w:val="en-US"/>
        </w:rPr>
        <w:footnoteReference w:id="6"/>
      </w:r>
      <w:r w:rsidR="00406387">
        <w:rPr>
          <w:rFonts w:cs="Times New Roman"/>
          <w:lang w:val="en-US"/>
        </w:rPr>
        <w:t xml:space="preserve">: 50,000 matches from 2015 versus 13,000 matches from 2012 used by Martens et al. and </w:t>
      </w:r>
      <w:proofErr w:type="spellStart"/>
      <w:r w:rsidR="00406387">
        <w:rPr>
          <w:rFonts w:cs="Times New Roman"/>
          <w:lang w:val="en-US"/>
        </w:rPr>
        <w:t>Traas</w:t>
      </w:r>
      <w:proofErr w:type="spellEnd"/>
      <w:r w:rsidR="00406387">
        <w:rPr>
          <w:rFonts w:cs="Times New Roman"/>
          <w:lang w:val="en-US"/>
        </w:rPr>
        <w:t xml:space="preserve">. Second, I will use </w:t>
      </w:r>
      <w:r w:rsidR="00406387" w:rsidRPr="00406387">
        <w:rPr>
          <w:rFonts w:cs="Times New Roman"/>
          <w:lang w:val="en-US"/>
        </w:rPr>
        <w:t>Long short-term memory (LSTM)</w:t>
      </w:r>
      <w:r w:rsidR="00406387">
        <w:rPr>
          <w:rFonts w:cs="Times New Roman"/>
          <w:lang w:val="en-US"/>
        </w:rPr>
        <w:t>,</w:t>
      </w:r>
      <w:r w:rsidR="00406387" w:rsidRPr="00406387">
        <w:rPr>
          <w:rFonts w:cs="Times New Roman"/>
          <w:lang w:val="en-US"/>
        </w:rPr>
        <w:t xml:space="preserve"> an artificial recurrent neural network (RNN) architecture</w:t>
      </w:r>
      <w:r w:rsidR="00406387">
        <w:rPr>
          <w:rFonts w:cs="Times New Roman"/>
          <w:lang w:val="en-US"/>
        </w:rPr>
        <w:t>, to analyze the level of toxicity in messages</w:t>
      </w:r>
      <w:r w:rsidR="006A0EE9">
        <w:rPr>
          <w:rFonts w:cs="Times New Roman"/>
          <w:lang w:val="en-US"/>
        </w:rPr>
        <w:t xml:space="preserve">. This machine learning </w:t>
      </w:r>
      <w:r w:rsidR="006A0EE9">
        <w:rPr>
          <w:rFonts w:cs="Times New Roman"/>
          <w:lang w:val="en-US"/>
        </w:rPr>
        <w:lastRenderedPageBreak/>
        <w:t xml:space="preserve">technique identifies the probability of message toxicity and performs better than labeling messages by the usage of profane words. </w:t>
      </w:r>
      <w:r w:rsidR="00406387">
        <w:rPr>
          <w:rFonts w:cs="Times New Roman"/>
          <w:lang w:val="en-US"/>
        </w:rPr>
        <w:t xml:space="preserve"> Lastly, I use logistic regression to evaluate how toxicity contributes to the prediction of match outcomes. </w:t>
      </w:r>
      <w:r w:rsidR="006A0EE9">
        <w:rPr>
          <w:rFonts w:cs="Times New Roman"/>
          <w:lang w:val="en-US"/>
        </w:rPr>
        <w:t xml:space="preserve">Logistic regression is a good choice given that the </w:t>
      </w:r>
      <w:r w:rsidR="006A0EE9">
        <w:rPr>
          <w:lang w:val="en-US"/>
        </w:rPr>
        <w:t xml:space="preserve">variable of interest, winning a match, </w:t>
      </w:r>
      <w:r w:rsidR="006A0EE9">
        <w:rPr>
          <w:rFonts w:cs="Times New Roman"/>
          <w:szCs w:val="24"/>
          <w:lang w:val="en-US"/>
        </w:rPr>
        <w:t xml:space="preserve">is naturally dichotomous. </w:t>
      </w:r>
    </w:p>
    <w:p w14:paraId="75C6C88F" w14:textId="22D1C00D" w:rsidR="00154808" w:rsidRDefault="006A0EE9" w:rsidP="00423139">
      <w:pPr>
        <w:spacing w:line="360" w:lineRule="auto"/>
        <w:rPr>
          <w:rFonts w:cs="Times New Roman"/>
          <w:szCs w:val="24"/>
          <w:lang w:val="en-US"/>
        </w:rPr>
      </w:pPr>
      <w:r>
        <w:rPr>
          <w:rFonts w:cs="Times New Roman"/>
          <w:szCs w:val="24"/>
          <w:lang w:val="en-US"/>
        </w:rPr>
        <w:t>Conducting this research</w:t>
      </w:r>
      <w:r w:rsidR="00DC4BC9">
        <w:rPr>
          <w:rFonts w:cs="Times New Roman"/>
          <w:szCs w:val="24"/>
          <w:lang w:val="en-US"/>
        </w:rPr>
        <w:t>,</w:t>
      </w:r>
      <w:r>
        <w:rPr>
          <w:rFonts w:cs="Times New Roman"/>
          <w:szCs w:val="24"/>
          <w:lang w:val="en-US"/>
        </w:rPr>
        <w:t xml:space="preserve"> I </w:t>
      </w:r>
      <w:r w:rsidR="00E11FF8">
        <w:rPr>
          <w:rFonts w:cs="Times New Roman"/>
          <w:szCs w:val="24"/>
          <w:lang w:val="en-US"/>
        </w:rPr>
        <w:t xml:space="preserve">expect to </w:t>
      </w:r>
      <w:r>
        <w:rPr>
          <w:rFonts w:cs="Times New Roman"/>
          <w:szCs w:val="24"/>
          <w:lang w:val="en-US"/>
        </w:rPr>
        <w:t>find that toxicity affect</w:t>
      </w:r>
      <w:r w:rsidR="00E11FF8">
        <w:rPr>
          <w:rFonts w:cs="Times New Roman"/>
          <w:szCs w:val="24"/>
          <w:lang w:val="en-US"/>
        </w:rPr>
        <w:t>s</w:t>
      </w:r>
      <w:r>
        <w:rPr>
          <w:rFonts w:cs="Times New Roman"/>
          <w:szCs w:val="24"/>
          <w:lang w:val="en-US"/>
        </w:rPr>
        <w:t xml:space="preserve"> match outcome</w:t>
      </w:r>
      <w:r w:rsidR="00DC4BC9">
        <w:rPr>
          <w:rFonts w:cs="Times New Roman"/>
          <w:szCs w:val="24"/>
          <w:lang w:val="en-US"/>
        </w:rPr>
        <w:t>s</w:t>
      </w:r>
      <w:r>
        <w:rPr>
          <w:rFonts w:cs="Times New Roman"/>
          <w:szCs w:val="24"/>
          <w:lang w:val="en-US"/>
        </w:rPr>
        <w:t>.</w:t>
      </w:r>
    </w:p>
    <w:p w14:paraId="143282EB" w14:textId="58E4933E" w:rsidR="00490628" w:rsidRPr="0072329A" w:rsidRDefault="00C86E27" w:rsidP="0072329A">
      <w:pPr>
        <w:pStyle w:val="Heading1"/>
        <w:numPr>
          <w:ilvl w:val="0"/>
          <w:numId w:val="0"/>
        </w:numPr>
        <w:spacing w:line="360" w:lineRule="auto"/>
        <w:rPr>
          <w:rFonts w:cs="Times New Roman"/>
          <w:lang w:val="en-US"/>
        </w:rPr>
      </w:pPr>
      <w:r>
        <w:rPr>
          <w:rFonts w:cs="Times New Roman"/>
          <w:lang w:val="en-US"/>
        </w:rPr>
        <w:t>Bibliography</w:t>
      </w:r>
    </w:p>
    <w:p w14:paraId="6C74D0B9" w14:textId="4C3EC0E9" w:rsidR="005D2714" w:rsidRPr="005D2714" w:rsidRDefault="00F51310" w:rsidP="004326AE">
      <w:pPr>
        <w:pStyle w:val="Bibliography"/>
        <w:rPr>
          <w:rFonts w:cs="Times New Roman"/>
          <w:sz w:val="21"/>
        </w:rPr>
      </w:pPr>
      <w:r w:rsidRPr="0072329A">
        <w:rPr>
          <w:lang w:val="ru-RU"/>
        </w:rPr>
        <w:fldChar w:fldCharType="begin"/>
      </w:r>
      <w:r w:rsidR="007C6491">
        <w:rPr>
          <w:lang w:val="en-US"/>
        </w:rPr>
        <w:instrText xml:space="preserve"> ADDIN ZOTERO_BIBL {"uncited":[],"omitted":[],"custom":[]} CSL_BIBLIOGRAPHY </w:instrText>
      </w:r>
      <w:r w:rsidRPr="0072329A">
        <w:rPr>
          <w:lang w:val="ru-RU"/>
        </w:rPr>
        <w:fldChar w:fldCharType="separate"/>
      </w:r>
      <w:r w:rsidR="005D2714" w:rsidRPr="005D2714">
        <w:rPr>
          <w:rFonts w:cs="Times New Roman"/>
          <w:sz w:val="21"/>
        </w:rPr>
        <w:t xml:space="preserve">“An Ongoing Analysis of Steam’s Concurrent Players.” </w:t>
      </w:r>
      <w:proofErr w:type="spellStart"/>
      <w:r w:rsidR="005D2714" w:rsidRPr="005D2714">
        <w:rPr>
          <w:rFonts w:cs="Times New Roman"/>
          <w:sz w:val="21"/>
        </w:rPr>
        <w:t>Accessed</w:t>
      </w:r>
      <w:proofErr w:type="spellEnd"/>
      <w:r w:rsidR="005D2714" w:rsidRPr="005D2714">
        <w:rPr>
          <w:rFonts w:cs="Times New Roman"/>
          <w:sz w:val="21"/>
        </w:rPr>
        <w:t xml:space="preserve"> </w:t>
      </w:r>
      <w:r w:rsidR="00C86E27" w:rsidRPr="005D2714">
        <w:rPr>
          <w:rFonts w:cs="Times New Roman"/>
          <w:sz w:val="21"/>
        </w:rPr>
        <w:t>J</w:t>
      </w:r>
      <w:proofErr w:type="spellStart"/>
      <w:r w:rsidR="00C86E27">
        <w:rPr>
          <w:rFonts w:cs="Times New Roman"/>
          <w:sz w:val="21"/>
          <w:lang w:val="en-US"/>
        </w:rPr>
        <w:t>anuary</w:t>
      </w:r>
      <w:proofErr w:type="spellEnd"/>
      <w:r w:rsidR="00C86E27" w:rsidRPr="005D2714">
        <w:rPr>
          <w:rFonts w:cs="Times New Roman"/>
          <w:sz w:val="21"/>
        </w:rPr>
        <w:t xml:space="preserve"> 10</w:t>
      </w:r>
      <w:r w:rsidR="005D2714" w:rsidRPr="005D2714">
        <w:rPr>
          <w:rFonts w:cs="Times New Roman"/>
          <w:sz w:val="21"/>
        </w:rPr>
        <w:t>, 2021. https://steamcharts.com/app/570.</w:t>
      </w:r>
    </w:p>
    <w:p w14:paraId="16931F43" w14:textId="46E9D3E7" w:rsidR="005D2714" w:rsidRPr="005D2714" w:rsidRDefault="005D2714" w:rsidP="004326AE">
      <w:pPr>
        <w:pStyle w:val="Bibliography"/>
        <w:rPr>
          <w:rFonts w:cs="Times New Roman"/>
          <w:sz w:val="21"/>
        </w:rPr>
      </w:pPr>
      <w:r w:rsidRPr="005D2714">
        <w:rPr>
          <w:rFonts w:cs="Times New Roman"/>
          <w:sz w:val="21"/>
        </w:rPr>
        <w:t>“</w:t>
      </w:r>
      <w:bookmarkStart w:id="0" w:name="_Hlk94454364"/>
      <w:proofErr w:type="spellStart"/>
      <w:r w:rsidRPr="005D2714">
        <w:rPr>
          <w:rFonts w:cs="Times New Roman"/>
          <w:sz w:val="21"/>
        </w:rPr>
        <w:t>Dota</w:t>
      </w:r>
      <w:proofErr w:type="spellEnd"/>
      <w:r w:rsidRPr="005D2714">
        <w:rPr>
          <w:rFonts w:cs="Times New Roman"/>
          <w:sz w:val="21"/>
        </w:rPr>
        <w:t xml:space="preserve"> 2 </w:t>
      </w:r>
      <w:proofErr w:type="spellStart"/>
      <w:r w:rsidRPr="005D2714">
        <w:rPr>
          <w:rFonts w:cs="Times New Roman"/>
          <w:sz w:val="21"/>
        </w:rPr>
        <w:t>Matches</w:t>
      </w:r>
      <w:bookmarkEnd w:id="0"/>
      <w:proofErr w:type="spellEnd"/>
      <w:r w:rsidRPr="005D2714">
        <w:rPr>
          <w:rFonts w:cs="Times New Roman"/>
          <w:sz w:val="21"/>
        </w:rPr>
        <w:t>.” Accessed J</w:t>
      </w:r>
      <w:proofErr w:type="spellStart"/>
      <w:r w:rsidR="00C86E27">
        <w:rPr>
          <w:rFonts w:cs="Times New Roman"/>
          <w:sz w:val="21"/>
          <w:lang w:val="en-US"/>
        </w:rPr>
        <w:t>anuary</w:t>
      </w:r>
      <w:proofErr w:type="spellEnd"/>
      <w:r w:rsidRPr="005D2714">
        <w:rPr>
          <w:rFonts w:cs="Times New Roman"/>
          <w:sz w:val="21"/>
        </w:rPr>
        <w:t xml:space="preserve"> 10, 202</w:t>
      </w:r>
      <w:r w:rsidR="00C86E27">
        <w:rPr>
          <w:rFonts w:cs="Times New Roman"/>
          <w:sz w:val="21"/>
          <w:lang w:val="en-US"/>
        </w:rPr>
        <w:t>2</w:t>
      </w:r>
      <w:r w:rsidRPr="005D2714">
        <w:rPr>
          <w:rFonts w:cs="Times New Roman"/>
          <w:sz w:val="21"/>
        </w:rPr>
        <w:t>. https://kaggle.com/devinanzelmo/dota-2-matches.</w:t>
      </w:r>
    </w:p>
    <w:p w14:paraId="4E193E9C" w14:textId="77777777" w:rsidR="005D2714" w:rsidRPr="005D2714" w:rsidRDefault="005D2714" w:rsidP="004326AE">
      <w:pPr>
        <w:pStyle w:val="Bibliography"/>
        <w:rPr>
          <w:rFonts w:cs="Times New Roman"/>
          <w:sz w:val="21"/>
        </w:rPr>
      </w:pPr>
      <w:proofErr w:type="spellStart"/>
      <w:r w:rsidRPr="005D2714">
        <w:rPr>
          <w:rFonts w:cs="Times New Roman"/>
          <w:sz w:val="21"/>
        </w:rPr>
        <w:t>Ingersoll</w:t>
      </w:r>
      <w:proofErr w:type="spellEnd"/>
      <w:r w:rsidRPr="005D2714">
        <w:rPr>
          <w:rFonts w:cs="Times New Roman"/>
          <w:sz w:val="21"/>
        </w:rPr>
        <w:t xml:space="preserve">, </w:t>
      </w:r>
      <w:proofErr w:type="spellStart"/>
      <w:r w:rsidRPr="005D2714">
        <w:rPr>
          <w:rFonts w:cs="Times New Roman"/>
          <w:sz w:val="21"/>
        </w:rPr>
        <w:t>Christina</w:t>
      </w:r>
      <w:proofErr w:type="spellEnd"/>
      <w:r w:rsidRPr="005D2714">
        <w:rPr>
          <w:rFonts w:cs="Times New Roman"/>
          <w:sz w:val="21"/>
        </w:rPr>
        <w:t>. “Free to Play? Hate, Harassment, and Positive Social Experiences in Online Games.” ADL, July 2019. https://www.adl.org/media/13139/download.</w:t>
      </w:r>
    </w:p>
    <w:p w14:paraId="100421AD" w14:textId="4EB05817" w:rsidR="005D2714" w:rsidRPr="005D2714" w:rsidRDefault="005D2714" w:rsidP="00C86E27">
      <w:pPr>
        <w:pStyle w:val="Bibliography"/>
        <w:rPr>
          <w:rFonts w:cs="Times New Roman"/>
          <w:sz w:val="21"/>
        </w:rPr>
      </w:pPr>
      <w:r w:rsidRPr="005D2714">
        <w:rPr>
          <w:rFonts w:cs="Times New Roman"/>
          <w:sz w:val="21"/>
        </w:rPr>
        <w:t xml:space="preserve">Keras, Team. “Keras Documentation: LSTM Layer.” </w:t>
      </w:r>
      <w:proofErr w:type="spellStart"/>
      <w:r w:rsidRPr="005D2714">
        <w:rPr>
          <w:rFonts w:cs="Times New Roman"/>
          <w:sz w:val="21"/>
        </w:rPr>
        <w:t>Accessed</w:t>
      </w:r>
      <w:proofErr w:type="spellEnd"/>
      <w:r w:rsidRPr="005D2714">
        <w:rPr>
          <w:rFonts w:cs="Times New Roman"/>
          <w:sz w:val="21"/>
        </w:rPr>
        <w:t xml:space="preserve"> </w:t>
      </w:r>
      <w:r w:rsidR="00C86E27" w:rsidRPr="005D2714">
        <w:rPr>
          <w:rFonts w:cs="Times New Roman"/>
          <w:sz w:val="21"/>
        </w:rPr>
        <w:t>J</w:t>
      </w:r>
      <w:proofErr w:type="spellStart"/>
      <w:r w:rsidR="00C86E27">
        <w:rPr>
          <w:rFonts w:cs="Times New Roman"/>
          <w:sz w:val="21"/>
          <w:lang w:val="en-US"/>
        </w:rPr>
        <w:t>anuary</w:t>
      </w:r>
      <w:proofErr w:type="spellEnd"/>
      <w:r w:rsidR="00C86E27" w:rsidRPr="005D2714">
        <w:rPr>
          <w:rFonts w:cs="Times New Roman"/>
          <w:sz w:val="21"/>
        </w:rPr>
        <w:t xml:space="preserve"> 10</w:t>
      </w:r>
      <w:r w:rsidRPr="005D2714">
        <w:rPr>
          <w:rFonts w:cs="Times New Roman"/>
          <w:sz w:val="21"/>
        </w:rPr>
        <w:t>, 2021. https://keras.io/api/layers/recurrent_layers/lstm/.</w:t>
      </w:r>
    </w:p>
    <w:p w14:paraId="098CABDD" w14:textId="77777777" w:rsidR="005D2714" w:rsidRPr="005D2714" w:rsidRDefault="005D2714" w:rsidP="004326AE">
      <w:pPr>
        <w:pStyle w:val="Bibliography"/>
        <w:rPr>
          <w:rFonts w:cs="Times New Roman"/>
          <w:sz w:val="21"/>
        </w:rPr>
      </w:pPr>
      <w:r w:rsidRPr="005D2714">
        <w:rPr>
          <w:rFonts w:cs="Times New Roman"/>
          <w:sz w:val="21"/>
        </w:rPr>
        <w:t>Märtens, Marcus, Siqi Shen, Alexandru Iosup, and Fernando Kuipers. “Toxicity Detection in Multiplayer Online Games,” 7. Zagreb, Croatia, 2015. https://doi.org/10.1109/NetGames.2015.7382991.</w:t>
      </w:r>
    </w:p>
    <w:p w14:paraId="74A9F1BB" w14:textId="77777777" w:rsidR="005D2714" w:rsidRPr="005D2714" w:rsidRDefault="005D2714" w:rsidP="004326AE">
      <w:pPr>
        <w:pStyle w:val="Bibliography"/>
        <w:rPr>
          <w:rFonts w:cs="Times New Roman"/>
          <w:sz w:val="21"/>
        </w:rPr>
      </w:pPr>
      <w:r w:rsidRPr="005D2714">
        <w:rPr>
          <w:rFonts w:cs="Times New Roman"/>
          <w:sz w:val="21"/>
        </w:rPr>
        <w:t xml:space="preserve">Richard, Gabriela, Brendesha M. Tynes, and Yasmin B. Kafai. “At the Intersections of Play.” In </w:t>
      </w:r>
      <w:r w:rsidRPr="005D2714">
        <w:rPr>
          <w:rFonts w:cs="Times New Roman"/>
          <w:i/>
          <w:iCs/>
          <w:sz w:val="21"/>
        </w:rPr>
        <w:t>Diversifying Barbie and Mortal Kombat</w:t>
      </w:r>
      <w:r w:rsidRPr="005D2714">
        <w:rPr>
          <w:rFonts w:cs="Times New Roman"/>
          <w:sz w:val="21"/>
        </w:rPr>
        <w:t>. Pittsburgh: Carnegie Mellon: ETC Press, 2017. https://press.etc.cmu.edu/index.php/product/diversifying-barbie-and-mortal-kombat-intersectional-perspectives-and-inclusive-designs-in-gaming/.</w:t>
      </w:r>
    </w:p>
    <w:p w14:paraId="7012EDA1" w14:textId="77777777" w:rsidR="005D2714" w:rsidRPr="005D2714" w:rsidRDefault="005D2714" w:rsidP="004326AE">
      <w:pPr>
        <w:pStyle w:val="Bibliography"/>
        <w:rPr>
          <w:rFonts w:cs="Times New Roman"/>
          <w:sz w:val="21"/>
        </w:rPr>
      </w:pPr>
      <w:proofErr w:type="spellStart"/>
      <w:r w:rsidRPr="005D2714">
        <w:rPr>
          <w:rFonts w:cs="Times New Roman"/>
          <w:sz w:val="21"/>
        </w:rPr>
        <w:t>Traas</w:t>
      </w:r>
      <w:proofErr w:type="spellEnd"/>
      <w:r w:rsidRPr="005D2714">
        <w:rPr>
          <w:rFonts w:cs="Times New Roman"/>
          <w:sz w:val="21"/>
        </w:rPr>
        <w:t xml:space="preserve">, </w:t>
      </w:r>
      <w:proofErr w:type="spellStart"/>
      <w:r w:rsidRPr="005D2714">
        <w:rPr>
          <w:rFonts w:cs="Times New Roman"/>
          <w:sz w:val="21"/>
        </w:rPr>
        <w:t>Arjen</w:t>
      </w:r>
      <w:proofErr w:type="spellEnd"/>
      <w:r w:rsidRPr="005D2714">
        <w:rPr>
          <w:rFonts w:cs="Times New Roman"/>
          <w:sz w:val="21"/>
        </w:rPr>
        <w:t>. “The Impact of Toxic Behavior on Match Outcomes in DotA.” Tilburg University, 2017. https://arno.uvt.nl/show.cgi?fid=145375#:~:text=We%20identified%20predictive%20variables%20of,chances%20of%20winning%20the%20game.</w:t>
      </w:r>
    </w:p>
    <w:p w14:paraId="213339EB" w14:textId="77777777" w:rsidR="005D2714" w:rsidRPr="005D2714" w:rsidRDefault="005D2714" w:rsidP="004326AE">
      <w:pPr>
        <w:pStyle w:val="Bibliography"/>
        <w:rPr>
          <w:rFonts w:cs="Times New Roman"/>
          <w:sz w:val="21"/>
        </w:rPr>
      </w:pPr>
      <w:r w:rsidRPr="005D2714">
        <w:rPr>
          <w:rFonts w:cs="Times New Roman"/>
          <w:sz w:val="21"/>
        </w:rPr>
        <w:t>Varudandi, Shaunak. “Toxic Comment Classification Using LSTM and LSTM-CNN.” towardsdatascience.com, January 26, 2021. https://towardsdatascience.com/toxic-comment-classification-using-lstm-and-lstm-cnn-db945d6b7986.</w:t>
      </w:r>
    </w:p>
    <w:p w14:paraId="6A579240" w14:textId="40946872" w:rsidR="00490628" w:rsidRPr="0072329A" w:rsidRDefault="00F51310" w:rsidP="004326AE">
      <w:pPr>
        <w:spacing w:line="240" w:lineRule="auto"/>
        <w:rPr>
          <w:rFonts w:cs="Times New Roman"/>
          <w:lang w:val="en-US"/>
        </w:rPr>
      </w:pPr>
      <w:r w:rsidRPr="0072329A">
        <w:rPr>
          <w:rFonts w:cs="Times New Roman"/>
          <w:lang w:val="ru-RU"/>
        </w:rPr>
        <w:fldChar w:fldCharType="end"/>
      </w:r>
    </w:p>
    <w:sectPr w:rsidR="00490628" w:rsidRPr="0072329A" w:rsidSect="002C14F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59433" w14:textId="77777777" w:rsidR="0008241E" w:rsidRDefault="0008241E" w:rsidP="001B02B0">
      <w:pPr>
        <w:spacing w:after="0" w:line="240" w:lineRule="auto"/>
      </w:pPr>
      <w:r>
        <w:separator/>
      </w:r>
    </w:p>
  </w:endnote>
  <w:endnote w:type="continuationSeparator" w:id="0">
    <w:p w14:paraId="665D2740" w14:textId="77777777" w:rsidR="0008241E" w:rsidRDefault="0008241E" w:rsidP="001B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MU Serif Roman">
    <w:altName w:val="Mongolian Baiti"/>
    <w:panose1 w:val="02000603000000000000"/>
    <w:charset w:val="00"/>
    <w:family w:val="auto"/>
    <w:pitch w:val="variable"/>
    <w:sig w:usb0="E10002FF" w:usb1="5201E9EB" w:usb2="02020004"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3AAD" w14:textId="77777777" w:rsidR="0008241E" w:rsidRDefault="0008241E" w:rsidP="001B02B0">
      <w:pPr>
        <w:spacing w:after="0" w:line="240" w:lineRule="auto"/>
      </w:pPr>
      <w:r>
        <w:separator/>
      </w:r>
    </w:p>
  </w:footnote>
  <w:footnote w:type="continuationSeparator" w:id="0">
    <w:p w14:paraId="343C6B6C" w14:textId="77777777" w:rsidR="0008241E" w:rsidRDefault="0008241E" w:rsidP="001B02B0">
      <w:pPr>
        <w:spacing w:after="0" w:line="240" w:lineRule="auto"/>
      </w:pPr>
      <w:r>
        <w:continuationSeparator/>
      </w:r>
    </w:p>
  </w:footnote>
  <w:footnote w:id="1">
    <w:p w14:paraId="0DB0E370" w14:textId="71036D8D" w:rsidR="00230A89" w:rsidRPr="00C7680C" w:rsidRDefault="00230A89" w:rsidP="00A82F25">
      <w:pPr>
        <w:pStyle w:val="FootnoteText"/>
        <w:spacing w:after="0"/>
        <w:rPr>
          <w:rFonts w:cs="Times New Roman"/>
          <w:lang w:val="en-US"/>
        </w:rPr>
      </w:pPr>
      <w:r w:rsidRPr="00C2712C">
        <w:rPr>
          <w:rStyle w:val="FootnoteReference"/>
          <w:rFonts w:cs="Times New Roman"/>
        </w:rPr>
        <w:footnoteRef/>
      </w:r>
      <w:r w:rsidRPr="00C2712C">
        <w:rPr>
          <w:rFonts w:cs="Times New Roman"/>
        </w:rPr>
        <w:t xml:space="preserve"> </w:t>
      </w:r>
      <w:r w:rsidRPr="00C7680C">
        <w:rPr>
          <w:rFonts w:cs="Times New Roman"/>
        </w:rPr>
        <w:fldChar w:fldCharType="begin"/>
      </w:r>
      <w:r w:rsidRPr="00C7680C">
        <w:rPr>
          <w:rFonts w:cs="Times New Roman"/>
        </w:rPr>
        <w:instrText xml:space="preserve"> ADDIN ZOTERO_ITEM CSL_CITATION {"citationID":"n4R5aK1N","properties":{"formattedCitation":"Richard, Tynes, and Kafai, \\uc0\\u8220{}Diversifying Barbie and Mortal Kombat,\\uc0\\u8221{} 83.","plainCitation":"Richard, Tynes, and Kafai, “Diversifying Barbie and Mortal Kombat,” 83.","noteIndex":2},"citationItems":[{"id":13,"uris":["http://zotero.org/users/local/GjSBAPVH/items/HW6S43YA"],"uri":["http://zotero.org/users/local/GjSBAPVH/items/HW6S43YA"],"itemData":{"id":13,"type":"chapter","abstract":"In Diversifying Barbie and Mortal Kombat, the third edited volume in the series that includes From Barbie to Mortal Kombat and Beyond Barbie and Mortal Kombat, we expand the discussions on gender, race, and sexuality in gaming. We include intersectional perspectives on the experiences of diverse players, non-players and designers and promote inclusive designs for broadening access and participation in gaming, design and development. Contributors from media studies, gender studies, game studies, educational design, learning sciences, computer science, and game development examine who plays, how they play, where and what they play, why they play (or choose not to play), and with whom they play. This volume further explores how we can diversify access, participation and design for more inclusive play and learning.","container-title":"Diversifying Barbie and Mortal Kombat","event-place":"Pittsburgh","ISBN":"978-1-365-83026-6","language":"en-US","publisher":"Carnegie Mellon: ETC Press","publisher-place":"Pittsburgh","title":"At the intersections of play","title-short":"Diversifying Barbie and Mortal Kombat","URL":"https://press.etc.cmu.edu/index.php/product/diversifying-barbie-and-mortal-kombat-intersectional-perspectives-and-inclusive-designs-in-gaming/","author":[{"family":"Richard","given":"Gabriela"},{"family":"Tynes","given":"Brendesha M."},{"family":"Kafai","given":"Yasmin B."}],"accessed":{"date-parts":[["2021",6,9]]},"issued":{"date-parts":[["2017",3,21]]}},"locator":"83","label":"page"}],"schema":"https://github.com/citation-style-language/schema/raw/master/csl-citation.json"} </w:instrText>
      </w:r>
      <w:r w:rsidRPr="00C7680C">
        <w:rPr>
          <w:rFonts w:cs="Times New Roman"/>
        </w:rPr>
        <w:fldChar w:fldCharType="separate"/>
      </w:r>
      <w:r w:rsidRPr="00C7680C">
        <w:rPr>
          <w:rFonts w:cs="Times New Roman"/>
          <w:szCs w:val="24"/>
        </w:rPr>
        <w:t>Richard, Tynes, and Kafai, “Diversifying Barbie and Mortal Kombat,” 83.</w:t>
      </w:r>
      <w:r w:rsidRPr="00C7680C">
        <w:rPr>
          <w:rFonts w:cs="Times New Roman"/>
        </w:rPr>
        <w:fldChar w:fldCharType="end"/>
      </w:r>
    </w:p>
  </w:footnote>
  <w:footnote w:id="2">
    <w:p w14:paraId="58C84D9B" w14:textId="43681EC2" w:rsidR="007437DE" w:rsidRPr="00C7680C" w:rsidRDefault="007437DE" w:rsidP="00A82F25">
      <w:pPr>
        <w:pStyle w:val="FootnoteText"/>
        <w:spacing w:after="0"/>
        <w:rPr>
          <w:rFonts w:cs="Times New Roman"/>
          <w:lang w:val="en-US"/>
        </w:rPr>
      </w:pPr>
      <w:r w:rsidRPr="00C7680C">
        <w:rPr>
          <w:rStyle w:val="FootnoteReference"/>
          <w:rFonts w:cs="Times New Roman"/>
        </w:rPr>
        <w:footnoteRef/>
      </w:r>
      <w:r w:rsidRPr="00C7680C">
        <w:rPr>
          <w:rFonts w:cs="Times New Roman"/>
        </w:rPr>
        <w:t xml:space="preserve"> </w:t>
      </w:r>
      <w:r w:rsidRPr="00C7680C">
        <w:rPr>
          <w:rFonts w:cs="Times New Roman"/>
        </w:rPr>
        <w:fldChar w:fldCharType="begin"/>
      </w:r>
      <w:r w:rsidR="007C6491">
        <w:rPr>
          <w:rFonts w:cs="Times New Roman"/>
        </w:rPr>
        <w:instrText xml:space="preserve"> ADDIN ZOTERO_ITEM CSL_CITATION {"citationID":"xoBSmMf2","properties":{"formattedCitation":"Ingersoll, \\uc0\\u8220{}Free to Play?\\uc0\\u8221{}","plainCitation":"Ingersoll, “Free to Play?”","noteIndex":4},"citationItems":[{"id":11,"uris":["http://zotero.org/users/local/GjSBAPVH/items/QEB7QA8Z"],"uri":["http://zotero.org/users/local/GjSBAPVH/items/QEB7QA8Z"],"itemData":{"id":11,"type":"report","abstract":"A survey of hate, harassment and positive social experiences in online multiplayer games.","language":"en","page":"48","publisher":"ADL","title":"Free to Play? Hate, Harassment, and Positive Social Experiences in Online Games","title-short":"Free to Play?","URL":"https://www.adl.org/media/13139/download","author":[{"family":"Ingersoll","given":"Christina"}],"accessed":{"date-parts":[["2021",6,9]]},"issued":{"date-parts":[["2019",7]]}}}],"schema":"https://github.com/citation-style-language/schema/raw/master/csl-citation.json"} </w:instrText>
      </w:r>
      <w:r w:rsidRPr="00C7680C">
        <w:rPr>
          <w:rFonts w:cs="Times New Roman"/>
        </w:rPr>
        <w:fldChar w:fldCharType="separate"/>
      </w:r>
      <w:r w:rsidRPr="00C7680C">
        <w:rPr>
          <w:rFonts w:cs="Times New Roman"/>
          <w:szCs w:val="24"/>
        </w:rPr>
        <w:t>Ingersoll, “Free to Play?”</w:t>
      </w:r>
      <w:r w:rsidRPr="00C7680C">
        <w:rPr>
          <w:rFonts w:cs="Times New Roman"/>
        </w:rPr>
        <w:fldChar w:fldCharType="end"/>
      </w:r>
    </w:p>
  </w:footnote>
  <w:footnote w:id="3">
    <w:p w14:paraId="64ADBCD1" w14:textId="53DE51BA" w:rsidR="00406F98" w:rsidRPr="00406F98" w:rsidRDefault="00406F98" w:rsidP="00A82F25">
      <w:pPr>
        <w:pStyle w:val="FootnoteText"/>
        <w:spacing w:after="0"/>
        <w:rPr>
          <w:lang w:val="en-US"/>
        </w:rPr>
      </w:pPr>
      <w:r>
        <w:rPr>
          <w:rStyle w:val="FootnoteReference"/>
        </w:rPr>
        <w:footnoteRef/>
      </w:r>
      <w:r>
        <w:t xml:space="preserve"> </w:t>
      </w:r>
      <w:r>
        <w:fldChar w:fldCharType="begin"/>
      </w:r>
      <w:r w:rsidR="007C6491">
        <w:instrText xml:space="preserve"> ADDIN ZOTERO_ITEM CSL_CITATION {"citationID":"lAbuIo3N","properties":{"formattedCitation":"\\uc0\\u8220{}An Ongoing Analysis of Steam\\uc0\\u8217{}s Concurrent Players.\\uc0\\u8221{}","plainCitation":"“An Ongoing Analysis of Steam’s Concurrent Players.”","noteIndex":5},"citationItems":[{"id":17,"uris":["http://zotero.org/users/local/GjSBAPVH/items/ZHVLD2MJ"],"uri":["http://zotero.org/users/local/GjSBAPVH/items/ZHVLD2MJ"],"itemData":{"id":17,"type":"webpage","title":"An ongoing analysis of Steam's concurrent players","URL":"https://steamcharts.com/app/570","accessed":{"date-parts":[["2021",6,9]]}}}],"schema":"https://github.com/citation-style-language/schema/raw/master/csl-citation.json"} </w:instrText>
      </w:r>
      <w:r>
        <w:fldChar w:fldCharType="separate"/>
      </w:r>
      <w:r w:rsidRPr="00406F98">
        <w:rPr>
          <w:rFonts w:cs="Times New Roman"/>
          <w:szCs w:val="24"/>
        </w:rPr>
        <w:t>“An Ongoing Analysis of Steam’s Concurrent Players.”</w:t>
      </w:r>
      <w:r>
        <w:fldChar w:fldCharType="end"/>
      </w:r>
    </w:p>
  </w:footnote>
  <w:footnote w:id="4">
    <w:p w14:paraId="06C696BE" w14:textId="47E6EE5F" w:rsidR="008C6592" w:rsidRPr="008C6592" w:rsidRDefault="008C6592" w:rsidP="00A82F25">
      <w:pPr>
        <w:pStyle w:val="FootnoteText"/>
        <w:spacing w:after="0"/>
        <w:rPr>
          <w:lang w:val="en-US"/>
        </w:rPr>
      </w:pPr>
      <w:r>
        <w:rPr>
          <w:rStyle w:val="FootnoteReference"/>
        </w:rPr>
        <w:footnoteRef/>
      </w:r>
      <w:r>
        <w:t xml:space="preserve"> </w:t>
      </w:r>
      <w:r>
        <w:fldChar w:fldCharType="begin"/>
      </w:r>
      <w:r w:rsidR="007C6491">
        <w:instrText xml:space="preserve"> ADDIN ZOTERO_ITEM CSL_CITATION {"citationID":"JJ7uMZmn","properties":{"formattedCitation":"M\\uc0\\u228{}rtens et al., \\uc0\\u8220{}Toxicity Detection in Multiplayer Online Games,\\uc0\\u8221{} 4.","plainCitation":"Märtens et al., “Toxicity Detection in Multiplayer Online Games,” 4.","noteIndex":6},"citationItems":[{"id":21,"uris":["http://zotero.org/users/local/GjSBAPVH/items/RCFYKVLT"],"uri":["http://zotero.org/users/local/GjSBAPVH/items/RCFYKVLT"],"itemData":{"id":21,"type":"paper-conference","abstract":"Social interactions in multiplayer online games are an essential feature for a growing number of players worldwide. However, this interaction between the players might lead to the emergence of undesired and unintended behavior, particularly if the game is designed to be highly competitive. Communication channels might be abused to harass and verbally assault other players, which negates the very purpose of entertainment games by creating a toxic player-community. By using a novel natural language processing framework, we detect profanity in chat-logs of a popular Multiplayer Online Battle Arena (MOBA) game and develop a method to classify toxic remarks. We show how toxicity is non-trivially linked to game success.","DOI":"10.1109/NetGames.2015.7382991","event-place":"Zagreb, Croatia","note":"DOI: 10.1109/NetGames.2015.7382991","page":"7","publisher-place":"Zagreb, Croatia","source":"ResearchGate","title":"Toxicity Detection in Multiplayer Online Games","author":[{"family":"Märtens","given":"Marcus"},{"family":"Shen","given":"Siqi"},{"family":"Iosup","given":"Alexandru"},{"family":"Kuipers","given":"Fernando"}],"issued":{"date-parts":[["2015",12,3]]}},"locator":"4","label":"page"}],"schema":"https://github.com/citation-style-language/schema/raw/master/csl-citation.json"} </w:instrText>
      </w:r>
      <w:r>
        <w:fldChar w:fldCharType="separate"/>
      </w:r>
      <w:r w:rsidRPr="008C6592">
        <w:rPr>
          <w:rFonts w:cs="Times New Roman"/>
          <w:szCs w:val="24"/>
        </w:rPr>
        <w:t>Märtens et al., “Toxicity Detection in Multiplayer Online Games,” 4.</w:t>
      </w:r>
      <w:r>
        <w:fldChar w:fldCharType="end"/>
      </w:r>
    </w:p>
  </w:footnote>
  <w:footnote w:id="5">
    <w:p w14:paraId="15E371F4" w14:textId="64B7D3AB" w:rsidR="00406387" w:rsidRPr="00406387" w:rsidRDefault="00406387" w:rsidP="00A82F25">
      <w:pPr>
        <w:pStyle w:val="FootnoteText"/>
        <w:spacing w:after="0"/>
        <w:rPr>
          <w:lang w:val="en-US"/>
        </w:rPr>
      </w:pPr>
      <w:r>
        <w:rPr>
          <w:rStyle w:val="FootnoteReference"/>
        </w:rPr>
        <w:footnoteRef/>
      </w:r>
      <w:r>
        <w:t xml:space="preserve"> </w:t>
      </w:r>
      <w:r>
        <w:fldChar w:fldCharType="begin"/>
      </w:r>
      <w:r w:rsidR="007C6491">
        <w:instrText xml:space="preserve"> ADDIN ZOTERO_ITEM CSL_CITATION {"citationID":"NV0Ljym0","properties":{"formattedCitation":"Traas, \\uc0\\u8220{}The Impact of Toxic Behavior on Match Outcomes in DotA,\\uc0\\u8221{} 20.","plainCitation":"Traas, “The Impact of Toxic Behavior on Match Outcomes in DotA,” 20.","noteIndex":7},"citationItems":[{"id":20,"uris":["http://zotero.org/users/local/GjSBAPVH/items/MU4FGPRL"],"uri":["http://zotero.org/users/local/GjSBAPVH/items/MU4FGPRL"],"itemData":{"id":20,"type":"thesis","event-place":"Tilburg","language":"en","number-of-pages":"41","publisher":"Tilburg University","publisher-place":"Tilburg","source":"Zotero","title":"The Impact of Toxic Behavior on Match Outcomes in DotA","URL":"https://arno.uvt.nl/show.cgi?fid=145375#:~:text=We%20identified%20predictive%20variables%20of,chances%20of%20winning%20the%20game.","author":[{"family":"Traas","given":"Arjen"}],"issued":{"date-parts":[["2017",6]]}},"locator":"20","label":"page"}],"schema":"https://github.com/citation-style-language/schema/raw/master/csl-citation.json"} </w:instrText>
      </w:r>
      <w:r>
        <w:fldChar w:fldCharType="separate"/>
      </w:r>
      <w:r w:rsidRPr="00406387">
        <w:rPr>
          <w:rFonts w:cs="Times New Roman"/>
          <w:szCs w:val="24"/>
        </w:rPr>
        <w:t>Traas, “The Impact of Toxic Behavior on Match Outcomes in DotA,” 20.</w:t>
      </w:r>
      <w:r>
        <w:fldChar w:fldCharType="end"/>
      </w:r>
    </w:p>
  </w:footnote>
  <w:footnote w:id="6">
    <w:p w14:paraId="76060EBD" w14:textId="28396B1E" w:rsidR="00C86E27" w:rsidRPr="00C86E27" w:rsidRDefault="00C86E27">
      <w:pPr>
        <w:pStyle w:val="FootnoteText"/>
        <w:rPr>
          <w:lang w:val="en-US"/>
        </w:rPr>
      </w:pPr>
      <w:r>
        <w:rPr>
          <w:rStyle w:val="FootnoteReference"/>
        </w:rPr>
        <w:footnoteRef/>
      </w:r>
      <w:r>
        <w:t xml:space="preserve"> </w:t>
      </w:r>
      <w:proofErr w:type="spellStart"/>
      <w:r w:rsidRPr="00C86E27">
        <w:t>Dota</w:t>
      </w:r>
      <w:proofErr w:type="spellEnd"/>
      <w:r w:rsidRPr="00C86E27">
        <w:t xml:space="preserve"> 2 </w:t>
      </w:r>
      <w:proofErr w:type="spellStart"/>
      <w:r w:rsidRPr="00C86E27">
        <w:t>Matches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3AC8"/>
    <w:multiLevelType w:val="hybridMultilevel"/>
    <w:tmpl w:val="833619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432C6A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6C7427"/>
    <w:multiLevelType w:val="multilevel"/>
    <w:tmpl w:val="63A4E8C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tDQwNbU0MTc3NzNW0lEKTi0uzszPAykwrQUAFZCC7iwAAAA="/>
  </w:docVars>
  <w:rsids>
    <w:rsidRoot w:val="00B37F3D"/>
    <w:rsid w:val="000070E8"/>
    <w:rsid w:val="00032DEA"/>
    <w:rsid w:val="00033C6F"/>
    <w:rsid w:val="00052C2B"/>
    <w:rsid w:val="00054204"/>
    <w:rsid w:val="0008241E"/>
    <w:rsid w:val="00084D61"/>
    <w:rsid w:val="0009702E"/>
    <w:rsid w:val="000B6D0D"/>
    <w:rsid w:val="000C5194"/>
    <w:rsid w:val="000F2E76"/>
    <w:rsid w:val="000F58ED"/>
    <w:rsid w:val="00120CC9"/>
    <w:rsid w:val="00123AA6"/>
    <w:rsid w:val="00147DCF"/>
    <w:rsid w:val="00154808"/>
    <w:rsid w:val="001B02B0"/>
    <w:rsid w:val="00202F86"/>
    <w:rsid w:val="00230A89"/>
    <w:rsid w:val="00270BC4"/>
    <w:rsid w:val="00281E05"/>
    <w:rsid w:val="002A0D59"/>
    <w:rsid w:val="002A1BCA"/>
    <w:rsid w:val="002C14F7"/>
    <w:rsid w:val="002E26ED"/>
    <w:rsid w:val="00341924"/>
    <w:rsid w:val="003657F7"/>
    <w:rsid w:val="003770D7"/>
    <w:rsid w:val="00382CFB"/>
    <w:rsid w:val="00391A1C"/>
    <w:rsid w:val="003C4B20"/>
    <w:rsid w:val="003D5A80"/>
    <w:rsid w:val="003D68F9"/>
    <w:rsid w:val="00406387"/>
    <w:rsid w:val="00406F98"/>
    <w:rsid w:val="00423139"/>
    <w:rsid w:val="00424BCB"/>
    <w:rsid w:val="004326AE"/>
    <w:rsid w:val="004348B6"/>
    <w:rsid w:val="00485D4C"/>
    <w:rsid w:val="00490628"/>
    <w:rsid w:val="004A1725"/>
    <w:rsid w:val="004B4601"/>
    <w:rsid w:val="004E3C0D"/>
    <w:rsid w:val="004E5B07"/>
    <w:rsid w:val="0050090B"/>
    <w:rsid w:val="00567896"/>
    <w:rsid w:val="005D2714"/>
    <w:rsid w:val="0067348D"/>
    <w:rsid w:val="00685A14"/>
    <w:rsid w:val="006A0EE9"/>
    <w:rsid w:val="006C3EA2"/>
    <w:rsid w:val="006C7C8C"/>
    <w:rsid w:val="006F3C48"/>
    <w:rsid w:val="0072329A"/>
    <w:rsid w:val="007437DE"/>
    <w:rsid w:val="00750E1A"/>
    <w:rsid w:val="00762527"/>
    <w:rsid w:val="00791868"/>
    <w:rsid w:val="007B14B3"/>
    <w:rsid w:val="007B4FCD"/>
    <w:rsid w:val="007C6491"/>
    <w:rsid w:val="0081008A"/>
    <w:rsid w:val="00820B17"/>
    <w:rsid w:val="00823832"/>
    <w:rsid w:val="00885A4A"/>
    <w:rsid w:val="008B3C8B"/>
    <w:rsid w:val="008C6592"/>
    <w:rsid w:val="008F708A"/>
    <w:rsid w:val="0090721D"/>
    <w:rsid w:val="009170BA"/>
    <w:rsid w:val="009335DE"/>
    <w:rsid w:val="009603F6"/>
    <w:rsid w:val="00986CD9"/>
    <w:rsid w:val="009B3BA6"/>
    <w:rsid w:val="00A00C3A"/>
    <w:rsid w:val="00A3412B"/>
    <w:rsid w:val="00A4432D"/>
    <w:rsid w:val="00A70B8A"/>
    <w:rsid w:val="00A82F25"/>
    <w:rsid w:val="00AA48C5"/>
    <w:rsid w:val="00AE06A4"/>
    <w:rsid w:val="00B15D03"/>
    <w:rsid w:val="00B37F3D"/>
    <w:rsid w:val="00B54497"/>
    <w:rsid w:val="00B57069"/>
    <w:rsid w:val="00B77EE1"/>
    <w:rsid w:val="00B85B87"/>
    <w:rsid w:val="00BC7550"/>
    <w:rsid w:val="00C14D2B"/>
    <w:rsid w:val="00C17A50"/>
    <w:rsid w:val="00C2712C"/>
    <w:rsid w:val="00C27C3F"/>
    <w:rsid w:val="00C33AA3"/>
    <w:rsid w:val="00C35525"/>
    <w:rsid w:val="00C50B6A"/>
    <w:rsid w:val="00C74556"/>
    <w:rsid w:val="00C7680C"/>
    <w:rsid w:val="00C86E27"/>
    <w:rsid w:val="00CB0F2D"/>
    <w:rsid w:val="00D072EF"/>
    <w:rsid w:val="00D12CFF"/>
    <w:rsid w:val="00D831BC"/>
    <w:rsid w:val="00DB03D9"/>
    <w:rsid w:val="00DC4BC9"/>
    <w:rsid w:val="00DD1C7D"/>
    <w:rsid w:val="00E11FF8"/>
    <w:rsid w:val="00E44A3B"/>
    <w:rsid w:val="00E47EAD"/>
    <w:rsid w:val="00E91629"/>
    <w:rsid w:val="00EF0543"/>
    <w:rsid w:val="00F51310"/>
    <w:rsid w:val="00F636DF"/>
    <w:rsid w:val="00F97159"/>
    <w:rsid w:val="00FA1818"/>
    <w:rsid w:val="00FB028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B366"/>
  <w15:chartTrackingRefBased/>
  <w15:docId w15:val="{4D337890-7DA0-4B9A-AFB9-7E597B9A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0C"/>
    <w:rPr>
      <w:rFonts w:ascii="Times New Roman" w:hAnsi="Times New Roman"/>
      <w:sz w:val="24"/>
    </w:rPr>
  </w:style>
  <w:style w:type="paragraph" w:styleId="Heading1">
    <w:name w:val="heading 1"/>
    <w:basedOn w:val="Normal"/>
    <w:next w:val="Normal"/>
    <w:link w:val="Heading1Char"/>
    <w:uiPriority w:val="9"/>
    <w:qFormat/>
    <w:rsid w:val="00C2712C"/>
    <w:pPr>
      <w:keepNext/>
      <w:keepLines/>
      <w:numPr>
        <w:numId w:val="23"/>
      </w:numPr>
      <w:spacing w:before="120" w:after="120" w:line="120" w:lineRule="auto"/>
      <w:outlineLvl w:val="0"/>
    </w:pPr>
    <w:rPr>
      <w:rFonts w:eastAsiaTheme="majorEastAsia" w:cstheme="majorBidi"/>
      <w:b/>
      <w:bCs/>
      <w:color w:val="000000" w:themeColor="text1"/>
      <w:szCs w:val="36"/>
    </w:rPr>
  </w:style>
  <w:style w:type="paragraph" w:styleId="Heading2">
    <w:name w:val="heading 2"/>
    <w:basedOn w:val="Normal"/>
    <w:next w:val="Normal"/>
    <w:link w:val="Heading2Char"/>
    <w:uiPriority w:val="9"/>
    <w:unhideWhenUsed/>
    <w:qFormat/>
    <w:rsid w:val="00120CC9"/>
    <w:pPr>
      <w:keepNext/>
      <w:keepLines/>
      <w:numPr>
        <w:ilvl w:val="1"/>
        <w:numId w:val="23"/>
      </w:numPr>
      <w:spacing w:before="120" w:after="120" w:line="240" w:lineRule="auto"/>
      <w:outlineLvl w:val="1"/>
    </w:pPr>
    <w:rPr>
      <w:rFonts w:eastAsiaTheme="majorEastAsia" w:cstheme="majorBidi"/>
      <w:b/>
      <w:bCs/>
      <w:color w:val="000000" w:themeColor="text1"/>
      <w:szCs w:val="28"/>
    </w:rPr>
  </w:style>
  <w:style w:type="paragraph" w:styleId="Heading3">
    <w:name w:val="heading 3"/>
    <w:basedOn w:val="Normal"/>
    <w:next w:val="Normal"/>
    <w:link w:val="Heading3Char"/>
    <w:uiPriority w:val="9"/>
    <w:unhideWhenUsed/>
    <w:qFormat/>
    <w:rsid w:val="0072329A"/>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2329A"/>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2329A"/>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2329A"/>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232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32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32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12C"/>
    <w:rPr>
      <w:rFonts w:ascii="Times New Roman" w:eastAsiaTheme="majorEastAsia" w:hAnsi="Times New Roman" w:cstheme="majorBidi"/>
      <w:b/>
      <w:bCs/>
      <w:color w:val="000000" w:themeColor="text1"/>
      <w:sz w:val="24"/>
      <w:szCs w:val="36"/>
    </w:rPr>
  </w:style>
  <w:style w:type="character" w:customStyle="1" w:styleId="Heading2Char">
    <w:name w:val="Heading 2 Char"/>
    <w:basedOn w:val="DefaultParagraphFont"/>
    <w:link w:val="Heading2"/>
    <w:uiPriority w:val="9"/>
    <w:rsid w:val="00120CC9"/>
    <w:rPr>
      <w:rFonts w:ascii="Times New Roman" w:eastAsiaTheme="majorEastAsia" w:hAnsi="Times New Roman" w:cstheme="majorBidi"/>
      <w:b/>
      <w:bCs/>
      <w:color w:val="000000" w:themeColor="text1"/>
      <w:sz w:val="24"/>
      <w:szCs w:val="28"/>
    </w:rPr>
  </w:style>
  <w:style w:type="character" w:customStyle="1" w:styleId="Heading3Char">
    <w:name w:val="Heading 3 Char"/>
    <w:basedOn w:val="DefaultParagraphFont"/>
    <w:link w:val="Heading3"/>
    <w:uiPriority w:val="9"/>
    <w:rsid w:val="007232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2329A"/>
    <w:rPr>
      <w:rFonts w:asciiTheme="majorHAnsi" w:eastAsiaTheme="majorEastAsia" w:hAnsiTheme="majorHAnsi" w:cstheme="majorBidi"/>
      <w:b/>
      <w:bCs/>
      <w:i/>
      <w:iCs/>
      <w:color w:val="000000" w:themeColor="text1"/>
    </w:rPr>
  </w:style>
  <w:style w:type="paragraph" w:styleId="Caption">
    <w:name w:val="caption"/>
    <w:basedOn w:val="Normal"/>
    <w:next w:val="Normal"/>
    <w:uiPriority w:val="35"/>
    <w:unhideWhenUsed/>
    <w:qFormat/>
    <w:rsid w:val="007232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232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2329A"/>
    <w:rPr>
      <w:rFonts w:asciiTheme="majorHAnsi" w:eastAsiaTheme="majorEastAsia" w:hAnsiTheme="majorHAnsi" w:cstheme="majorBidi"/>
      <w:color w:val="000000" w:themeColor="text1"/>
      <w:sz w:val="56"/>
      <w:szCs w:val="56"/>
    </w:rPr>
  </w:style>
  <w:style w:type="character" w:styleId="BookTitle">
    <w:name w:val="Book Title"/>
    <w:basedOn w:val="DefaultParagraphFont"/>
    <w:uiPriority w:val="33"/>
    <w:qFormat/>
    <w:rsid w:val="0072329A"/>
    <w:rPr>
      <w:b w:val="0"/>
      <w:bCs w:val="0"/>
      <w:smallCaps/>
      <w:spacing w:val="5"/>
    </w:rPr>
  </w:style>
  <w:style w:type="paragraph" w:styleId="TOCHeading">
    <w:name w:val="TOC Heading"/>
    <w:basedOn w:val="Heading1"/>
    <w:next w:val="Normal"/>
    <w:uiPriority w:val="39"/>
    <w:semiHidden/>
    <w:unhideWhenUsed/>
    <w:qFormat/>
    <w:rsid w:val="0072329A"/>
    <w:pPr>
      <w:outlineLvl w:val="9"/>
    </w:pPr>
  </w:style>
  <w:style w:type="paragraph" w:styleId="Subtitle">
    <w:name w:val="Subtitle"/>
    <w:basedOn w:val="Normal"/>
    <w:next w:val="Normal"/>
    <w:link w:val="SubtitleChar"/>
    <w:uiPriority w:val="11"/>
    <w:qFormat/>
    <w:rsid w:val="007232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2329A"/>
    <w:rPr>
      <w:color w:val="5A5A5A" w:themeColor="text1" w:themeTint="A5"/>
      <w:spacing w:val="10"/>
    </w:rPr>
  </w:style>
  <w:style w:type="character" w:styleId="SubtleEmphasis">
    <w:name w:val="Subtle Emphasis"/>
    <w:basedOn w:val="DefaultParagraphFont"/>
    <w:uiPriority w:val="19"/>
    <w:qFormat/>
    <w:rsid w:val="0072329A"/>
    <w:rPr>
      <w:i/>
      <w:iCs/>
      <w:color w:val="404040" w:themeColor="text1" w:themeTint="BF"/>
    </w:rPr>
  </w:style>
  <w:style w:type="character" w:styleId="Emphasis">
    <w:name w:val="Emphasis"/>
    <w:basedOn w:val="DefaultParagraphFont"/>
    <w:uiPriority w:val="20"/>
    <w:qFormat/>
    <w:rsid w:val="0072329A"/>
    <w:rPr>
      <w:i/>
      <w:iCs/>
      <w:color w:val="auto"/>
    </w:rPr>
  </w:style>
  <w:style w:type="character" w:styleId="Strong">
    <w:name w:val="Strong"/>
    <w:basedOn w:val="DefaultParagraphFont"/>
    <w:uiPriority w:val="22"/>
    <w:qFormat/>
    <w:rsid w:val="0072329A"/>
    <w:rPr>
      <w:b/>
      <w:bCs/>
      <w:color w:val="000000" w:themeColor="text1"/>
    </w:rPr>
  </w:style>
  <w:style w:type="paragraph" w:styleId="Quote">
    <w:name w:val="Quote"/>
    <w:basedOn w:val="Normal"/>
    <w:next w:val="Normal"/>
    <w:link w:val="QuoteChar"/>
    <w:uiPriority w:val="29"/>
    <w:qFormat/>
    <w:rsid w:val="0072329A"/>
    <w:pPr>
      <w:spacing w:before="160"/>
      <w:ind w:left="720" w:right="720"/>
    </w:pPr>
    <w:rPr>
      <w:i/>
      <w:iCs/>
      <w:color w:val="000000" w:themeColor="text1"/>
    </w:rPr>
  </w:style>
  <w:style w:type="character" w:customStyle="1" w:styleId="QuoteChar">
    <w:name w:val="Quote Char"/>
    <w:basedOn w:val="DefaultParagraphFont"/>
    <w:link w:val="Quote"/>
    <w:uiPriority w:val="29"/>
    <w:rsid w:val="0072329A"/>
    <w:rPr>
      <w:i/>
      <w:iCs/>
      <w:color w:val="000000" w:themeColor="text1"/>
    </w:rPr>
  </w:style>
  <w:style w:type="paragraph" w:styleId="FootnoteText">
    <w:name w:val="footnote text"/>
    <w:basedOn w:val="Normal"/>
    <w:link w:val="FootnoteTextChar"/>
    <w:uiPriority w:val="99"/>
    <w:semiHidden/>
    <w:unhideWhenUsed/>
    <w:rsid w:val="001B02B0"/>
    <w:pPr>
      <w:spacing w:line="240" w:lineRule="auto"/>
    </w:pPr>
    <w:rPr>
      <w:sz w:val="20"/>
      <w:szCs w:val="20"/>
    </w:rPr>
  </w:style>
  <w:style w:type="character" w:customStyle="1" w:styleId="FootnoteTextChar">
    <w:name w:val="Footnote Text Char"/>
    <w:basedOn w:val="DefaultParagraphFont"/>
    <w:link w:val="FootnoteText"/>
    <w:uiPriority w:val="99"/>
    <w:semiHidden/>
    <w:rsid w:val="001B02B0"/>
    <w:rPr>
      <w:rFonts w:ascii="CMU Serif Roman" w:hAnsi="CMU Serif Roman"/>
      <w:lang w:val="en-GB"/>
    </w:rPr>
  </w:style>
  <w:style w:type="character" w:styleId="FootnoteReference">
    <w:name w:val="footnote reference"/>
    <w:basedOn w:val="DefaultParagraphFont"/>
    <w:uiPriority w:val="99"/>
    <w:semiHidden/>
    <w:unhideWhenUsed/>
    <w:rsid w:val="001B02B0"/>
    <w:rPr>
      <w:vertAlign w:val="superscript"/>
    </w:rPr>
  </w:style>
  <w:style w:type="paragraph" w:styleId="Bibliography">
    <w:name w:val="Bibliography"/>
    <w:basedOn w:val="Normal"/>
    <w:next w:val="Normal"/>
    <w:uiPriority w:val="37"/>
    <w:unhideWhenUsed/>
    <w:rsid w:val="001B02B0"/>
    <w:pPr>
      <w:spacing w:line="240" w:lineRule="auto"/>
      <w:ind w:left="720" w:hanging="720"/>
    </w:pPr>
  </w:style>
  <w:style w:type="paragraph" w:styleId="EndnoteText">
    <w:name w:val="endnote text"/>
    <w:basedOn w:val="Normal"/>
    <w:link w:val="EndnoteTextChar"/>
    <w:uiPriority w:val="99"/>
    <w:semiHidden/>
    <w:unhideWhenUsed/>
    <w:rsid w:val="00230A89"/>
    <w:pPr>
      <w:spacing w:line="240" w:lineRule="auto"/>
    </w:pPr>
    <w:rPr>
      <w:sz w:val="20"/>
      <w:szCs w:val="20"/>
    </w:rPr>
  </w:style>
  <w:style w:type="character" w:customStyle="1" w:styleId="EndnoteTextChar">
    <w:name w:val="Endnote Text Char"/>
    <w:basedOn w:val="DefaultParagraphFont"/>
    <w:link w:val="EndnoteText"/>
    <w:uiPriority w:val="99"/>
    <w:semiHidden/>
    <w:rsid w:val="00230A89"/>
    <w:rPr>
      <w:rFonts w:ascii="CMU Serif Roman" w:hAnsi="CMU Serif Roman"/>
      <w:lang w:val="en-GB"/>
    </w:rPr>
  </w:style>
  <w:style w:type="character" w:styleId="EndnoteReference">
    <w:name w:val="endnote reference"/>
    <w:basedOn w:val="DefaultParagraphFont"/>
    <w:uiPriority w:val="99"/>
    <w:semiHidden/>
    <w:unhideWhenUsed/>
    <w:rsid w:val="00230A89"/>
    <w:rPr>
      <w:vertAlign w:val="superscript"/>
    </w:rPr>
  </w:style>
  <w:style w:type="character" w:styleId="Hyperlink">
    <w:name w:val="Hyperlink"/>
    <w:basedOn w:val="DefaultParagraphFont"/>
    <w:uiPriority w:val="99"/>
    <w:unhideWhenUsed/>
    <w:rsid w:val="00230A89"/>
    <w:rPr>
      <w:color w:val="0563C1" w:themeColor="hyperlink"/>
      <w:u w:val="single"/>
    </w:rPr>
  </w:style>
  <w:style w:type="character" w:styleId="UnresolvedMention">
    <w:name w:val="Unresolved Mention"/>
    <w:basedOn w:val="DefaultParagraphFont"/>
    <w:uiPriority w:val="99"/>
    <w:semiHidden/>
    <w:unhideWhenUsed/>
    <w:rsid w:val="00230A89"/>
    <w:rPr>
      <w:color w:val="605E5C"/>
      <w:shd w:val="clear" w:color="auto" w:fill="E1DFDD"/>
    </w:rPr>
  </w:style>
  <w:style w:type="character" w:customStyle="1" w:styleId="Heading5Char">
    <w:name w:val="Heading 5 Char"/>
    <w:basedOn w:val="DefaultParagraphFont"/>
    <w:link w:val="Heading5"/>
    <w:uiPriority w:val="9"/>
    <w:semiHidden/>
    <w:rsid w:val="0072329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2329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232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32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329A"/>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72329A"/>
    <w:pPr>
      <w:spacing w:after="0" w:line="240" w:lineRule="auto"/>
    </w:pPr>
  </w:style>
  <w:style w:type="paragraph" w:styleId="IntenseQuote">
    <w:name w:val="Intense Quote"/>
    <w:basedOn w:val="Normal"/>
    <w:next w:val="Normal"/>
    <w:link w:val="IntenseQuoteChar"/>
    <w:uiPriority w:val="30"/>
    <w:qFormat/>
    <w:rsid w:val="007232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2329A"/>
    <w:rPr>
      <w:color w:val="000000" w:themeColor="text1"/>
      <w:shd w:val="clear" w:color="auto" w:fill="F2F2F2" w:themeFill="background1" w:themeFillShade="F2"/>
    </w:rPr>
  </w:style>
  <w:style w:type="character" w:styleId="IntenseEmphasis">
    <w:name w:val="Intense Emphasis"/>
    <w:basedOn w:val="DefaultParagraphFont"/>
    <w:uiPriority w:val="21"/>
    <w:qFormat/>
    <w:rsid w:val="0072329A"/>
    <w:rPr>
      <w:b/>
      <w:bCs/>
      <w:i/>
      <w:iCs/>
      <w:caps/>
    </w:rPr>
  </w:style>
  <w:style w:type="character" w:styleId="SubtleReference">
    <w:name w:val="Subtle Reference"/>
    <w:basedOn w:val="DefaultParagraphFont"/>
    <w:uiPriority w:val="31"/>
    <w:qFormat/>
    <w:rsid w:val="0072329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2329A"/>
    <w:rPr>
      <w:b/>
      <w:bCs/>
      <w:smallCaps/>
      <w:u w:val="single"/>
    </w:rPr>
  </w:style>
  <w:style w:type="paragraph" w:customStyle="1" w:styleId="Favorite">
    <w:name w:val="Favorite"/>
    <w:basedOn w:val="Heading1"/>
    <w:link w:val="FavoriteChar"/>
    <w:rsid w:val="0072329A"/>
    <w:pPr>
      <w:spacing w:line="360" w:lineRule="auto"/>
    </w:pPr>
    <w:rPr>
      <w:rFonts w:cs="Times New Roman"/>
      <w:lang w:val="en-US"/>
    </w:rPr>
  </w:style>
  <w:style w:type="paragraph" w:styleId="Header">
    <w:name w:val="header"/>
    <w:basedOn w:val="Normal"/>
    <w:link w:val="HeaderChar"/>
    <w:uiPriority w:val="99"/>
    <w:unhideWhenUsed/>
    <w:rsid w:val="003D68F9"/>
    <w:pPr>
      <w:tabs>
        <w:tab w:val="center" w:pos="4677"/>
        <w:tab w:val="right" w:pos="9355"/>
      </w:tabs>
      <w:spacing w:after="0" w:line="240" w:lineRule="auto"/>
    </w:pPr>
  </w:style>
  <w:style w:type="character" w:customStyle="1" w:styleId="FavoriteChar">
    <w:name w:val="Favorite Char"/>
    <w:basedOn w:val="Heading1Char"/>
    <w:link w:val="Favorite"/>
    <w:rsid w:val="0072329A"/>
    <w:rPr>
      <w:rFonts w:ascii="Times New Roman" w:eastAsiaTheme="majorEastAsia" w:hAnsi="Times New Roman" w:cs="Times New Roman"/>
      <w:b/>
      <w:bCs/>
      <w:color w:val="000000" w:themeColor="text1"/>
      <w:sz w:val="24"/>
      <w:szCs w:val="36"/>
      <w:lang w:val="en-US"/>
    </w:rPr>
  </w:style>
  <w:style w:type="character" w:customStyle="1" w:styleId="HeaderChar">
    <w:name w:val="Header Char"/>
    <w:basedOn w:val="DefaultParagraphFont"/>
    <w:link w:val="Header"/>
    <w:uiPriority w:val="99"/>
    <w:rsid w:val="003D68F9"/>
    <w:rPr>
      <w:rFonts w:ascii="Times New Roman" w:hAnsi="Times New Roman"/>
      <w:sz w:val="24"/>
    </w:rPr>
  </w:style>
  <w:style w:type="paragraph" w:styleId="Footer">
    <w:name w:val="footer"/>
    <w:basedOn w:val="Normal"/>
    <w:link w:val="FooterChar"/>
    <w:uiPriority w:val="99"/>
    <w:unhideWhenUsed/>
    <w:rsid w:val="003D68F9"/>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68F9"/>
    <w:rPr>
      <w:rFonts w:ascii="Times New Roman" w:hAnsi="Times New Roman"/>
      <w:sz w:val="24"/>
    </w:rPr>
  </w:style>
  <w:style w:type="paragraph" w:styleId="HTMLPreformatted">
    <w:name w:val="HTML Preformatted"/>
    <w:basedOn w:val="Normal"/>
    <w:link w:val="HTMLPreformattedChar"/>
    <w:uiPriority w:val="99"/>
    <w:semiHidden/>
    <w:unhideWhenUsed/>
    <w:rsid w:val="006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KZ"/>
    </w:rPr>
  </w:style>
  <w:style w:type="character" w:customStyle="1" w:styleId="HTMLPreformattedChar">
    <w:name w:val="HTML Preformatted Char"/>
    <w:basedOn w:val="DefaultParagraphFont"/>
    <w:link w:val="HTMLPreformatted"/>
    <w:uiPriority w:val="99"/>
    <w:semiHidden/>
    <w:rsid w:val="006C7C8C"/>
    <w:rPr>
      <w:rFonts w:ascii="Courier New" w:eastAsia="Times New Roman" w:hAnsi="Courier New" w:cs="Courier New"/>
      <w:sz w:val="20"/>
      <w:szCs w:val="20"/>
      <w:lang w:eastAsia="ru-KZ"/>
    </w:rPr>
  </w:style>
  <w:style w:type="table" w:styleId="TableGrid">
    <w:name w:val="Table Grid"/>
    <w:basedOn w:val="TableNormal"/>
    <w:uiPriority w:val="39"/>
    <w:rsid w:val="00CB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F2D"/>
    <w:pPr>
      <w:ind w:left="720"/>
      <w:contextualSpacing/>
    </w:pPr>
  </w:style>
  <w:style w:type="character" w:styleId="PlaceholderText">
    <w:name w:val="Placeholder Text"/>
    <w:basedOn w:val="DefaultParagraphFont"/>
    <w:uiPriority w:val="99"/>
    <w:semiHidden/>
    <w:rsid w:val="00567896"/>
    <w:rPr>
      <w:color w:val="808080"/>
    </w:rPr>
  </w:style>
  <w:style w:type="character" w:customStyle="1" w:styleId="fontstyle01">
    <w:name w:val="fontstyle01"/>
    <w:basedOn w:val="DefaultParagraphFont"/>
    <w:rsid w:val="002A1BCA"/>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7942">
      <w:bodyDiv w:val="1"/>
      <w:marLeft w:val="0"/>
      <w:marRight w:val="0"/>
      <w:marTop w:val="0"/>
      <w:marBottom w:val="0"/>
      <w:divBdr>
        <w:top w:val="none" w:sz="0" w:space="0" w:color="auto"/>
        <w:left w:val="none" w:sz="0" w:space="0" w:color="auto"/>
        <w:bottom w:val="none" w:sz="0" w:space="0" w:color="auto"/>
        <w:right w:val="none" w:sz="0" w:space="0" w:color="auto"/>
      </w:divBdr>
    </w:div>
    <w:div w:id="371611155">
      <w:bodyDiv w:val="1"/>
      <w:marLeft w:val="0"/>
      <w:marRight w:val="0"/>
      <w:marTop w:val="0"/>
      <w:marBottom w:val="0"/>
      <w:divBdr>
        <w:top w:val="none" w:sz="0" w:space="0" w:color="auto"/>
        <w:left w:val="none" w:sz="0" w:space="0" w:color="auto"/>
        <w:bottom w:val="none" w:sz="0" w:space="0" w:color="auto"/>
        <w:right w:val="none" w:sz="0" w:space="0" w:color="auto"/>
      </w:divBdr>
    </w:div>
    <w:div w:id="779180419">
      <w:bodyDiv w:val="1"/>
      <w:marLeft w:val="0"/>
      <w:marRight w:val="0"/>
      <w:marTop w:val="0"/>
      <w:marBottom w:val="0"/>
      <w:divBdr>
        <w:top w:val="none" w:sz="0" w:space="0" w:color="auto"/>
        <w:left w:val="none" w:sz="0" w:space="0" w:color="auto"/>
        <w:bottom w:val="none" w:sz="0" w:space="0" w:color="auto"/>
        <w:right w:val="none" w:sz="0" w:space="0" w:color="auto"/>
      </w:divBdr>
    </w:div>
    <w:div w:id="1686399915">
      <w:bodyDiv w:val="1"/>
      <w:marLeft w:val="0"/>
      <w:marRight w:val="0"/>
      <w:marTop w:val="0"/>
      <w:marBottom w:val="0"/>
      <w:divBdr>
        <w:top w:val="none" w:sz="0" w:space="0" w:color="auto"/>
        <w:left w:val="none" w:sz="0" w:space="0" w:color="auto"/>
        <w:bottom w:val="none" w:sz="0" w:space="0" w:color="auto"/>
        <w:right w:val="none" w:sz="0" w:space="0" w:color="auto"/>
      </w:divBdr>
    </w:div>
    <w:div w:id="20381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5AC96-25FB-445B-849D-475F1E689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 Jumabayev</dc:creator>
  <cp:keywords/>
  <dc:description/>
  <cp:lastModifiedBy>Abay Jumabayev</cp:lastModifiedBy>
  <cp:revision>14</cp:revision>
  <cp:lastPrinted>2021-06-11T22:07:00Z</cp:lastPrinted>
  <dcterms:created xsi:type="dcterms:W3CDTF">2021-06-11T21:54:00Z</dcterms:created>
  <dcterms:modified xsi:type="dcterms:W3CDTF">2022-01-30T16:00:00Z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id="iz9nlZEg"/&gt;&lt;style id="http://www.zotero.org/styles/chicago-note-bibliography" locale="en-US"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