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348" w:rsidRPr="002A5348" w:rsidRDefault="002A5348" w:rsidP="002A5348">
      <w:pPr>
        <w:rPr>
          <w:rFonts w:ascii="Times New Roman" w:hAnsi="Times New Roman" w:cs="Times New Roman"/>
          <w:b/>
        </w:rPr>
      </w:pPr>
      <w:r w:rsidRPr="002A5348">
        <w:rPr>
          <w:rFonts w:ascii="Times New Roman" w:hAnsi="Times New Roman" w:cs="Times New Roman"/>
          <w:b/>
          <w:sz w:val="48"/>
          <w:szCs w:val="48"/>
        </w:rPr>
        <w:t>Этапы разборки ноутбука</w:t>
      </w:r>
      <w:r w:rsidRPr="002A5348">
        <w:rPr>
          <w:rFonts w:ascii="Times New Roman" w:hAnsi="Times New Roman" w:cs="Times New Roman"/>
          <w:b/>
        </w:rPr>
        <w:t xml:space="preserve">: </w:t>
      </w:r>
    </w:p>
    <w:p w:rsidR="002A5348" w:rsidRPr="002A5348" w:rsidRDefault="002A5348" w:rsidP="002A5348">
      <w:pPr>
        <w:rPr>
          <w:rFonts w:ascii="Times New Roman" w:hAnsi="Times New Roman" w:cs="Times New Roman"/>
          <w:b/>
          <w:sz w:val="40"/>
          <w:szCs w:val="40"/>
        </w:rPr>
      </w:pPr>
      <w:r w:rsidRPr="002A5348">
        <w:rPr>
          <w:rFonts w:ascii="Times New Roman" w:hAnsi="Times New Roman" w:cs="Times New Roman"/>
          <w:b/>
          <w:sz w:val="40"/>
          <w:szCs w:val="40"/>
        </w:rPr>
        <w:t>1. Подготовка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Выключить ноутбук и отключить его от сети.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Извлечь аккумулятор (если он съемный).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Подготовить чистую и освещенную рабочую поверхность.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 xml:space="preserve">Приготовить отвертки (обычно </w:t>
      </w:r>
      <w:proofErr w:type="gramStart"/>
      <w:r w:rsidRPr="002A5348">
        <w:rPr>
          <w:rFonts w:ascii="Times New Roman" w:hAnsi="Times New Roman" w:cs="Times New Roman"/>
          <w:sz w:val="32"/>
          <w:szCs w:val="32"/>
        </w:rPr>
        <w:t>крестовая</w:t>
      </w:r>
      <w:proofErr w:type="gramEnd"/>
      <w:r w:rsidRPr="002A5348">
        <w:rPr>
          <w:rFonts w:ascii="Times New Roman" w:hAnsi="Times New Roman" w:cs="Times New Roman"/>
          <w:sz w:val="32"/>
          <w:szCs w:val="32"/>
        </w:rPr>
        <w:t>), пластиковые лопатки и контейнер для мелких винтиков.</w:t>
      </w:r>
    </w:p>
    <w:p w:rsidR="002A5348" w:rsidRPr="002A5348" w:rsidRDefault="002A5348" w:rsidP="002A5348">
      <w:pPr>
        <w:tabs>
          <w:tab w:val="left" w:pos="6180"/>
        </w:tabs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ab/>
      </w:r>
    </w:p>
    <w:p w:rsidR="002A5348" w:rsidRPr="002A5348" w:rsidRDefault="002A5348" w:rsidP="002A5348">
      <w:pPr>
        <w:rPr>
          <w:rFonts w:ascii="Times New Roman" w:hAnsi="Times New Roman" w:cs="Times New Roman"/>
          <w:b/>
          <w:sz w:val="44"/>
          <w:szCs w:val="44"/>
        </w:rPr>
      </w:pPr>
      <w:r w:rsidRPr="002A5348">
        <w:rPr>
          <w:rFonts w:ascii="Times New Roman" w:hAnsi="Times New Roman" w:cs="Times New Roman"/>
          <w:b/>
          <w:sz w:val="44"/>
          <w:szCs w:val="44"/>
        </w:rPr>
        <w:t>2. Разборка ноутбука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Шаг 1: Снятие нижней крышки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Выкрутить все видимые винты на нижней панели.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Осторожно поддеть крышку пластиковыми лопатками, чтобы не сломать защелки.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Шаг 2: Извлечение жесткого диска / SSD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Отсоединить кабель питания и данные (если есть).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Выкрутить крепления и аккуратно извлечь накопитель.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Шаг 3: Извлечение ОЗУ (RAM)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Отжать фиксаторы по бокам планки памяти.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Аккуратно вынуть планку под углом ~45 градусов.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Шаг 4: Снятие клавиатуры и верхней панели (если требуется)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Отсоединить шлейф клавиатуры.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Открутить винты, которые фиксируют верхнюю панель.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Аккуратно снять панель.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lastRenderedPageBreak/>
        <w:t>Шаг 5: Извлечение вентилятора и системы охлаждения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Отсоединить кабель вентилятора.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Открутить винты системы охлаждения.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 xml:space="preserve">Аккуратно снять радиатор с </w:t>
      </w:r>
      <w:proofErr w:type="spellStart"/>
      <w:r w:rsidRPr="002A5348">
        <w:rPr>
          <w:rFonts w:ascii="Times New Roman" w:hAnsi="Times New Roman" w:cs="Times New Roman"/>
          <w:sz w:val="32"/>
          <w:szCs w:val="32"/>
        </w:rPr>
        <w:t>термопастой</w:t>
      </w:r>
      <w:proofErr w:type="spellEnd"/>
      <w:r w:rsidRPr="002A5348">
        <w:rPr>
          <w:rFonts w:ascii="Times New Roman" w:hAnsi="Times New Roman" w:cs="Times New Roman"/>
          <w:sz w:val="32"/>
          <w:szCs w:val="32"/>
        </w:rPr>
        <w:t>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Шаг 6: Снятие материнской платы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Отсоединить все шлейфы и кабели.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Выкрутить крепежные винты.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Осторожно извлечь материнскую плату.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</w:p>
    <w:p w:rsidR="002A5348" w:rsidRPr="002A5348" w:rsidRDefault="002A5348" w:rsidP="002A5348">
      <w:pPr>
        <w:rPr>
          <w:rFonts w:ascii="Times New Roman" w:hAnsi="Times New Roman" w:cs="Times New Roman"/>
          <w:b/>
          <w:sz w:val="44"/>
          <w:szCs w:val="44"/>
        </w:rPr>
      </w:pPr>
      <w:r w:rsidRPr="002A5348">
        <w:rPr>
          <w:rFonts w:ascii="Times New Roman" w:hAnsi="Times New Roman" w:cs="Times New Roman"/>
          <w:b/>
          <w:sz w:val="44"/>
          <w:szCs w:val="44"/>
        </w:rPr>
        <w:t>3. Сборка ноутбука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Установить материнскую плату на место и закрепить винтами.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Подключить все кабели и шлейфы.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 xml:space="preserve">Установить систему охлаждения и вентилятор, нанести </w:t>
      </w:r>
      <w:proofErr w:type="spellStart"/>
      <w:r w:rsidRPr="002A5348">
        <w:rPr>
          <w:rFonts w:ascii="Times New Roman" w:hAnsi="Times New Roman" w:cs="Times New Roman"/>
          <w:sz w:val="32"/>
          <w:szCs w:val="32"/>
        </w:rPr>
        <w:t>термопасту</w:t>
      </w:r>
      <w:proofErr w:type="spellEnd"/>
      <w:r w:rsidRPr="002A5348">
        <w:rPr>
          <w:rFonts w:ascii="Times New Roman" w:hAnsi="Times New Roman" w:cs="Times New Roman"/>
          <w:sz w:val="32"/>
          <w:szCs w:val="32"/>
        </w:rPr>
        <w:t xml:space="preserve"> при необходимости.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Установить планки ОЗУ и накопитель.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Поставить верхнюю панель и клавиатуру, подключить шлейф.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Закрепить нижнюю крышку и вкрутить винты.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Вставить аккумулятор и подключить ноутбук к сети.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4. Особенности при разборке ноутбука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Всегда отключать питание и аккумулятор.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Использовать антистатический браслет или заземляться.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Не тянуть за шлейфы и кабели, а аккуратно отсоединять разъемы.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lastRenderedPageBreak/>
        <w:t>Сохранять порядок винтиков, так как они могут отличаться по длине и размеру.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Использовать пластиковые инструменты, чтобы не повредить корпус.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Запомнить или сфотографировать расположение деталей, чтобы правильно собрать обратно.</w:t>
      </w:r>
    </w:p>
    <w:p w:rsidR="002A5348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</w:p>
    <w:p w:rsidR="002A5348" w:rsidRPr="002A5348" w:rsidRDefault="002A5348" w:rsidP="002A5348">
      <w:pPr>
        <w:rPr>
          <w:rFonts w:ascii="Times New Roman" w:hAnsi="Times New Roman" w:cs="Times New Roman"/>
          <w:b/>
          <w:sz w:val="44"/>
          <w:szCs w:val="44"/>
        </w:rPr>
      </w:pPr>
      <w:r w:rsidRPr="002A5348">
        <w:rPr>
          <w:rFonts w:ascii="Times New Roman" w:hAnsi="Times New Roman" w:cs="Times New Roman"/>
          <w:b/>
          <w:sz w:val="44"/>
          <w:szCs w:val="44"/>
        </w:rPr>
        <w:t>Заключение</w:t>
      </w:r>
    </w:p>
    <w:p w:rsidR="001A72FD" w:rsidRPr="002A5348" w:rsidRDefault="002A5348" w:rsidP="002A5348">
      <w:pPr>
        <w:rPr>
          <w:rFonts w:ascii="Times New Roman" w:hAnsi="Times New Roman" w:cs="Times New Roman"/>
          <w:sz w:val="32"/>
          <w:szCs w:val="32"/>
        </w:rPr>
      </w:pPr>
      <w:r w:rsidRPr="002A5348">
        <w:rPr>
          <w:rFonts w:ascii="Times New Roman" w:hAnsi="Times New Roman" w:cs="Times New Roman"/>
          <w:sz w:val="32"/>
          <w:szCs w:val="32"/>
        </w:rPr>
        <w:t>Сборка и разборка ноутбука требует аккуратности, терпения и внимательности. Следуя пошаговому алгоритму и учитывая особенности, можно безопасно заменить компоненты, почистить ноутбук и продлить его срок службы.</w:t>
      </w:r>
    </w:p>
    <w:sectPr w:rsidR="001A72FD" w:rsidRPr="002A5348" w:rsidSect="001A7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2A5348"/>
    <w:rsid w:val="001A72FD"/>
    <w:rsid w:val="002A5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72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TIXTIX</dc:creator>
  <cp:lastModifiedBy>TIXTIX</cp:lastModifiedBy>
  <cp:revision>1</cp:revision>
  <dcterms:created xsi:type="dcterms:W3CDTF">2025-12-18T15:55:00Z</dcterms:created>
  <dcterms:modified xsi:type="dcterms:W3CDTF">2025-12-18T15:58:00Z</dcterms:modified>
</cp:coreProperties>
</file>