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FB18D" w14:textId="77777777" w:rsidR="00DF4873" w:rsidRDefault="00DF4873"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5A2EF95A" wp14:editId="5720D13A">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3E2B8AD2"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21078E9D" wp14:editId="39F6F022">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6F1FEC76"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738"/>
        <w:gridCol w:w="738"/>
        <w:gridCol w:w="739"/>
        <w:gridCol w:w="738"/>
        <w:gridCol w:w="738"/>
        <w:gridCol w:w="738"/>
        <w:gridCol w:w="738"/>
        <w:gridCol w:w="738"/>
        <w:gridCol w:w="738"/>
        <w:gridCol w:w="938"/>
        <w:gridCol w:w="927"/>
      </w:tblGrid>
      <w:tr w:rsidR="00DF4873" w14:paraId="4E6410A1" w14:textId="77777777" w:rsidTr="007C07DD">
        <w:tc>
          <w:tcPr>
            <w:tcW w:w="0" w:type="auto"/>
            <w:gridSpan w:val="11"/>
            <w:tcBorders>
              <w:top w:val="nil"/>
              <w:left w:val="nil"/>
              <w:right w:val="nil"/>
            </w:tcBorders>
            <w:shd w:val="clear" w:color="auto" w:fill="auto"/>
          </w:tcPr>
          <w:p w14:paraId="151B2B98"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Aluno: [Nome completo]</w:t>
            </w:r>
          </w:p>
        </w:tc>
      </w:tr>
      <w:tr w:rsidR="00DF4873" w:rsidRPr="004256BA" w14:paraId="4FEB16DC" w14:textId="77777777" w:rsidTr="007C07DD">
        <w:tc>
          <w:tcPr>
            <w:tcW w:w="0" w:type="auto"/>
            <w:gridSpan w:val="11"/>
            <w:tcBorders>
              <w:bottom w:val="single" w:sz="4" w:space="0" w:color="auto"/>
            </w:tcBorders>
            <w:shd w:val="clear" w:color="auto" w:fill="F2F2F2" w:themeFill="background1" w:themeFillShade="F2"/>
          </w:tcPr>
          <w:p w14:paraId="6FDEC2FB" w14:textId="74F1EE3E" w:rsidR="00DF4873" w:rsidRPr="004256BA" w:rsidRDefault="00D12557" w:rsidP="004256BA">
            <w:pPr>
              <w:rPr>
                <w:sz w:val="24"/>
                <w:szCs w:val="24"/>
              </w:rPr>
            </w:pPr>
            <w:permStart w:id="1373507593" w:edGrp="everyone"/>
            <w:r>
              <w:rPr>
                <w:sz w:val="24"/>
                <w:szCs w:val="24"/>
              </w:rPr>
              <w:t>João Vitor Sampaio dos Santos</w:t>
            </w:r>
            <w:permEnd w:id="1373507593"/>
          </w:p>
        </w:tc>
      </w:tr>
      <w:tr w:rsidR="00DF4873" w14:paraId="039E1B60" w14:textId="77777777" w:rsidTr="007C07DD">
        <w:tc>
          <w:tcPr>
            <w:tcW w:w="0" w:type="auto"/>
            <w:gridSpan w:val="11"/>
            <w:tcBorders>
              <w:left w:val="nil"/>
              <w:right w:val="nil"/>
            </w:tcBorders>
            <w:shd w:val="clear" w:color="auto" w:fill="auto"/>
          </w:tcPr>
          <w:p w14:paraId="08D8E38C"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RA: [Número do RA do aluno]</w:t>
            </w:r>
          </w:p>
        </w:tc>
      </w:tr>
      <w:tr w:rsidR="00DF4873" w:rsidRPr="004256BA" w14:paraId="2D2557F1" w14:textId="77777777" w:rsidTr="007C07DD">
        <w:tc>
          <w:tcPr>
            <w:tcW w:w="0" w:type="auto"/>
            <w:gridSpan w:val="11"/>
            <w:tcBorders>
              <w:bottom w:val="single" w:sz="4" w:space="0" w:color="auto"/>
            </w:tcBorders>
            <w:shd w:val="clear" w:color="auto" w:fill="F2F2F2" w:themeFill="background1" w:themeFillShade="F2"/>
          </w:tcPr>
          <w:p w14:paraId="638CD71D" w14:textId="5951A7A9" w:rsidR="00DF4873" w:rsidRPr="004256BA" w:rsidRDefault="00D12557" w:rsidP="004256BA">
            <w:pPr>
              <w:rPr>
                <w:sz w:val="24"/>
                <w:szCs w:val="24"/>
              </w:rPr>
            </w:pPr>
            <w:permStart w:id="568160817" w:edGrp="everyone"/>
            <w:r>
              <w:rPr>
                <w:rStyle w:val="typography"/>
              </w:rPr>
              <w:t>2025247817</w:t>
            </w:r>
            <w:permEnd w:id="568160817"/>
          </w:p>
        </w:tc>
      </w:tr>
      <w:tr w:rsidR="00DF4873" w14:paraId="29A67FD6" w14:textId="77777777" w:rsidTr="007C07DD">
        <w:tc>
          <w:tcPr>
            <w:tcW w:w="0" w:type="auto"/>
            <w:gridSpan w:val="11"/>
            <w:tcBorders>
              <w:left w:val="nil"/>
              <w:right w:val="nil"/>
            </w:tcBorders>
            <w:shd w:val="clear" w:color="auto" w:fill="auto"/>
          </w:tcPr>
          <w:p w14:paraId="0CAB7B51"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POLO / UNIDADE:</w:t>
            </w:r>
          </w:p>
        </w:tc>
      </w:tr>
      <w:tr w:rsidR="00DF4873" w:rsidRPr="004256BA" w14:paraId="0080B91B" w14:textId="77777777" w:rsidTr="007C07DD">
        <w:tc>
          <w:tcPr>
            <w:tcW w:w="0" w:type="auto"/>
            <w:gridSpan w:val="11"/>
            <w:tcBorders>
              <w:bottom w:val="single" w:sz="4" w:space="0" w:color="auto"/>
            </w:tcBorders>
            <w:shd w:val="clear" w:color="auto" w:fill="F2F2F2" w:themeFill="background1" w:themeFillShade="F2"/>
          </w:tcPr>
          <w:p w14:paraId="7382EB10" w14:textId="296A7DA8" w:rsidR="00DF4873" w:rsidRPr="004256BA" w:rsidRDefault="006175F6" w:rsidP="004256BA">
            <w:pPr>
              <w:rPr>
                <w:sz w:val="24"/>
                <w:szCs w:val="24"/>
              </w:rPr>
            </w:pPr>
            <w:permStart w:id="469000866" w:edGrp="everyone"/>
            <w:r>
              <w:t>CENTRO UNIVERSITÁRIO ANHANGUERA PITÁGORAS AMPLI</w:t>
            </w:r>
            <w:permEnd w:id="469000866"/>
          </w:p>
        </w:tc>
      </w:tr>
      <w:tr w:rsidR="00DF4873" w14:paraId="60A36C66" w14:textId="77777777" w:rsidTr="007C07DD">
        <w:tc>
          <w:tcPr>
            <w:tcW w:w="0" w:type="auto"/>
            <w:gridSpan w:val="11"/>
            <w:tcBorders>
              <w:left w:val="nil"/>
              <w:right w:val="nil"/>
            </w:tcBorders>
            <w:shd w:val="clear" w:color="auto" w:fill="auto"/>
          </w:tcPr>
          <w:p w14:paraId="6549F0B0"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CURSO:</w:t>
            </w:r>
          </w:p>
        </w:tc>
      </w:tr>
      <w:tr w:rsidR="00DF4873" w14:paraId="3F0BCB82" w14:textId="77777777" w:rsidTr="007C07DD">
        <w:tc>
          <w:tcPr>
            <w:tcW w:w="0" w:type="auto"/>
            <w:gridSpan w:val="11"/>
            <w:tcBorders>
              <w:bottom w:val="single" w:sz="4" w:space="0" w:color="auto"/>
            </w:tcBorders>
            <w:shd w:val="clear" w:color="auto" w:fill="F2F2F2" w:themeFill="background1" w:themeFillShade="F2"/>
          </w:tcPr>
          <w:p w14:paraId="78826FE6" w14:textId="77777777" w:rsidR="00DF4873" w:rsidRPr="00FA030A" w:rsidRDefault="00DF4873" w:rsidP="00A157A6">
            <w:pPr>
              <w:rPr>
                <w:b/>
                <w:bCs/>
                <w:sz w:val="24"/>
                <w:szCs w:val="24"/>
              </w:rPr>
            </w:pPr>
            <w:r w:rsidRPr="002A030E">
              <w:rPr>
                <w:b/>
                <w:bCs/>
                <w:noProof/>
                <w:sz w:val="24"/>
                <w:szCs w:val="24"/>
              </w:rPr>
              <w:t>CST EM ANÁLISE E DESENVOLVIMENTO DE SISTEMAS</w:t>
            </w:r>
          </w:p>
        </w:tc>
      </w:tr>
      <w:tr w:rsidR="00DF4873" w14:paraId="6A48FBF8" w14:textId="77777777" w:rsidTr="007C07DD">
        <w:tc>
          <w:tcPr>
            <w:tcW w:w="0" w:type="auto"/>
            <w:gridSpan w:val="11"/>
            <w:tcBorders>
              <w:left w:val="nil"/>
              <w:right w:val="nil"/>
            </w:tcBorders>
            <w:shd w:val="clear" w:color="auto" w:fill="auto"/>
          </w:tcPr>
          <w:p w14:paraId="428B04EE"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COMPONENTE CURRICULAR:</w:t>
            </w:r>
          </w:p>
        </w:tc>
      </w:tr>
      <w:tr w:rsidR="00DF4873" w14:paraId="065D9EFA" w14:textId="77777777" w:rsidTr="007C07DD">
        <w:tc>
          <w:tcPr>
            <w:tcW w:w="0" w:type="auto"/>
            <w:gridSpan w:val="11"/>
            <w:tcBorders>
              <w:bottom w:val="single" w:sz="4" w:space="0" w:color="auto"/>
            </w:tcBorders>
            <w:shd w:val="clear" w:color="auto" w:fill="F2F2F2" w:themeFill="background1" w:themeFillShade="F2"/>
          </w:tcPr>
          <w:p w14:paraId="0CF74D50" w14:textId="77777777" w:rsidR="00DF4873" w:rsidRPr="00FA030A" w:rsidRDefault="00DF4873" w:rsidP="00A157A6">
            <w:pPr>
              <w:rPr>
                <w:b/>
                <w:bCs/>
                <w:sz w:val="24"/>
                <w:szCs w:val="24"/>
              </w:rPr>
            </w:pPr>
            <w:r w:rsidRPr="002A030E">
              <w:rPr>
                <w:b/>
                <w:bCs/>
                <w:noProof/>
                <w:sz w:val="24"/>
                <w:szCs w:val="24"/>
              </w:rPr>
              <w:t>PROJETO DE EXTENSÃO I - ANÁLISE E DESENVOLVIMENTO DE SISTEMAS</w:t>
            </w:r>
          </w:p>
        </w:tc>
      </w:tr>
      <w:tr w:rsidR="00DF4873" w14:paraId="6EB739A4" w14:textId="77777777" w:rsidTr="0077059F">
        <w:tc>
          <w:tcPr>
            <w:tcW w:w="0" w:type="auto"/>
            <w:gridSpan w:val="11"/>
            <w:tcBorders>
              <w:left w:val="nil"/>
              <w:bottom w:val="single" w:sz="4" w:space="0" w:color="auto"/>
              <w:right w:val="nil"/>
            </w:tcBorders>
            <w:shd w:val="clear" w:color="auto" w:fill="auto"/>
          </w:tcPr>
          <w:p w14:paraId="50A8970A" w14:textId="77777777" w:rsidR="00DF4873" w:rsidRPr="0040161D" w:rsidRDefault="00DF4873" w:rsidP="0040161D">
            <w:pPr>
              <w:spacing w:before="240"/>
              <w:rPr>
                <w:rFonts w:cstheme="minorHAnsi"/>
                <w:bCs/>
                <w:color w:val="005CFF"/>
                <w:sz w:val="28"/>
                <w:szCs w:val="28"/>
              </w:rPr>
            </w:pPr>
            <w:r w:rsidRPr="00A157A6">
              <w:rPr>
                <w:rFonts w:cstheme="minorHAnsi"/>
                <w:bCs/>
                <w:color w:val="005CFF"/>
              </w:rPr>
              <w:t>PROGRAMA DE EXTENSÃO:</w:t>
            </w:r>
          </w:p>
        </w:tc>
      </w:tr>
      <w:tr w:rsidR="00DF4873" w14:paraId="41AB9F69" w14:textId="77777777" w:rsidTr="0077059F">
        <w:tc>
          <w:tcPr>
            <w:tcW w:w="0" w:type="auto"/>
            <w:gridSpan w:val="11"/>
            <w:tcBorders>
              <w:bottom w:val="single" w:sz="4" w:space="0" w:color="auto"/>
            </w:tcBorders>
            <w:shd w:val="clear" w:color="auto" w:fill="F2F2F2" w:themeFill="background1" w:themeFillShade="F2"/>
          </w:tcPr>
          <w:p w14:paraId="062B2EB6" w14:textId="77777777" w:rsidR="00DF4873" w:rsidRPr="00FA030A" w:rsidRDefault="00DF4873" w:rsidP="0040161D">
            <w:pPr>
              <w:rPr>
                <w:rFonts w:cstheme="minorHAnsi"/>
                <w:b/>
                <w:sz w:val="24"/>
                <w:szCs w:val="24"/>
              </w:rPr>
            </w:pPr>
            <w:r w:rsidRPr="002A030E">
              <w:rPr>
                <w:rFonts w:cstheme="minorHAnsi"/>
                <w:b/>
                <w:noProof/>
                <w:sz w:val="24"/>
                <w:szCs w:val="24"/>
              </w:rPr>
              <w:t>PROGRAMA DE CONTEXTO À COMUNIDADE.</w:t>
            </w:r>
          </w:p>
        </w:tc>
      </w:tr>
      <w:tr w:rsidR="00DF4873" w14:paraId="15434AD6" w14:textId="77777777" w:rsidTr="00BC4FC4">
        <w:tc>
          <w:tcPr>
            <w:tcW w:w="0" w:type="auto"/>
            <w:gridSpan w:val="11"/>
            <w:tcBorders>
              <w:top w:val="single" w:sz="4" w:space="0" w:color="auto"/>
              <w:left w:val="nil"/>
              <w:bottom w:val="nil"/>
              <w:right w:val="nil"/>
            </w:tcBorders>
            <w:shd w:val="clear" w:color="auto" w:fill="auto"/>
          </w:tcPr>
          <w:p w14:paraId="700F47D3" w14:textId="77777777" w:rsidR="00DF4873" w:rsidRPr="00FA030A" w:rsidRDefault="00DF4873" w:rsidP="0040161D">
            <w:pPr>
              <w:rPr>
                <w:rFonts w:cstheme="minorHAnsi"/>
                <w:b/>
                <w:sz w:val="24"/>
                <w:szCs w:val="24"/>
              </w:rPr>
            </w:pPr>
          </w:p>
        </w:tc>
      </w:tr>
      <w:tr w:rsidR="00DF4873" w14:paraId="3871F9F6" w14:textId="77777777" w:rsidTr="00BC4FC4">
        <w:tc>
          <w:tcPr>
            <w:tcW w:w="0" w:type="auto"/>
            <w:gridSpan w:val="11"/>
            <w:tcBorders>
              <w:top w:val="nil"/>
              <w:left w:val="nil"/>
              <w:bottom w:val="single" w:sz="4" w:space="0" w:color="auto"/>
              <w:right w:val="nil"/>
            </w:tcBorders>
            <w:shd w:val="clear" w:color="auto" w:fill="auto"/>
          </w:tcPr>
          <w:p w14:paraId="519ABDD8" w14:textId="77777777" w:rsidR="00DF4873" w:rsidRPr="00FA030A" w:rsidRDefault="00DF4873" w:rsidP="00ED161B">
            <w:pPr>
              <w:rPr>
                <w:rFonts w:cstheme="minorHAnsi"/>
                <w:b/>
                <w:sz w:val="24"/>
                <w:szCs w:val="24"/>
              </w:rPr>
            </w:pPr>
            <w:r w:rsidRPr="00671312">
              <w:rPr>
                <w:rFonts w:cstheme="minorHAnsi"/>
                <w:bCs/>
                <w:color w:val="005CFF"/>
              </w:rPr>
              <w:t>FINALIDADE E MOTIVAÇÃO:</w:t>
            </w:r>
          </w:p>
        </w:tc>
      </w:tr>
      <w:tr w:rsidR="00DF4873" w14:paraId="1804DCEF" w14:textId="77777777" w:rsidTr="007C07DD">
        <w:tc>
          <w:tcPr>
            <w:tcW w:w="0" w:type="auto"/>
            <w:gridSpan w:val="11"/>
            <w:tcBorders>
              <w:bottom w:val="single" w:sz="4" w:space="0" w:color="auto"/>
            </w:tcBorders>
            <w:shd w:val="clear" w:color="auto" w:fill="F2F2F2" w:themeFill="background1" w:themeFillShade="F2"/>
          </w:tcPr>
          <w:p w14:paraId="078F1AD4" w14:textId="77777777" w:rsidR="00DF4873" w:rsidRPr="00FA030A" w:rsidRDefault="00DF4873" w:rsidP="00ED161B">
            <w:pPr>
              <w:rPr>
                <w:rFonts w:cstheme="minorHAnsi"/>
                <w:b/>
                <w:sz w:val="24"/>
                <w:szCs w:val="24"/>
              </w:rPr>
            </w:pPr>
            <w:r w:rsidRPr="002A030E">
              <w:rPr>
                <w:noProof/>
                <w:sz w:val="24"/>
                <w:szCs w:val="24"/>
              </w:rPr>
              <w:t>A finalidade da extensão no Programa de Contexto à Comunidade do Curso Superior de Tecnologia em Análise e Desenvolvimento de Sistemas é dedicar-se a área educacional e o transferir do saber, desenvolvendo e capacitando a comunidade local e agregando conhecimentos por meio de projetos e atividades pedagógicas extensionistas. Nesse programa é possível a ministração de palestras, aulas de monitoria, cursos, aulas de educação básica, educação financeira, língua estrangeira, debates da comunidade local, participação em projetos sociais, projetos coletivos multidisciplinar e trabalhos voluntários. Os locais que poderão contemplar esse projeto extensionistas podem ser: parcerias com a prefeitura; associações de bairros, escolas, empresas públicas e privadas, igrejas, ONGs e por meio de redes de internet.</w:t>
            </w:r>
          </w:p>
        </w:tc>
      </w:tr>
      <w:tr w:rsidR="00DF4873" w14:paraId="4508D198" w14:textId="77777777" w:rsidTr="007C07DD">
        <w:tc>
          <w:tcPr>
            <w:tcW w:w="0" w:type="auto"/>
            <w:gridSpan w:val="11"/>
            <w:tcBorders>
              <w:left w:val="nil"/>
              <w:right w:val="nil"/>
            </w:tcBorders>
            <w:shd w:val="clear" w:color="auto" w:fill="auto"/>
          </w:tcPr>
          <w:p w14:paraId="0D9C6CDB" w14:textId="77777777" w:rsidR="00DF4873" w:rsidRPr="0040161D" w:rsidRDefault="00DF4873"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DF4873" w14:paraId="38A43256" w14:textId="77777777" w:rsidTr="007C07DD">
        <w:tc>
          <w:tcPr>
            <w:tcW w:w="0" w:type="auto"/>
            <w:gridSpan w:val="11"/>
            <w:tcBorders>
              <w:bottom w:val="single" w:sz="4" w:space="0" w:color="auto"/>
            </w:tcBorders>
            <w:shd w:val="clear" w:color="auto" w:fill="F2F2F2" w:themeFill="background1" w:themeFillShade="F2"/>
          </w:tcPr>
          <w:p w14:paraId="7E5D8B5B"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 - Interpretar e elaborar gráficos, tabelas e diagramas;</w:t>
            </w:r>
          </w:p>
          <w:p w14:paraId="65B82BC6"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II - Desenvolver programas de computador empregando linguagens de programação e raciocínio lógico;</w:t>
            </w:r>
          </w:p>
          <w:p w14:paraId="657445BC" w14:textId="77777777" w:rsidR="00DF4873" w:rsidRPr="002259FA" w:rsidRDefault="00DF4873" w:rsidP="00FA030A">
            <w:pPr>
              <w:jc w:val="both"/>
              <w:rPr>
                <w:rFonts w:cstheme="minorHAnsi"/>
                <w:bCs/>
                <w:sz w:val="24"/>
                <w:szCs w:val="24"/>
              </w:rPr>
            </w:pPr>
            <w:r w:rsidRPr="002A030E">
              <w:rPr>
                <w:rFonts w:cstheme="minorHAnsi"/>
                <w:bCs/>
                <w:noProof/>
                <w:sz w:val="24"/>
                <w:szCs w:val="24"/>
              </w:rPr>
              <w:t>III - Projetar e implementar o armazenamento e o tratamento de dados em sistemas computacionais.</w:t>
            </w:r>
          </w:p>
        </w:tc>
      </w:tr>
      <w:tr w:rsidR="00DF4873" w14:paraId="43B4B4AA" w14:textId="77777777" w:rsidTr="007C07DD">
        <w:tc>
          <w:tcPr>
            <w:tcW w:w="0" w:type="auto"/>
            <w:gridSpan w:val="11"/>
            <w:tcBorders>
              <w:left w:val="nil"/>
              <w:right w:val="nil"/>
            </w:tcBorders>
            <w:shd w:val="clear" w:color="auto" w:fill="auto"/>
          </w:tcPr>
          <w:p w14:paraId="0E2BDC72" w14:textId="77777777" w:rsidR="00DF4873" w:rsidRPr="0040161D" w:rsidRDefault="00DF4873" w:rsidP="0040161D">
            <w:pPr>
              <w:spacing w:before="240"/>
              <w:rPr>
                <w:rFonts w:cstheme="minorHAnsi"/>
                <w:bCs/>
                <w:color w:val="005CFF"/>
                <w:sz w:val="28"/>
                <w:szCs w:val="28"/>
              </w:rPr>
            </w:pPr>
            <w:r w:rsidRPr="00184430">
              <w:rPr>
                <w:rFonts w:cstheme="minorHAnsi"/>
                <w:bCs/>
                <w:color w:val="005CFF"/>
              </w:rPr>
              <w:t>PERFIL DO EGRESSO:</w:t>
            </w:r>
          </w:p>
        </w:tc>
      </w:tr>
      <w:tr w:rsidR="00DF4873" w14:paraId="078BAA39" w14:textId="77777777" w:rsidTr="007C07DD">
        <w:tc>
          <w:tcPr>
            <w:tcW w:w="0" w:type="auto"/>
            <w:gridSpan w:val="11"/>
            <w:tcBorders>
              <w:bottom w:val="single" w:sz="4" w:space="0" w:color="auto"/>
            </w:tcBorders>
            <w:shd w:val="clear" w:color="auto" w:fill="F2F2F2" w:themeFill="background1" w:themeFillShade="F2"/>
          </w:tcPr>
          <w:p w14:paraId="0683C0E4" w14:textId="77777777" w:rsidR="00DF4873" w:rsidRPr="002259FA" w:rsidRDefault="00DF4873" w:rsidP="00FA030A">
            <w:pPr>
              <w:jc w:val="both"/>
              <w:rPr>
                <w:rFonts w:cstheme="minorHAnsi"/>
                <w:bCs/>
                <w:sz w:val="24"/>
                <w:szCs w:val="24"/>
              </w:rPr>
            </w:pPr>
            <w:r w:rsidRPr="002A030E">
              <w:rPr>
                <w:rFonts w:cstheme="minorHAnsi"/>
                <w:bCs/>
                <w:noProof/>
                <w:sz w:val="24"/>
                <w:szCs w:val="24"/>
              </w:rPr>
              <w:t xml:space="preserve">O perfil do egresso idealizado pela IES para o Curso Superior de Tecnologia em Análise e Desenvolvimento de Sistemas possibilita a formação de um profissional crítico, reflexivo, criativo, visão holística, humanista e ético, capaz de aplicar tecnologias inerentes à sua área de atuação, sendo que pelas atividades extensionistas vinculadas ao Programa de Extensão Contexto à Comunidade, esse egresso poderá desenvolver </w:t>
            </w:r>
            <w:r w:rsidRPr="002A030E">
              <w:rPr>
                <w:rFonts w:cstheme="minorHAnsi"/>
                <w:bCs/>
                <w:noProof/>
                <w:sz w:val="24"/>
                <w:szCs w:val="24"/>
              </w:rPr>
              <w:lastRenderedPageBreak/>
              <w:t>habilidades e capacidade para conduzir atividades pedagógicas e de ensino referentes à compreensão da realidade social, ser capaz de reconhecer as necessidades dos usuários, adotar perspectivas multidisciplinares e transdisciplinares em sua prática, considerar aspectos políticos, econômicos, sociais do meio em que está inserido, direcionando suas ações para a transformação da realidade e para o desenvolvimento social.</w:t>
            </w:r>
          </w:p>
        </w:tc>
      </w:tr>
      <w:tr w:rsidR="00DF4873" w14:paraId="764132BA" w14:textId="77777777" w:rsidTr="007C07DD">
        <w:tc>
          <w:tcPr>
            <w:tcW w:w="0" w:type="auto"/>
            <w:gridSpan w:val="11"/>
            <w:tcBorders>
              <w:left w:val="nil"/>
              <w:right w:val="nil"/>
            </w:tcBorders>
            <w:shd w:val="clear" w:color="auto" w:fill="auto"/>
          </w:tcPr>
          <w:p w14:paraId="140DF373" w14:textId="77777777" w:rsidR="00DF4873" w:rsidRPr="00184430" w:rsidRDefault="00DF4873" w:rsidP="0040161D">
            <w:pPr>
              <w:spacing w:before="240"/>
              <w:rPr>
                <w:rFonts w:cstheme="minorHAnsi"/>
                <w:bCs/>
                <w:color w:val="005CFF"/>
              </w:rPr>
            </w:pPr>
            <w:r w:rsidRPr="0040161D">
              <w:rPr>
                <w:rFonts w:cstheme="minorHAnsi"/>
                <w:bCs/>
                <w:color w:val="005CFF"/>
              </w:rPr>
              <w:lastRenderedPageBreak/>
              <w:t>SOFT SKILLS (COMPETÊNCIAS SOCIOEMOCIONAIS):</w:t>
            </w:r>
          </w:p>
        </w:tc>
      </w:tr>
      <w:tr w:rsidR="00DF4873" w:rsidRPr="001F7C71" w14:paraId="54A7B21F" w14:textId="77777777" w:rsidTr="007C07DD">
        <w:tc>
          <w:tcPr>
            <w:tcW w:w="0" w:type="auto"/>
            <w:gridSpan w:val="11"/>
            <w:tcBorders>
              <w:bottom w:val="single" w:sz="4" w:space="0" w:color="auto"/>
            </w:tcBorders>
            <w:shd w:val="clear" w:color="auto" w:fill="F2F2F2" w:themeFill="background1" w:themeFillShade="F2"/>
          </w:tcPr>
          <w:p w14:paraId="3E44135D" w14:textId="77777777" w:rsidR="00DF4873" w:rsidRPr="00FA030A" w:rsidRDefault="00DF4873" w:rsidP="0040161D">
            <w:pPr>
              <w:rPr>
                <w:rFonts w:cstheme="minorHAnsi"/>
                <w:bCs/>
                <w:sz w:val="24"/>
                <w:szCs w:val="24"/>
                <w:lang w:val="en-US"/>
              </w:rPr>
            </w:pPr>
            <w:r w:rsidRPr="002A030E">
              <w:rPr>
                <w:rFonts w:cstheme="minorHAnsi"/>
                <w:bCs/>
                <w:noProof/>
                <w:sz w:val="24"/>
                <w:szCs w:val="24"/>
                <w:lang w:val="en-US"/>
              </w:rPr>
              <w:t>Criatividade e inovação</w:t>
            </w:r>
            <w:r w:rsidRPr="00FA030A">
              <w:rPr>
                <w:rFonts w:cstheme="minorHAnsi"/>
                <w:bCs/>
                <w:sz w:val="24"/>
                <w:szCs w:val="24"/>
                <w:lang w:val="en-US"/>
              </w:rPr>
              <w:br/>
            </w:r>
            <w:r w:rsidRPr="002A030E">
              <w:rPr>
                <w:rFonts w:cstheme="minorHAnsi"/>
                <w:bCs/>
                <w:noProof/>
                <w:sz w:val="24"/>
                <w:szCs w:val="24"/>
                <w:lang w:val="en-US"/>
              </w:rPr>
              <w:t>Comunicação Interpessoal</w:t>
            </w:r>
            <w:r w:rsidRPr="00FA030A">
              <w:rPr>
                <w:rFonts w:cstheme="minorHAnsi"/>
                <w:bCs/>
                <w:sz w:val="24"/>
                <w:szCs w:val="24"/>
                <w:lang w:val="en-US"/>
              </w:rPr>
              <w:br/>
            </w:r>
            <w:r w:rsidRPr="002A030E">
              <w:rPr>
                <w:rFonts w:cstheme="minorHAnsi"/>
                <w:bCs/>
                <w:noProof/>
                <w:sz w:val="24"/>
                <w:szCs w:val="24"/>
                <w:lang w:val="en-US"/>
              </w:rPr>
              <w:t>Planejamento e organização</w:t>
            </w:r>
          </w:p>
        </w:tc>
      </w:tr>
      <w:tr w:rsidR="00DF4873" w14:paraId="1FC4A050" w14:textId="77777777" w:rsidTr="007C07DD">
        <w:tc>
          <w:tcPr>
            <w:tcW w:w="0" w:type="auto"/>
            <w:gridSpan w:val="11"/>
            <w:tcBorders>
              <w:left w:val="nil"/>
              <w:right w:val="nil"/>
            </w:tcBorders>
            <w:shd w:val="clear" w:color="auto" w:fill="auto"/>
          </w:tcPr>
          <w:p w14:paraId="40693936" w14:textId="77777777" w:rsidR="00DF4873" w:rsidRPr="00184430" w:rsidRDefault="00DF4873" w:rsidP="0040161D">
            <w:pPr>
              <w:spacing w:before="240"/>
              <w:rPr>
                <w:rFonts w:cstheme="minorHAnsi"/>
                <w:bCs/>
                <w:color w:val="005CFF"/>
              </w:rPr>
            </w:pPr>
            <w:r w:rsidRPr="0040161D">
              <w:rPr>
                <w:rFonts w:cstheme="minorHAnsi"/>
                <w:bCs/>
                <w:color w:val="005CFF"/>
              </w:rPr>
              <w:t>OBJETIVOS DE APRENDIZAGEM:</w:t>
            </w:r>
          </w:p>
        </w:tc>
      </w:tr>
      <w:tr w:rsidR="00DF4873" w14:paraId="1DDCB4B5" w14:textId="77777777" w:rsidTr="007C07DD">
        <w:tc>
          <w:tcPr>
            <w:tcW w:w="0" w:type="auto"/>
            <w:gridSpan w:val="11"/>
            <w:tcBorders>
              <w:bottom w:val="single" w:sz="4" w:space="0" w:color="auto"/>
            </w:tcBorders>
            <w:shd w:val="clear" w:color="auto" w:fill="F2F2F2" w:themeFill="background1" w:themeFillShade="F2"/>
          </w:tcPr>
          <w:p w14:paraId="5546F2C8" w14:textId="77777777" w:rsidR="00DF4873" w:rsidRPr="002259FA" w:rsidRDefault="00DF4873" w:rsidP="00FA030A">
            <w:pPr>
              <w:jc w:val="both"/>
              <w:rPr>
                <w:rFonts w:cstheme="minorHAnsi"/>
                <w:bCs/>
                <w:sz w:val="24"/>
                <w:szCs w:val="24"/>
              </w:rPr>
            </w:pPr>
            <w:r w:rsidRPr="002A030E">
              <w:rPr>
                <w:rFonts w:cstheme="minorHAnsi"/>
                <w:bCs/>
                <w:noProof/>
                <w:sz w:val="24"/>
                <w:szCs w:val="24"/>
              </w:rPr>
              <w:t>Os objetivos da extensão no Curso Superior de Tecnologia em Análise e Desenvolvimento de Sistemas vinculados ao Programa de Contexto à Comunidade estão relacionados com a disseminação do saber da área de ciências para a comunidade local, prestando serviços a questões pedagógicas, aulas de monitoria, educação básica, educação financeira, língua estrangeira, recursos naturais, ética e responsabilidade social. Tais ações visam a transferência de conhecimento acadêmico para a comunidade, preparando o egresso para uma atuação global, focado não apenas no conhecimento técnico, mas com a preocupação pelo próximo e por um sociedade igualitária, buscando oportunizar conhecimento para quem não tem oportunidade de acesso.</w:t>
            </w:r>
          </w:p>
        </w:tc>
      </w:tr>
      <w:tr w:rsidR="00DF4873" w14:paraId="10744AF7" w14:textId="77777777" w:rsidTr="007C07DD">
        <w:tc>
          <w:tcPr>
            <w:tcW w:w="0" w:type="auto"/>
            <w:gridSpan w:val="11"/>
            <w:tcBorders>
              <w:left w:val="nil"/>
              <w:right w:val="nil"/>
            </w:tcBorders>
            <w:shd w:val="clear" w:color="auto" w:fill="auto"/>
          </w:tcPr>
          <w:p w14:paraId="370D3342" w14:textId="77777777" w:rsidR="00DF4873" w:rsidRPr="00184430" w:rsidRDefault="00DF4873"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DF4873" w14:paraId="013BB540" w14:textId="77777777" w:rsidTr="007C07DD">
        <w:tc>
          <w:tcPr>
            <w:tcW w:w="0" w:type="auto"/>
            <w:gridSpan w:val="11"/>
            <w:tcBorders>
              <w:bottom w:val="single" w:sz="4" w:space="0" w:color="auto"/>
            </w:tcBorders>
            <w:shd w:val="clear" w:color="auto" w:fill="F2F2F2" w:themeFill="background1" w:themeFillShade="F2"/>
          </w:tcPr>
          <w:p w14:paraId="586C8CFE"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 - Algoritmos e programação;</w:t>
            </w:r>
          </w:p>
          <w:p w14:paraId="5769CD01"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II - Estruturas de dados;</w:t>
            </w:r>
          </w:p>
          <w:p w14:paraId="10EA8C50"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III - Orientação a objetos;</w:t>
            </w:r>
          </w:p>
          <w:p w14:paraId="11159096"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IV - Banco de dados;</w:t>
            </w:r>
          </w:p>
          <w:p w14:paraId="035894D3"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V - Lógica matemática e teoria dos conjuntos;</w:t>
            </w:r>
          </w:p>
          <w:p w14:paraId="78521D51" w14:textId="77777777" w:rsidR="00DF4873" w:rsidRPr="002259FA" w:rsidRDefault="00DF4873" w:rsidP="00FA030A">
            <w:pPr>
              <w:jc w:val="both"/>
              <w:rPr>
                <w:rFonts w:cstheme="minorHAnsi"/>
                <w:bCs/>
                <w:sz w:val="24"/>
                <w:szCs w:val="24"/>
              </w:rPr>
            </w:pPr>
            <w:r w:rsidRPr="002A030E">
              <w:rPr>
                <w:rFonts w:cstheme="minorHAnsi"/>
                <w:bCs/>
                <w:noProof/>
                <w:sz w:val="24"/>
                <w:szCs w:val="24"/>
              </w:rPr>
              <w:t>VI - Princípios de estatística e análise de dados.</w:t>
            </w:r>
          </w:p>
        </w:tc>
      </w:tr>
      <w:tr w:rsidR="00DF4873" w14:paraId="56E84574" w14:textId="77777777" w:rsidTr="007C07DD">
        <w:tc>
          <w:tcPr>
            <w:tcW w:w="0" w:type="auto"/>
            <w:gridSpan w:val="11"/>
            <w:tcBorders>
              <w:left w:val="nil"/>
              <w:right w:val="nil"/>
            </w:tcBorders>
            <w:shd w:val="clear" w:color="auto" w:fill="auto"/>
          </w:tcPr>
          <w:p w14:paraId="6AA4FF6F" w14:textId="77777777" w:rsidR="00DF4873" w:rsidRPr="00184430" w:rsidRDefault="00DF4873" w:rsidP="0040161D">
            <w:pPr>
              <w:spacing w:before="240"/>
              <w:rPr>
                <w:rFonts w:cstheme="minorHAnsi"/>
                <w:bCs/>
                <w:color w:val="005CFF"/>
              </w:rPr>
            </w:pPr>
            <w:r w:rsidRPr="0040161D">
              <w:rPr>
                <w:rFonts w:cstheme="minorHAnsi"/>
                <w:bCs/>
                <w:color w:val="005CFF"/>
              </w:rPr>
              <w:t>INDICAÇÕES BIBLIOGRÁFICAS:</w:t>
            </w:r>
          </w:p>
        </w:tc>
      </w:tr>
      <w:tr w:rsidR="00DF4873" w14:paraId="16497A92" w14:textId="77777777" w:rsidTr="007C07DD">
        <w:tc>
          <w:tcPr>
            <w:tcW w:w="0" w:type="auto"/>
            <w:gridSpan w:val="11"/>
            <w:tcBorders>
              <w:bottom w:val="single" w:sz="4" w:space="0" w:color="auto"/>
            </w:tcBorders>
            <w:shd w:val="clear" w:color="auto" w:fill="F2F2F2" w:themeFill="background1" w:themeFillShade="F2"/>
          </w:tcPr>
          <w:p w14:paraId="27BD494F"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MANZANO, José Augusto N. G. Algortimos: lógica para desenvolvimento de programação de computadores. 29.ed. São Paulo: Érica, 2019.</w:t>
            </w:r>
          </w:p>
          <w:p w14:paraId="23B23132" w14:textId="77777777" w:rsidR="00DF4873" w:rsidRPr="002A030E" w:rsidRDefault="00DF4873" w:rsidP="00351717">
            <w:pPr>
              <w:jc w:val="both"/>
              <w:rPr>
                <w:rFonts w:cstheme="minorHAnsi"/>
                <w:bCs/>
                <w:noProof/>
                <w:sz w:val="24"/>
                <w:szCs w:val="24"/>
              </w:rPr>
            </w:pPr>
            <w:r w:rsidRPr="002A030E">
              <w:rPr>
                <w:rFonts w:cstheme="minorHAnsi"/>
                <w:bCs/>
                <w:noProof/>
                <w:sz w:val="24"/>
                <w:szCs w:val="24"/>
              </w:rPr>
              <w:t>MENEZES, Paulo Blauth. Matemática discreta para computação e informática. 4.ed. Porto Alegre: Bookman, 2013.</w:t>
            </w:r>
          </w:p>
          <w:p w14:paraId="0616084F" w14:textId="77777777" w:rsidR="00DF4873" w:rsidRPr="002259FA" w:rsidRDefault="00DF4873" w:rsidP="00FA030A">
            <w:pPr>
              <w:jc w:val="both"/>
              <w:rPr>
                <w:rFonts w:cstheme="minorHAnsi"/>
                <w:bCs/>
                <w:sz w:val="24"/>
                <w:szCs w:val="24"/>
              </w:rPr>
            </w:pPr>
            <w:r w:rsidRPr="002A030E">
              <w:rPr>
                <w:rFonts w:cstheme="minorHAnsi"/>
                <w:bCs/>
                <w:noProof/>
                <w:sz w:val="24"/>
                <w:szCs w:val="24"/>
              </w:rPr>
              <w:t>GERSTING, Judith L. Fundamentos matemáticos para a ciência da computação: matemática discreta e suas aplicações. 7.ed. Rio de Janeiro: LTC, 2017.</w:t>
            </w:r>
          </w:p>
        </w:tc>
      </w:tr>
      <w:tr w:rsidR="00DF4873" w14:paraId="5E2BBEF5" w14:textId="77777777" w:rsidTr="007C07DD">
        <w:tc>
          <w:tcPr>
            <w:tcW w:w="0" w:type="auto"/>
            <w:gridSpan w:val="11"/>
            <w:tcBorders>
              <w:left w:val="nil"/>
              <w:bottom w:val="nil"/>
              <w:right w:val="nil"/>
            </w:tcBorders>
            <w:shd w:val="clear" w:color="auto" w:fill="auto"/>
          </w:tcPr>
          <w:p w14:paraId="1BEFEB8A" w14:textId="77777777" w:rsidR="00DF4873" w:rsidRPr="0040161D" w:rsidRDefault="00DF4873"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51670CAF" wp14:editId="795E8896">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7033016D"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3AAADBBA" wp14:editId="47BC4483">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1300F11C"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DF4873" w14:paraId="0C38CFF1" w14:textId="77777777" w:rsidTr="007C07DD">
        <w:tc>
          <w:tcPr>
            <w:tcW w:w="0" w:type="auto"/>
            <w:gridSpan w:val="11"/>
            <w:tcBorders>
              <w:top w:val="nil"/>
              <w:left w:val="nil"/>
              <w:bottom w:val="nil"/>
              <w:right w:val="nil"/>
            </w:tcBorders>
            <w:shd w:val="clear" w:color="auto" w:fill="auto"/>
          </w:tcPr>
          <w:p w14:paraId="4F49B530" w14:textId="77777777" w:rsidR="00DF4873" w:rsidRPr="00472DCE" w:rsidRDefault="00DF4873"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14:paraId="59B8D9C3" w14:textId="77777777" w:rsidR="00DF4873" w:rsidRPr="00472DCE" w:rsidRDefault="00DF4873" w:rsidP="00472DCE">
            <w:pPr>
              <w:spacing w:after="120"/>
              <w:rPr>
                <w:noProof/>
                <w:color w:val="808080" w:themeColor="background1" w:themeShade="80"/>
              </w:rPr>
            </w:pPr>
            <w:r w:rsidRPr="00472DCE">
              <w:rPr>
                <w:noProof/>
                <w:color w:val="808080" w:themeColor="background1" w:themeShade="80"/>
              </w:rPr>
              <w:lastRenderedPageBreak/>
              <w:t>Para o preenchimento, busque as anotações junto ao TEMPLATE PCDA para auxiliar na apresentação das atividades desenvolvidas.</w:t>
            </w:r>
          </w:p>
          <w:p w14:paraId="2386FA30" w14:textId="77777777" w:rsidR="00DF4873" w:rsidRPr="001E2236" w:rsidRDefault="00DF4873"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DF4873" w14:paraId="37DB1415" w14:textId="77777777" w:rsidTr="007C07DD">
        <w:tc>
          <w:tcPr>
            <w:tcW w:w="0" w:type="auto"/>
            <w:gridSpan w:val="11"/>
            <w:tcBorders>
              <w:top w:val="nil"/>
              <w:left w:val="nil"/>
              <w:bottom w:val="nil"/>
              <w:right w:val="nil"/>
            </w:tcBorders>
            <w:shd w:val="clear" w:color="auto" w:fill="auto"/>
          </w:tcPr>
          <w:p w14:paraId="7A8E157B" w14:textId="77777777" w:rsidR="00DF4873" w:rsidRPr="006A3CA9" w:rsidRDefault="00DF4873" w:rsidP="006A3CA9">
            <w:pPr>
              <w:spacing w:before="240" w:after="120"/>
              <w:jc w:val="center"/>
              <w:rPr>
                <w:b/>
                <w:bCs/>
                <w:color w:val="0020D0"/>
                <w:sz w:val="28"/>
                <w:szCs w:val="28"/>
              </w:rPr>
            </w:pPr>
            <w:r>
              <w:rPr>
                <w:b/>
                <w:bCs/>
                <w:noProof/>
                <w:color w:val="0020D0"/>
                <w:sz w:val="28"/>
                <w:szCs w:val="28"/>
              </w:rPr>
              <w:lastRenderedPageBreak/>
              <mc:AlternateContent>
                <mc:Choice Requires="wps">
                  <w:drawing>
                    <wp:anchor distT="0" distB="0" distL="114300" distR="114300" simplePos="0" relativeHeight="251663360" behindDoc="0" locked="0" layoutInCell="1" allowOverlap="1" wp14:anchorId="1C9D3C8B" wp14:editId="57286A00">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2FCFB0D"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4477631B" wp14:editId="3321EC3C">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0EF1511E"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DF4873" w14:paraId="3F1DD849" w14:textId="77777777" w:rsidTr="00D606F9">
        <w:tc>
          <w:tcPr>
            <w:tcW w:w="0" w:type="auto"/>
            <w:gridSpan w:val="11"/>
            <w:tcBorders>
              <w:top w:val="nil"/>
              <w:left w:val="nil"/>
              <w:right w:val="nil"/>
            </w:tcBorders>
            <w:shd w:val="clear" w:color="auto" w:fill="auto"/>
          </w:tcPr>
          <w:p w14:paraId="6A9E41F8" w14:textId="77777777" w:rsidR="00DF4873" w:rsidRDefault="00DF4873"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14:paraId="5455A6DA" w14:textId="77777777" w:rsidR="00DF4873" w:rsidRPr="004256BA" w:rsidRDefault="00DF4873"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14:paraId="74EED847" w14:textId="77777777" w:rsidR="00DF4873" w:rsidRPr="004256BA" w:rsidRDefault="00DF4873" w:rsidP="001F7C71">
            <w:pPr>
              <w:rPr>
                <w:rFonts w:cstheme="minorHAnsi"/>
                <w:b/>
                <w:bCs/>
                <w:noProof/>
                <w:color w:val="808080" w:themeColor="background1" w:themeShade="80"/>
              </w:rPr>
            </w:pPr>
          </w:p>
          <w:p w14:paraId="09EC08E4" w14:textId="77777777" w:rsidR="00DF4873" w:rsidRPr="001F7C71" w:rsidRDefault="00DF4873"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DF4873" w:rsidRPr="004256BA" w14:paraId="3BD21BE0" w14:textId="77777777" w:rsidTr="00566746">
        <w:tc>
          <w:tcPr>
            <w:tcW w:w="0" w:type="auto"/>
            <w:gridSpan w:val="11"/>
            <w:tcBorders>
              <w:bottom w:val="single" w:sz="4" w:space="0" w:color="auto"/>
            </w:tcBorders>
            <w:shd w:val="clear" w:color="auto" w:fill="F2F2F2" w:themeFill="background1" w:themeFillShade="F2"/>
          </w:tcPr>
          <w:p w14:paraId="30E9F1A4" w14:textId="77777777" w:rsidR="00DF4873" w:rsidRDefault="00064FC6" w:rsidP="004256BA">
            <w:pPr>
              <w:rPr>
                <w:rFonts w:cstheme="minorHAnsi"/>
                <w:bCs/>
              </w:rPr>
            </w:pPr>
            <w:permStart w:id="1153768601" w:edGrp="everyone"/>
            <w:r>
              <w:rPr>
                <w:rFonts w:cstheme="minorHAnsi"/>
                <w:bCs/>
              </w:rPr>
              <w:t>Objetivo 8: Trabalho Decente e Crescimento Econômico</w:t>
            </w:r>
          </w:p>
          <w:p w14:paraId="76FF50F7" w14:textId="6164E529" w:rsidR="00DF4873" w:rsidRPr="004256BA" w:rsidRDefault="00C149D3" w:rsidP="004256BA">
            <w:pPr>
              <w:rPr>
                <w:rFonts w:cstheme="minorHAnsi"/>
                <w:bCs/>
              </w:rPr>
            </w:pPr>
            <w:r>
              <w:t xml:space="preserve">Meta </w:t>
            </w:r>
            <w:r w:rsidR="00064FC6">
              <w:t>8.3 Promover políticas orientadas para o desenvolvimento que apoiem atividades produtivas, geração de emprego decente, empreendedorismo, criatividade e inovação.</w:t>
            </w:r>
            <w:permEnd w:id="1153768601"/>
          </w:p>
        </w:tc>
      </w:tr>
      <w:tr w:rsidR="00DF4873" w14:paraId="19F95ECF" w14:textId="77777777" w:rsidTr="007C07DD">
        <w:tc>
          <w:tcPr>
            <w:tcW w:w="0" w:type="auto"/>
            <w:gridSpan w:val="11"/>
            <w:tcBorders>
              <w:top w:val="nil"/>
              <w:left w:val="nil"/>
              <w:right w:val="nil"/>
            </w:tcBorders>
            <w:shd w:val="clear" w:color="auto" w:fill="auto"/>
          </w:tcPr>
          <w:p w14:paraId="06843BDE" w14:textId="77777777" w:rsidR="00DF4873" w:rsidRDefault="00DF4873" w:rsidP="00472DCE">
            <w:pPr>
              <w:spacing w:before="240"/>
              <w:rPr>
                <w:b/>
                <w:bCs/>
                <w:noProof/>
                <w:color w:val="0020D0"/>
                <w:sz w:val="28"/>
                <w:szCs w:val="28"/>
              </w:rPr>
            </w:pPr>
            <w:r w:rsidRPr="00B22B30">
              <w:rPr>
                <w:rFonts w:cstheme="minorHAnsi"/>
                <w:bCs/>
                <w:color w:val="005CFF"/>
              </w:rPr>
              <w:t>Local de realização da atividade extensionista:</w:t>
            </w:r>
          </w:p>
        </w:tc>
      </w:tr>
      <w:tr w:rsidR="00DF4873" w:rsidRPr="004256BA" w14:paraId="1C213B23" w14:textId="77777777" w:rsidTr="007C07DD">
        <w:tc>
          <w:tcPr>
            <w:tcW w:w="0" w:type="auto"/>
            <w:gridSpan w:val="11"/>
            <w:tcBorders>
              <w:bottom w:val="single" w:sz="4" w:space="0" w:color="auto"/>
            </w:tcBorders>
            <w:shd w:val="clear" w:color="auto" w:fill="F2F2F2" w:themeFill="background1" w:themeFillShade="F2"/>
          </w:tcPr>
          <w:p w14:paraId="0EB6F6A8" w14:textId="2FD0D8CC" w:rsidR="00DF4873" w:rsidRPr="004256BA" w:rsidRDefault="00250100" w:rsidP="004256BA">
            <w:pPr>
              <w:rPr>
                <w:rFonts w:cstheme="minorHAnsi"/>
                <w:bCs/>
              </w:rPr>
            </w:pPr>
            <w:permStart w:id="1769541134" w:edGrp="everyone"/>
            <w:r>
              <w:rPr>
                <w:rFonts w:cstheme="minorHAnsi"/>
                <w:bCs/>
              </w:rPr>
              <w:t xml:space="preserve">Barbearia </w:t>
            </w:r>
            <w:r w:rsidR="00666931">
              <w:rPr>
                <w:rFonts w:cstheme="minorHAnsi"/>
                <w:bCs/>
              </w:rPr>
              <w:t>de bairro</w:t>
            </w:r>
            <w:r w:rsidR="00F95391">
              <w:rPr>
                <w:rFonts w:cstheme="minorHAnsi"/>
                <w:bCs/>
              </w:rPr>
              <w:t>,</w:t>
            </w:r>
            <w:r>
              <w:rPr>
                <w:rFonts w:cstheme="minorHAnsi"/>
                <w:bCs/>
              </w:rPr>
              <w:t xml:space="preserve"> Barreiras -</w:t>
            </w:r>
            <w:r w:rsidR="00F95391">
              <w:rPr>
                <w:rFonts w:cstheme="minorHAnsi"/>
                <w:bCs/>
              </w:rPr>
              <w:t xml:space="preserve"> Salvador</w:t>
            </w:r>
            <w:r w:rsidR="00F95391" w:rsidRPr="00F95391">
              <w:rPr>
                <w:rFonts w:cstheme="minorHAnsi"/>
                <w:bCs/>
              </w:rPr>
              <w:t>/</w:t>
            </w:r>
            <w:r w:rsidR="00F95391">
              <w:rPr>
                <w:rFonts w:cstheme="minorHAnsi"/>
                <w:bCs/>
              </w:rPr>
              <w:t xml:space="preserve">BA </w:t>
            </w:r>
            <w:permEnd w:id="1769541134"/>
          </w:p>
        </w:tc>
      </w:tr>
      <w:tr w:rsidR="00DF4873" w14:paraId="41B1FDDD" w14:textId="77777777" w:rsidTr="007C07DD">
        <w:tc>
          <w:tcPr>
            <w:tcW w:w="0" w:type="auto"/>
            <w:gridSpan w:val="11"/>
            <w:tcBorders>
              <w:left w:val="nil"/>
              <w:right w:val="nil"/>
            </w:tcBorders>
            <w:shd w:val="clear" w:color="auto" w:fill="auto"/>
          </w:tcPr>
          <w:p w14:paraId="41E678B8" w14:textId="77777777" w:rsidR="00DF4873" w:rsidRPr="00A157A6" w:rsidRDefault="00DF4873" w:rsidP="00472DCE">
            <w:pPr>
              <w:spacing w:before="240"/>
              <w:rPr>
                <w:rFonts w:cstheme="minorHAnsi"/>
                <w:bCs/>
                <w:color w:val="005CFF"/>
              </w:rPr>
            </w:pPr>
            <w:r w:rsidRPr="00B22B30">
              <w:rPr>
                <w:rFonts w:cstheme="minorHAnsi"/>
                <w:bCs/>
                <w:color w:val="005CFF"/>
              </w:rPr>
              <w:t>Durante a ação:</w:t>
            </w:r>
          </w:p>
        </w:tc>
      </w:tr>
      <w:tr w:rsidR="00DF4873" w:rsidRPr="004256BA" w14:paraId="0E98C93B" w14:textId="77777777" w:rsidTr="007C07DD">
        <w:tc>
          <w:tcPr>
            <w:tcW w:w="0" w:type="auto"/>
            <w:gridSpan w:val="11"/>
            <w:tcBorders>
              <w:bottom w:val="single" w:sz="4" w:space="0" w:color="auto"/>
            </w:tcBorders>
            <w:shd w:val="clear" w:color="auto" w:fill="F2F2F2" w:themeFill="background1" w:themeFillShade="F2"/>
          </w:tcPr>
          <w:p w14:paraId="7C746EBB" w14:textId="02D53139" w:rsidR="00A241E5" w:rsidRPr="007E22F1" w:rsidRDefault="00A241E5" w:rsidP="00A241E5">
            <w:pPr>
              <w:spacing w:before="100" w:beforeAutospacing="1" w:after="100" w:afterAutospacing="1"/>
              <w:rPr>
                <w:rFonts w:eastAsia="Times New Roman" w:cstheme="minorHAnsi"/>
                <w:sz w:val="24"/>
                <w:szCs w:val="24"/>
                <w:lang w:eastAsia="pt-BR"/>
              </w:rPr>
            </w:pPr>
            <w:permStart w:id="451808974" w:edGrp="everyone"/>
            <w:r w:rsidRPr="007E22F1">
              <w:rPr>
                <w:rFonts w:eastAsia="Times New Roman" w:cstheme="minorHAnsi"/>
                <w:sz w:val="24"/>
                <w:szCs w:val="24"/>
                <w:lang w:eastAsia="pt-BR"/>
              </w:rPr>
              <w:t xml:space="preserve">O projeto de extensão </w:t>
            </w:r>
            <w:r w:rsidR="00E868AA">
              <w:rPr>
                <w:rFonts w:eastAsia="Times New Roman" w:cstheme="minorHAnsi"/>
                <w:sz w:val="24"/>
                <w:szCs w:val="24"/>
                <w:lang w:eastAsia="pt-BR"/>
              </w:rPr>
              <w:t>teve</w:t>
            </w:r>
            <w:r w:rsidRPr="007E22F1">
              <w:rPr>
                <w:rFonts w:eastAsia="Times New Roman" w:cstheme="minorHAnsi"/>
                <w:sz w:val="24"/>
                <w:szCs w:val="24"/>
                <w:lang w:eastAsia="pt-BR"/>
              </w:rPr>
              <w:t xml:space="preserve"> como objetivo desenvolver um Sistema </w:t>
            </w:r>
            <w:r w:rsidR="000C7B6E">
              <w:rPr>
                <w:rFonts w:eastAsia="Times New Roman" w:cstheme="minorHAnsi"/>
                <w:sz w:val="24"/>
                <w:szCs w:val="24"/>
                <w:lang w:eastAsia="pt-BR"/>
              </w:rPr>
              <w:t>simp</w:t>
            </w:r>
            <w:r w:rsidR="00E868AA">
              <w:rPr>
                <w:rFonts w:eastAsia="Times New Roman" w:cstheme="minorHAnsi"/>
                <w:sz w:val="24"/>
                <w:szCs w:val="24"/>
                <w:lang w:eastAsia="pt-BR"/>
              </w:rPr>
              <w:t>l</w:t>
            </w:r>
            <w:r w:rsidR="000C7B6E">
              <w:rPr>
                <w:rFonts w:eastAsia="Times New Roman" w:cstheme="minorHAnsi"/>
                <w:sz w:val="24"/>
                <w:szCs w:val="24"/>
                <w:lang w:eastAsia="pt-BR"/>
              </w:rPr>
              <w:t>es</w:t>
            </w:r>
            <w:r w:rsidRPr="007E22F1">
              <w:rPr>
                <w:rFonts w:eastAsia="Times New Roman" w:cstheme="minorHAnsi"/>
                <w:sz w:val="24"/>
                <w:szCs w:val="24"/>
                <w:lang w:eastAsia="pt-BR"/>
              </w:rPr>
              <w:t xml:space="preserve"> de Gestão de Estoque e Vendas voltado para pequenos negócios, buscando contribuir para a melhoria da organização e do controle administrativo dessas empresas. A proposta está relacionada à Meta 8.3 dos Objetivos de Desenvolvimento Sustentável da Organização das Nações Unidas, que incentiva o empreendedorismo, a inovação e o fortalecimento das atividades produtivas por meio da tecnologia.</w:t>
            </w:r>
          </w:p>
          <w:p w14:paraId="628C304E" w14:textId="24E1ADBF" w:rsidR="00A241E5" w:rsidRPr="007E22F1" w:rsidRDefault="00A241E5" w:rsidP="008507C1">
            <w:pPr>
              <w:rPr>
                <w:rFonts w:eastAsia="Times New Roman" w:cstheme="minorHAnsi"/>
                <w:sz w:val="24"/>
                <w:szCs w:val="24"/>
                <w:lang w:eastAsia="pt-BR"/>
              </w:rPr>
            </w:pPr>
            <w:r w:rsidRPr="007E22F1">
              <w:rPr>
                <w:rFonts w:eastAsia="Times New Roman" w:cstheme="minorHAnsi"/>
                <w:sz w:val="24"/>
                <w:szCs w:val="24"/>
                <w:lang w:eastAsia="pt-BR"/>
              </w:rPr>
              <w:t xml:space="preserve">Inicialmente, </w:t>
            </w:r>
            <w:r w:rsidR="000C7B6E">
              <w:rPr>
                <w:rFonts w:eastAsia="Times New Roman" w:cstheme="minorHAnsi"/>
                <w:sz w:val="24"/>
                <w:szCs w:val="24"/>
                <w:lang w:eastAsia="pt-BR"/>
              </w:rPr>
              <w:t>foi</w:t>
            </w:r>
            <w:r w:rsidRPr="007E22F1">
              <w:rPr>
                <w:rFonts w:eastAsia="Times New Roman" w:cstheme="minorHAnsi"/>
                <w:sz w:val="24"/>
                <w:szCs w:val="24"/>
                <w:lang w:eastAsia="pt-BR"/>
              </w:rPr>
              <w:t xml:space="preserve"> realizado um levantamento das principais dificuldades enfrentadas pelos pequenos empreendedores da comunidade, especialmente em relação ao controle de estoque, registro de vendas e organização financeira. A partir dessas informações, </w:t>
            </w:r>
            <w:r w:rsidR="00E868AA">
              <w:rPr>
                <w:rFonts w:eastAsia="Times New Roman" w:cstheme="minorHAnsi"/>
                <w:sz w:val="24"/>
                <w:szCs w:val="24"/>
                <w:lang w:eastAsia="pt-BR"/>
              </w:rPr>
              <w:t>foi</w:t>
            </w:r>
            <w:r w:rsidRPr="007E22F1">
              <w:rPr>
                <w:rFonts w:eastAsia="Times New Roman" w:cstheme="minorHAnsi"/>
                <w:sz w:val="24"/>
                <w:szCs w:val="24"/>
                <w:lang w:eastAsia="pt-BR"/>
              </w:rPr>
              <w:t xml:space="preserve"> desenvolvido um sistema capaz de auxiliar no cadastro de produtos, gerenciamento de clientes, controle de vendas e geração de relatórios. Durante o desenvolvimento do projeto </w:t>
            </w:r>
            <w:r w:rsidR="00E868AA">
              <w:rPr>
                <w:rFonts w:eastAsia="Times New Roman" w:cstheme="minorHAnsi"/>
                <w:sz w:val="24"/>
                <w:szCs w:val="24"/>
                <w:lang w:eastAsia="pt-BR"/>
              </w:rPr>
              <w:t>foi</w:t>
            </w:r>
            <w:r w:rsidRPr="007E22F1">
              <w:rPr>
                <w:rFonts w:eastAsia="Times New Roman" w:cstheme="minorHAnsi"/>
                <w:sz w:val="24"/>
                <w:szCs w:val="24"/>
                <w:lang w:eastAsia="pt-BR"/>
              </w:rPr>
              <w:t xml:space="preserve"> aplicado conhecimentos de programação, banco de dados, orientação a objetos, estruturas de dados e análise de informações estatísticas.</w:t>
            </w:r>
          </w:p>
          <w:p w14:paraId="3725FB13" w14:textId="4A4D3332" w:rsidR="00A241E5" w:rsidRPr="007E22F1" w:rsidRDefault="00A241E5" w:rsidP="00A241E5">
            <w:pPr>
              <w:spacing w:before="100" w:beforeAutospacing="1" w:after="100" w:afterAutospacing="1"/>
              <w:rPr>
                <w:rFonts w:eastAsia="Times New Roman" w:cstheme="minorHAnsi"/>
                <w:sz w:val="24"/>
                <w:szCs w:val="24"/>
                <w:lang w:eastAsia="pt-BR"/>
              </w:rPr>
            </w:pPr>
            <w:r w:rsidRPr="007E22F1">
              <w:rPr>
                <w:rFonts w:eastAsia="Times New Roman" w:cstheme="minorHAnsi"/>
                <w:sz w:val="24"/>
                <w:szCs w:val="24"/>
                <w:lang w:eastAsia="pt-BR"/>
              </w:rPr>
              <w:t xml:space="preserve">Além do desenvolvimento do sistema, o projeto também </w:t>
            </w:r>
            <w:r w:rsidR="00E868AA">
              <w:rPr>
                <w:rFonts w:eastAsia="Times New Roman" w:cstheme="minorHAnsi"/>
                <w:sz w:val="24"/>
                <w:szCs w:val="24"/>
                <w:lang w:eastAsia="pt-BR"/>
              </w:rPr>
              <w:t>incluiu</w:t>
            </w:r>
            <w:r w:rsidRPr="007E22F1">
              <w:rPr>
                <w:rFonts w:eastAsia="Times New Roman" w:cstheme="minorHAnsi"/>
                <w:sz w:val="24"/>
                <w:szCs w:val="24"/>
                <w:lang w:eastAsia="pt-BR"/>
              </w:rPr>
              <w:t xml:space="preserve"> a realização de treinamento</w:t>
            </w:r>
            <w:r w:rsidR="00E868AA">
              <w:rPr>
                <w:rFonts w:eastAsia="Times New Roman" w:cstheme="minorHAnsi"/>
                <w:sz w:val="24"/>
                <w:szCs w:val="24"/>
                <w:lang w:eastAsia="pt-BR"/>
              </w:rPr>
              <w:t xml:space="preserve"> </w:t>
            </w:r>
            <w:r w:rsidRPr="007E22F1">
              <w:rPr>
                <w:rFonts w:eastAsia="Times New Roman" w:cstheme="minorHAnsi"/>
                <w:sz w:val="24"/>
                <w:szCs w:val="24"/>
                <w:lang w:eastAsia="pt-BR"/>
              </w:rPr>
              <w:t>para ensinar os usuários a utilizarem a ferramenta corretamente. Os participantes aprender</w:t>
            </w:r>
            <w:r w:rsidR="00E868AA">
              <w:rPr>
                <w:rFonts w:eastAsia="Times New Roman" w:cstheme="minorHAnsi"/>
                <w:sz w:val="24"/>
                <w:szCs w:val="24"/>
                <w:lang w:eastAsia="pt-BR"/>
              </w:rPr>
              <w:t>am</w:t>
            </w:r>
            <w:r w:rsidRPr="007E22F1">
              <w:rPr>
                <w:rFonts w:eastAsia="Times New Roman" w:cstheme="minorHAnsi"/>
                <w:sz w:val="24"/>
                <w:szCs w:val="24"/>
                <w:lang w:eastAsia="pt-BR"/>
              </w:rPr>
              <w:t xml:space="preserve"> a registrar vendas, controlar produtos em estoque e interpretar relatórios gerados pelo sistema. Dessa forma, busc</w:t>
            </w:r>
            <w:r w:rsidR="00E868AA">
              <w:rPr>
                <w:rFonts w:eastAsia="Times New Roman" w:cstheme="minorHAnsi"/>
                <w:sz w:val="24"/>
                <w:szCs w:val="24"/>
                <w:lang w:eastAsia="pt-BR"/>
              </w:rPr>
              <w:t>ou</w:t>
            </w:r>
            <w:r w:rsidRPr="007E22F1">
              <w:rPr>
                <w:rFonts w:eastAsia="Times New Roman" w:cstheme="minorHAnsi"/>
                <w:sz w:val="24"/>
                <w:szCs w:val="24"/>
                <w:lang w:eastAsia="pt-BR"/>
              </w:rPr>
              <w:t>-se promover a inclusão digital e incentivar o uso da tecnologia como apoio ao crescimento dos pequenos negócios.</w:t>
            </w:r>
          </w:p>
          <w:p w14:paraId="136932F6" w14:textId="77777777" w:rsidR="00666931" w:rsidRDefault="00A241E5" w:rsidP="00A241E5">
            <w:pPr>
              <w:spacing w:before="100" w:beforeAutospacing="1" w:after="100" w:afterAutospacing="1"/>
              <w:rPr>
                <w:rFonts w:eastAsia="Times New Roman" w:cstheme="minorHAnsi"/>
                <w:sz w:val="24"/>
                <w:szCs w:val="24"/>
                <w:lang w:eastAsia="pt-BR"/>
              </w:rPr>
            </w:pPr>
            <w:r w:rsidRPr="007E22F1">
              <w:rPr>
                <w:rFonts w:eastAsia="Times New Roman" w:cstheme="minorHAnsi"/>
                <w:sz w:val="24"/>
                <w:szCs w:val="24"/>
                <w:lang w:eastAsia="pt-BR"/>
              </w:rPr>
              <w:lastRenderedPageBreak/>
              <w:t>O sistema também permit</w:t>
            </w:r>
            <w:r w:rsidR="00E868AA">
              <w:rPr>
                <w:rFonts w:eastAsia="Times New Roman" w:cstheme="minorHAnsi"/>
                <w:sz w:val="24"/>
                <w:szCs w:val="24"/>
                <w:lang w:eastAsia="pt-BR"/>
              </w:rPr>
              <w:t>e</w:t>
            </w:r>
            <w:r w:rsidRPr="007E22F1">
              <w:rPr>
                <w:rFonts w:eastAsia="Times New Roman" w:cstheme="minorHAnsi"/>
                <w:sz w:val="24"/>
                <w:szCs w:val="24"/>
                <w:lang w:eastAsia="pt-BR"/>
              </w:rPr>
              <w:t xml:space="preserve"> a geração de gráficos e relatórios simples sobre vendas e movimentação de produtos, ajudando os empreendedores na tomada de decisões e na identificação de oportunidades de melhoria. </w:t>
            </w:r>
          </w:p>
          <w:p w14:paraId="471DE078" w14:textId="7A791D62" w:rsidR="00A241E5" w:rsidRPr="007E22F1" w:rsidRDefault="00A241E5" w:rsidP="00A241E5">
            <w:pPr>
              <w:spacing w:before="100" w:beforeAutospacing="1" w:after="100" w:afterAutospacing="1"/>
              <w:rPr>
                <w:rFonts w:eastAsia="Times New Roman" w:cstheme="minorHAnsi"/>
                <w:sz w:val="24"/>
                <w:szCs w:val="24"/>
                <w:lang w:eastAsia="pt-BR"/>
              </w:rPr>
            </w:pPr>
            <w:r w:rsidRPr="007E22F1">
              <w:rPr>
                <w:rFonts w:eastAsia="Times New Roman" w:cstheme="minorHAnsi"/>
                <w:sz w:val="24"/>
                <w:szCs w:val="24"/>
                <w:lang w:eastAsia="pt-BR"/>
              </w:rPr>
              <w:t>Com isso, o projeto contribui para a modernização da gestão comercial, redução de erros manuais e fortalecimento do empreendedorismo local.</w:t>
            </w:r>
          </w:p>
          <w:p w14:paraId="603929E4" w14:textId="71D0680D" w:rsidR="00A241E5" w:rsidRPr="00A241E5" w:rsidRDefault="00E868AA" w:rsidP="00A241E5">
            <w:pPr>
              <w:spacing w:before="100" w:beforeAutospacing="1" w:after="100" w:afterAutospacing="1"/>
              <w:rPr>
                <w:rFonts w:ascii="Times New Roman" w:eastAsia="Times New Roman" w:hAnsi="Times New Roman" w:cs="Times New Roman"/>
                <w:sz w:val="24"/>
                <w:szCs w:val="24"/>
                <w:lang w:eastAsia="pt-BR"/>
              </w:rPr>
            </w:pPr>
            <w:r>
              <w:rPr>
                <w:rFonts w:eastAsia="Times New Roman" w:cstheme="minorHAnsi"/>
                <w:sz w:val="24"/>
                <w:szCs w:val="24"/>
                <w:lang w:eastAsia="pt-BR"/>
              </w:rPr>
              <w:t>O Projeto</w:t>
            </w:r>
            <w:r w:rsidR="00A241E5" w:rsidRPr="007E22F1">
              <w:rPr>
                <w:rFonts w:eastAsia="Times New Roman" w:cstheme="minorHAnsi"/>
                <w:sz w:val="24"/>
                <w:szCs w:val="24"/>
                <w:lang w:eastAsia="pt-BR"/>
              </w:rPr>
              <w:t xml:space="preserve"> está alinhad</w:t>
            </w:r>
            <w:r>
              <w:rPr>
                <w:rFonts w:eastAsia="Times New Roman" w:cstheme="minorHAnsi"/>
                <w:sz w:val="24"/>
                <w:szCs w:val="24"/>
                <w:lang w:eastAsia="pt-BR"/>
              </w:rPr>
              <w:t>o</w:t>
            </w:r>
            <w:r w:rsidR="00A241E5" w:rsidRPr="007E22F1">
              <w:rPr>
                <w:rFonts w:eastAsia="Times New Roman" w:cstheme="minorHAnsi"/>
                <w:sz w:val="24"/>
                <w:szCs w:val="24"/>
                <w:lang w:eastAsia="pt-BR"/>
              </w:rPr>
              <w:t xml:space="preserve"> à Meta 8.3 da ONU, que destaca a importância do incentivo à inovação, criatividade e desenvolvimento econômico sustentável por meio do apoio às pequenas empresas e ao empreendedorismo. Assim, o projeto busca unir tecnologia, educação e desenvolvimento social, proporcionando benefícios tanto para os estudantes envolvidos quanto para a comunidade atendida</w:t>
            </w:r>
            <w:r w:rsidR="00A241E5" w:rsidRPr="00A241E5">
              <w:rPr>
                <w:rFonts w:ascii="Times New Roman" w:eastAsia="Times New Roman" w:hAnsi="Times New Roman" w:cs="Times New Roman"/>
                <w:sz w:val="24"/>
                <w:szCs w:val="24"/>
                <w:lang w:eastAsia="pt-BR"/>
              </w:rPr>
              <w:t>.</w:t>
            </w:r>
          </w:p>
          <w:permEnd w:id="451808974"/>
          <w:p w14:paraId="6464EB03" w14:textId="38364D80" w:rsidR="00DF4873" w:rsidRPr="004256BA" w:rsidRDefault="00DF4873" w:rsidP="004256BA">
            <w:pPr>
              <w:rPr>
                <w:rFonts w:cstheme="minorHAnsi"/>
                <w:bCs/>
              </w:rPr>
            </w:pPr>
          </w:p>
        </w:tc>
      </w:tr>
      <w:tr w:rsidR="00DF4873" w14:paraId="5CBFFBFD" w14:textId="77777777" w:rsidTr="007C07DD">
        <w:tc>
          <w:tcPr>
            <w:tcW w:w="0" w:type="auto"/>
            <w:gridSpan w:val="11"/>
            <w:tcBorders>
              <w:left w:val="nil"/>
              <w:right w:val="nil"/>
            </w:tcBorders>
            <w:shd w:val="clear" w:color="auto" w:fill="auto"/>
          </w:tcPr>
          <w:p w14:paraId="166C8892" w14:textId="77777777" w:rsidR="00DF4873" w:rsidRPr="00A157A6" w:rsidRDefault="00DF4873" w:rsidP="00472DCE">
            <w:pPr>
              <w:spacing w:before="240"/>
              <w:rPr>
                <w:rFonts w:cstheme="minorHAnsi"/>
                <w:bCs/>
                <w:color w:val="005CFF"/>
              </w:rPr>
            </w:pPr>
            <w:r w:rsidRPr="00B22B30">
              <w:rPr>
                <w:rFonts w:cstheme="minorHAnsi"/>
                <w:bCs/>
                <w:color w:val="005CFF"/>
              </w:rPr>
              <w:lastRenderedPageBreak/>
              <w:t>Caso necessário, houve mudança de estratégia para alcançar o resultado:</w:t>
            </w:r>
          </w:p>
        </w:tc>
      </w:tr>
      <w:tr w:rsidR="00DF4873" w:rsidRPr="004256BA" w14:paraId="5C8E5F47" w14:textId="77777777" w:rsidTr="007C07DD">
        <w:tc>
          <w:tcPr>
            <w:tcW w:w="0" w:type="auto"/>
            <w:gridSpan w:val="11"/>
            <w:tcBorders>
              <w:bottom w:val="single" w:sz="4" w:space="0" w:color="auto"/>
            </w:tcBorders>
            <w:shd w:val="clear" w:color="auto" w:fill="F2F2F2" w:themeFill="background1" w:themeFillShade="F2"/>
          </w:tcPr>
          <w:p w14:paraId="0252D7ED" w14:textId="628BE178" w:rsidR="00185EF5" w:rsidRPr="007E22F1" w:rsidRDefault="00185EF5" w:rsidP="00185EF5">
            <w:pPr>
              <w:rPr>
                <w:rFonts w:eastAsia="Times New Roman" w:cstheme="minorHAnsi"/>
                <w:sz w:val="24"/>
                <w:szCs w:val="24"/>
                <w:lang w:eastAsia="pt-BR"/>
              </w:rPr>
            </w:pPr>
            <w:permStart w:id="158491567" w:edGrp="everyone"/>
            <w:r w:rsidRPr="007E22F1">
              <w:rPr>
                <w:rFonts w:eastAsia="Times New Roman" w:cstheme="minorHAnsi"/>
                <w:sz w:val="24"/>
                <w:szCs w:val="24"/>
                <w:lang w:eastAsia="pt-BR"/>
              </w:rPr>
              <w:t>A ação realizada ocorreu conforme o esperado, em nenhum momento houve a necessidade de realizar alteração nas estratégias elaboradas</w:t>
            </w:r>
          </w:p>
          <w:permEnd w:id="158491567"/>
          <w:p w14:paraId="4C330688" w14:textId="77777777" w:rsidR="00DF4873" w:rsidRPr="004256BA" w:rsidRDefault="00DF4873" w:rsidP="004256BA">
            <w:pPr>
              <w:rPr>
                <w:rFonts w:cstheme="minorHAnsi"/>
                <w:bCs/>
              </w:rPr>
            </w:pPr>
          </w:p>
        </w:tc>
      </w:tr>
      <w:tr w:rsidR="00DF4873" w14:paraId="1BC4AEE2" w14:textId="77777777" w:rsidTr="007C07DD">
        <w:tc>
          <w:tcPr>
            <w:tcW w:w="0" w:type="auto"/>
            <w:gridSpan w:val="11"/>
            <w:tcBorders>
              <w:left w:val="nil"/>
              <w:right w:val="nil"/>
            </w:tcBorders>
            <w:shd w:val="clear" w:color="auto" w:fill="auto"/>
          </w:tcPr>
          <w:p w14:paraId="5CEA18C2" w14:textId="77777777" w:rsidR="00DF4873" w:rsidRPr="00A157A6" w:rsidRDefault="00DF4873" w:rsidP="00472DCE">
            <w:pPr>
              <w:spacing w:before="240"/>
              <w:rPr>
                <w:rFonts w:cstheme="minorHAnsi"/>
                <w:bCs/>
                <w:color w:val="005CFF"/>
              </w:rPr>
            </w:pPr>
            <w:r w:rsidRPr="00B22B30">
              <w:rPr>
                <w:rFonts w:cstheme="minorHAnsi"/>
                <w:bCs/>
                <w:color w:val="005CFF"/>
              </w:rPr>
              <w:t>Resultado da ação:</w:t>
            </w:r>
          </w:p>
        </w:tc>
      </w:tr>
      <w:tr w:rsidR="00DF4873" w:rsidRPr="004256BA" w14:paraId="3AC0B00E" w14:textId="77777777" w:rsidTr="007C07DD">
        <w:tc>
          <w:tcPr>
            <w:tcW w:w="0" w:type="auto"/>
            <w:gridSpan w:val="11"/>
            <w:tcBorders>
              <w:bottom w:val="single" w:sz="4" w:space="0" w:color="auto"/>
            </w:tcBorders>
            <w:shd w:val="clear" w:color="auto" w:fill="F2F2F2" w:themeFill="background1" w:themeFillShade="F2"/>
          </w:tcPr>
          <w:p w14:paraId="42E4206A" w14:textId="77777777" w:rsidR="00250100" w:rsidRDefault="002B0A1F" w:rsidP="004256BA">
            <w:permStart w:id="293147455" w:edGrp="everyone"/>
            <w:r>
              <w:t>O</w:t>
            </w:r>
            <w:r w:rsidR="00AD3AF4">
              <w:t xml:space="preserve"> projeto </w:t>
            </w:r>
            <w:r w:rsidR="009B326A">
              <w:t>contribuiu</w:t>
            </w:r>
            <w:r w:rsidR="00293E64">
              <w:t xml:space="preserve"> </w:t>
            </w:r>
            <w:r w:rsidR="00AD3AF4">
              <w:t>para a melhoria da gestão d</w:t>
            </w:r>
            <w:r w:rsidR="00250100">
              <w:t>o</w:t>
            </w:r>
            <w:r w:rsidR="00AD3AF4">
              <w:t xml:space="preserve"> pequeno negócio por meio da implantação de um sistema de controle de estoque e vendas. </w:t>
            </w:r>
          </w:p>
          <w:p w14:paraId="0A23E904" w14:textId="4E4E7EC9" w:rsidR="00250100" w:rsidRDefault="009F4876" w:rsidP="004256BA">
            <w:r>
              <w:t xml:space="preserve">A </w:t>
            </w:r>
            <w:r w:rsidR="00937D39">
              <w:t>Utilização</w:t>
            </w:r>
            <w:r>
              <w:t xml:space="preserve"> de um sistema de </w:t>
            </w:r>
            <w:r w:rsidR="00937D39">
              <w:t>gestão</w:t>
            </w:r>
            <w:r>
              <w:t xml:space="preserve"> </w:t>
            </w:r>
            <w:r w:rsidR="00AD3AF4">
              <w:t>reduzi</w:t>
            </w:r>
            <w:r>
              <w:t>u a chance</w:t>
            </w:r>
            <w:r w:rsidR="00AD3AF4">
              <w:t xml:space="preserve"> erros manuais, </w:t>
            </w:r>
            <w:r w:rsidR="00937D39">
              <w:t>melhorou</w:t>
            </w:r>
            <w:r w:rsidR="00AD3AF4">
              <w:t xml:space="preserve"> a organização d</w:t>
            </w:r>
            <w:r w:rsidR="00666931">
              <w:t>o estoque, das finanças</w:t>
            </w:r>
            <w:r w:rsidR="00AD3AF4">
              <w:t xml:space="preserve"> e auxilia na tomada de decisões comerciais. </w:t>
            </w:r>
          </w:p>
          <w:p w14:paraId="37B23293" w14:textId="026FE68E" w:rsidR="00250100" w:rsidRDefault="00937D39" w:rsidP="004256BA">
            <w:r>
              <w:t>Com o</w:t>
            </w:r>
            <w:r w:rsidR="00AD3AF4">
              <w:t xml:space="preserve"> incenti</w:t>
            </w:r>
            <w:r>
              <w:t>vo d</w:t>
            </w:r>
            <w:r w:rsidR="00AD3AF4">
              <w:t>o uso d</w:t>
            </w:r>
            <w:r w:rsidR="00293E64">
              <w:t>e</w:t>
            </w:r>
            <w:r w:rsidR="00AD3AF4">
              <w:t xml:space="preserve"> tecnologia e </w:t>
            </w:r>
            <w:r w:rsidR="00293E64">
              <w:t>o fortalecimento</w:t>
            </w:r>
            <w:r w:rsidR="00AD3AF4">
              <w:t xml:space="preserve"> </w:t>
            </w:r>
            <w:r w:rsidR="00293E64">
              <w:t>d</w:t>
            </w:r>
            <w:r w:rsidR="00AD3AF4">
              <w:t xml:space="preserve">o empreendedorismo local, </w:t>
            </w:r>
            <w:r>
              <w:t xml:space="preserve">foi </w:t>
            </w:r>
            <w:r w:rsidR="00AD3AF4">
              <w:t>promov</w:t>
            </w:r>
            <w:r>
              <w:t>ido a</w:t>
            </w:r>
            <w:r w:rsidR="00AD3AF4">
              <w:t xml:space="preserve"> inclusão digital e inovação</w:t>
            </w:r>
            <w:r>
              <w:t xml:space="preserve"> tecnológica</w:t>
            </w:r>
            <w:r w:rsidR="00AD3AF4">
              <w:t xml:space="preserve">. </w:t>
            </w:r>
          </w:p>
          <w:p w14:paraId="3B010672" w14:textId="1F626208" w:rsidR="00250100" w:rsidRDefault="00937D39" w:rsidP="004256BA">
            <w:r>
              <w:t xml:space="preserve">Os </w:t>
            </w:r>
            <w:r w:rsidR="00AD3AF4">
              <w:t>participantes receber</w:t>
            </w:r>
            <w:r w:rsidR="00293E64">
              <w:t>am</w:t>
            </w:r>
            <w:r w:rsidR="00AD3AF4">
              <w:t xml:space="preserve"> </w:t>
            </w:r>
            <w:r>
              <w:t xml:space="preserve">também </w:t>
            </w:r>
            <w:r w:rsidR="00AD3AF4">
              <w:t xml:space="preserve">capacitação para utilizar o sistema e interpretar relatórios de vendas. </w:t>
            </w:r>
          </w:p>
          <w:p w14:paraId="6375D6DC" w14:textId="4A4B04B9" w:rsidR="00DF4873" w:rsidRPr="004256BA" w:rsidRDefault="00AD3AF4" w:rsidP="004256BA">
            <w:pPr>
              <w:rPr>
                <w:rFonts w:cstheme="minorHAnsi"/>
                <w:bCs/>
              </w:rPr>
            </w:pPr>
            <w:r>
              <w:t>Para os estudantes, o projeto proporcion</w:t>
            </w:r>
            <w:r w:rsidR="00293E64">
              <w:t>ou a</w:t>
            </w:r>
            <w:r>
              <w:t xml:space="preserve"> experiência prática em programação, banco de dados, análise de dados e desenvolvimento de sistemas, aproximando o conhecimento acadêmico da realidade profissional</w:t>
            </w:r>
            <w:r w:rsidR="00073903">
              <w:t xml:space="preserve"> </w:t>
            </w:r>
            <w:permEnd w:id="293147455"/>
          </w:p>
        </w:tc>
      </w:tr>
      <w:tr w:rsidR="00DF4873" w14:paraId="5B31AADB" w14:textId="77777777" w:rsidTr="007C07DD">
        <w:tc>
          <w:tcPr>
            <w:tcW w:w="0" w:type="auto"/>
            <w:gridSpan w:val="11"/>
            <w:tcBorders>
              <w:left w:val="nil"/>
              <w:right w:val="nil"/>
            </w:tcBorders>
            <w:shd w:val="clear" w:color="auto" w:fill="auto"/>
          </w:tcPr>
          <w:p w14:paraId="0D2EE5C7" w14:textId="77777777" w:rsidR="00DF4873" w:rsidRPr="00A157A6" w:rsidRDefault="00DF4873" w:rsidP="00472DCE">
            <w:pPr>
              <w:spacing w:before="240"/>
              <w:rPr>
                <w:rFonts w:cstheme="minorHAnsi"/>
                <w:bCs/>
                <w:color w:val="005CFF"/>
              </w:rPr>
            </w:pPr>
            <w:r w:rsidRPr="00B22B30">
              <w:rPr>
                <w:rFonts w:cstheme="minorHAnsi"/>
                <w:bCs/>
                <w:color w:val="005CFF"/>
              </w:rPr>
              <w:t>Conclusão:</w:t>
            </w:r>
          </w:p>
        </w:tc>
      </w:tr>
      <w:tr w:rsidR="00DF4873" w:rsidRPr="004256BA" w14:paraId="5C0BB9EF" w14:textId="77777777" w:rsidTr="007C07DD">
        <w:tc>
          <w:tcPr>
            <w:tcW w:w="0" w:type="auto"/>
            <w:gridSpan w:val="11"/>
            <w:tcBorders>
              <w:bottom w:val="single" w:sz="4" w:space="0" w:color="auto"/>
            </w:tcBorders>
            <w:shd w:val="clear" w:color="auto" w:fill="F2F2F2" w:themeFill="background1" w:themeFillShade="F2"/>
          </w:tcPr>
          <w:p w14:paraId="1E6C0E6E" w14:textId="0B2BB6F1" w:rsidR="00250100" w:rsidRDefault="0014093C" w:rsidP="004256BA">
            <w:permStart w:id="1441365302" w:edGrp="everyone"/>
            <w:r>
              <w:t>Conclui-se que o projeto de extensão possui grande relevância social e acadêmica, pois busc</w:t>
            </w:r>
            <w:r w:rsidR="000E5150">
              <w:t>ou</w:t>
            </w:r>
            <w:r>
              <w:t xml:space="preserve"> utilizar a tecnologia como ferramenta de apoio ao desenvolvimento de pequenos negócios e ao fortalecimento do empreendedorismo local. </w:t>
            </w:r>
          </w:p>
          <w:p w14:paraId="100F6AC0" w14:textId="77777777" w:rsidR="001C696A" w:rsidRDefault="00666931" w:rsidP="004256BA">
            <w:r>
              <w:t xml:space="preserve">Durante as atividades, foi possível identificar dificuldades relacionadas ao controle de </w:t>
            </w:r>
            <w:r w:rsidR="001C696A">
              <w:t>finanças, e a rastreabilidade dos valores relacionados a materiais, principalmente os descartáveis.</w:t>
            </w:r>
            <w:r>
              <w:t xml:space="preserve"> </w:t>
            </w:r>
          </w:p>
          <w:p w14:paraId="380508E0" w14:textId="1E085A70" w:rsidR="001C696A" w:rsidRDefault="00666931" w:rsidP="004256BA">
            <w:r>
              <w:t xml:space="preserve">A partir dessa necessidade, foram aplicados conhecimentos adquiridos no curso para propor uma solução tecnológica que facilitasse a gestão do estabelecimento. Com isso, </w:t>
            </w:r>
            <w:r w:rsidR="001C696A">
              <w:t xml:space="preserve">foi observado </w:t>
            </w:r>
            <w:r>
              <w:t xml:space="preserve">uma melhoria na organização dos serviços, </w:t>
            </w:r>
            <w:r w:rsidR="001C696A">
              <w:t xml:space="preserve">em uma maior facilidade em calcular o custo de operação, dos materiais </w:t>
            </w:r>
            <w:r>
              <w:t>e</w:t>
            </w:r>
            <w:r w:rsidR="001C696A">
              <w:t xml:space="preserve"> uma melhoria na visualização das finanças.</w:t>
            </w:r>
          </w:p>
          <w:p w14:paraId="49D09B29" w14:textId="77777777" w:rsidR="00A61A5F" w:rsidRDefault="00666931" w:rsidP="004256BA">
            <w:r>
              <w:t xml:space="preserve">A experiência também permitiu compreender melhor a importância de ouvir o cliente e analisar suas necessidades antes de desenvolver uma solução. </w:t>
            </w:r>
          </w:p>
          <w:p w14:paraId="6FCA6437" w14:textId="77777777" w:rsidR="00A61A5F" w:rsidRDefault="00666931" w:rsidP="004256BA">
            <w:r>
              <w:t>O contato direto com o ambiente de trabalho contribuiu para o aprimoramento da comunicação</w:t>
            </w:r>
            <w:r w:rsidR="00A61A5F">
              <w:t xml:space="preserve"> e</w:t>
            </w:r>
            <w:r>
              <w:t xml:space="preserve"> da capacidade de resolver problemas. </w:t>
            </w:r>
          </w:p>
          <w:p w14:paraId="1B7469CE" w14:textId="443AFFFB" w:rsidR="00DF4873" w:rsidRPr="004256BA" w:rsidRDefault="00666931" w:rsidP="004256BA">
            <w:pPr>
              <w:rPr>
                <w:rFonts w:cstheme="minorHAnsi"/>
                <w:bCs/>
              </w:rPr>
            </w:pPr>
            <w:r>
              <w:lastRenderedPageBreak/>
              <w:t>Dessa forma, o projeto proporcionou aprendizado prático, fortalecimento das competências profissionais e uma contribuição efetiva para a melhoria dos processos da barbearia, demonstrando como a tecnologia pode apoiar o crescimento e a organização de pequenos negócios.</w:t>
            </w:r>
            <w:permEnd w:id="1441365302"/>
          </w:p>
        </w:tc>
      </w:tr>
      <w:tr w:rsidR="00DF4873" w14:paraId="29AE04DC" w14:textId="77777777" w:rsidTr="007C07DD">
        <w:tc>
          <w:tcPr>
            <w:tcW w:w="0" w:type="auto"/>
            <w:gridSpan w:val="11"/>
            <w:tcBorders>
              <w:left w:val="nil"/>
              <w:right w:val="nil"/>
            </w:tcBorders>
            <w:shd w:val="clear" w:color="auto" w:fill="auto"/>
          </w:tcPr>
          <w:p w14:paraId="48E8E535" w14:textId="77777777" w:rsidR="00DF4873" w:rsidRPr="00A157A6" w:rsidRDefault="00DF4873" w:rsidP="00472DCE">
            <w:pPr>
              <w:spacing w:before="240"/>
              <w:rPr>
                <w:rFonts w:cstheme="minorHAnsi"/>
                <w:bCs/>
                <w:color w:val="005CFF"/>
              </w:rPr>
            </w:pPr>
            <w:r w:rsidRPr="00B22B30">
              <w:rPr>
                <w:rFonts w:cstheme="minorHAnsi"/>
                <w:bCs/>
                <w:color w:val="005CFF"/>
              </w:rPr>
              <w:lastRenderedPageBreak/>
              <w:t>Depoimentos (se houver):</w:t>
            </w:r>
          </w:p>
        </w:tc>
      </w:tr>
      <w:tr w:rsidR="00DF4873" w:rsidRPr="004256BA" w14:paraId="76A398EC" w14:textId="77777777" w:rsidTr="007C07DD">
        <w:tc>
          <w:tcPr>
            <w:tcW w:w="0" w:type="auto"/>
            <w:gridSpan w:val="11"/>
            <w:tcBorders>
              <w:bottom w:val="single" w:sz="4" w:space="0" w:color="auto"/>
            </w:tcBorders>
            <w:shd w:val="clear" w:color="auto" w:fill="F2F2F2" w:themeFill="background1" w:themeFillShade="F2"/>
          </w:tcPr>
          <w:p w14:paraId="13FD4743" w14:textId="77777777" w:rsidR="00DF4873" w:rsidRPr="004256BA" w:rsidRDefault="00DF4873" w:rsidP="004256BA">
            <w:pPr>
              <w:rPr>
                <w:rFonts w:cstheme="minorHAnsi"/>
                <w:bCs/>
              </w:rPr>
            </w:pPr>
            <w:permStart w:id="711003400" w:edGrp="everyone"/>
            <w:permEnd w:id="711003400"/>
          </w:p>
        </w:tc>
      </w:tr>
      <w:tr w:rsidR="00DF4873" w14:paraId="261E00D5" w14:textId="77777777" w:rsidTr="007C07DD">
        <w:tc>
          <w:tcPr>
            <w:tcW w:w="0" w:type="auto"/>
            <w:gridSpan w:val="11"/>
            <w:tcBorders>
              <w:left w:val="nil"/>
              <w:bottom w:val="single" w:sz="4" w:space="0" w:color="auto"/>
              <w:right w:val="nil"/>
            </w:tcBorders>
            <w:shd w:val="clear" w:color="auto" w:fill="auto"/>
          </w:tcPr>
          <w:p w14:paraId="7D2E8FCA" w14:textId="77777777" w:rsidR="00DF4873" w:rsidRDefault="00DF4873" w:rsidP="00F90F0D">
            <w:pPr>
              <w:spacing w:before="240" w:after="120"/>
              <w:jc w:val="center"/>
              <w:rPr>
                <w:rFonts w:ascii="Arial" w:hAnsi="Arial" w:cs="Arial"/>
                <w:b/>
                <w:color w:val="FFFFFF" w:themeColor="background1"/>
              </w:rPr>
            </w:pPr>
            <w:r>
              <w:rPr>
                <w:b/>
                <w:bCs/>
                <w:noProof/>
                <w:color w:val="0020D0"/>
                <w:sz w:val="28"/>
                <w:szCs w:val="28"/>
              </w:rPr>
              <mc:AlternateContent>
                <mc:Choice Requires="wps">
                  <w:drawing>
                    <wp:anchor distT="0" distB="0" distL="114300" distR="114300" simplePos="0" relativeHeight="251666432" behindDoc="0" locked="0" layoutInCell="1" allowOverlap="1" wp14:anchorId="37708314" wp14:editId="72616277">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161C885"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1D0B6505" wp14:editId="592F38F9">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5ABDF135"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14:paraId="7E4F3489" w14:textId="77777777" w:rsidR="00DF4873" w:rsidRPr="004256BA" w:rsidRDefault="00DF4873"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14:paraId="3F9F6B39" w14:textId="77777777" w:rsidR="00DF4873" w:rsidRPr="004256BA" w:rsidRDefault="00DF4873"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14:paraId="61E1427F" w14:textId="77777777" w:rsidR="00DF4873" w:rsidRPr="004256BA" w:rsidRDefault="00DF4873"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14:paraId="19C0E558" w14:textId="77777777" w:rsidR="00DF4873" w:rsidRPr="004256BA" w:rsidRDefault="00DF4873"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14:paraId="182B2754" w14:textId="77777777" w:rsidR="00DF4873" w:rsidRPr="004256BA" w:rsidRDefault="00DF4873"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14:paraId="4A908A7F" w14:textId="77777777" w:rsidR="00DF4873" w:rsidRPr="00F90F0D" w:rsidRDefault="00DF4873"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DF4873" w:rsidRPr="004256BA" w14:paraId="2E4DDEC2"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5DF80EF3" w14:textId="77777777" w:rsidR="00A61A5F" w:rsidRDefault="008507C1" w:rsidP="004256BA">
            <w:permStart w:id="1757576536" w:edGrp="everyone"/>
            <w:r>
              <w:t xml:space="preserve">A participação no projeto de extensão contribuiu significativamente para o desenvolvimento das habilidades profissionais relacionadas à área de Análise e Desenvolvimento de Sistemas. Durante as atividades, foi possível aplicar conhecimentos de programação, banco de dados, lógica de programação e análise de dados na criação de um sistema de gestão de estoque e vendas para pequenos negócios. </w:t>
            </w:r>
          </w:p>
          <w:p w14:paraId="2BDC97E5" w14:textId="77777777" w:rsidR="00A61A5F" w:rsidRDefault="008507C1" w:rsidP="004256BA">
            <w:r>
              <w:t xml:space="preserve">Essa experiência permitiu compreender melhor como a tecnologia pode auxiliar na resolução de problemas reais enfrentados por empreendedores da comunidade. </w:t>
            </w:r>
          </w:p>
          <w:p w14:paraId="6D99D119" w14:textId="77777777" w:rsidR="00A61A5F" w:rsidRDefault="008507C1" w:rsidP="004256BA">
            <w:r>
              <w:t xml:space="preserve">Além disso, o contato direto com os usuários ajudou no desenvolvimento da comunicação, do trabalho em equipe e da capacidade de identificar necessidades práticas. Com a implantação do sistema, foi possível perceber melhorias na organização das vendas, no controle de produtos e no armazenamento das informações comerciais, reduzindo erros manuais e facilitando a tomada de decisões. </w:t>
            </w:r>
          </w:p>
          <w:p w14:paraId="6812A4EC" w14:textId="48BBF459" w:rsidR="00DF4873" w:rsidRPr="004256BA" w:rsidRDefault="008507C1" w:rsidP="004256BA">
            <w:pPr>
              <w:rPr>
                <w:rFonts w:cstheme="minorHAnsi"/>
                <w:b/>
                <w:bCs/>
                <w:noProof/>
                <w:color w:val="0020D0"/>
              </w:rPr>
            </w:pPr>
            <w:r>
              <w:t>O projeto também mostrou a importância da inovação tecnológica para o fortalecimento do empreendedorismo local. Outro ponto importante foi a oportunidade de articular os conhecimentos adquiridos ao longo do curso, aproximando a teoria da prática profissional. Dessa forma, o projeto proporcionou aprendizado acadêmico, experiência prática e contribuição social, fortalecendo a formação profissional e cidadã dos participantes.</w:t>
            </w:r>
            <w:permEnd w:id="1757576536"/>
          </w:p>
        </w:tc>
      </w:tr>
      <w:tr w:rsidR="00DF4873" w14:paraId="5F79E50B" w14:textId="77777777" w:rsidTr="007C07DD">
        <w:tc>
          <w:tcPr>
            <w:tcW w:w="0" w:type="auto"/>
            <w:gridSpan w:val="11"/>
            <w:tcBorders>
              <w:left w:val="nil"/>
              <w:bottom w:val="single" w:sz="4" w:space="0" w:color="auto"/>
              <w:right w:val="nil"/>
            </w:tcBorders>
            <w:shd w:val="clear" w:color="auto" w:fill="auto"/>
          </w:tcPr>
          <w:p w14:paraId="7C6776F7" w14:textId="77777777" w:rsidR="00DF4873" w:rsidRDefault="00DF4873" w:rsidP="00F90F0D">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67456" behindDoc="0" locked="0" layoutInCell="1" allowOverlap="1" wp14:anchorId="03A97F3A" wp14:editId="18829496">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1B7956E"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648B0107" wp14:editId="43B34EC5">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4DD5285F"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14:paraId="284BCE4E" w14:textId="77777777" w:rsidR="00DF4873" w:rsidRDefault="00DF4873"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14:paraId="7F364173" w14:textId="77777777" w:rsidR="00DF4873" w:rsidRPr="001F7C71" w:rsidRDefault="00DF4873" w:rsidP="001F7C71">
            <w:pPr>
              <w:jc w:val="center"/>
              <w:rPr>
                <w:rFonts w:cstheme="minorHAnsi"/>
                <w:b/>
                <w:bCs/>
                <w:noProof/>
                <w:color w:val="808080" w:themeColor="background1" w:themeShade="80"/>
              </w:rPr>
            </w:pPr>
          </w:p>
        </w:tc>
      </w:tr>
      <w:tr w:rsidR="00DF4873" w:rsidRPr="004256BA" w14:paraId="663ED158"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08EF0906" w14:textId="3AF64930" w:rsidR="00DF4873" w:rsidRDefault="00666931" w:rsidP="00FD0C4B">
            <w:permStart w:id="157431147" w:edGrp="everyone"/>
            <w:r>
              <w:rPr>
                <w:b/>
                <w:bCs/>
              </w:rPr>
              <w:t>Roberto Santana</w:t>
            </w:r>
            <w:r w:rsidR="008507C1">
              <w:br/>
            </w:r>
            <w:r>
              <w:t>proprietário da barbearia de bairro,</w:t>
            </w:r>
          </w:p>
          <w:p w14:paraId="39386C2C" w14:textId="77777777" w:rsidR="00FC0651" w:rsidRDefault="00FC0651" w:rsidP="00FD0C4B">
            <w:r>
              <w:lastRenderedPageBreak/>
              <w:t>A participação d</w:t>
            </w:r>
            <w:r>
              <w:t>o meu estabelecimento</w:t>
            </w:r>
            <w:r>
              <w:t xml:space="preserve"> neste projeto trouxe benefícios importantes para a organização do nosso trabalho. </w:t>
            </w:r>
          </w:p>
          <w:p w14:paraId="2EB3EFE9" w14:textId="77777777" w:rsidR="00FC0651" w:rsidRDefault="00FC0651" w:rsidP="00FD0C4B">
            <w:r>
              <w:t xml:space="preserve">Antes do projeto, o controle dos agendamentos e das informações dos clientes era realizado de forma manual, o que muitas vezes gerava dificuldades no atendimento e na gestão da rotina da barbearia. </w:t>
            </w:r>
          </w:p>
          <w:p w14:paraId="4FAF0B52" w14:textId="2648BEFF" w:rsidR="00FC0651" w:rsidRDefault="00FC0651" w:rsidP="00FD0C4B">
            <w:r>
              <w:t>Com a orientação recebida e a implementação da solução desenvolvida pel</w:t>
            </w:r>
            <w:r w:rsidR="00E2616A">
              <w:t>o estudante</w:t>
            </w:r>
            <w:r>
              <w:t xml:space="preserve">, passamos a ter um processo mais organizado e eficiente. Foi possível melhorar o controle dos horários, reduzir erros nos agendamentos e acessar informações de maneira mais rápida. </w:t>
            </w:r>
          </w:p>
          <w:p w14:paraId="7B6A7C13" w14:textId="4FD40B16" w:rsidR="00FC0651" w:rsidRDefault="00FC0651" w:rsidP="00FD0C4B">
            <w:r>
              <w:t xml:space="preserve">Além disso, a utilização da tecnologia facilitou a administração do negócio e contribuiu para um atendimento de melhor qualidade aos clientes. Outro aspecto positivo foi o suporte oferecido, que demonstrou conhecimento técnico e comprometimento com as necessidades da comunidade. A iniciativa mostrou que a tecnologia pode ser aplicada de forma simples e prática para resolver problemas do dia a dia. </w:t>
            </w:r>
          </w:p>
          <w:p w14:paraId="6254B208" w14:textId="74F79CD8" w:rsidR="00DF4873" w:rsidRPr="004256BA" w:rsidRDefault="00FC0651" w:rsidP="00FD0C4B">
            <w:pPr>
              <w:rPr>
                <w:rFonts w:cstheme="minorHAnsi"/>
                <w:b/>
                <w:bCs/>
                <w:noProof/>
                <w:color w:val="0020D0"/>
              </w:rPr>
            </w:pPr>
            <w:r>
              <w:t xml:space="preserve">Considero que a parceria entre a instituição de ensino e os pequenos empreendedores gera resultados positivos para todos os envolvidos. Por esse motivo, avalio a experiência como </w:t>
            </w:r>
            <w:r w:rsidR="007E7177">
              <w:t xml:space="preserve">de </w:t>
            </w:r>
            <w:r>
              <w:t>grande importância para o desenvolvimento d</w:t>
            </w:r>
            <w:r w:rsidR="007E7177">
              <w:t xml:space="preserve">e pequenos </w:t>
            </w:r>
            <w:r>
              <w:t>negócio</w:t>
            </w:r>
            <w:r w:rsidR="007E7177">
              <w:t>s</w:t>
            </w:r>
            <w:r>
              <w:t>.</w:t>
            </w:r>
            <w:permEnd w:id="157431147"/>
          </w:p>
        </w:tc>
      </w:tr>
      <w:tr w:rsidR="00DF4873" w14:paraId="2E402FC4" w14:textId="77777777" w:rsidTr="007C07DD">
        <w:tc>
          <w:tcPr>
            <w:tcW w:w="0" w:type="auto"/>
            <w:gridSpan w:val="11"/>
            <w:tcBorders>
              <w:left w:val="nil"/>
              <w:bottom w:val="single" w:sz="4" w:space="0" w:color="auto"/>
              <w:right w:val="nil"/>
            </w:tcBorders>
            <w:shd w:val="clear" w:color="auto" w:fill="auto"/>
          </w:tcPr>
          <w:p w14:paraId="12F20127" w14:textId="77777777" w:rsidR="00DF4873" w:rsidRDefault="00DF4873" w:rsidP="008B4321">
            <w:pPr>
              <w:spacing w:before="240" w:after="120"/>
              <w:jc w:val="center"/>
              <w:rPr>
                <w:b/>
                <w:bCs/>
                <w:noProof/>
                <w:color w:val="0020D0"/>
                <w:sz w:val="28"/>
                <w:szCs w:val="28"/>
              </w:rPr>
            </w:pPr>
            <w:r>
              <w:rPr>
                <w:b/>
                <w:bCs/>
                <w:noProof/>
                <w:color w:val="0020D0"/>
                <w:sz w:val="28"/>
                <w:szCs w:val="28"/>
              </w:rPr>
              <w:lastRenderedPageBreak/>
              <mc:AlternateContent>
                <mc:Choice Requires="wps">
                  <w:drawing>
                    <wp:anchor distT="0" distB="0" distL="114300" distR="114300" simplePos="0" relativeHeight="251670528" behindDoc="0" locked="0" layoutInCell="1" allowOverlap="1" wp14:anchorId="50E1C49D" wp14:editId="0040AE34">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39DAA2DE"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4C67BB56" wp14:editId="428A9FCB">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5AD378D7"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14:paraId="6922E306" w14:textId="77777777" w:rsidR="00DF4873" w:rsidRPr="004256BA" w:rsidRDefault="00DF4873"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14:paraId="7A6C3D4F" w14:textId="77777777" w:rsidR="00DF4873" w:rsidRPr="004256BA" w:rsidRDefault="00DF4873"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14:paraId="257901A0" w14:textId="77777777" w:rsidR="00DF4873" w:rsidRPr="00F90F0D" w:rsidRDefault="00DF4873" w:rsidP="008B4321">
            <w:pPr>
              <w:spacing w:before="240" w:after="120"/>
              <w:jc w:val="center"/>
              <w:rPr>
                <w:b/>
                <w:bCs/>
                <w:noProof/>
                <w:color w:val="808080" w:themeColor="background1" w:themeShade="80"/>
              </w:rPr>
            </w:pPr>
          </w:p>
        </w:tc>
      </w:tr>
      <w:tr w:rsidR="00DF4873" w:rsidRPr="004256BA" w14:paraId="0143BB90"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2175454B" w14:textId="4776143E" w:rsidR="00185EF5" w:rsidRPr="008631CF" w:rsidRDefault="00185EF5" w:rsidP="00185EF5">
            <w:pPr>
              <w:pStyle w:val="NormalWeb"/>
            </w:pPr>
            <w:permStart w:id="1338779238" w:edGrp="everyone"/>
            <w:r>
              <w:t xml:space="preserve">ORGANIZAÇÃO DAS NAÇÕES UNIDAS (ONU). </w:t>
            </w:r>
            <w:r>
              <w:rPr>
                <w:rStyle w:val="nfase"/>
              </w:rPr>
              <w:t>Objetivos de Desenvolvimento Sustentável</w:t>
            </w:r>
            <w:r>
              <w:t xml:space="preserve">. Disponível em: </w:t>
            </w:r>
            <w:hyperlink r:id="rId8" w:tgtFrame="_new" w:history="1">
              <w:r>
                <w:rPr>
                  <w:rStyle w:val="Hyperlink"/>
                </w:rPr>
                <w:t>https://brasil.un.org/pt-br</w:t>
              </w:r>
            </w:hyperlink>
            <w:r>
              <w:t xml:space="preserve">. </w:t>
            </w:r>
            <w:r w:rsidR="008631CF">
              <w:t>Acesso em: 15</w:t>
            </w:r>
            <w:r w:rsidR="008631CF" w:rsidRPr="006175F6">
              <w:t>/05/26</w:t>
            </w:r>
          </w:p>
          <w:p w14:paraId="55F49711" w14:textId="7095A257" w:rsidR="00185EF5" w:rsidRDefault="00185EF5" w:rsidP="00185EF5">
            <w:pPr>
              <w:pStyle w:val="NormalWeb"/>
            </w:pPr>
            <w:r>
              <w:rPr>
                <w:rStyle w:val="nfase"/>
              </w:rPr>
              <w:t>ODS Brasil: Agenda 2030</w:t>
            </w:r>
            <w:r>
              <w:t xml:space="preserve">. Disponível em: </w:t>
            </w:r>
            <w:hyperlink r:id="rId9" w:tgtFrame="_new" w:history="1">
              <w:r>
                <w:rPr>
                  <w:rStyle w:val="Hyperlink"/>
                </w:rPr>
                <w:t>https://odsbrasil.gov.br</w:t>
              </w:r>
            </w:hyperlink>
            <w:r>
              <w:t xml:space="preserve">. </w:t>
            </w:r>
            <w:r w:rsidR="008631CF">
              <w:t>Acesso em: 15</w:t>
            </w:r>
            <w:r w:rsidR="008631CF" w:rsidRPr="006175F6">
              <w:t>/05/26</w:t>
            </w:r>
          </w:p>
          <w:p w14:paraId="72718692" w14:textId="12FB33F3" w:rsidR="00185EF5" w:rsidRDefault="00185EF5" w:rsidP="00185EF5">
            <w:pPr>
              <w:pStyle w:val="NormalWeb"/>
              <w:rPr>
                <w:lang w:val="en-US"/>
              </w:rPr>
            </w:pPr>
            <w:r>
              <w:t xml:space="preserve">SERVIÇO BRASILEIRO DE APOIO ÀS MICRO E PEQUENAS EMPRESAS (SEBRAE). </w:t>
            </w:r>
            <w:r>
              <w:rPr>
                <w:rStyle w:val="nfase"/>
              </w:rPr>
              <w:t>Transformação digital para pequenos negócios</w:t>
            </w:r>
            <w:r>
              <w:t xml:space="preserve">. Disponível em: </w:t>
            </w:r>
            <w:hyperlink r:id="rId10" w:tgtFrame="_new" w:history="1">
              <w:r>
                <w:rPr>
                  <w:rStyle w:val="Hyperlink"/>
                </w:rPr>
                <w:t>https://www.sebrae.com.br</w:t>
              </w:r>
            </w:hyperlink>
            <w:r>
              <w:t>.</w:t>
            </w:r>
            <w:r w:rsidR="008631CF">
              <w:t xml:space="preserve"> Acesso em: 15</w:t>
            </w:r>
            <w:r w:rsidR="008631CF">
              <w:rPr>
                <w:lang w:val="en-US"/>
              </w:rPr>
              <w:t>/05/26</w:t>
            </w:r>
          </w:p>
          <w:p w14:paraId="4A04AB59" w14:textId="23C2EB42" w:rsidR="009C0CE6" w:rsidRDefault="009C0CE6" w:rsidP="00185EF5">
            <w:pPr>
              <w:pStyle w:val="NormalWeb"/>
            </w:pPr>
            <w:r>
              <w:t xml:space="preserve">TANENBAUM, A. S. </w:t>
            </w:r>
            <w:r>
              <w:rPr>
                <w:rStyle w:val="Forte"/>
              </w:rPr>
              <w:t xml:space="preserve">Sistemas Operacionais Modernos. </w:t>
            </w:r>
            <w:r>
              <w:t>2. ed. São Paulo: Pearson, 2003.</w:t>
            </w:r>
            <w:r w:rsidR="00937734">
              <w:t xml:space="preserve"> Acesso em 01/06/2026</w:t>
            </w:r>
          </w:p>
          <w:p w14:paraId="26C7ECDC" w14:textId="58478F23" w:rsidR="009B2CFF" w:rsidRDefault="009B2CFF" w:rsidP="009B2CFF">
            <w:pPr>
              <w:jc w:val="both"/>
              <w:divId w:val="1963883290"/>
              <w:rPr>
                <w:rFonts w:cstheme="minorHAnsi"/>
                <w:bCs/>
                <w:noProof/>
                <w:sz w:val="24"/>
                <w:szCs w:val="24"/>
              </w:rPr>
            </w:pPr>
            <w:r>
              <w:rPr>
                <w:rFonts w:cstheme="minorHAnsi"/>
                <w:bCs/>
                <w:noProof/>
                <w:sz w:val="24"/>
                <w:szCs w:val="24"/>
              </w:rPr>
              <w:t>MANZANO, José Augusto N. G. Algortimos: lógica para desenvolvimento de programação de computadores. 29.ed. São Paulo: Érica, 2019.</w:t>
            </w:r>
            <w:r>
              <w:rPr>
                <w:rFonts w:cstheme="minorHAnsi"/>
                <w:bCs/>
                <w:noProof/>
                <w:sz w:val="24"/>
                <w:szCs w:val="24"/>
              </w:rPr>
              <w:t xml:space="preserve"> </w:t>
            </w:r>
            <w:r>
              <w:t>Acesso em 01/06/2026</w:t>
            </w:r>
          </w:p>
          <w:p w14:paraId="1C1AAF9B" w14:textId="77777777" w:rsidR="009B2CFF" w:rsidRDefault="009B2CFF" w:rsidP="009B2CFF">
            <w:pPr>
              <w:jc w:val="both"/>
              <w:divId w:val="1963883290"/>
              <w:rPr>
                <w:rFonts w:cstheme="minorHAnsi"/>
                <w:bCs/>
                <w:noProof/>
                <w:sz w:val="24"/>
                <w:szCs w:val="24"/>
              </w:rPr>
            </w:pPr>
          </w:p>
          <w:p w14:paraId="5ED68418" w14:textId="77777777" w:rsidR="009B2CFF" w:rsidRDefault="009B2CFF" w:rsidP="009B2CFF">
            <w:pPr>
              <w:jc w:val="both"/>
              <w:divId w:val="1963883290"/>
              <w:rPr>
                <w:rFonts w:cstheme="minorHAnsi"/>
                <w:bCs/>
                <w:noProof/>
                <w:sz w:val="24"/>
                <w:szCs w:val="24"/>
              </w:rPr>
            </w:pPr>
            <w:r>
              <w:rPr>
                <w:rFonts w:cstheme="minorHAnsi"/>
                <w:bCs/>
                <w:noProof/>
                <w:sz w:val="24"/>
                <w:szCs w:val="24"/>
              </w:rPr>
              <w:t>MENEZES, Paulo Blauth. Matemática discreta para computação e informática. 4.ed. Porto Alegre: Bookman, 2013.</w:t>
            </w:r>
          </w:p>
          <w:p w14:paraId="6F754778" w14:textId="754F2088" w:rsidR="00DF4873" w:rsidRPr="004256BA" w:rsidRDefault="009B2CFF" w:rsidP="00FD0C4B">
            <w:pPr>
              <w:rPr>
                <w:rFonts w:cstheme="minorHAnsi"/>
                <w:b/>
                <w:bCs/>
                <w:noProof/>
                <w:color w:val="0020D0"/>
              </w:rPr>
            </w:pPr>
            <w:r>
              <w:rPr>
                <w:rFonts w:cstheme="minorHAnsi"/>
                <w:bCs/>
                <w:noProof/>
                <w:sz w:val="24"/>
                <w:szCs w:val="24"/>
              </w:rPr>
              <w:t>GERSTING, Judith L. Fundamentos matemáticos para a ciência da computação: matemática discreta e suas aplicações. 7.ed. Rio de Janeiro: LTC, 2017.</w:t>
            </w:r>
            <w:r>
              <w:rPr>
                <w:rFonts w:cstheme="minorHAnsi"/>
                <w:bCs/>
                <w:noProof/>
                <w:sz w:val="24"/>
                <w:szCs w:val="24"/>
              </w:rPr>
              <w:t xml:space="preserve"> </w:t>
            </w:r>
            <w:r>
              <w:t>Acesso em 01/06/2026</w:t>
            </w:r>
            <w:permEnd w:id="1338779238"/>
          </w:p>
        </w:tc>
      </w:tr>
      <w:tr w:rsidR="00DF4873" w14:paraId="0EC51352" w14:textId="77777777" w:rsidTr="007C07DD">
        <w:tc>
          <w:tcPr>
            <w:tcW w:w="0" w:type="auto"/>
            <w:gridSpan w:val="11"/>
            <w:tcBorders>
              <w:left w:val="nil"/>
              <w:bottom w:val="nil"/>
              <w:right w:val="nil"/>
            </w:tcBorders>
            <w:shd w:val="clear" w:color="auto" w:fill="auto"/>
          </w:tcPr>
          <w:p w14:paraId="1E7F2542" w14:textId="77777777" w:rsidR="00DF4873" w:rsidRPr="008B4321" w:rsidRDefault="00DF4873" w:rsidP="008B4321">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72576" behindDoc="0" locked="0" layoutInCell="1" allowOverlap="1" wp14:anchorId="5B2116E5" wp14:editId="1F783B77">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2F4F357D"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628E09C3" wp14:editId="7E196D41">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w:pict>
                    <v:line w14:anchorId="1823D274"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DF4873" w14:paraId="6FED0A3E" w14:textId="77777777" w:rsidTr="007C07DD">
        <w:tc>
          <w:tcPr>
            <w:tcW w:w="0" w:type="auto"/>
            <w:gridSpan w:val="11"/>
            <w:tcBorders>
              <w:top w:val="nil"/>
              <w:left w:val="nil"/>
              <w:bottom w:val="nil"/>
              <w:right w:val="nil"/>
            </w:tcBorders>
            <w:shd w:val="clear" w:color="auto" w:fill="auto"/>
          </w:tcPr>
          <w:p w14:paraId="3982F490" w14:textId="77777777" w:rsidR="00DF4873" w:rsidRPr="008B4321" w:rsidRDefault="00DF4873" w:rsidP="008B4321">
            <w:pPr>
              <w:spacing w:before="240" w:after="120"/>
              <w:rPr>
                <w:noProof/>
                <w:color w:val="0020D0"/>
                <w:sz w:val="28"/>
                <w:szCs w:val="28"/>
              </w:rPr>
            </w:pPr>
            <w:r w:rsidRPr="008B4321">
              <w:rPr>
                <w:noProof/>
                <w:color w:val="000000" w:themeColor="text1"/>
              </w:rPr>
              <w:lastRenderedPageBreak/>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DF4873" w14:paraId="1971853F" w14:textId="77777777" w:rsidTr="00B55DA3">
        <w:tc>
          <w:tcPr>
            <w:tcW w:w="0" w:type="auto"/>
            <w:gridSpan w:val="11"/>
            <w:tcBorders>
              <w:top w:val="nil"/>
              <w:left w:val="nil"/>
              <w:bottom w:val="single" w:sz="4" w:space="0" w:color="auto"/>
              <w:right w:val="nil"/>
            </w:tcBorders>
            <w:shd w:val="clear" w:color="auto" w:fill="auto"/>
          </w:tcPr>
          <w:p w14:paraId="73AEF172" w14:textId="77777777" w:rsidR="00DF4873" w:rsidRPr="008B4321" w:rsidRDefault="00DF4873"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DF4873" w:rsidRPr="004256BA" w14:paraId="0CC5EC21" w14:textId="77777777"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3118BD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32E9BA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E16731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E4A2B3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E69ED5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0C2501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9881C8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5BB8FD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78AA77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D47511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3FE45B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2CA343CE" w14:textId="77777777"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000759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007557594" w:edGrp="everyone"/>
            <w:permEnd w:id="100755759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CAD211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80998676" w:edGrp="everyone"/>
            <w:permEnd w:id="6809986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8DC32E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387357526" w:edGrp="everyone"/>
            <w:permEnd w:id="138735752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299617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572933601" w:edGrp="everyone"/>
            <w:permEnd w:id="157293360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13D101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537935819" w:edGrp="everyone"/>
            <w:permEnd w:id="153793581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E9FE201" w14:textId="77777777" w:rsidR="00DF4873" w:rsidRPr="004256BA" w:rsidRDefault="00DF4873" w:rsidP="004256BA">
            <w:pPr>
              <w:jc w:val="center"/>
              <w:rPr>
                <w:rFonts w:cstheme="minorHAnsi"/>
              </w:rPr>
            </w:pPr>
            <w:r w:rsidRPr="004256BA">
              <w:rPr>
                <w:rFonts w:cstheme="minorHAnsi"/>
                <w:bCs/>
                <w:color w:val="000000" w:themeColor="text1"/>
              </w:rPr>
              <w:t>(</w:t>
            </w:r>
            <w:permStart w:id="2009819255" w:edGrp="everyone"/>
            <w:permEnd w:id="200981925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6AE267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854343968" w:edGrp="everyone"/>
            <w:permEnd w:id="185434396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207795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761677905" w:edGrp="everyone"/>
            <w:permEnd w:id="176167790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3C759C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159270135" w:edGrp="everyone"/>
            <w:permEnd w:id="115927013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1CBBFE0" w14:textId="60ABB146"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970657647" w:edGrp="everyone"/>
            <w:r w:rsidR="00FB7F7E">
              <w:rPr>
                <w:rFonts w:cstheme="minorHAnsi"/>
                <w:bCs/>
                <w:color w:val="000000" w:themeColor="text1"/>
              </w:rPr>
              <w:t>x</w:t>
            </w:r>
            <w:permEnd w:id="97065764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08C97A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48251808" w:edGrp="everyone"/>
            <w:permEnd w:id="48251808"/>
            <w:r w:rsidRPr="004256BA">
              <w:rPr>
                <w:rFonts w:cstheme="minorHAnsi"/>
                <w:bCs/>
                <w:color w:val="000000" w:themeColor="text1"/>
              </w:rPr>
              <w:t>)</w:t>
            </w:r>
          </w:p>
        </w:tc>
      </w:tr>
      <w:tr w:rsidR="00DF4873" w14:paraId="07CB65DB" w14:textId="77777777" w:rsidTr="003E3662">
        <w:tc>
          <w:tcPr>
            <w:tcW w:w="0" w:type="auto"/>
            <w:gridSpan w:val="11"/>
            <w:tcBorders>
              <w:top w:val="single" w:sz="4" w:space="0" w:color="auto"/>
              <w:left w:val="nil"/>
              <w:bottom w:val="single" w:sz="4" w:space="0" w:color="auto"/>
              <w:right w:val="nil"/>
            </w:tcBorders>
            <w:shd w:val="clear" w:color="auto" w:fill="auto"/>
          </w:tcPr>
          <w:p w14:paraId="0E6D07A8" w14:textId="77777777" w:rsidR="00DF4873" w:rsidRPr="008B4321" w:rsidRDefault="00DF4873"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DF4873" w:rsidRPr="004256BA" w14:paraId="25A3A8BB"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10F25A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D24B53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4483DD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278DD8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1D6A8D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318B13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553C57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9CBB72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73D56B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734694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0B75E2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1142F673"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28CC80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120273195" w:edGrp="everyone"/>
            <w:permEnd w:id="112027319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DE19F7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902669717" w:edGrp="everyone"/>
            <w:permEnd w:id="19026697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3AE53B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04156631" w:edGrp="everyone"/>
            <w:permEnd w:id="80415663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1CD9C7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430717038" w:edGrp="everyone"/>
            <w:permEnd w:id="143071703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7F97CE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4037727" w:edGrp="everyone"/>
            <w:permEnd w:id="8403772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9391EFA" w14:textId="77777777" w:rsidR="00DF4873" w:rsidRPr="004256BA" w:rsidRDefault="00DF4873" w:rsidP="004256BA">
            <w:pPr>
              <w:jc w:val="center"/>
              <w:rPr>
                <w:rFonts w:cstheme="minorHAnsi"/>
              </w:rPr>
            </w:pPr>
            <w:r w:rsidRPr="004256BA">
              <w:rPr>
                <w:rFonts w:cstheme="minorHAnsi"/>
                <w:bCs/>
                <w:color w:val="000000" w:themeColor="text1"/>
              </w:rPr>
              <w:t>(</w:t>
            </w:r>
            <w:permStart w:id="1177833301" w:edGrp="everyone"/>
            <w:permEnd w:id="117783330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F66491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75479802" w:edGrp="everyone"/>
            <w:permEnd w:id="67547980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20EE34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1543121" w:edGrp="everyone"/>
            <w:permEnd w:id="815431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030FDA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784143792" w:edGrp="everyone"/>
            <w:permEnd w:id="7841437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28066C8" w14:textId="35BCC53D"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55508264" w:edGrp="everyone"/>
            <w:r w:rsidR="00FB7F7E">
              <w:rPr>
                <w:rFonts w:cstheme="minorHAnsi"/>
                <w:bCs/>
                <w:color w:val="000000" w:themeColor="text1"/>
              </w:rPr>
              <w:t>x</w:t>
            </w:r>
            <w:permEnd w:id="65550826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2F3E27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309333169" w:edGrp="everyone"/>
            <w:permEnd w:id="309333169"/>
            <w:r w:rsidRPr="004256BA">
              <w:rPr>
                <w:rFonts w:cstheme="minorHAnsi"/>
                <w:bCs/>
                <w:color w:val="000000" w:themeColor="text1"/>
              </w:rPr>
              <w:t>)</w:t>
            </w:r>
          </w:p>
        </w:tc>
      </w:tr>
      <w:tr w:rsidR="00DF4873" w14:paraId="6EC0FB5A" w14:textId="77777777" w:rsidTr="002A17C6">
        <w:tc>
          <w:tcPr>
            <w:tcW w:w="0" w:type="auto"/>
            <w:gridSpan w:val="11"/>
            <w:tcBorders>
              <w:top w:val="single" w:sz="4" w:space="0" w:color="auto"/>
              <w:left w:val="nil"/>
              <w:bottom w:val="single" w:sz="4" w:space="0" w:color="auto"/>
              <w:right w:val="nil"/>
            </w:tcBorders>
            <w:shd w:val="clear" w:color="auto" w:fill="auto"/>
          </w:tcPr>
          <w:p w14:paraId="50F554BF" w14:textId="77777777" w:rsidR="00DF4873" w:rsidRDefault="00DF4873"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DF4873" w:rsidRPr="004256BA" w14:paraId="52B0669C"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C778EF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1B4DA3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224889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E99A29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6FF2D2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673469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F69105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CA5880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55FDF3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A02173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D409C1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4794F871"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45D431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323098285" w:edGrp="everyone"/>
            <w:permEnd w:id="32309828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8E4A49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045247770" w:edGrp="everyone"/>
            <w:permEnd w:id="204524777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68A6A9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141849493" w:edGrp="everyone"/>
            <w:permEnd w:id="214184949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7286F8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994050986" w:edGrp="everyone"/>
            <w:permEnd w:id="99405098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54CA41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621312865" w:edGrp="everyone"/>
            <w:permEnd w:id="16213128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83F7905" w14:textId="77777777" w:rsidR="00DF4873" w:rsidRPr="004256BA" w:rsidRDefault="00DF4873" w:rsidP="004256BA">
            <w:pPr>
              <w:jc w:val="center"/>
              <w:rPr>
                <w:rFonts w:cstheme="minorHAnsi"/>
              </w:rPr>
            </w:pPr>
            <w:r w:rsidRPr="004256BA">
              <w:rPr>
                <w:rFonts w:cstheme="minorHAnsi"/>
                <w:bCs/>
                <w:color w:val="000000" w:themeColor="text1"/>
              </w:rPr>
              <w:t>(</w:t>
            </w:r>
            <w:permStart w:id="289148525" w:edGrp="everyone"/>
            <w:permEnd w:id="2891485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61281E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080840178" w:edGrp="everyone"/>
            <w:permEnd w:id="108084017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F0EEAB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651060407" w:edGrp="everyone"/>
            <w:permEnd w:id="165106040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A4E455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336273173" w:edGrp="everyone"/>
            <w:permEnd w:id="33627317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7C80269" w14:textId="25E783D6"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447876620" w:edGrp="everyone"/>
            <w:r w:rsidR="00FB7F7E">
              <w:rPr>
                <w:rFonts w:cstheme="minorHAnsi"/>
                <w:bCs/>
                <w:color w:val="000000" w:themeColor="text1"/>
              </w:rPr>
              <w:t>x</w:t>
            </w:r>
            <w:permEnd w:id="4478766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F11592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41524528" w:edGrp="everyone"/>
            <w:permEnd w:id="241524528"/>
            <w:r w:rsidRPr="004256BA">
              <w:rPr>
                <w:rFonts w:cstheme="minorHAnsi"/>
                <w:bCs/>
                <w:color w:val="000000" w:themeColor="text1"/>
              </w:rPr>
              <w:t>)</w:t>
            </w:r>
          </w:p>
        </w:tc>
      </w:tr>
      <w:tr w:rsidR="00DF4873" w14:paraId="1712E443" w14:textId="77777777" w:rsidTr="002A17C6">
        <w:tc>
          <w:tcPr>
            <w:tcW w:w="0" w:type="auto"/>
            <w:gridSpan w:val="11"/>
            <w:tcBorders>
              <w:top w:val="single" w:sz="4" w:space="0" w:color="auto"/>
              <w:left w:val="nil"/>
              <w:bottom w:val="single" w:sz="4" w:space="0" w:color="auto"/>
              <w:right w:val="nil"/>
            </w:tcBorders>
            <w:shd w:val="clear" w:color="auto" w:fill="auto"/>
          </w:tcPr>
          <w:p w14:paraId="390BDC65" w14:textId="77777777" w:rsidR="00DF4873" w:rsidRDefault="00DF4873"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DF4873" w:rsidRPr="004256BA" w14:paraId="3F70B73A"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ACBA27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123F3E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B502AB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D82E9B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24C40B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25B40F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1D7013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056868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272CF7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98CEDF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E91838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17FDC8AD"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232015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165059176" w:edGrp="everyone"/>
            <w:permEnd w:id="11650591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36A353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37974799" w:edGrp="everyone"/>
            <w:permEnd w:id="1379747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C87FA7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913712551" w:edGrp="everyone"/>
            <w:permEnd w:id="91371255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7A144C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46609358" w:edGrp="everyone"/>
            <w:permEnd w:id="64660935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0D88F6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82729154" w:edGrp="everyone"/>
            <w:permEnd w:id="18272915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F02986B" w14:textId="77777777" w:rsidR="00DF4873" w:rsidRPr="004256BA" w:rsidRDefault="00DF4873" w:rsidP="004256BA">
            <w:pPr>
              <w:jc w:val="center"/>
              <w:rPr>
                <w:rFonts w:cstheme="minorHAnsi"/>
              </w:rPr>
            </w:pPr>
            <w:r w:rsidRPr="004256BA">
              <w:rPr>
                <w:rFonts w:cstheme="minorHAnsi"/>
                <w:bCs/>
                <w:color w:val="000000" w:themeColor="text1"/>
              </w:rPr>
              <w:t>(</w:t>
            </w:r>
            <w:permStart w:id="266405150" w:edGrp="everyone"/>
            <w:permEnd w:id="26640515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19E229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684296761" w:edGrp="everyone"/>
            <w:permEnd w:id="168429676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AA15C3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942615429" w:edGrp="everyone"/>
            <w:permEnd w:id="94261542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B5B524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342711478" w:edGrp="everyone"/>
            <w:permEnd w:id="134271147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970D672" w14:textId="3DB977F1"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51215454" w:edGrp="everyone"/>
            <w:r w:rsidR="00FB7F7E">
              <w:rPr>
                <w:rFonts w:cstheme="minorHAnsi"/>
                <w:bCs/>
                <w:color w:val="000000" w:themeColor="text1"/>
              </w:rPr>
              <w:t>x</w:t>
            </w:r>
            <w:permEnd w:id="5121545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8DFAD0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505620603" w:edGrp="everyone"/>
            <w:permEnd w:id="505620603"/>
            <w:r w:rsidRPr="004256BA">
              <w:rPr>
                <w:rFonts w:cstheme="minorHAnsi"/>
                <w:bCs/>
                <w:color w:val="000000" w:themeColor="text1"/>
              </w:rPr>
              <w:t>)</w:t>
            </w:r>
          </w:p>
        </w:tc>
      </w:tr>
      <w:tr w:rsidR="00DF4873" w14:paraId="20947543" w14:textId="77777777" w:rsidTr="002A17C6">
        <w:tc>
          <w:tcPr>
            <w:tcW w:w="0" w:type="auto"/>
            <w:gridSpan w:val="11"/>
            <w:tcBorders>
              <w:top w:val="single" w:sz="4" w:space="0" w:color="auto"/>
              <w:left w:val="nil"/>
              <w:bottom w:val="single" w:sz="4" w:space="0" w:color="auto"/>
              <w:right w:val="nil"/>
            </w:tcBorders>
            <w:shd w:val="clear" w:color="auto" w:fill="auto"/>
          </w:tcPr>
          <w:p w14:paraId="7E08543C" w14:textId="77777777" w:rsidR="00DF4873" w:rsidRDefault="00DF4873"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DF4873" w:rsidRPr="004256BA" w14:paraId="5ECC80E2"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A6361B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1A92D5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23CED0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65DBC2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508B84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A9262E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CE8C2A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87F99B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238EBC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CBB0E0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F154A3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24998DA1"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6794FB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926654308" w:edGrp="everyone"/>
            <w:permEnd w:id="192665430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6F3213A"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45155295" w:edGrp="everyone"/>
            <w:permEnd w:id="64515529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84E8570"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567892531" w:edGrp="everyone"/>
            <w:permEnd w:id="56789253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761EB9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546664772" w:edGrp="everyone"/>
            <w:permEnd w:id="15466647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297A16C"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464419171" w:edGrp="everyone"/>
            <w:permEnd w:id="46441917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E189476" w14:textId="77777777" w:rsidR="00DF4873" w:rsidRPr="004256BA" w:rsidRDefault="00DF4873" w:rsidP="004256BA">
            <w:pPr>
              <w:jc w:val="center"/>
              <w:rPr>
                <w:rFonts w:cstheme="minorHAnsi"/>
              </w:rPr>
            </w:pPr>
            <w:r w:rsidRPr="004256BA">
              <w:rPr>
                <w:rFonts w:cstheme="minorHAnsi"/>
                <w:bCs/>
                <w:color w:val="000000" w:themeColor="text1"/>
              </w:rPr>
              <w:t>(</w:t>
            </w:r>
            <w:permStart w:id="1565726132" w:edGrp="everyone"/>
            <w:permEnd w:id="156572613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0043FB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86995753" w:edGrp="everyone"/>
            <w:permEnd w:id="88699575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E0E43C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531272016" w:edGrp="everyone"/>
            <w:permEnd w:id="153127201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44BD8E6"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507592558" w:edGrp="everyone"/>
            <w:permEnd w:id="50759255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CCCF00F" w14:textId="0F3B322B"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117752777" w:edGrp="everyone"/>
            <w:r w:rsidR="00FB7F7E">
              <w:rPr>
                <w:rFonts w:cstheme="minorHAnsi"/>
                <w:bCs/>
                <w:color w:val="000000" w:themeColor="text1"/>
              </w:rPr>
              <w:t>x</w:t>
            </w:r>
            <w:permEnd w:id="211775277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D2236B4"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409632065" w:edGrp="everyone"/>
            <w:permEnd w:id="1409632065"/>
            <w:r w:rsidRPr="004256BA">
              <w:rPr>
                <w:rFonts w:cstheme="minorHAnsi"/>
                <w:bCs/>
                <w:color w:val="000000" w:themeColor="text1"/>
              </w:rPr>
              <w:t>)</w:t>
            </w:r>
          </w:p>
        </w:tc>
      </w:tr>
      <w:tr w:rsidR="00DF4873" w14:paraId="3F308780" w14:textId="77777777" w:rsidTr="002A17C6">
        <w:tc>
          <w:tcPr>
            <w:tcW w:w="0" w:type="auto"/>
            <w:gridSpan w:val="11"/>
            <w:tcBorders>
              <w:top w:val="single" w:sz="4" w:space="0" w:color="auto"/>
              <w:left w:val="nil"/>
              <w:bottom w:val="single" w:sz="4" w:space="0" w:color="auto"/>
              <w:right w:val="nil"/>
            </w:tcBorders>
            <w:shd w:val="clear" w:color="auto" w:fill="auto"/>
          </w:tcPr>
          <w:p w14:paraId="31DB253E" w14:textId="77777777" w:rsidR="00DF4873" w:rsidRDefault="00DF4873"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DF4873" w:rsidRPr="004256BA" w14:paraId="62E7FFBF"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3CB1A6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1BFF61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C51D8E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AFB075D"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B562E6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43F51C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C302A42"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ED21B5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D6EB72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B7482D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FCC7D18"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10</w:t>
            </w:r>
          </w:p>
        </w:tc>
      </w:tr>
      <w:tr w:rsidR="00DF4873" w:rsidRPr="004256BA" w14:paraId="24AA4FCA"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94B304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413628848" w:edGrp="everyone"/>
            <w:permEnd w:id="41362884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4890C15"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268739050" w:edGrp="everyone"/>
            <w:permEnd w:id="126873905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8A16343"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008896770" w:edGrp="everyone"/>
            <w:permEnd w:id="200889677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269CED1"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693787901" w:edGrp="everyone"/>
            <w:permEnd w:id="69378790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02FFAB9"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48121711" w:edGrp="everyone"/>
            <w:permEnd w:id="24812171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BB25A09" w14:textId="77777777" w:rsidR="00DF4873" w:rsidRPr="004256BA" w:rsidRDefault="00DF4873" w:rsidP="004256BA">
            <w:pPr>
              <w:jc w:val="center"/>
              <w:rPr>
                <w:rFonts w:cstheme="minorHAnsi"/>
              </w:rPr>
            </w:pPr>
            <w:r w:rsidRPr="004256BA">
              <w:rPr>
                <w:rFonts w:cstheme="minorHAnsi"/>
                <w:bCs/>
                <w:color w:val="000000" w:themeColor="text1"/>
              </w:rPr>
              <w:t>(</w:t>
            </w:r>
            <w:permStart w:id="775947685" w:edGrp="everyone"/>
            <w:permEnd w:id="77594768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434C20B"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459742136" w:edGrp="everyone"/>
            <w:permEnd w:id="45974213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704F15F"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1976138149" w:edGrp="everyone"/>
            <w:permEnd w:id="197613814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3AC8707"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200764106" w:edGrp="everyone"/>
            <w:permEnd w:id="20076410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CC4F640" w14:textId="6D005863"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884745939" w:edGrp="everyone"/>
            <w:r w:rsidR="00FB7F7E">
              <w:rPr>
                <w:rFonts w:cstheme="minorHAnsi"/>
                <w:bCs/>
                <w:color w:val="000000" w:themeColor="text1"/>
              </w:rPr>
              <w:t>x</w:t>
            </w:r>
            <w:permEnd w:id="88474593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B27E5DE" w14:textId="77777777" w:rsidR="00DF4873" w:rsidRPr="004256BA" w:rsidRDefault="00DF4873" w:rsidP="004256BA">
            <w:pPr>
              <w:jc w:val="center"/>
              <w:rPr>
                <w:rFonts w:cstheme="minorHAnsi"/>
                <w:bCs/>
                <w:color w:val="000000" w:themeColor="text1"/>
              </w:rPr>
            </w:pPr>
            <w:r w:rsidRPr="004256BA">
              <w:rPr>
                <w:rFonts w:cstheme="minorHAnsi"/>
                <w:bCs/>
                <w:color w:val="000000" w:themeColor="text1"/>
              </w:rPr>
              <w:t>(</w:t>
            </w:r>
            <w:permStart w:id="712136640" w:edGrp="everyone"/>
            <w:permEnd w:id="712136640"/>
            <w:r w:rsidRPr="004256BA">
              <w:rPr>
                <w:rFonts w:cstheme="minorHAnsi"/>
                <w:bCs/>
                <w:color w:val="000000" w:themeColor="text1"/>
              </w:rPr>
              <w:t>)</w:t>
            </w:r>
          </w:p>
        </w:tc>
      </w:tr>
      <w:tr w:rsidR="00DF4873" w14:paraId="5498E695" w14:textId="77777777" w:rsidTr="002A17C6">
        <w:tc>
          <w:tcPr>
            <w:tcW w:w="0" w:type="auto"/>
            <w:gridSpan w:val="11"/>
            <w:tcBorders>
              <w:top w:val="single" w:sz="4" w:space="0" w:color="auto"/>
              <w:left w:val="nil"/>
              <w:bottom w:val="single" w:sz="4" w:space="0" w:color="auto"/>
              <w:right w:val="nil"/>
            </w:tcBorders>
            <w:shd w:val="clear" w:color="auto" w:fill="auto"/>
          </w:tcPr>
          <w:p w14:paraId="34C3BF91" w14:textId="77777777" w:rsidR="00DF4873" w:rsidRDefault="00DF4873"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DF4873" w:rsidRPr="004256BA" w14:paraId="15FDDC3A" w14:textId="77777777"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8D2B1DB" w14:textId="77777777" w:rsidR="00DF4873" w:rsidRPr="004256BA" w:rsidRDefault="00DF4873" w:rsidP="004256BA">
            <w:pPr>
              <w:rPr>
                <w:rFonts w:cstheme="minorHAnsi"/>
                <w:bCs/>
              </w:rPr>
            </w:pPr>
            <w:permStart w:id="409017762" w:edGrp="everyone"/>
            <w:permEnd w:id="409017762"/>
          </w:p>
        </w:tc>
      </w:tr>
    </w:tbl>
    <w:p w14:paraId="46F6635A" w14:textId="77777777" w:rsidR="00DF4873" w:rsidRDefault="00DF4873" w:rsidP="0040161D">
      <w:pPr>
        <w:rPr>
          <w:rFonts w:cstheme="minorHAnsi"/>
          <w:color w:val="005CFF"/>
        </w:rPr>
        <w:sectPr w:rsidR="00DF4873" w:rsidSect="00DF4873">
          <w:headerReference w:type="default" r:id="rId11"/>
          <w:footerReference w:type="default" r:id="rId12"/>
          <w:pgSz w:w="11906" w:h="16838"/>
          <w:pgMar w:top="2016" w:right="1699" w:bottom="1411" w:left="1699" w:header="0" w:footer="706" w:gutter="0"/>
          <w:pgNumType w:start="1"/>
          <w:cols w:space="708"/>
          <w:docGrid w:linePitch="360"/>
        </w:sectPr>
      </w:pPr>
    </w:p>
    <w:p w14:paraId="754E5C11" w14:textId="77777777" w:rsidR="00DF4873" w:rsidRPr="00A157A6" w:rsidRDefault="00DF4873" w:rsidP="0040161D">
      <w:pPr>
        <w:rPr>
          <w:rFonts w:cstheme="minorHAnsi"/>
          <w:color w:val="005CFF"/>
        </w:rPr>
      </w:pPr>
    </w:p>
    <w:sectPr w:rsidR="00DF4873" w:rsidRPr="00A157A6" w:rsidSect="00DF4873">
      <w:headerReference w:type="default" r:id="rId13"/>
      <w:footerReference w:type="default" r:id="rId14"/>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B1267" w14:textId="77777777" w:rsidR="00B20FAA" w:rsidRDefault="00B20FAA" w:rsidP="00A157A6">
      <w:pPr>
        <w:spacing w:after="0" w:line="240" w:lineRule="auto"/>
      </w:pPr>
      <w:r>
        <w:separator/>
      </w:r>
    </w:p>
  </w:endnote>
  <w:endnote w:type="continuationSeparator" w:id="0">
    <w:p w14:paraId="154D7EDA" w14:textId="77777777" w:rsidR="00B20FAA" w:rsidRDefault="00B20FAA"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436164"/>
      <w:docPartObj>
        <w:docPartGallery w:val="Page Numbers (Bottom of Page)"/>
        <w:docPartUnique/>
      </w:docPartObj>
    </w:sdtPr>
    <w:sdtEndPr/>
    <w:sdtContent>
      <w:p w14:paraId="2DE2CF31" w14:textId="77777777" w:rsidR="00DF4873" w:rsidRDefault="00DF4873">
        <w:pPr>
          <w:pStyle w:val="Rodap"/>
          <w:jc w:val="center"/>
        </w:pPr>
        <w:r>
          <w:fldChar w:fldCharType="begin"/>
        </w:r>
        <w:r>
          <w:instrText>PAGE   \* MERGEFORMAT</w:instrText>
        </w:r>
        <w:r>
          <w:fldChar w:fldCharType="separate"/>
        </w:r>
        <w:r>
          <w:t>2</w:t>
        </w:r>
        <w:r>
          <w:fldChar w:fldCharType="end"/>
        </w:r>
      </w:p>
    </w:sdtContent>
  </w:sdt>
  <w:p w14:paraId="713345FE" w14:textId="77777777" w:rsidR="00DF4873" w:rsidRDefault="00DF48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94001"/>
      <w:docPartObj>
        <w:docPartGallery w:val="Page Numbers (Bottom of Page)"/>
        <w:docPartUnique/>
      </w:docPartObj>
    </w:sdtPr>
    <w:sdtEndPr/>
    <w:sdtContent>
      <w:p w14:paraId="5695C88F" w14:textId="77777777" w:rsidR="008B4321" w:rsidRDefault="008B4321">
        <w:pPr>
          <w:pStyle w:val="Rodap"/>
          <w:jc w:val="center"/>
        </w:pPr>
        <w:r>
          <w:fldChar w:fldCharType="begin"/>
        </w:r>
        <w:r>
          <w:instrText>PAGE   \* MERGEFORMAT</w:instrText>
        </w:r>
        <w:r>
          <w:fldChar w:fldCharType="separate"/>
        </w:r>
        <w:r>
          <w:t>2</w:t>
        </w:r>
        <w:r>
          <w:fldChar w:fldCharType="end"/>
        </w:r>
      </w:p>
    </w:sdtContent>
  </w:sdt>
  <w:p w14:paraId="4B3BFC4D" w14:textId="77777777"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88018" w14:textId="77777777" w:rsidR="00B20FAA" w:rsidRDefault="00B20FAA" w:rsidP="00A157A6">
      <w:pPr>
        <w:spacing w:after="0" w:line="240" w:lineRule="auto"/>
      </w:pPr>
      <w:r>
        <w:separator/>
      </w:r>
    </w:p>
  </w:footnote>
  <w:footnote w:type="continuationSeparator" w:id="0">
    <w:p w14:paraId="178DD28C" w14:textId="77777777" w:rsidR="00B20FAA" w:rsidRDefault="00B20FAA"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FC71A" w14:textId="77777777" w:rsidR="00DF4873" w:rsidRDefault="00DF4873" w:rsidP="00A157A6">
    <w:pPr>
      <w:pStyle w:val="Cabealho"/>
      <w:ind w:left="-1701"/>
    </w:pPr>
    <w:r>
      <w:rPr>
        <w:noProof/>
      </w:rPr>
      <w:drawing>
        <wp:inline distT="0" distB="0" distL="0" distR="0" wp14:anchorId="63F50C68" wp14:editId="4AE9D74F">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8786F" w14:textId="77777777" w:rsidR="00A157A6" w:rsidRDefault="00A157A6" w:rsidP="00A157A6">
    <w:pPr>
      <w:pStyle w:val="Cabealho"/>
      <w:ind w:left="-1701"/>
    </w:pPr>
    <w:r>
      <w:rPr>
        <w:noProof/>
      </w:rPr>
      <w:drawing>
        <wp:inline distT="0" distB="0" distL="0" distR="0" wp14:anchorId="07F5D043" wp14:editId="7C4356A7">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1" w:cryptProviderType="rsaAES" w:cryptAlgorithmClass="hash" w:cryptAlgorithmType="typeAny" w:cryptAlgorithmSid="14" w:cryptSpinCount="100000" w:hash="YivOTPsWp4Rknn8nUUIfyKR++/Ckr/KFm3q3dACqSproR5xjMqSOS3sxkK3lSBCcZkiUiOVIKcU7VrNxTIzaJA==" w:salt="OfYJywxbfVVedIDWr2I6jw=="/>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459A"/>
    <w:rsid w:val="00056B3C"/>
    <w:rsid w:val="00064FC6"/>
    <w:rsid w:val="00073903"/>
    <w:rsid w:val="00096702"/>
    <w:rsid w:val="000C7B6E"/>
    <w:rsid w:val="000E5150"/>
    <w:rsid w:val="000F040D"/>
    <w:rsid w:val="0014093C"/>
    <w:rsid w:val="00147791"/>
    <w:rsid w:val="00184430"/>
    <w:rsid w:val="00185EF5"/>
    <w:rsid w:val="00190697"/>
    <w:rsid w:val="001C696A"/>
    <w:rsid w:val="001C71CA"/>
    <w:rsid w:val="001E2236"/>
    <w:rsid w:val="001F7C71"/>
    <w:rsid w:val="0022043D"/>
    <w:rsid w:val="002259FA"/>
    <w:rsid w:val="00250100"/>
    <w:rsid w:val="00293E64"/>
    <w:rsid w:val="00294B0B"/>
    <w:rsid w:val="002A17C6"/>
    <w:rsid w:val="002B0A1F"/>
    <w:rsid w:val="003368E1"/>
    <w:rsid w:val="00351717"/>
    <w:rsid w:val="003844E1"/>
    <w:rsid w:val="003C1CED"/>
    <w:rsid w:val="003D21D2"/>
    <w:rsid w:val="0040161D"/>
    <w:rsid w:val="004039F1"/>
    <w:rsid w:val="004217C7"/>
    <w:rsid w:val="004256BA"/>
    <w:rsid w:val="0044647F"/>
    <w:rsid w:val="00472DCE"/>
    <w:rsid w:val="00483632"/>
    <w:rsid w:val="004D29A7"/>
    <w:rsid w:val="004E7BC2"/>
    <w:rsid w:val="004E7FA6"/>
    <w:rsid w:val="0050747E"/>
    <w:rsid w:val="00566746"/>
    <w:rsid w:val="005B4229"/>
    <w:rsid w:val="006175F6"/>
    <w:rsid w:val="00620F1D"/>
    <w:rsid w:val="006439D0"/>
    <w:rsid w:val="00666931"/>
    <w:rsid w:val="00690518"/>
    <w:rsid w:val="006A3CA9"/>
    <w:rsid w:val="00711DEF"/>
    <w:rsid w:val="0077059F"/>
    <w:rsid w:val="007C07DD"/>
    <w:rsid w:val="007D0C9A"/>
    <w:rsid w:val="007E22F1"/>
    <w:rsid w:val="007E7177"/>
    <w:rsid w:val="007F324D"/>
    <w:rsid w:val="008107A2"/>
    <w:rsid w:val="008507C1"/>
    <w:rsid w:val="008631CF"/>
    <w:rsid w:val="008B4321"/>
    <w:rsid w:val="008F651E"/>
    <w:rsid w:val="00937734"/>
    <w:rsid w:val="00937D39"/>
    <w:rsid w:val="00953010"/>
    <w:rsid w:val="00956F35"/>
    <w:rsid w:val="00990A7C"/>
    <w:rsid w:val="009B2CFF"/>
    <w:rsid w:val="009B326A"/>
    <w:rsid w:val="009C0CE6"/>
    <w:rsid w:val="009C140E"/>
    <w:rsid w:val="009F4876"/>
    <w:rsid w:val="00A157A6"/>
    <w:rsid w:val="00A22854"/>
    <w:rsid w:val="00A241E5"/>
    <w:rsid w:val="00A42B02"/>
    <w:rsid w:val="00A61A5F"/>
    <w:rsid w:val="00A7695C"/>
    <w:rsid w:val="00AC2D6C"/>
    <w:rsid w:val="00AD3AF4"/>
    <w:rsid w:val="00AD74B1"/>
    <w:rsid w:val="00B20FAA"/>
    <w:rsid w:val="00B22B30"/>
    <w:rsid w:val="00B55DA3"/>
    <w:rsid w:val="00B660E8"/>
    <w:rsid w:val="00B675DE"/>
    <w:rsid w:val="00BB02C9"/>
    <w:rsid w:val="00BC4FC4"/>
    <w:rsid w:val="00BE6E16"/>
    <w:rsid w:val="00C03443"/>
    <w:rsid w:val="00C149D3"/>
    <w:rsid w:val="00C3775C"/>
    <w:rsid w:val="00C40744"/>
    <w:rsid w:val="00C431F0"/>
    <w:rsid w:val="00C57849"/>
    <w:rsid w:val="00CC4967"/>
    <w:rsid w:val="00D12557"/>
    <w:rsid w:val="00D23D0B"/>
    <w:rsid w:val="00D62A9C"/>
    <w:rsid w:val="00D834DF"/>
    <w:rsid w:val="00DA406A"/>
    <w:rsid w:val="00DD78C6"/>
    <w:rsid w:val="00DF4873"/>
    <w:rsid w:val="00E00D42"/>
    <w:rsid w:val="00E03DFC"/>
    <w:rsid w:val="00E2616A"/>
    <w:rsid w:val="00E40E2F"/>
    <w:rsid w:val="00E648D6"/>
    <w:rsid w:val="00E868AA"/>
    <w:rsid w:val="00EA49EA"/>
    <w:rsid w:val="00EC26D5"/>
    <w:rsid w:val="00ED161B"/>
    <w:rsid w:val="00EF20BF"/>
    <w:rsid w:val="00EF22C9"/>
    <w:rsid w:val="00F47169"/>
    <w:rsid w:val="00F90F0D"/>
    <w:rsid w:val="00F95391"/>
    <w:rsid w:val="00FA030A"/>
    <w:rsid w:val="00FA2B80"/>
    <w:rsid w:val="00FB43DA"/>
    <w:rsid w:val="00FB7F7E"/>
    <w:rsid w:val="00FC0651"/>
    <w:rsid w:val="00FD047B"/>
    <w:rsid w:val="00FD0C4B"/>
    <w:rsid w:val="00FD7C10"/>
    <w:rsid w:val="00FF0B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3C213"/>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064FC6"/>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 w:type="character" w:customStyle="1" w:styleId="typography">
    <w:name w:val="typography"/>
    <w:basedOn w:val="Fontepargpadro"/>
    <w:rsid w:val="00D12557"/>
  </w:style>
  <w:style w:type="character" w:customStyle="1" w:styleId="Ttulo2Char">
    <w:name w:val="Título 2 Char"/>
    <w:basedOn w:val="Fontepargpadro"/>
    <w:link w:val="Ttulo2"/>
    <w:uiPriority w:val="9"/>
    <w:rsid w:val="00064FC6"/>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A241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whitespace-normal">
    <w:name w:val="whitespace-normal"/>
    <w:basedOn w:val="Fontepargpadro"/>
    <w:rsid w:val="00A241E5"/>
  </w:style>
  <w:style w:type="character" w:customStyle="1" w:styleId="text-xs">
    <w:name w:val="text-xs"/>
    <w:basedOn w:val="Fontepargpadro"/>
    <w:rsid w:val="00A241E5"/>
  </w:style>
  <w:style w:type="character" w:styleId="Hyperlink">
    <w:name w:val="Hyperlink"/>
    <w:basedOn w:val="Fontepargpadro"/>
    <w:uiPriority w:val="99"/>
    <w:semiHidden/>
    <w:unhideWhenUsed/>
    <w:rsid w:val="00185EF5"/>
    <w:rPr>
      <w:color w:val="0000FF"/>
      <w:u w:val="single"/>
    </w:rPr>
  </w:style>
  <w:style w:type="character" w:styleId="nfase">
    <w:name w:val="Emphasis"/>
    <w:basedOn w:val="Fontepargpadro"/>
    <w:uiPriority w:val="20"/>
    <w:qFormat/>
    <w:rsid w:val="00185EF5"/>
    <w:rPr>
      <w:i/>
      <w:iCs/>
    </w:rPr>
  </w:style>
  <w:style w:type="character" w:styleId="Forte">
    <w:name w:val="Strong"/>
    <w:basedOn w:val="Fontepargpadro"/>
    <w:uiPriority w:val="22"/>
    <w:qFormat/>
    <w:rsid w:val="008507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918818">
      <w:bodyDiv w:val="1"/>
      <w:marLeft w:val="0"/>
      <w:marRight w:val="0"/>
      <w:marTop w:val="0"/>
      <w:marBottom w:val="0"/>
      <w:divBdr>
        <w:top w:val="none" w:sz="0" w:space="0" w:color="auto"/>
        <w:left w:val="none" w:sz="0" w:space="0" w:color="auto"/>
        <w:bottom w:val="none" w:sz="0" w:space="0" w:color="auto"/>
        <w:right w:val="none" w:sz="0" w:space="0" w:color="auto"/>
      </w:divBdr>
      <w:divsChild>
        <w:div w:id="895287747">
          <w:marLeft w:val="0"/>
          <w:marRight w:val="0"/>
          <w:marTop w:val="0"/>
          <w:marBottom w:val="0"/>
          <w:divBdr>
            <w:top w:val="none" w:sz="0" w:space="0" w:color="auto"/>
            <w:left w:val="none" w:sz="0" w:space="0" w:color="auto"/>
            <w:bottom w:val="none" w:sz="0" w:space="0" w:color="auto"/>
            <w:right w:val="none" w:sz="0" w:space="0" w:color="auto"/>
          </w:divBdr>
          <w:divsChild>
            <w:div w:id="307174792">
              <w:marLeft w:val="0"/>
              <w:marRight w:val="0"/>
              <w:marTop w:val="0"/>
              <w:marBottom w:val="0"/>
              <w:divBdr>
                <w:top w:val="none" w:sz="0" w:space="0" w:color="auto"/>
                <w:left w:val="none" w:sz="0" w:space="0" w:color="auto"/>
                <w:bottom w:val="none" w:sz="0" w:space="0" w:color="auto"/>
                <w:right w:val="none" w:sz="0" w:space="0" w:color="auto"/>
              </w:divBdr>
              <w:divsChild>
                <w:div w:id="1857957214">
                  <w:marLeft w:val="0"/>
                  <w:marRight w:val="0"/>
                  <w:marTop w:val="0"/>
                  <w:marBottom w:val="0"/>
                  <w:divBdr>
                    <w:top w:val="none" w:sz="0" w:space="0" w:color="auto"/>
                    <w:left w:val="none" w:sz="0" w:space="0" w:color="auto"/>
                    <w:bottom w:val="none" w:sz="0" w:space="0" w:color="auto"/>
                    <w:right w:val="none" w:sz="0" w:space="0" w:color="auto"/>
                  </w:divBdr>
                  <w:divsChild>
                    <w:div w:id="146056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51389">
              <w:marLeft w:val="0"/>
              <w:marRight w:val="0"/>
              <w:marTop w:val="0"/>
              <w:marBottom w:val="0"/>
              <w:divBdr>
                <w:top w:val="none" w:sz="0" w:space="0" w:color="auto"/>
                <w:left w:val="none" w:sz="0" w:space="0" w:color="auto"/>
                <w:bottom w:val="none" w:sz="0" w:space="0" w:color="auto"/>
                <w:right w:val="none" w:sz="0" w:space="0" w:color="auto"/>
              </w:divBdr>
              <w:divsChild>
                <w:div w:id="1576747578">
                  <w:marLeft w:val="0"/>
                  <w:marRight w:val="0"/>
                  <w:marTop w:val="0"/>
                  <w:marBottom w:val="0"/>
                  <w:divBdr>
                    <w:top w:val="none" w:sz="0" w:space="0" w:color="auto"/>
                    <w:left w:val="none" w:sz="0" w:space="0" w:color="auto"/>
                    <w:bottom w:val="none" w:sz="0" w:space="0" w:color="auto"/>
                    <w:right w:val="none" w:sz="0" w:space="0" w:color="auto"/>
                  </w:divBdr>
                  <w:divsChild>
                    <w:div w:id="18700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49918">
              <w:marLeft w:val="0"/>
              <w:marRight w:val="0"/>
              <w:marTop w:val="0"/>
              <w:marBottom w:val="0"/>
              <w:divBdr>
                <w:top w:val="none" w:sz="0" w:space="0" w:color="auto"/>
                <w:left w:val="none" w:sz="0" w:space="0" w:color="auto"/>
                <w:bottom w:val="none" w:sz="0" w:space="0" w:color="auto"/>
                <w:right w:val="none" w:sz="0" w:space="0" w:color="auto"/>
              </w:divBdr>
              <w:divsChild>
                <w:div w:id="1915236130">
                  <w:marLeft w:val="0"/>
                  <w:marRight w:val="0"/>
                  <w:marTop w:val="0"/>
                  <w:marBottom w:val="0"/>
                  <w:divBdr>
                    <w:top w:val="none" w:sz="0" w:space="0" w:color="auto"/>
                    <w:left w:val="none" w:sz="0" w:space="0" w:color="auto"/>
                    <w:bottom w:val="none" w:sz="0" w:space="0" w:color="auto"/>
                    <w:right w:val="none" w:sz="0" w:space="0" w:color="auto"/>
                  </w:divBdr>
                  <w:divsChild>
                    <w:div w:id="1349482950">
                      <w:marLeft w:val="0"/>
                      <w:marRight w:val="0"/>
                      <w:marTop w:val="0"/>
                      <w:marBottom w:val="0"/>
                      <w:divBdr>
                        <w:top w:val="none" w:sz="0" w:space="0" w:color="auto"/>
                        <w:left w:val="none" w:sz="0" w:space="0" w:color="auto"/>
                        <w:bottom w:val="none" w:sz="0" w:space="0" w:color="auto"/>
                        <w:right w:val="none" w:sz="0" w:space="0" w:color="auto"/>
                      </w:divBdr>
                    </w:div>
                    <w:div w:id="1262375628">
                      <w:marLeft w:val="0"/>
                      <w:marRight w:val="0"/>
                      <w:marTop w:val="0"/>
                      <w:marBottom w:val="0"/>
                      <w:divBdr>
                        <w:top w:val="none" w:sz="0" w:space="0" w:color="auto"/>
                        <w:left w:val="none" w:sz="0" w:space="0" w:color="auto"/>
                        <w:bottom w:val="none" w:sz="0" w:space="0" w:color="auto"/>
                        <w:right w:val="none" w:sz="0" w:space="0" w:color="auto"/>
                      </w:divBdr>
                      <w:divsChild>
                        <w:div w:id="337270118">
                          <w:marLeft w:val="0"/>
                          <w:marRight w:val="0"/>
                          <w:marTop w:val="0"/>
                          <w:marBottom w:val="0"/>
                          <w:divBdr>
                            <w:top w:val="none" w:sz="0" w:space="0" w:color="auto"/>
                            <w:left w:val="none" w:sz="0" w:space="0" w:color="auto"/>
                            <w:bottom w:val="none" w:sz="0" w:space="0" w:color="auto"/>
                            <w:right w:val="none" w:sz="0" w:space="0" w:color="auto"/>
                          </w:divBdr>
                          <w:divsChild>
                            <w:div w:id="13263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034911">
      <w:bodyDiv w:val="1"/>
      <w:marLeft w:val="0"/>
      <w:marRight w:val="0"/>
      <w:marTop w:val="0"/>
      <w:marBottom w:val="0"/>
      <w:divBdr>
        <w:top w:val="none" w:sz="0" w:space="0" w:color="auto"/>
        <w:left w:val="none" w:sz="0" w:space="0" w:color="auto"/>
        <w:bottom w:val="none" w:sz="0" w:space="0" w:color="auto"/>
        <w:right w:val="none" w:sz="0" w:space="0" w:color="auto"/>
      </w:divBdr>
    </w:div>
    <w:div w:id="1320502938">
      <w:bodyDiv w:val="1"/>
      <w:marLeft w:val="0"/>
      <w:marRight w:val="0"/>
      <w:marTop w:val="0"/>
      <w:marBottom w:val="0"/>
      <w:divBdr>
        <w:top w:val="none" w:sz="0" w:space="0" w:color="auto"/>
        <w:left w:val="none" w:sz="0" w:space="0" w:color="auto"/>
        <w:bottom w:val="none" w:sz="0" w:space="0" w:color="auto"/>
        <w:right w:val="none" w:sz="0" w:space="0" w:color="auto"/>
      </w:divBdr>
      <w:divsChild>
        <w:div w:id="1448351961">
          <w:marLeft w:val="0"/>
          <w:marRight w:val="0"/>
          <w:marTop w:val="0"/>
          <w:marBottom w:val="0"/>
          <w:divBdr>
            <w:top w:val="none" w:sz="0" w:space="0" w:color="auto"/>
            <w:left w:val="none" w:sz="0" w:space="0" w:color="auto"/>
            <w:bottom w:val="none" w:sz="0" w:space="0" w:color="auto"/>
            <w:right w:val="none" w:sz="0" w:space="0" w:color="auto"/>
          </w:divBdr>
        </w:div>
        <w:div w:id="1591740005">
          <w:marLeft w:val="0"/>
          <w:marRight w:val="0"/>
          <w:marTop w:val="0"/>
          <w:marBottom w:val="0"/>
          <w:divBdr>
            <w:top w:val="none" w:sz="0" w:space="0" w:color="auto"/>
            <w:left w:val="none" w:sz="0" w:space="0" w:color="auto"/>
            <w:bottom w:val="none" w:sz="0" w:space="0" w:color="auto"/>
            <w:right w:val="none" w:sz="0" w:space="0" w:color="auto"/>
          </w:divBdr>
        </w:div>
      </w:divsChild>
    </w:div>
    <w:div w:id="1385368807">
      <w:bodyDiv w:val="1"/>
      <w:marLeft w:val="0"/>
      <w:marRight w:val="0"/>
      <w:marTop w:val="0"/>
      <w:marBottom w:val="0"/>
      <w:divBdr>
        <w:top w:val="none" w:sz="0" w:space="0" w:color="auto"/>
        <w:left w:val="none" w:sz="0" w:space="0" w:color="auto"/>
        <w:bottom w:val="none" w:sz="0" w:space="0" w:color="auto"/>
        <w:right w:val="none" w:sz="0" w:space="0" w:color="auto"/>
      </w:divBdr>
    </w:div>
    <w:div w:id="1764305274">
      <w:bodyDiv w:val="1"/>
      <w:marLeft w:val="0"/>
      <w:marRight w:val="0"/>
      <w:marTop w:val="0"/>
      <w:marBottom w:val="0"/>
      <w:divBdr>
        <w:top w:val="none" w:sz="0" w:space="0" w:color="auto"/>
        <w:left w:val="none" w:sz="0" w:space="0" w:color="auto"/>
        <w:bottom w:val="none" w:sz="0" w:space="0" w:color="auto"/>
        <w:right w:val="none" w:sz="0" w:space="0" w:color="auto"/>
      </w:divBdr>
    </w:div>
    <w:div w:id="196388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asil.un.org/pt-br"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ebrae.com.br" TargetMode="External"/><Relationship Id="rId4" Type="http://schemas.openxmlformats.org/officeDocument/2006/relationships/settings" Target="settings.xml"/><Relationship Id="rId9" Type="http://schemas.openxmlformats.org/officeDocument/2006/relationships/hyperlink" Target="https://odsbrasil.gov.br"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7</Pages>
  <Words>2470</Words>
  <Characters>13342</Characters>
  <Application>Microsoft Office Word</Application>
  <DocSecurity>8</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Familia Sampaio</cp:lastModifiedBy>
  <cp:revision>35</cp:revision>
  <dcterms:created xsi:type="dcterms:W3CDTF">2022-12-14T17:32:00Z</dcterms:created>
  <dcterms:modified xsi:type="dcterms:W3CDTF">2026-06-01T20:37:00Z</dcterms:modified>
</cp:coreProperties>
</file>