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Arial" w:cs="Arial"/>
          <w:caps/>
          <w:sz w:val="28"/>
          <w:szCs w:val="28"/>
        </w:rPr>
      </w:pPr>
      <w:r>
        <w:rPr>
          <w:rFonts w:eastAsia="Arial" w:cs="Arial"/>
          <w:caps/>
          <w:sz w:val="28"/>
          <w:szCs w:val="28"/>
        </w:rPr>
        <w:t>CURSO SUPERIOR DE TECNOLOGIA EM ANÁLISE E DESENVOLVIMENTO DE SISTEMAS</w:t>
      </w:r>
    </w:p>
    <w:p>
      <w:pPr>
        <w:pStyle w:val="Normal"/>
        <w:spacing w:lineRule="auto" w:line="360"/>
        <w:ind w:hanging="3" w:left="1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/>
        <w:ind w:hanging="3" w:left="1"/>
        <w:jc w:val="center"/>
        <w:rPr>
          <w:color w:themeColor="text1" w:val="000000"/>
        </w:rPr>
      </w:pPr>
      <w:r>
        <w:rPr>
          <w:color w:themeColor="text1" w:val="000000"/>
        </w:rPr>
        <w:t>J</w:t>
      </w:r>
      <w:r>
        <w:rPr>
          <w:b w:val="false"/>
          <w:bCs w:val="false"/>
          <w:color w:themeColor="text1" w:val="000000"/>
          <w:sz w:val="28"/>
          <w:szCs w:val="28"/>
        </w:rPr>
        <w:t>oão Vitor Sampaio dos Santos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b/>
          <w:bCs/>
          <w:caps/>
          <w:sz w:val="32"/>
          <w:szCs w:val="32"/>
        </w:rPr>
        <w:t>PortfÓlio – RELATÓRIO DE AULA PRÁTICA: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sz w:val="28"/>
          <w:szCs w:val="28"/>
        </w:rPr>
        <w:t>Frameworks para Desenvolvimento de Software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Salvador</w:t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3" w:left="1"/>
        <w:jc w:val="center"/>
        <w:rPr>
          <w:b/>
          <w:bCs/>
        </w:rPr>
      </w:pPr>
      <w:r>
        <w:rPr>
          <w:rFonts w:eastAsia="Arial" w:cs="Arial"/>
          <w:b/>
          <w:bCs/>
          <w:color w:themeColor="text1" w:val="000000"/>
          <w:sz w:val="28"/>
          <w:szCs w:val="28"/>
        </w:rPr>
        <w:t>João Vitor Sampaio dos Santos</w:t>
      </w:r>
    </w:p>
    <w:p>
      <w:pPr>
        <w:pStyle w:val="Normal"/>
        <w:ind w:hanging="3" w:left="1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eastAsia="Arial" w:cs="Arial"/>
          <w:b/>
          <w:bCs/>
          <w:caps/>
          <w:sz w:val="32"/>
          <w:szCs w:val="32"/>
        </w:rPr>
      </w:pPr>
      <w:r>
        <w:rPr>
          <w:rFonts w:eastAsia="Arial" w:cs="Arial"/>
          <w:b/>
          <w:bCs/>
          <w:caps/>
          <w:sz w:val="32"/>
          <w:szCs w:val="32"/>
        </w:rPr>
        <w:t>PortfÓlio – RELATÓRIO DE AULA PRÁTICA</w:t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</w:rPr>
        <w:t>Frameworks para Desenvolvimento de Software</w:t>
      </w:r>
    </w:p>
    <w:p>
      <w:pPr>
        <w:pStyle w:val="Normal"/>
        <w:ind w:left="3969"/>
        <w:rPr/>
      </w:pPr>
      <w:r>
        <w:rPr>
          <w:rFonts w:eastAsia="Arial" w:cs="Arial"/>
          <w:sz w:val="20"/>
        </w:rPr>
        <w:t>Trabalho de portfólio apresentado como requisito parcial para a obtenção de pontos para a média semestral.</w:t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>
          <w:rFonts w:eastAsia="Arial" w:cs="Arial"/>
          <w:sz w:val="20"/>
        </w:rPr>
        <w:t xml:space="preserve">Orientador: </w:t>
      </w:r>
      <w:r>
        <w:rPr>
          <w:sz w:val="20"/>
        </w:rPr>
        <w:t>Vinícius Mendes Gomes da Silva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>
          <w:rFonts w:eastAsia="Arial" w:cs="Arial"/>
          <w:sz w:val="20"/>
        </w:rPr>
      </w:pPr>
      <w:r>
        <w:rPr>
          <w:rFonts w:eastAsia="Arial" w:cs="Arial"/>
          <w:sz w:val="20"/>
        </w:rPr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Salvador</w:t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2026</w:t>
      </w:r>
    </w:p>
    <w:p>
      <w:pPr>
        <w:pStyle w:val="Normal"/>
        <w:rPr/>
      </w:pPr>
      <w:r>
        <w:rPr/>
      </w:r>
    </w:p>
    <w:p>
      <w:pPr>
        <w:pStyle w:val="Normal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spacing w:lineRule="auto" w:line="257" w:before="240" w:after="0"/>
        <w:jc w:val="center"/>
        <w:rPr/>
      </w:pPr>
      <w:r>
        <w:rPr>
          <w:rFonts w:eastAsia="Calibri Light" w:cs="Calibri Light" w:ascii="Calibri Light" w:hAnsi="Calibri Light"/>
          <w:color w:themeColor="accent1" w:themeShade="bf" w:val="2F5496"/>
          <w:sz w:val="32"/>
          <w:szCs w:val="32"/>
        </w:rPr>
        <w:t>Sumário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"_Toc198808144"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1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INTRODUÇÃO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6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"_Toc198808145"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DESENVOLVIMENTO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7</w:t>
      </w:r>
    </w:p>
    <w:p>
      <w:pPr>
        <w:pStyle w:val="Normal"/>
        <w:tabs>
          <w:tab w:val="clear" w:pos="720"/>
          <w:tab w:val="left" w:pos="960" w:leader="none"/>
          <w:tab w:val="right" w:pos="9062" w:leader="dot"/>
        </w:tabs>
        <w:ind w:left="24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"_Toc198808146"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2.1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MÉTODO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8</w:t>
      </w:r>
    </w:p>
    <w:p>
      <w:pPr>
        <w:pStyle w:val="Normal"/>
        <w:tabs>
          <w:tab w:val="clear" w:pos="720"/>
          <w:tab w:val="left" w:pos="960" w:leader="none"/>
          <w:tab w:val="right" w:pos="9062" w:leader="dot"/>
        </w:tabs>
        <w:ind w:left="24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"_Toc198808147"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2.2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RESULTADOS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8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"_Toc198808148"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3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CONCLUSÃO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9</w:t>
      </w:r>
    </w:p>
    <w:p>
      <w:pPr>
        <w:pStyle w:val="Heading1"/>
        <w:spacing w:before="0" w:after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INTRODUÇÃO</w:t>
      </w:r>
    </w:p>
    <w:p>
      <w:pPr>
        <w:pStyle w:val="Normal"/>
        <w:spacing w:lineRule="auto" w:line="360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spacing w:lineRule="auto" w:line="360"/>
        <w:ind w:firstLine="709"/>
        <w:rPr/>
      </w:pPr>
      <w:r>
        <w:rPr>
          <w:rFonts w:eastAsia="Arial" w:cs="Arial"/>
          <w:szCs w:val="24"/>
        </w:rPr>
        <w:t>Atividade prática da unidade 3 envolve a criação de um software para Android, demonstrando persistência de dados, utilizando a linguagem Java e a biblioteca SQLite.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DESENVOLVIMENTO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360"/>
        <w:ind w:hanging="0" w:left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Ferramentas utilizadas: Android Studio, SQLite, Java</w:t>
      </w:r>
    </w:p>
    <w:p>
      <w:pPr>
        <w:pStyle w:val="Normal"/>
        <w:spacing w:lineRule="auto" w:line="360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Heading2"/>
        <w:numPr>
          <w:ilvl w:val="0"/>
          <w:numId w:val="3"/>
        </w:numPr>
        <w:rPr>
          <w:rFonts w:eastAsia="Arial"/>
        </w:rPr>
      </w:pPr>
      <w:r>
        <w:rPr>
          <w:rFonts w:eastAsia="Arial"/>
        </w:rPr>
        <w:t>Criação do activity</w:t>
      </w:r>
    </w:p>
    <w:p>
      <w:pPr>
        <w:pStyle w:val="Pargrafo"/>
        <w:rPr>
          <w:rFonts w:eastAsia="Arial"/>
        </w:rPr>
      </w:pPr>
      <w:r>
        <w:rPr>
          <w:rFonts w:eastAsia="Arial"/>
        </w:rPr>
        <w:drawing>
          <wp:anchor distT="0" distB="0" distL="0" distR="0" simplePos="0" relativeHeight="5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3"/>
        </w:numPr>
        <w:rPr/>
      </w:pPr>
      <w:r>
        <w:rPr/>
        <w:t>CRIAÇÃO DO PROJETO, UTILIZANDO JAVA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drawing>
          <wp:anchor distT="0" distB="0" distL="0" distR="0" simplePos="0" relativeHeight="58" behindDoc="0" locked="0" layoutInCell="0" allowOverlap="1">
            <wp:simplePos x="0" y="0"/>
            <wp:positionH relativeFrom="column">
              <wp:posOffset>66675</wp:posOffset>
            </wp:positionH>
            <wp:positionV relativeFrom="paragraph">
              <wp:posOffset>71755</wp:posOffset>
            </wp:positionV>
            <wp:extent cx="5531485" cy="310959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310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Pargrafo"/>
        <w:numPr>
          <w:ilvl w:val="0"/>
          <w:numId w:val="3"/>
        </w:numPr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INTERFACE</w:t>
      </w:r>
    </w:p>
    <w:p>
      <w:pPr>
        <w:pStyle w:val="Pargrafo"/>
        <w:numPr>
          <w:ilvl w:val="0"/>
          <w:numId w:val="0"/>
        </w:numPr>
        <w:ind w:hanging="0" w:left="72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5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1485" cy="310959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310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numPr>
          <w:ilvl w:val="0"/>
          <w:numId w:val="3"/>
        </w:numPr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INSERINDO NOME INVALIDO – MENOS DE 3 DÍGITOS</w:t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6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0"/>
          <w:numId w:val="3"/>
        </w:numPr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INSERINDO NOME INVALIDO – VAZIO</w:t>
      </w:r>
    </w:p>
    <w:p>
      <w:pPr>
        <w:pStyle w:val="Pargrafo"/>
        <w:numPr>
          <w:ilvl w:val="0"/>
          <w:numId w:val="0"/>
        </w:numPr>
        <w:ind w:hanging="0" w:left="720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1485" cy="3109595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310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0"/>
          <w:numId w:val="3"/>
        </w:numPr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INSERINDO PREÇO INVALIDO – ZERO</w:t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1485" cy="3109595"/>
            <wp:effectExtent l="0" t="0" r="0" b="0"/>
            <wp:wrapSquare wrapText="largest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310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numPr>
          <w:ilvl w:val="0"/>
          <w:numId w:val="3"/>
        </w:numPr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INSERINDO PREÇO INVALIDO – VAZIO</w:t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7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numPr>
          <w:ilvl w:val="0"/>
          <w:numId w:val="0"/>
        </w:numPr>
        <w:ind w:hanging="0" w:left="720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numPr>
          <w:ilvl w:val="0"/>
          <w:numId w:val="3"/>
        </w:numPr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INSERINDO PREÇO INVALIDO – NEGATIVO</w:t>
      </w:r>
    </w:p>
    <w:p>
      <w:pPr>
        <w:pStyle w:val="Pargrafo"/>
        <w:numPr>
          <w:ilvl w:val="0"/>
          <w:numId w:val="0"/>
        </w:numPr>
        <w:ind w:hanging="0" w:left="720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1485" cy="3109595"/>
            <wp:effectExtent l="0" t="0" r="0" b="0"/>
            <wp:wrapSquare wrapText="largest"/>
            <wp:docPr id="8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310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0"/>
          <w:numId w:val="3"/>
        </w:numPr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>INSERINDO NOMES VALIDOS</w:t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9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0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numPr>
          <w:ilvl w:val="0"/>
          <w:numId w:val="3"/>
        </w:numPr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 xml:space="preserve"> </w:t>
      </w:r>
      <w:r>
        <w:rPr>
          <w:rFonts w:eastAsia="Arial" w:cs="Arial"/>
          <w:b w:val="false"/>
          <w:bCs w:val="false"/>
          <w:szCs w:val="24"/>
        </w:rPr>
        <w:t>FECHANDO APLICATIVO</w:t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1" name="Figur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numPr>
          <w:ilvl w:val="0"/>
          <w:numId w:val="3"/>
        </w:numPr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 xml:space="preserve"> </w:t>
      </w:r>
      <w:r>
        <w:rPr>
          <w:rFonts w:eastAsia="Arial" w:cs="Arial"/>
          <w:b w:val="false"/>
          <w:bCs w:val="false"/>
          <w:szCs w:val="24"/>
        </w:rPr>
        <w:t>VERIFICANDO SE DADOS PERSISTEM</w:t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2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</w:r>
    </w:p>
    <w:p>
      <w:pPr>
        <w:pStyle w:val="Pargrafo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0"/>
          <w:numId w:val="3"/>
        </w:numPr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t xml:space="preserve"> </w:t>
      </w:r>
      <w:r>
        <w:rPr>
          <w:rFonts w:eastAsia="Arial" w:cs="Arial"/>
          <w:b w:val="false"/>
          <w:bCs w:val="false"/>
          <w:szCs w:val="24"/>
        </w:rPr>
        <w:t>IMAGENS DO PROJETO</w:t>
      </w:r>
    </w:p>
    <w:p>
      <w:pPr>
        <w:pStyle w:val="Pargrafo"/>
        <w:rPr>
          <w:rFonts w:eastAsia="Arial" w:cs="Arial"/>
          <w:b w:val="false"/>
          <w:bCs w:val="false"/>
          <w:szCs w:val="24"/>
        </w:rPr>
      </w:pPr>
      <w:r>
        <w:rPr>
          <w:rFonts w:eastAsia="Arial" w:cs="Arial"/>
          <w:b w:val="false"/>
          <w:bCs w:val="false"/>
          <w:szCs w:val="24"/>
        </w:rPr>
        <w:drawing>
          <wp:anchor distT="0" distB="0" distL="0" distR="0" simplePos="0" relativeHeight="6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3" name="Figur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7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4" name="Figur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7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5" name="Figur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7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6" name="Figura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drawing>
          <wp:anchor distT="0" distB="0" distL="0" distR="0" simplePos="0" relativeHeight="7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237865"/>
            <wp:effectExtent l="0" t="0" r="0" b="0"/>
            <wp:wrapSquare wrapText="largest"/>
            <wp:docPr id="17" name="Figur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CONCLUSÃO</w:t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1.</w:t>
      </w:r>
      <w:r>
        <w:rPr>
          <w:rFonts w:eastAsia="Arial" w:cs="Arial"/>
          <w:b w:val="false"/>
          <w:bCs w:val="false"/>
          <w:szCs w:val="24"/>
        </w:rPr>
        <w:t xml:space="preserve"> A utilização da biblioteca SQLite, permite o armazenamento permanente de dados, por exemplo, a permanência da configuração do aplicativo, armazenar tal dado em memória causaria ao usuário a inconveniência de reconfigurar o aplicativo toda vez que ele fosse utiliza-lo.</w:t>
      </w:r>
    </w:p>
    <w:p>
      <w:pPr>
        <w:pStyle w:val="Pargrafo"/>
        <w:ind w:hanging="0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2.</w:t>
      </w:r>
      <w:r>
        <w:rPr>
          <w:rFonts w:eastAsia="Arial" w:cs="Arial"/>
          <w:b w:val="false"/>
          <w:bCs w:val="false"/>
          <w:szCs w:val="24"/>
        </w:rPr>
        <w:t xml:space="preserve"> Considerando que o SQLite salva os dados de forma local, a utiliza-lo para armazenar dados localmente, para um acesso ou alteração mais rápida e utilizar outra ferramenta para enviar estes dados de forma </w:t>
      </w:r>
      <w:r>
        <w:rPr/>
        <w:t>Assíncrona para o servidor online</w:t>
      </w:r>
      <w:r>
        <w:rPr>
          <w:rFonts w:eastAsia="Arial" w:cs="Arial"/>
          <w:b w:val="false"/>
          <w:bCs w:val="false"/>
          <w:szCs w:val="24"/>
        </w:rPr>
        <w:t>.</w:t>
      </w:r>
    </w:p>
    <w:p>
      <w:pPr>
        <w:pStyle w:val="Normal"/>
        <w:jc w:val="left"/>
        <w:rPr/>
      </w:pPr>
      <w:r>
        <w:rPr/>
      </w:r>
    </w:p>
    <w:p>
      <w:pPr>
        <w:pStyle w:val="CommentText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1906" w:h="16838"/>
      <w:pgMar w:left="1701" w:right="1134" w:gutter="0" w:header="1134" w:top="1701" w:footer="284" w:bottom="1134"/>
      <w:pgNumType w:start="3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56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0" b="0"/>
              <wp:wrapNone/>
              <wp:docPr id="20" name="Quadro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33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49.95pt;height:26.2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52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45440"/>
              <wp:effectExtent l="0" t="0" r="0" b="0"/>
              <wp:wrapNone/>
              <wp:docPr id="21" name="Quadro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4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814.65pt;width:49.95pt;height:27.15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52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45440"/>
              <wp:effectExtent l="0" t="0" r="0" b="0"/>
              <wp:wrapNone/>
              <wp:docPr id="22" name="Quadro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4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814.65pt;width:49.95pt;height:27.15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3"/>
        <w:szCs w:val="23"/>
      </w:rPr>
    </w:pPr>
    <w:r>
      <w:rPr>
        <w:sz w:val="23"/>
        <w:szCs w:val="23"/>
      </w:rPr>
      <mc:AlternateContent>
        <mc:Choice Requires="wps">
          <w:drawing>
            <wp:anchor distT="0" distB="0" distL="0" distR="0" simplePos="0" relativeHeight="26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4780"/>
              <wp:effectExtent l="0" t="0" r="0" b="0"/>
              <wp:wrapSquare wrapText="bothSides"/>
              <wp:docPr id="18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2.35pt;margin-top:0.05pt;width:1.1pt;height:11.35pt;mso-wrap-style:none;v-text-anchor:middle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3"/>
        <w:szCs w:val="23"/>
      </w:rPr>
    </w:pPr>
    <w:r>
      <w:rPr>
        <w:sz w:val="23"/>
        <w:szCs w:val="23"/>
      </w:rPr>
      <mc:AlternateContent>
        <mc:Choice Requires="wps">
          <w:drawing>
            <wp:anchor distT="0" distB="0" distL="0" distR="0" simplePos="0" relativeHeight="26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4780"/>
              <wp:effectExtent l="0" t="0" r="0" b="0"/>
              <wp:wrapSquare wrapText="bothSides"/>
              <wp:docPr id="19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2.35pt;margin-top:0.05pt;width:1.1pt;height:11.35pt;mso-wrap-style:none;v-text-anchor:middle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2529"/>
        </w:tabs>
        <w:ind w:left="2529" w:hanging="397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/>
        <w:b w:val="false"/>
        <w:i w:val="false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stylePaneFormatFilter w:val="3F01"/>
  <w:defaultTabStop w:val="720"/>
  <w:autoHyphenation w:val="true"/>
  <w:hyphenationZone w:val="0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annotation text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uiPriority="22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iPriority="99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a11d2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Heading1">
    <w:name w:val="heading 1"/>
    <w:basedOn w:val="Normal"/>
    <w:next w:val="Pargrafo"/>
    <w:qFormat/>
    <w:rsid w:val="00ef0902"/>
    <w:pPr>
      <w:keepNext w:val="true"/>
      <w:pageBreakBefore/>
      <w:tabs>
        <w:tab w:val="clear" w:pos="720"/>
        <w:tab w:val="left" w:pos="227" w:leader="none"/>
      </w:tabs>
      <w:spacing w:lineRule="auto" w:line="360" w:before="0" w:after="360"/>
      <w:outlineLvl w:val="0"/>
    </w:pPr>
    <w:rPr>
      <w:b/>
      <w:caps/>
      <w:kern w:val="2"/>
    </w:rPr>
  </w:style>
  <w:style w:type="paragraph" w:styleId="Heading2">
    <w:name w:val="heading 2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</w:tabs>
      <w:spacing w:lineRule="auto" w:line="360" w:before="360" w:after="360"/>
      <w:outlineLvl w:val="1"/>
    </w:pPr>
    <w:rPr>
      <w:caps/>
      <w:szCs w:val="24"/>
    </w:rPr>
  </w:style>
  <w:style w:type="paragraph" w:styleId="Heading3">
    <w:name w:val="heading 3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624" w:leader="none"/>
      </w:tabs>
      <w:spacing w:lineRule="auto" w:line="360" w:before="360" w:after="360"/>
      <w:outlineLvl w:val="2"/>
    </w:pPr>
    <w:rPr/>
  </w:style>
  <w:style w:type="paragraph" w:styleId="Heading4">
    <w:name w:val="heading 4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851" w:leader="none"/>
      </w:tabs>
      <w:spacing w:lineRule="auto" w:line="360" w:before="360" w:after="360"/>
      <w:outlineLvl w:val="3"/>
    </w:pPr>
    <w:rPr/>
  </w:style>
  <w:style w:type="paragraph" w:styleId="Heading5">
    <w:name w:val="heading 5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1021" w:leader="none"/>
      </w:tabs>
      <w:spacing w:lineRule="auto" w:line="360" w:before="360" w:after="360"/>
      <w:outlineLvl w:val="4"/>
    </w:pPr>
    <w:rPr>
      <w:i/>
      <w:color w:val="000000"/>
    </w:rPr>
  </w:style>
  <w:style w:type="paragraph" w:styleId="Heading6">
    <w:name w:val="heading 6"/>
    <w:basedOn w:val="Normal"/>
    <w:next w:val="Normal"/>
    <w:qFormat/>
    <w:rsid w:val="00862b91"/>
    <w:pPr>
      <w:pageBreakBefore/>
      <w:spacing w:lineRule="auto" w:line="360" w:before="0" w:after="360"/>
      <w:jc w:val="center"/>
      <w:outlineLvl w:val="5"/>
    </w:pPr>
    <w:rPr>
      <w:b/>
      <w:cap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Caracteresdenotaderodapuser">
    <w:name w:val="Caracteres de nota de rodapé (user)"/>
    <w:semiHidden/>
    <w:rsid w:val="00737905"/>
    <w:rPr>
      <w:vertAlign w:val="superscript"/>
    </w:rPr>
  </w:style>
  <w:style w:type="character" w:styleId="Caracteresdenotaderodap">
    <w:name w:val="Caracteres de nota de rodapé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uiPriority w:val="99"/>
    <w:rsid w:val="00737905"/>
    <w:rPr>
      <w:color w:val="0000FF"/>
      <w:u w:val="single"/>
    </w:rPr>
  </w:style>
  <w:style w:type="character" w:styleId="FonteChar" w:customStyle="1">
    <w:name w:val="Fonte Char"/>
    <w:link w:val="Fonte"/>
    <w:rsid w:val="004108cb"/>
    <w:rPr>
      <w:rFonts w:ascii="Arial" w:hAnsi="Arial"/>
    </w:rPr>
  </w:style>
  <w:style w:type="character" w:styleId="TextodecomentrioChar" w:customStyle="1">
    <w:name w:val="Texto de comentário Char"/>
    <w:uiPriority w:val="99"/>
    <w:rsid w:val="00b8344c"/>
    <w:rPr>
      <w:rFonts w:ascii="Calibri" w:hAnsi="Calibri" w:eastAsia="Calibri"/>
    </w:rPr>
  </w:style>
  <w:style w:type="character" w:styleId="Strong">
    <w:name w:val="Strong"/>
    <w:uiPriority w:val="22"/>
    <w:qFormat/>
    <w:rsid w:val="001d0f4d"/>
    <w:rPr>
      <w:b/>
      <w:bCs/>
    </w:rPr>
  </w:style>
  <w:style w:type="character" w:styleId="MenoPendente1" w:customStyle="1">
    <w:name w:val="Menção Pendente1"/>
    <w:uiPriority w:val="99"/>
    <w:semiHidden/>
    <w:unhideWhenUsed/>
    <w:rsid w:val="001d0f4d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rsid w:val="00dd0246"/>
    <w:rPr>
      <w:color w:val="808080"/>
    </w:rPr>
  </w:style>
  <w:style w:type="character" w:styleId="TextodebaloChar" w:customStyle="1">
    <w:name w:val="Texto de balão Char"/>
    <w:basedOn w:val="DefaultParagraphFont"/>
    <w:link w:val="BalloonText"/>
    <w:rsid w:val="00ab0b8b"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nhideWhenUsed/>
    <w:qFormat/>
    <w:rsid w:val="009422fb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Pargrafo" w:customStyle="1">
    <w:name w:val="Parágrafo"/>
    <w:basedOn w:val="Normal"/>
    <w:rsid w:val="009f19a7"/>
    <w:pPr>
      <w:tabs>
        <w:tab w:val="clear" w:pos="720"/>
        <w:tab w:val="left" w:pos="1701" w:leader="none"/>
      </w:tabs>
      <w:spacing w:lineRule="auto" w:line="360"/>
      <w:ind w:firstLine="1701"/>
    </w:pPr>
    <w:rPr/>
  </w:style>
  <w:style w:type="paragraph" w:styleId="TOC1">
    <w:name w:val="toc 1"/>
    <w:basedOn w:val="Normal"/>
    <w:next w:val="Normal"/>
    <w:autoRedefine/>
    <w:uiPriority w:val="39"/>
    <w:rsid w:val="00702f7d"/>
    <w:pPr>
      <w:tabs>
        <w:tab w:val="clear" w:pos="720"/>
        <w:tab w:val="right" w:pos="9062" w:leader="dot"/>
      </w:tabs>
      <w:spacing w:lineRule="auto" w:line="360"/>
    </w:pPr>
    <w:rPr>
      <w:szCs w:val="24"/>
    </w:rPr>
  </w:style>
  <w:style w:type="paragraph" w:styleId="Agradecimentos" w:customStyle="1">
    <w:name w:val="Agradecimentos"/>
    <w:basedOn w:val="Normal"/>
    <w:rsid w:val="00737905"/>
    <w:pPr>
      <w:spacing w:lineRule="auto" w:line="360" w:before="0" w:after="120"/>
      <w:ind w:firstLine="1701"/>
    </w:pPr>
    <w:rPr/>
  </w:style>
  <w:style w:type="paragraph" w:styleId="Dedicatria" w:customStyle="1">
    <w:name w:val="Dedicatória"/>
    <w:basedOn w:val="Normal"/>
    <w:rsid w:val="00e977e8"/>
    <w:pPr>
      <w:spacing w:lineRule="auto" w:line="360"/>
      <w:ind w:left="3969"/>
    </w:pPr>
    <w:rPr/>
  </w:style>
  <w:style w:type="paragraph" w:styleId="TOC2">
    <w:name w:val="toc 2"/>
    <w:basedOn w:val="Normal"/>
    <w:next w:val="Normal"/>
    <w:autoRedefine/>
    <w:semiHidden/>
    <w:rsid w:val="00737905"/>
    <w:pPr>
      <w:ind w:left="240"/>
    </w:pPr>
    <w:rPr/>
  </w:style>
  <w:style w:type="paragraph" w:styleId="Epgrafe" w:customStyle="1">
    <w:name w:val="Epígrafe"/>
    <w:basedOn w:val="Normal"/>
    <w:rsid w:val="00737905"/>
    <w:pPr>
      <w:ind w:left="3969"/>
    </w:pPr>
    <w:rPr/>
  </w:style>
  <w:style w:type="paragraph" w:styleId="CitaoLonga" w:customStyle="1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TOC3">
    <w:name w:val="toc 3"/>
    <w:basedOn w:val="Normal"/>
    <w:next w:val="Normal"/>
    <w:autoRedefine/>
    <w:semiHidden/>
    <w:rsid w:val="00737905"/>
    <w:pPr>
      <w:ind w:left="480"/>
    </w:pPr>
    <w:rPr/>
  </w:style>
  <w:style w:type="paragraph" w:styleId="LocaleAnodeEntrega" w:customStyle="1">
    <w:name w:val="Local e Ano de Entrega"/>
    <w:basedOn w:val="Normal"/>
    <w:rsid w:val="004459f0"/>
    <w:pPr>
      <w:jc w:val="center"/>
    </w:pPr>
    <w:rPr>
      <w:szCs w:val="24"/>
    </w:rPr>
  </w:style>
  <w:style w:type="paragraph" w:styleId="Subalnea" w:customStyle="1">
    <w:name w:val="Subalínea"/>
    <w:basedOn w:val="Normal"/>
    <w:rsid w:val="009f19a7"/>
    <w:pPr>
      <w:numPr>
        <w:ilvl w:val="0"/>
        <w:numId w:val="1"/>
      </w:numPr>
      <w:spacing w:lineRule="auto" w:line="360"/>
    </w:pPr>
    <w:rPr/>
  </w:style>
  <w:style w:type="paragraph" w:styleId="Alnea" w:customStyle="1">
    <w:name w:val="Alínea"/>
    <w:basedOn w:val="Subalnea"/>
    <w:rsid w:val="009f19a7"/>
    <w:pPr>
      <w:numPr>
        <w:ilvl w:val="0"/>
        <w:numId w:val="2"/>
      </w:numPr>
    </w:pPr>
    <w:rPr/>
  </w:style>
  <w:style w:type="paragraph" w:styleId="TOC4">
    <w:name w:val="toc 4"/>
    <w:basedOn w:val="Normal"/>
    <w:next w:val="Normal"/>
    <w:autoRedefine/>
    <w:semiHidden/>
    <w:rsid w:val="00737905"/>
    <w:pPr>
      <w:ind w:left="720"/>
    </w:pPr>
    <w:rPr/>
  </w:style>
  <w:style w:type="paragraph" w:styleId="TOC5">
    <w:name w:val="toc 5"/>
    <w:basedOn w:val="Normal"/>
    <w:next w:val="Normal"/>
    <w:autoRedefine/>
    <w:semiHidden/>
    <w:rsid w:val="00737905"/>
    <w:pPr>
      <w:ind w:left="960"/>
    </w:pPr>
    <w:rPr/>
  </w:style>
  <w:style w:type="paragraph" w:styleId="NaturezadoTrabalho" w:customStyle="1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Cabealhoerodapuser">
    <w:name w:val="Cabeçalho e rodapé (user)"/>
    <w:basedOn w:val="Normal"/>
    <w:pPr/>
    <w:rPr/>
  </w:style>
  <w:style w:type="paragraph" w:styleId="Cabealhoerodap">
    <w:name w:val="Cabeçalho e rodapé"/>
    <w:basedOn w:val="Normal"/>
    <w:pPr/>
    <w:rPr/>
  </w:style>
  <w:style w:type="paragraph" w:styleId="Footer">
    <w:name w:val="footer"/>
    <w:basedOn w:val="Normal"/>
    <w:rsid w:val="0073790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OC6">
    <w:name w:val="toc 6"/>
    <w:basedOn w:val="Normal"/>
    <w:next w:val="Normal"/>
    <w:autoRedefine/>
    <w:semiHidden/>
    <w:rsid w:val="00737905"/>
    <w:pPr>
      <w:ind w:left="1200"/>
    </w:pPr>
    <w:rPr/>
  </w:style>
  <w:style w:type="paragraph" w:styleId="NomedoAutoreCurso" w:customStyle="1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styleId="TtulodoTrabalho" w:customStyle="1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styleId="SubttulodoTrabalho" w:customStyle="1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styleId="Orientador" w:customStyle="1">
    <w:name w:val="Orientador"/>
    <w:basedOn w:val="Normal"/>
    <w:rsid w:val="00737905"/>
    <w:pPr>
      <w:jc w:val="right"/>
    </w:pPr>
    <w:rPr/>
  </w:style>
  <w:style w:type="paragraph" w:styleId="TOC7">
    <w:name w:val="toc 7"/>
    <w:basedOn w:val="Normal"/>
    <w:next w:val="Normal"/>
    <w:autoRedefine/>
    <w:semiHidden/>
    <w:rsid w:val="00737905"/>
    <w:pPr>
      <w:ind w:left="1440"/>
    </w:pPr>
    <w:rPr/>
  </w:style>
  <w:style w:type="paragraph" w:styleId="Texto-Resumo" w:customStyle="1">
    <w:name w:val="Texto - Resumo"/>
    <w:basedOn w:val="Normal"/>
    <w:rsid w:val="00737905"/>
    <w:pPr>
      <w:spacing w:before="0" w:after="480"/>
    </w:pPr>
    <w:rPr/>
  </w:style>
  <w:style w:type="paragraph" w:styleId="Resumo-Texto" w:customStyle="1">
    <w:name w:val="Resumo - Texto"/>
    <w:basedOn w:val="Agradecimentos"/>
    <w:rsid w:val="00031b68"/>
    <w:pPr>
      <w:spacing w:lineRule="auto" w:line="240" w:before="0" w:after="480"/>
      <w:ind w:hanging="0"/>
    </w:pPr>
    <w:rPr/>
  </w:style>
  <w:style w:type="paragraph" w:styleId="FootnoteText">
    <w:name w:val="footnote text"/>
    <w:basedOn w:val="Normal"/>
    <w:semiHidden/>
    <w:rsid w:val="00737905"/>
    <w:pPr/>
    <w:rPr>
      <w:sz w:val="20"/>
    </w:rPr>
  </w:style>
  <w:style w:type="paragraph" w:styleId="TitulodeQuadro" w:customStyle="1">
    <w:name w:val="Titulo de Quadro"/>
    <w:basedOn w:val="TitulodeTabela"/>
    <w:next w:val="Normal"/>
    <w:rsid w:val="00d363d0"/>
    <w:pPr/>
    <w:rPr/>
  </w:style>
  <w:style w:type="paragraph" w:styleId="Ttulo-Resumo" w:customStyle="1">
    <w:name w:val="Título - Resumo"/>
    <w:basedOn w:val="Normal"/>
    <w:rsid w:val="00737905"/>
    <w:pPr>
      <w:spacing w:before="360" w:after="960"/>
      <w:jc w:val="center"/>
    </w:pPr>
    <w:rPr>
      <w:b/>
      <w:caps/>
      <w:szCs w:val="24"/>
    </w:rPr>
  </w:style>
  <w:style w:type="paragraph" w:styleId="Referncias" w:customStyle="1">
    <w:name w:val="Referências"/>
    <w:basedOn w:val="Normal"/>
    <w:rsid w:val="00615657"/>
    <w:pPr>
      <w:widowControl/>
      <w:spacing w:before="0" w:after="360"/>
      <w:jc w:val="left"/>
    </w:pPr>
    <w:rPr>
      <w:szCs w:val="24"/>
    </w:rPr>
  </w:style>
  <w:style w:type="paragraph" w:styleId="NmerodePgina" w:customStyle="1">
    <w:name w:val="Número de Página"/>
    <w:basedOn w:val="Normal"/>
    <w:rsid w:val="00737905"/>
    <w:pPr>
      <w:jc w:val="right"/>
    </w:pPr>
    <w:rPr>
      <w:sz w:val="20"/>
    </w:rPr>
  </w:style>
  <w:style w:type="paragraph" w:styleId="Legendas" w:customStyle="1">
    <w:name w:val="Legendas"/>
    <w:basedOn w:val="Normal"/>
    <w:rsid w:val="00737905"/>
    <w:pPr>
      <w:spacing w:before="0" w:after="360"/>
      <w:jc w:val="left"/>
    </w:pPr>
    <w:rPr>
      <w:sz w:val="20"/>
      <w:szCs w:val="24"/>
    </w:rPr>
  </w:style>
  <w:style w:type="paragraph" w:styleId="NotadeRodap" w:customStyle="1">
    <w:name w:val="Nota de Rodapé"/>
    <w:basedOn w:val="Normal"/>
    <w:rsid w:val="00737905"/>
    <w:pPr>
      <w:jc w:val="left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737905"/>
    <w:pPr>
      <w:ind w:left="1680"/>
    </w:pPr>
    <w:rPr/>
  </w:style>
  <w:style w:type="paragraph" w:styleId="TOC9">
    <w:name w:val="toc 9"/>
    <w:basedOn w:val="Normal"/>
    <w:next w:val="Normal"/>
    <w:autoRedefine/>
    <w:semiHidden/>
    <w:rsid w:val="00737905"/>
    <w:pPr>
      <w:ind w:left="1920"/>
    </w:pPr>
    <w:rPr/>
  </w:style>
  <w:style w:type="paragraph" w:styleId="Sumrio" w:customStyle="1">
    <w:name w:val="Sumário"/>
    <w:basedOn w:val="Normal"/>
    <w:rsid w:val="00737905"/>
    <w:pPr>
      <w:tabs>
        <w:tab w:val="clear" w:pos="720"/>
        <w:tab w:val="left" w:pos="8732" w:leader="dot"/>
      </w:tabs>
      <w:spacing w:lineRule="auto" w:line="360"/>
    </w:pPr>
    <w:rPr/>
  </w:style>
  <w:style w:type="paragraph" w:styleId="Header">
    <w:name w:val="header"/>
    <w:basedOn w:val="Normal"/>
    <w:rsid w:val="0073790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ituloApndiceeAnexo" w:customStyle="1">
    <w:name w:val="Titulo Apêndice e Anexo"/>
    <w:basedOn w:val="Normal"/>
    <w:next w:val="Pargrafo"/>
    <w:rsid w:val="00e83c3f"/>
    <w:pPr>
      <w:spacing w:before="0" w:after="360"/>
      <w:jc w:val="center"/>
    </w:pPr>
    <w:rPr/>
  </w:style>
  <w:style w:type="paragraph" w:styleId="TitulodeTabela" w:customStyle="1">
    <w:name w:val="Titulo de Tabela"/>
    <w:basedOn w:val="Normal"/>
    <w:rsid w:val="004108cb"/>
    <w:pPr>
      <w:spacing w:before="360" w:after="0"/>
    </w:pPr>
    <w:rPr/>
  </w:style>
  <w:style w:type="paragraph" w:styleId="TtulodeFigura" w:customStyle="1">
    <w:name w:val="Título de Figura"/>
    <w:basedOn w:val="Normal"/>
    <w:next w:val="Fonte"/>
    <w:rsid w:val="004108cb"/>
    <w:pPr>
      <w:spacing w:before="360" w:after="0"/>
    </w:pPr>
    <w:rPr/>
  </w:style>
  <w:style w:type="paragraph" w:styleId="Fonte" w:customStyle="1">
    <w:name w:val="Fonte"/>
    <w:basedOn w:val="Normal"/>
    <w:next w:val="Pargrafo"/>
    <w:link w:val="FonteChar"/>
    <w:rsid w:val="004108cb"/>
    <w:pPr>
      <w:spacing w:before="0" w:after="360"/>
      <w:contextualSpacing/>
      <w:jc w:val="left"/>
    </w:pPr>
    <w:rPr>
      <w:sz w:val="20"/>
    </w:rPr>
  </w:style>
  <w:style w:type="paragraph" w:styleId="TitulodeGrfico" w:customStyle="1">
    <w:name w:val="Titulo de Gráfico"/>
    <w:basedOn w:val="TtulodeFigura"/>
    <w:next w:val="Fonte"/>
    <w:rsid w:val="004108cb"/>
    <w:pPr/>
    <w:rPr/>
  </w:style>
  <w:style w:type="paragraph" w:styleId="Naturezadotrabalho1" w:customStyle="1">
    <w:name w:val="Natureza do trabalho1"/>
    <w:basedOn w:val="Normal"/>
    <w:rsid w:val="000e40c9"/>
    <w:pPr>
      <w:widowControl/>
      <w:tabs>
        <w:tab w:val="clear" w:pos="720"/>
        <w:tab w:val="left" w:pos="-170" w:leader="none"/>
        <w:tab w:val="left" w:pos="6804" w:leader="dot"/>
        <w:tab w:val="left" w:pos="8547" w:leader="none"/>
      </w:tabs>
      <w:spacing w:lineRule="atLeast" w:line="360"/>
      <w:ind w:left="4536"/>
    </w:pPr>
    <w:rPr>
      <w:szCs w:val="24"/>
    </w:rPr>
  </w:style>
  <w:style w:type="paragraph" w:styleId="FiguraouGrfico" w:customStyle="1">
    <w:name w:val="Figura ou Gráfico"/>
    <w:basedOn w:val="Normal"/>
    <w:next w:val="Normal"/>
    <w:rsid w:val="004108cb"/>
    <w:pPr>
      <w:jc w:val="center"/>
    </w:pPr>
    <w:rPr/>
  </w:style>
  <w:style w:type="paragraph" w:styleId="Texto-TabelaeQuadro" w:customStyle="1">
    <w:name w:val="Texto - Tabela e Quadro"/>
    <w:basedOn w:val="Normal"/>
    <w:rsid w:val="00e935a7"/>
    <w:pPr/>
    <w:rPr>
      <w:sz w:val="20"/>
    </w:rPr>
  </w:style>
  <w:style w:type="paragraph" w:styleId="DocumentMap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styleId="Titulo-ElementosPr" w:customStyle="1">
    <w:name w:val="Titulo - Elementos Pré"/>
    <w:basedOn w:val="Heading6"/>
    <w:rsid w:val="00f20781"/>
    <w:pPr>
      <w:outlineLvl w:val="6"/>
    </w:pPr>
    <w:rPr/>
  </w:style>
  <w:style w:type="paragraph" w:styleId="CommentText">
    <w:name w:val="annotation text"/>
    <w:basedOn w:val="Normal"/>
    <w:link w:val="TextodecomentrioChar"/>
    <w:uiPriority w:val="99"/>
    <w:unhideWhenUsed/>
    <w:rsid w:val="00b8344c"/>
    <w:pPr>
      <w:widowControl/>
      <w:spacing w:before="0" w:after="200"/>
      <w:jc w:val="left"/>
    </w:pPr>
    <w:rPr>
      <w:rFonts w:ascii="Calibri" w:hAnsi="Calibri" w:eastAsia="Calibri"/>
      <w:sz w:val="20"/>
    </w:rPr>
  </w:style>
  <w:style w:type="paragraph" w:styleId="BalloonText">
    <w:name w:val="Balloon Text"/>
    <w:basedOn w:val="Normal"/>
    <w:link w:val="TextodebaloChar"/>
    <w:rsid w:val="00ab0b8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Autospacing="1" w:afterAutospacing="1"/>
      <w:jc w:val="left"/>
    </w:pPr>
    <w:rPr>
      <w:rFonts w:ascii="Times New Roman" w:hAnsi="Times New Roman"/>
      <w:szCs w:val="24"/>
    </w:rPr>
  </w:style>
  <w:style w:type="paragraph" w:styleId="ListParagraph">
    <w:name w:val="List Paragraph"/>
    <w:basedOn w:val="Normal"/>
    <w:uiPriority w:val="34"/>
    <w:qFormat/>
    <w:rsid w:val="0080766f"/>
    <w:pPr>
      <w:spacing w:before="0" w:after="0"/>
      <w:ind w:left="720"/>
      <w:contextualSpacing/>
    </w:pPr>
    <w:rPr/>
  </w:style>
  <w:style w:type="paragraph" w:styleId="Contedodoquadrouser">
    <w:name w:val="Conteúdo do quadro (user)"/>
    <w:basedOn w:val="Normal"/>
    <w:pPr/>
    <w:rPr/>
  </w:style>
  <w:style w:type="paragraph" w:styleId="Contedodoquadro">
    <w:name w:val="Conteúdo do quadro"/>
    <w:basedOn w:val="Normal"/>
    <w:pPr/>
    <w:rPr/>
  </w:style>
  <w:style w:type="numbering" w:styleId="Semlistauser" w:default="1">
    <w:name w:val="Sem lista (user)"/>
    <w:uiPriority w:val="99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0c5d21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clssica1">
    <w:name w:val="Table Classic 1"/>
    <w:basedOn w:val="Tabelanormal"/>
    <w:rsid w:val="002e39fa"/>
    <w:pPr>
      <w:jc w:val="both"/>
    </w:p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Application>LibreOffice/26.8.0.3$Windows_X86_64 LibreOffice_project/bce0998afefdbc355585ca324285661a2170ba77</Application>
  <AppVersion>15.0000</AppVersion>
  <Pages>3</Pages>
  <Words>254</Words>
  <Characters>1469</Characters>
  <CharactersWithSpaces>1680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Trabalhos Acadêmicos</cp:category>
  <dcterms:created xsi:type="dcterms:W3CDTF">2025-05-04T01:23:00Z</dcterms:created>
  <dc:creator>Marcia Cristina dos Reis</dc:creator>
  <dc:description>Versão 2.1</dc:description>
  <cp:keywords>Normas da ABNT. Padrões UNOPAR. Trabalhos Acadêmicos.</cp:keywords>
  <dc:language>pt-BR</dc:language>
  <cp:lastModifiedBy/>
  <cp:lastPrinted>2005-07-01T13:13:00Z</cp:lastPrinted>
  <dcterms:modified xsi:type="dcterms:W3CDTF">2026-09-07T09:58:29Z</dcterms:modified>
  <cp:revision>181</cp:revision>
  <dc:subject>ABNT - UNOPAR - Completo</dc:subject>
  <dc:title>ABNT - UNOPAR - Completo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ShapeIds">
    <vt:lpwstr>3256e59d,1222cdbb,27efb7b9,7e11d537,22e5b152,683cea41</vt:lpwstr>
  </property>
  <property fmtid="{D5CDD505-2E9C-101B-9397-08002B2CF9AE}" pid="4" name="ClassificationContentMarkingFooterText">
    <vt:lpwstr>Público</vt:lpwstr>
  </property>
</Properties>
</file>