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864" w:type="dxa"/>
        <w:tblLayout w:type="fixed"/>
        <w:tblLook w:val="04A0" w:firstRow="1" w:lastRow="0" w:firstColumn="1" w:lastColumn="0" w:noHBand="0" w:noVBand="1"/>
      </w:tblPr>
      <w:tblGrid>
        <w:gridCol w:w="239"/>
        <w:gridCol w:w="359"/>
        <w:gridCol w:w="682"/>
        <w:gridCol w:w="1958"/>
        <w:gridCol w:w="927"/>
        <w:gridCol w:w="575"/>
        <w:gridCol w:w="886"/>
        <w:gridCol w:w="2219"/>
        <w:gridCol w:w="419"/>
        <w:gridCol w:w="358"/>
        <w:gridCol w:w="242"/>
      </w:tblGrid>
      <w:tr w:rsidR="00C422C5" w:rsidRPr="00BB3FD2" w14:paraId="32928181" w14:textId="77777777" w:rsidTr="00125084">
        <w:trPr>
          <w:trHeight w:val="384"/>
        </w:trPr>
        <w:tc>
          <w:tcPr>
            <w:tcW w:w="239" w:type="dxa"/>
          </w:tcPr>
          <w:p w14:paraId="1A01B7FC" w14:textId="77777777" w:rsidR="00C422C5" w:rsidRPr="000865FE" w:rsidRDefault="00C422C5" w:rsidP="00817889">
            <w:pPr>
              <w:pStyle w:val="af5"/>
            </w:pPr>
          </w:p>
        </w:tc>
        <w:tc>
          <w:tcPr>
            <w:tcW w:w="8383" w:type="dxa"/>
            <w:gridSpan w:val="9"/>
          </w:tcPr>
          <w:p w14:paraId="4EFC0AC0" w14:textId="77777777" w:rsidR="00C422C5" w:rsidRPr="00BB3FD2" w:rsidRDefault="00C422C5" w:rsidP="00817889">
            <w:pPr>
              <w:pStyle w:val="af5"/>
            </w:pPr>
            <w:r w:rsidRPr="00BB3FD2">
              <w:t>МИНИСТЕРСТВО НАУКИ И ВЫСШЕГО ОБРАЗОВАНИЯ РФ</w:t>
            </w:r>
          </w:p>
        </w:tc>
        <w:tc>
          <w:tcPr>
            <w:tcW w:w="242" w:type="dxa"/>
          </w:tcPr>
          <w:p w14:paraId="3635372D" w14:textId="77777777" w:rsidR="00C422C5" w:rsidRPr="00BB3FD2" w:rsidRDefault="00C422C5" w:rsidP="00817889">
            <w:pPr>
              <w:pStyle w:val="af5"/>
            </w:pPr>
          </w:p>
        </w:tc>
      </w:tr>
      <w:tr w:rsidR="00C422C5" w:rsidRPr="00BB3FD2" w14:paraId="44F03DCD" w14:textId="77777777" w:rsidTr="00125084">
        <w:trPr>
          <w:trHeight w:val="292"/>
        </w:trPr>
        <w:tc>
          <w:tcPr>
            <w:tcW w:w="3238" w:type="dxa"/>
            <w:gridSpan w:val="4"/>
          </w:tcPr>
          <w:p w14:paraId="397F08A2" w14:textId="77777777" w:rsidR="00C422C5" w:rsidRPr="00BB3FD2" w:rsidRDefault="00C422C5" w:rsidP="00817889">
            <w:pPr>
              <w:pStyle w:val="af5"/>
            </w:pPr>
          </w:p>
        </w:tc>
        <w:tc>
          <w:tcPr>
            <w:tcW w:w="2388" w:type="dxa"/>
            <w:gridSpan w:val="3"/>
          </w:tcPr>
          <w:p w14:paraId="597AEF5D" w14:textId="77777777" w:rsidR="00C422C5" w:rsidRPr="00BB3FD2" w:rsidRDefault="00C422C5" w:rsidP="00817889">
            <w:pPr>
              <w:pStyle w:val="af5"/>
            </w:pPr>
          </w:p>
        </w:tc>
        <w:tc>
          <w:tcPr>
            <w:tcW w:w="3238" w:type="dxa"/>
            <w:gridSpan w:val="4"/>
          </w:tcPr>
          <w:p w14:paraId="5C3DABAF" w14:textId="77777777" w:rsidR="00C422C5" w:rsidRPr="00BB3FD2" w:rsidRDefault="00C422C5" w:rsidP="00817889">
            <w:pPr>
              <w:pStyle w:val="af5"/>
            </w:pPr>
          </w:p>
        </w:tc>
      </w:tr>
      <w:tr w:rsidR="00C422C5" w:rsidRPr="00BB3FD2" w14:paraId="6E75FD52" w14:textId="77777777" w:rsidTr="00125084">
        <w:trPr>
          <w:trHeight w:val="597"/>
        </w:trPr>
        <w:tc>
          <w:tcPr>
            <w:tcW w:w="1280" w:type="dxa"/>
            <w:gridSpan w:val="3"/>
          </w:tcPr>
          <w:p w14:paraId="4F7FCA86" w14:textId="77777777" w:rsidR="00C422C5" w:rsidRPr="00BB3FD2" w:rsidRDefault="00C422C5" w:rsidP="00817889">
            <w:pPr>
              <w:pStyle w:val="af5"/>
            </w:pPr>
          </w:p>
        </w:tc>
        <w:tc>
          <w:tcPr>
            <w:tcW w:w="6565" w:type="dxa"/>
            <w:gridSpan w:val="5"/>
          </w:tcPr>
          <w:p w14:paraId="7489437A" w14:textId="77777777" w:rsidR="00C422C5" w:rsidRPr="00BB3FD2" w:rsidRDefault="00C422C5" w:rsidP="00817889">
            <w:pPr>
              <w:pStyle w:val="af5"/>
            </w:pPr>
            <w:r>
              <w:t>ФГАОУ</w:t>
            </w:r>
            <w:r w:rsidRPr="00C346B7">
              <w:t xml:space="preserve"> </w:t>
            </w:r>
            <w:r>
              <w:t>ВО</w:t>
            </w:r>
            <w:r w:rsidRPr="00C346B7">
              <w:t xml:space="preserve"> </w:t>
            </w:r>
            <w:r>
              <w:t>«Пермский</w:t>
            </w:r>
            <w:r w:rsidRPr="00BB3FD2">
              <w:t xml:space="preserve"> государственный национальный исследовательский университет</w:t>
            </w:r>
            <w:r>
              <w:t>»</w:t>
            </w:r>
          </w:p>
        </w:tc>
        <w:tc>
          <w:tcPr>
            <w:tcW w:w="1019" w:type="dxa"/>
            <w:gridSpan w:val="3"/>
          </w:tcPr>
          <w:p w14:paraId="50EEA67E" w14:textId="77777777" w:rsidR="00C422C5" w:rsidRPr="00BB3FD2" w:rsidRDefault="00C422C5" w:rsidP="00817889">
            <w:pPr>
              <w:pStyle w:val="af5"/>
            </w:pPr>
          </w:p>
        </w:tc>
      </w:tr>
      <w:tr w:rsidR="00C422C5" w:rsidRPr="00BB3FD2" w14:paraId="24332E24" w14:textId="77777777" w:rsidTr="00125084">
        <w:trPr>
          <w:trHeight w:val="1801"/>
        </w:trPr>
        <w:tc>
          <w:tcPr>
            <w:tcW w:w="3238" w:type="dxa"/>
            <w:gridSpan w:val="4"/>
          </w:tcPr>
          <w:p w14:paraId="3F8432EB" w14:textId="77777777" w:rsidR="00C422C5" w:rsidRPr="00BB3FD2" w:rsidRDefault="00C422C5" w:rsidP="00817889">
            <w:pPr>
              <w:pStyle w:val="af5"/>
            </w:pPr>
          </w:p>
        </w:tc>
        <w:tc>
          <w:tcPr>
            <w:tcW w:w="2388" w:type="dxa"/>
            <w:gridSpan w:val="3"/>
          </w:tcPr>
          <w:p w14:paraId="4DA22C39" w14:textId="77777777" w:rsidR="00C422C5" w:rsidRPr="00BB3FD2" w:rsidRDefault="00C422C5" w:rsidP="00817889">
            <w:pPr>
              <w:pStyle w:val="af5"/>
            </w:pPr>
          </w:p>
        </w:tc>
        <w:tc>
          <w:tcPr>
            <w:tcW w:w="3238" w:type="dxa"/>
            <w:gridSpan w:val="4"/>
          </w:tcPr>
          <w:p w14:paraId="61877227" w14:textId="77777777" w:rsidR="00C422C5" w:rsidRPr="00BB3FD2" w:rsidRDefault="00C422C5" w:rsidP="00817889">
            <w:pPr>
              <w:pStyle w:val="af5"/>
            </w:pPr>
          </w:p>
        </w:tc>
      </w:tr>
      <w:tr w:rsidR="005B1967" w:rsidRPr="00BB3FD2" w14:paraId="5F978EF6" w14:textId="77777777" w:rsidTr="00125084">
        <w:trPr>
          <w:trHeight w:val="1196"/>
        </w:trPr>
        <w:tc>
          <w:tcPr>
            <w:tcW w:w="8864" w:type="dxa"/>
            <w:gridSpan w:val="11"/>
          </w:tcPr>
          <w:p w14:paraId="17ADFB22" w14:textId="77777777" w:rsidR="005B1967" w:rsidRPr="00F90587" w:rsidRDefault="005B1967" w:rsidP="00817889">
            <w:pPr>
              <w:pStyle w:val="af5"/>
              <w:rPr>
                <w:szCs w:val="28"/>
              </w:rPr>
            </w:pPr>
            <w:r w:rsidRPr="00F90587">
              <w:rPr>
                <w:szCs w:val="28"/>
              </w:rPr>
              <w:t>ОТЧЕТ</w:t>
            </w:r>
          </w:p>
          <w:p w14:paraId="0887F8A8" w14:textId="0A4672D8" w:rsidR="005B1967" w:rsidRPr="00F90587" w:rsidRDefault="005B1967" w:rsidP="00817889">
            <w:pPr>
              <w:pStyle w:val="af5"/>
              <w:rPr>
                <w:szCs w:val="28"/>
              </w:rPr>
            </w:pPr>
            <w:r w:rsidRPr="00F90587">
              <w:rPr>
                <w:szCs w:val="28"/>
              </w:rPr>
              <w:t>по заданию № 1 «</w:t>
            </w:r>
            <w:r>
              <w:rPr>
                <w:szCs w:val="28"/>
              </w:rPr>
              <w:t>Мод</w:t>
            </w:r>
            <w:r w:rsidR="00F44D51">
              <w:rPr>
                <w:szCs w:val="28"/>
              </w:rPr>
              <w:t>у</w:t>
            </w:r>
            <w:r>
              <w:rPr>
                <w:szCs w:val="28"/>
              </w:rPr>
              <w:t>ль ввода-вывода</w:t>
            </w:r>
            <w:r w:rsidR="008D322B" w:rsidRPr="008D322B">
              <w:rPr>
                <w:szCs w:val="28"/>
              </w:rPr>
              <w:t xml:space="preserve"> </w:t>
            </w:r>
            <w:r w:rsidR="008D322B">
              <w:rPr>
                <w:szCs w:val="28"/>
              </w:rPr>
              <w:t>и лексический анализатор</w:t>
            </w:r>
            <w:r>
              <w:rPr>
                <w:szCs w:val="28"/>
              </w:rPr>
              <w:t>»</w:t>
            </w:r>
          </w:p>
          <w:p w14:paraId="635B0C70" w14:textId="77777777" w:rsidR="005B1967" w:rsidRPr="00F90587" w:rsidRDefault="005B1967" w:rsidP="00817889">
            <w:pPr>
              <w:pStyle w:val="af5"/>
            </w:pPr>
            <w:r w:rsidRPr="00F90587">
              <w:t xml:space="preserve">по дисциплине </w:t>
            </w:r>
            <w:r>
              <w:t>«Формальные грамматики и методы трансляции»</w:t>
            </w:r>
          </w:p>
          <w:p w14:paraId="3A3A09D2" w14:textId="77777777" w:rsidR="005B1967" w:rsidRPr="00BB3FD2" w:rsidRDefault="005B1967" w:rsidP="00817889">
            <w:pPr>
              <w:pStyle w:val="af5"/>
            </w:pPr>
          </w:p>
        </w:tc>
      </w:tr>
      <w:tr w:rsidR="00C422C5" w:rsidRPr="00BB3FD2" w14:paraId="6309446B" w14:textId="77777777" w:rsidTr="00125084">
        <w:trPr>
          <w:trHeight w:val="2855"/>
        </w:trPr>
        <w:tc>
          <w:tcPr>
            <w:tcW w:w="3238" w:type="dxa"/>
            <w:gridSpan w:val="4"/>
          </w:tcPr>
          <w:p w14:paraId="54544CC1" w14:textId="77777777" w:rsidR="00C422C5" w:rsidRPr="00BB3FD2" w:rsidRDefault="00C422C5" w:rsidP="00817889">
            <w:pPr>
              <w:pStyle w:val="af5"/>
            </w:pPr>
          </w:p>
        </w:tc>
        <w:tc>
          <w:tcPr>
            <w:tcW w:w="2388" w:type="dxa"/>
            <w:gridSpan w:val="3"/>
          </w:tcPr>
          <w:p w14:paraId="41117CB4" w14:textId="77777777" w:rsidR="00C422C5" w:rsidRPr="00BB3FD2" w:rsidRDefault="00C422C5" w:rsidP="00817889">
            <w:pPr>
              <w:pStyle w:val="af5"/>
            </w:pPr>
          </w:p>
        </w:tc>
        <w:tc>
          <w:tcPr>
            <w:tcW w:w="3238" w:type="dxa"/>
            <w:gridSpan w:val="4"/>
          </w:tcPr>
          <w:p w14:paraId="56E9D124" w14:textId="77777777" w:rsidR="00C422C5" w:rsidRPr="00BB3FD2" w:rsidRDefault="00C422C5" w:rsidP="00817889">
            <w:pPr>
              <w:pStyle w:val="af5"/>
            </w:pPr>
          </w:p>
        </w:tc>
      </w:tr>
      <w:tr w:rsidR="00357708" w:rsidRPr="00BB3FD2" w14:paraId="1D56197B" w14:textId="77777777" w:rsidTr="00125084">
        <w:trPr>
          <w:trHeight w:val="3640"/>
        </w:trPr>
        <w:tc>
          <w:tcPr>
            <w:tcW w:w="598" w:type="dxa"/>
            <w:gridSpan w:val="2"/>
          </w:tcPr>
          <w:p w14:paraId="75929DC0" w14:textId="77777777" w:rsidR="00357708" w:rsidRPr="00BB3FD2" w:rsidRDefault="00357708" w:rsidP="00817889">
            <w:pPr>
              <w:pStyle w:val="af5"/>
            </w:pPr>
          </w:p>
        </w:tc>
        <w:tc>
          <w:tcPr>
            <w:tcW w:w="3567" w:type="dxa"/>
            <w:gridSpan w:val="3"/>
          </w:tcPr>
          <w:p w14:paraId="14BAC9A3" w14:textId="77777777" w:rsidR="00357708" w:rsidRPr="00BB3FD2" w:rsidRDefault="00357708" w:rsidP="00817889">
            <w:pPr>
              <w:pStyle w:val="af5"/>
            </w:pPr>
            <w:r w:rsidRPr="00BB3FD2">
              <w:t>Работу выполнил</w:t>
            </w:r>
          </w:p>
          <w:p w14:paraId="5CD6217E" w14:textId="77777777" w:rsidR="00357708" w:rsidRPr="00BB3FD2" w:rsidRDefault="00357708" w:rsidP="00817889">
            <w:pPr>
              <w:pStyle w:val="af5"/>
            </w:pPr>
            <w:r w:rsidRPr="00BB3FD2">
              <w:t>Студент гр.ПМИ-</w:t>
            </w:r>
            <w:r>
              <w:t>1</w:t>
            </w:r>
            <w:r w:rsidRPr="00F90587">
              <w:t>,</w:t>
            </w:r>
            <w:r>
              <w:t>2</w:t>
            </w:r>
          </w:p>
          <w:p w14:paraId="1DCFD038" w14:textId="375D3ED1" w:rsidR="00357708" w:rsidRPr="00BB3FD2" w:rsidRDefault="00357708" w:rsidP="00817889">
            <w:pPr>
              <w:pStyle w:val="af5"/>
            </w:pPr>
            <w:r>
              <w:t>Проскуряков К.А.</w:t>
            </w:r>
            <w:r w:rsidRPr="00BB3FD2">
              <w:t>_____</w:t>
            </w:r>
          </w:p>
          <w:p w14:paraId="4873A7F8" w14:textId="77777777" w:rsidR="00357708" w:rsidRPr="00BB3FD2" w:rsidRDefault="00357708" w:rsidP="00817889">
            <w:pPr>
              <w:pStyle w:val="af5"/>
            </w:pPr>
            <w:r w:rsidRPr="00BB3FD2">
              <w:rPr>
                <w:rFonts w:ascii="Cambria Math" w:hAnsi="Cambria Math" w:cs="Cambria Math"/>
              </w:rPr>
              <w:t>≪</w:t>
            </w:r>
            <w:r w:rsidRPr="00BB3FD2">
              <w:t>___</w:t>
            </w:r>
            <w:r w:rsidRPr="00BB3FD2">
              <w:rPr>
                <w:rFonts w:ascii="Cambria Math" w:hAnsi="Cambria Math" w:cs="Cambria Math"/>
              </w:rPr>
              <w:t>≫</w:t>
            </w:r>
            <w:r w:rsidRPr="00BB3FD2">
              <w:t>___________202</w:t>
            </w:r>
            <w:r>
              <w:t>1</w:t>
            </w:r>
          </w:p>
        </w:tc>
        <w:tc>
          <w:tcPr>
            <w:tcW w:w="575" w:type="dxa"/>
          </w:tcPr>
          <w:p w14:paraId="17FFB4B4" w14:textId="77777777" w:rsidR="00357708" w:rsidRPr="00BB3FD2" w:rsidRDefault="00357708" w:rsidP="00817889">
            <w:pPr>
              <w:pStyle w:val="af5"/>
            </w:pPr>
            <w:r>
              <w:t xml:space="preserve"> </w:t>
            </w:r>
          </w:p>
        </w:tc>
        <w:tc>
          <w:tcPr>
            <w:tcW w:w="3524" w:type="dxa"/>
            <w:gridSpan w:val="3"/>
          </w:tcPr>
          <w:p w14:paraId="47C42E8A" w14:textId="77777777" w:rsidR="00357708" w:rsidRPr="00BB3FD2" w:rsidRDefault="00357708" w:rsidP="00817889">
            <w:pPr>
              <w:pStyle w:val="af5"/>
            </w:pPr>
            <w:r w:rsidRPr="00BB3FD2">
              <w:t>Проверил</w:t>
            </w:r>
          </w:p>
          <w:p w14:paraId="4C3A331B" w14:textId="2E09F4FA" w:rsidR="00357708" w:rsidRPr="00BB3FD2" w:rsidRDefault="00357708" w:rsidP="00817889">
            <w:pPr>
              <w:pStyle w:val="af5"/>
            </w:pPr>
            <w:r>
              <w:t>Ассистент кафедры</w:t>
            </w:r>
            <w:r w:rsidRPr="004420DD">
              <w:t xml:space="preserve"> </w:t>
            </w:r>
            <w:r>
              <w:t>МОВС</w:t>
            </w:r>
          </w:p>
          <w:p w14:paraId="6FC77DE1" w14:textId="33ADCAD5" w:rsidR="00357708" w:rsidRPr="00BB3FD2" w:rsidRDefault="00357708" w:rsidP="00817889">
            <w:pPr>
              <w:pStyle w:val="af5"/>
            </w:pPr>
            <w:r>
              <w:t>П</w:t>
            </w:r>
            <w:r w:rsidRPr="000865FE">
              <w:t>ономарёв</w:t>
            </w:r>
            <w:r>
              <w:t xml:space="preserve"> Ф.А.</w:t>
            </w:r>
            <w:r w:rsidRPr="00BB3FD2">
              <w:t>______</w:t>
            </w:r>
          </w:p>
          <w:p w14:paraId="5335103B" w14:textId="77777777" w:rsidR="00357708" w:rsidRPr="00BB3FD2" w:rsidRDefault="00357708" w:rsidP="00817889">
            <w:pPr>
              <w:pStyle w:val="af5"/>
            </w:pPr>
            <w:r w:rsidRPr="00BB3FD2">
              <w:rPr>
                <w:rFonts w:ascii="Cambria Math" w:hAnsi="Cambria Math" w:cs="Cambria Math"/>
              </w:rPr>
              <w:t>≪</w:t>
            </w:r>
            <w:r w:rsidRPr="00BB3FD2">
              <w:t>___</w:t>
            </w:r>
            <w:r w:rsidRPr="00BB3FD2">
              <w:rPr>
                <w:rFonts w:ascii="Cambria Math" w:hAnsi="Cambria Math" w:cs="Cambria Math"/>
              </w:rPr>
              <w:t>≫</w:t>
            </w:r>
            <w:r w:rsidRPr="00BB3FD2">
              <w:t>___________202</w:t>
            </w:r>
            <w:r>
              <w:t>1</w:t>
            </w:r>
          </w:p>
        </w:tc>
        <w:tc>
          <w:tcPr>
            <w:tcW w:w="600" w:type="dxa"/>
            <w:gridSpan w:val="2"/>
          </w:tcPr>
          <w:p w14:paraId="35BC8C10" w14:textId="77777777" w:rsidR="00357708" w:rsidRPr="00BB3FD2" w:rsidRDefault="00357708" w:rsidP="00817889">
            <w:pPr>
              <w:pStyle w:val="af5"/>
            </w:pPr>
          </w:p>
        </w:tc>
      </w:tr>
      <w:tr w:rsidR="00C422C5" w:rsidRPr="00BB3FD2" w14:paraId="2D4AC673" w14:textId="77777777" w:rsidTr="00125084">
        <w:trPr>
          <w:trHeight w:val="2101"/>
        </w:trPr>
        <w:tc>
          <w:tcPr>
            <w:tcW w:w="239" w:type="dxa"/>
          </w:tcPr>
          <w:p w14:paraId="42CF381E" w14:textId="77777777" w:rsidR="00C422C5" w:rsidRPr="00BB3FD2" w:rsidRDefault="00C422C5" w:rsidP="00817889">
            <w:pPr>
              <w:pStyle w:val="af5"/>
            </w:pPr>
          </w:p>
        </w:tc>
        <w:tc>
          <w:tcPr>
            <w:tcW w:w="2999" w:type="dxa"/>
            <w:gridSpan w:val="3"/>
          </w:tcPr>
          <w:p w14:paraId="22A8A8B9" w14:textId="77777777" w:rsidR="00C422C5" w:rsidRPr="00BB3FD2" w:rsidRDefault="00C422C5" w:rsidP="00817889">
            <w:pPr>
              <w:pStyle w:val="af5"/>
            </w:pPr>
          </w:p>
        </w:tc>
        <w:tc>
          <w:tcPr>
            <w:tcW w:w="2388" w:type="dxa"/>
            <w:gridSpan w:val="3"/>
          </w:tcPr>
          <w:p w14:paraId="3B5D908F" w14:textId="77777777" w:rsidR="00C422C5" w:rsidRPr="00BB3FD2" w:rsidRDefault="00C422C5" w:rsidP="00817889">
            <w:pPr>
              <w:pStyle w:val="af5"/>
            </w:pPr>
          </w:p>
        </w:tc>
        <w:tc>
          <w:tcPr>
            <w:tcW w:w="2996" w:type="dxa"/>
            <w:gridSpan w:val="3"/>
          </w:tcPr>
          <w:p w14:paraId="0F7F7F24" w14:textId="77777777" w:rsidR="00C422C5" w:rsidRPr="00BB3FD2" w:rsidRDefault="00C422C5" w:rsidP="00817889">
            <w:pPr>
              <w:pStyle w:val="af5"/>
            </w:pPr>
          </w:p>
        </w:tc>
        <w:tc>
          <w:tcPr>
            <w:tcW w:w="242" w:type="dxa"/>
          </w:tcPr>
          <w:p w14:paraId="293D3C9B" w14:textId="77777777" w:rsidR="00C422C5" w:rsidRPr="00BB3FD2" w:rsidRDefault="00C422C5" w:rsidP="00817889">
            <w:pPr>
              <w:pStyle w:val="af5"/>
            </w:pPr>
          </w:p>
        </w:tc>
      </w:tr>
      <w:tr w:rsidR="00C422C5" w:rsidRPr="00BB3FD2" w14:paraId="413256FB" w14:textId="77777777" w:rsidTr="00125084">
        <w:trPr>
          <w:trHeight w:val="48"/>
        </w:trPr>
        <w:tc>
          <w:tcPr>
            <w:tcW w:w="239" w:type="dxa"/>
          </w:tcPr>
          <w:p w14:paraId="28ABEFD6" w14:textId="77777777" w:rsidR="00C422C5" w:rsidRPr="00BB3FD2" w:rsidRDefault="00C422C5" w:rsidP="00817889">
            <w:pPr>
              <w:pStyle w:val="af5"/>
            </w:pPr>
          </w:p>
        </w:tc>
        <w:tc>
          <w:tcPr>
            <w:tcW w:w="2999" w:type="dxa"/>
            <w:gridSpan w:val="3"/>
          </w:tcPr>
          <w:p w14:paraId="671CB836" w14:textId="77777777" w:rsidR="00C422C5" w:rsidRPr="00BB3FD2" w:rsidRDefault="00C422C5" w:rsidP="00817889">
            <w:pPr>
              <w:pStyle w:val="af5"/>
            </w:pPr>
          </w:p>
        </w:tc>
        <w:tc>
          <w:tcPr>
            <w:tcW w:w="2388" w:type="dxa"/>
            <w:gridSpan w:val="3"/>
          </w:tcPr>
          <w:p w14:paraId="53D3D6CB" w14:textId="77777777" w:rsidR="00C422C5" w:rsidRPr="00BB3FD2" w:rsidRDefault="00C422C5" w:rsidP="00817889">
            <w:pPr>
              <w:pStyle w:val="af5"/>
            </w:pPr>
            <w:r>
              <w:t>Пермь 2021</w:t>
            </w:r>
          </w:p>
        </w:tc>
        <w:tc>
          <w:tcPr>
            <w:tcW w:w="2996" w:type="dxa"/>
            <w:gridSpan w:val="3"/>
          </w:tcPr>
          <w:p w14:paraId="00E40829" w14:textId="77777777" w:rsidR="00C422C5" w:rsidRPr="00BB3FD2" w:rsidRDefault="00C422C5" w:rsidP="00817889">
            <w:pPr>
              <w:pStyle w:val="af5"/>
            </w:pPr>
          </w:p>
        </w:tc>
        <w:tc>
          <w:tcPr>
            <w:tcW w:w="242" w:type="dxa"/>
          </w:tcPr>
          <w:p w14:paraId="4719BB46" w14:textId="77777777" w:rsidR="00C422C5" w:rsidRPr="00BB3FD2" w:rsidRDefault="00C422C5" w:rsidP="00817889">
            <w:pPr>
              <w:pStyle w:val="af5"/>
            </w:pPr>
          </w:p>
        </w:tc>
      </w:tr>
    </w:tbl>
    <w:p w14:paraId="4CF0D05B" w14:textId="77777777" w:rsidR="00824A6C" w:rsidRDefault="00824A6C" w:rsidP="00A70691">
      <w:pPr>
        <w:sectPr w:rsidR="00824A6C" w:rsidSect="007E659B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134" w:right="1134" w:bottom="1134" w:left="1701" w:header="709" w:footer="709" w:gutter="0"/>
          <w:cols w:space="708"/>
          <w:docGrid w:linePitch="360"/>
        </w:sectPr>
      </w:pPr>
    </w:p>
    <w:p w14:paraId="529A2D34" w14:textId="06EEA7E0" w:rsidR="00F21BD1" w:rsidRPr="002F1880" w:rsidRDefault="00817889" w:rsidP="00817889">
      <w:pPr>
        <w:pStyle w:val="1"/>
        <w:rPr>
          <w:szCs w:val="32"/>
          <w:lang w:eastAsia="ru-RU"/>
        </w:rPr>
      </w:pPr>
      <w:r w:rsidRPr="002F1880">
        <w:rPr>
          <w:szCs w:val="32"/>
          <w:lang w:eastAsia="ru-RU"/>
        </w:rPr>
        <w:lastRenderedPageBreak/>
        <w:t>Постановка задачи</w:t>
      </w:r>
    </w:p>
    <w:p w14:paraId="4D3D6B31" w14:textId="53D16578" w:rsidR="00E3475A" w:rsidRPr="002F1880" w:rsidRDefault="00817889" w:rsidP="00E3475A">
      <w:pPr>
        <w:rPr>
          <w:sz w:val="28"/>
          <w:szCs w:val="28"/>
        </w:rPr>
      </w:pPr>
      <w:r w:rsidRPr="002F1880">
        <w:rPr>
          <w:sz w:val="28"/>
          <w:szCs w:val="28"/>
        </w:rPr>
        <w:t>Необходимо разработать модуль ввода-вывода</w:t>
      </w:r>
      <w:r w:rsidR="008D322B" w:rsidRPr="002F1880">
        <w:rPr>
          <w:sz w:val="28"/>
          <w:szCs w:val="28"/>
        </w:rPr>
        <w:t xml:space="preserve"> и лексический анализатор компилятора для языка </w:t>
      </w:r>
      <w:r w:rsidR="008D322B" w:rsidRPr="002F1880">
        <w:rPr>
          <w:sz w:val="28"/>
          <w:szCs w:val="28"/>
          <w:lang w:val="en-US"/>
        </w:rPr>
        <w:t>Pascal</w:t>
      </w:r>
      <w:r w:rsidRPr="002F1880">
        <w:rPr>
          <w:sz w:val="28"/>
          <w:szCs w:val="28"/>
        </w:rPr>
        <w:t>.</w:t>
      </w:r>
      <w:r w:rsidR="008D322B" w:rsidRPr="002F1880">
        <w:rPr>
          <w:sz w:val="28"/>
          <w:szCs w:val="28"/>
        </w:rPr>
        <w:t xml:space="preserve"> Модуль ввода-вывода </w:t>
      </w:r>
      <w:r w:rsidR="004A2EA0" w:rsidRPr="002F1880">
        <w:rPr>
          <w:sz w:val="28"/>
          <w:szCs w:val="28"/>
        </w:rPr>
        <w:t xml:space="preserve">должен получать на вход путь до файла, в котором записана программа на языке программирования </w:t>
      </w:r>
      <w:r w:rsidR="004A2EA0" w:rsidRPr="002F1880">
        <w:rPr>
          <w:sz w:val="28"/>
          <w:szCs w:val="28"/>
          <w:lang w:val="en-US"/>
        </w:rPr>
        <w:t>Pascal</w:t>
      </w:r>
      <w:r w:rsidR="008D322B" w:rsidRPr="002F1880">
        <w:rPr>
          <w:sz w:val="28"/>
          <w:szCs w:val="28"/>
        </w:rPr>
        <w:t xml:space="preserve"> и путь до выходного файла, в который будет записываться листинг программы с обнаруженными ошибками</w:t>
      </w:r>
      <w:r w:rsidR="004A2EA0" w:rsidRPr="002F1880">
        <w:rPr>
          <w:sz w:val="28"/>
          <w:szCs w:val="28"/>
        </w:rPr>
        <w:t xml:space="preserve">. </w:t>
      </w:r>
      <w:r w:rsidR="008D322B" w:rsidRPr="002F1880">
        <w:rPr>
          <w:sz w:val="28"/>
          <w:szCs w:val="28"/>
        </w:rPr>
        <w:t>Лексический анализатор должен обращаться к модулю ввода-вывода для получения непрочитанных символов и строить их них лексемы, а также сообщать модулю ввода-вывода об обнаруженных ошибках.</w:t>
      </w:r>
    </w:p>
    <w:p w14:paraId="26F3B086" w14:textId="7F81741D" w:rsidR="00E3475A" w:rsidRPr="002F1880" w:rsidRDefault="00E3475A" w:rsidP="00E3475A">
      <w:pPr>
        <w:rPr>
          <w:sz w:val="28"/>
          <w:szCs w:val="28"/>
        </w:rPr>
      </w:pPr>
      <w:r w:rsidRPr="002F1880">
        <w:rPr>
          <w:sz w:val="28"/>
          <w:szCs w:val="28"/>
        </w:rPr>
        <w:t>Необходимо реализовать поддержку следующих типов лексем:</w:t>
      </w:r>
    </w:p>
    <w:p w14:paraId="245085CF" w14:textId="66C57EFE" w:rsidR="00E3475A" w:rsidRPr="002F1880" w:rsidRDefault="00E3475A" w:rsidP="00E3475A">
      <w:pPr>
        <w:pStyle w:val="a7"/>
        <w:numPr>
          <w:ilvl w:val="0"/>
          <w:numId w:val="7"/>
        </w:numPr>
        <w:rPr>
          <w:sz w:val="28"/>
          <w:lang w:eastAsia="ru-RU"/>
        </w:rPr>
      </w:pPr>
      <w:r w:rsidRPr="002F1880">
        <w:rPr>
          <w:sz w:val="28"/>
          <w:lang w:eastAsia="ru-RU"/>
        </w:rPr>
        <w:t>Идентификатор</w:t>
      </w:r>
    </w:p>
    <w:p w14:paraId="41A5B2CF" w14:textId="3C80D2FB" w:rsidR="00E3475A" w:rsidRPr="002F1880" w:rsidRDefault="00E3475A" w:rsidP="00E3475A">
      <w:pPr>
        <w:pStyle w:val="a7"/>
        <w:numPr>
          <w:ilvl w:val="0"/>
          <w:numId w:val="7"/>
        </w:numPr>
        <w:rPr>
          <w:sz w:val="28"/>
          <w:lang w:eastAsia="ru-RU"/>
        </w:rPr>
      </w:pPr>
      <w:r w:rsidRPr="002F1880">
        <w:rPr>
          <w:sz w:val="28"/>
          <w:lang w:eastAsia="ru-RU"/>
        </w:rPr>
        <w:t>Операция (в том числе ключевые слова)</w:t>
      </w:r>
    </w:p>
    <w:p w14:paraId="1EDF7C01" w14:textId="09F38B7F" w:rsidR="00E3475A" w:rsidRPr="002F1880" w:rsidRDefault="00E3475A" w:rsidP="00E3475A">
      <w:pPr>
        <w:pStyle w:val="a7"/>
        <w:numPr>
          <w:ilvl w:val="0"/>
          <w:numId w:val="7"/>
        </w:numPr>
        <w:rPr>
          <w:sz w:val="28"/>
          <w:lang w:eastAsia="ru-RU"/>
        </w:rPr>
      </w:pPr>
      <w:r w:rsidRPr="002F1880">
        <w:rPr>
          <w:sz w:val="28"/>
          <w:lang w:eastAsia="ru-RU"/>
        </w:rPr>
        <w:t xml:space="preserve">Константы (целочисленные, числа с плавающей точкой и </w:t>
      </w:r>
      <w:r w:rsidR="008D322B" w:rsidRPr="002F1880">
        <w:rPr>
          <w:sz w:val="28"/>
          <w:lang w:eastAsia="ru-RU"/>
        </w:rPr>
        <w:t>символы</w:t>
      </w:r>
      <w:r w:rsidRPr="002F1880">
        <w:rPr>
          <w:sz w:val="28"/>
          <w:lang w:eastAsia="ru-RU"/>
        </w:rPr>
        <w:t>)</w:t>
      </w:r>
    </w:p>
    <w:p w14:paraId="048732BB" w14:textId="7BA35832" w:rsidR="00817889" w:rsidRPr="002F1880" w:rsidRDefault="00817889" w:rsidP="00817889">
      <w:pPr>
        <w:pStyle w:val="1"/>
        <w:rPr>
          <w:szCs w:val="32"/>
          <w:lang w:eastAsia="ru-RU"/>
        </w:rPr>
      </w:pPr>
      <w:r w:rsidRPr="002F1880">
        <w:rPr>
          <w:szCs w:val="32"/>
          <w:lang w:eastAsia="ru-RU"/>
        </w:rPr>
        <w:t>Проектирование</w:t>
      </w:r>
    </w:p>
    <w:p w14:paraId="13BB4607" w14:textId="334D27C6" w:rsidR="00E3475A" w:rsidRPr="002F1880" w:rsidRDefault="00E3475A" w:rsidP="00E3475A">
      <w:pPr>
        <w:rPr>
          <w:sz w:val="28"/>
          <w:szCs w:val="28"/>
        </w:rPr>
      </w:pPr>
      <w:r w:rsidRPr="002F1880">
        <w:rPr>
          <w:sz w:val="28"/>
          <w:szCs w:val="28"/>
        </w:rPr>
        <w:t>В ходе проектирования было решено сделать класс</w:t>
      </w:r>
      <w:r w:rsidR="001D54AB" w:rsidRPr="002F1880">
        <w:rPr>
          <w:sz w:val="28"/>
          <w:szCs w:val="28"/>
        </w:rPr>
        <w:t xml:space="preserve">, представляющий лексему </w:t>
      </w:r>
      <w:r w:rsidRPr="002F1880">
        <w:rPr>
          <w:sz w:val="28"/>
          <w:szCs w:val="28"/>
        </w:rPr>
        <w:t>абстрактным, и создать 3 производных класса для каждого типа лексем. Тип лексемы хранится в базовом классе в виде значения специально созданного перечисления типов лексем.</w:t>
      </w:r>
    </w:p>
    <w:p w14:paraId="447B70BF" w14:textId="5F3B3092" w:rsidR="00E3475A" w:rsidRPr="002F1880" w:rsidRDefault="00E3475A" w:rsidP="00E3475A">
      <w:pPr>
        <w:rPr>
          <w:sz w:val="28"/>
          <w:szCs w:val="28"/>
        </w:rPr>
      </w:pPr>
      <w:r w:rsidRPr="002F1880">
        <w:rPr>
          <w:sz w:val="28"/>
          <w:szCs w:val="28"/>
        </w:rPr>
        <w:t xml:space="preserve">Далее, поскольку константа может иметь один из трёх типов, было решено также сделать этот класс абстрактным и наследовать от него 3 новых класса. Для хранения типа константы поступили также как и в прошлом случае, создав поле </w:t>
      </w:r>
      <w:r w:rsidR="001D54AB" w:rsidRPr="002F1880">
        <w:rPr>
          <w:sz w:val="28"/>
          <w:szCs w:val="28"/>
        </w:rPr>
        <w:t xml:space="preserve">типа </w:t>
      </w:r>
      <w:r w:rsidRPr="002F1880">
        <w:rPr>
          <w:sz w:val="28"/>
          <w:szCs w:val="28"/>
        </w:rPr>
        <w:t xml:space="preserve">специального перечисления. </w:t>
      </w:r>
    </w:p>
    <w:p w14:paraId="7CC33C09" w14:textId="72CC44D2" w:rsidR="008D322B" w:rsidRPr="002F1880" w:rsidRDefault="008D322B" w:rsidP="00E3475A">
      <w:pPr>
        <w:rPr>
          <w:sz w:val="28"/>
          <w:szCs w:val="28"/>
        </w:rPr>
      </w:pPr>
      <w:r w:rsidRPr="002F1880">
        <w:rPr>
          <w:sz w:val="28"/>
          <w:szCs w:val="28"/>
        </w:rPr>
        <w:t xml:space="preserve">Модуль ввода читает следующий непрочитанный символ и передаёт его лексическому анализатору. </w:t>
      </w:r>
      <w:r w:rsidR="00F64BCA" w:rsidRPr="002F1880">
        <w:rPr>
          <w:sz w:val="28"/>
          <w:szCs w:val="28"/>
        </w:rPr>
        <w:t>Если все символы текущей строки прочитаны, модуль должен вывести строку и все обнаруженные в ней ошибки в файл вывода.</w:t>
      </w:r>
    </w:p>
    <w:p w14:paraId="21792E4B" w14:textId="5A35CCEA" w:rsidR="00F64BCA" w:rsidRPr="002F1880" w:rsidRDefault="00F64BCA" w:rsidP="00E3475A">
      <w:pPr>
        <w:rPr>
          <w:sz w:val="28"/>
          <w:szCs w:val="28"/>
          <w:lang w:val="en-US"/>
        </w:rPr>
      </w:pPr>
      <w:r w:rsidRPr="002F1880">
        <w:rPr>
          <w:sz w:val="28"/>
          <w:szCs w:val="28"/>
        </w:rPr>
        <w:t xml:space="preserve">Лексический анализатор обращается к модулю ввода-вывода для получения следующего непрочитанного символа. Далее он строит из них лексемы. Для проверки того, что лексема является операцией или ключевым словом, а также получения соответствующего кода, лексический анализатор обращается к </w:t>
      </w:r>
      <w:r w:rsidR="00DB7F50" w:rsidRPr="002F1880">
        <w:rPr>
          <w:sz w:val="28"/>
          <w:szCs w:val="28"/>
        </w:rPr>
        <w:t xml:space="preserve">соответствующему </w:t>
      </w:r>
      <w:r w:rsidRPr="002F1880">
        <w:rPr>
          <w:sz w:val="28"/>
          <w:szCs w:val="28"/>
        </w:rPr>
        <w:t>статическому классу</w:t>
      </w:r>
      <w:r w:rsidR="00DB7F50" w:rsidRPr="002F1880">
        <w:rPr>
          <w:sz w:val="28"/>
          <w:szCs w:val="28"/>
        </w:rPr>
        <w:t>. Если в ходе работы анализатора обнаруживаются лексические ошибки, анализатор сообщает об этом модулю ввода-вывода.</w:t>
      </w:r>
    </w:p>
    <w:p w14:paraId="18A8DCE2" w14:textId="6B09C084" w:rsidR="00E3475A" w:rsidRPr="002F1880" w:rsidRDefault="00A45EEA" w:rsidP="00E3475A">
      <w:pPr>
        <w:rPr>
          <w:sz w:val="28"/>
          <w:szCs w:val="28"/>
        </w:rPr>
      </w:pPr>
      <w:r w:rsidRPr="002F1880">
        <w:rPr>
          <w:sz w:val="28"/>
          <w:szCs w:val="28"/>
        </w:rPr>
        <w:t>Диаграмма</w:t>
      </w:r>
      <w:r w:rsidR="001D54AB" w:rsidRPr="002F1880">
        <w:rPr>
          <w:sz w:val="28"/>
          <w:szCs w:val="28"/>
        </w:rPr>
        <w:t xml:space="preserve"> классов модуля изображена на рисунке 1.</w:t>
      </w:r>
    </w:p>
    <w:p w14:paraId="0658961F" w14:textId="5D030426" w:rsidR="004A2EA0" w:rsidRPr="004A2EA0" w:rsidRDefault="004A2EA0" w:rsidP="004A2EA0"/>
    <w:p w14:paraId="237B35D5" w14:textId="77777777" w:rsidR="00161223" w:rsidRDefault="00DB7F50" w:rsidP="00161223">
      <w:pPr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444D3F44" wp14:editId="7B576B50">
            <wp:extent cx="5987394" cy="327745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394" cy="327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F50">
        <w:rPr>
          <w:b/>
          <w:bCs/>
          <w:sz w:val="20"/>
          <w:szCs w:val="20"/>
        </w:rPr>
        <w:t xml:space="preserve"> </w:t>
      </w:r>
      <w:r w:rsidRPr="004A2EA0">
        <w:rPr>
          <w:b/>
          <w:bCs/>
          <w:sz w:val="20"/>
          <w:szCs w:val="20"/>
        </w:rPr>
        <w:t xml:space="preserve">Рисунок 1 – </w:t>
      </w:r>
      <w:r>
        <w:rPr>
          <w:b/>
          <w:bCs/>
          <w:sz w:val="20"/>
          <w:szCs w:val="20"/>
        </w:rPr>
        <w:t>диаграмма</w:t>
      </w:r>
      <w:r w:rsidRPr="004A2EA0">
        <w:rPr>
          <w:b/>
          <w:bCs/>
          <w:sz w:val="20"/>
          <w:szCs w:val="20"/>
        </w:rPr>
        <w:t xml:space="preserve"> кла</w:t>
      </w:r>
      <w:r w:rsidR="004A2EA0" w:rsidRPr="004A2EA0">
        <w:rPr>
          <w:b/>
          <w:bCs/>
          <w:sz w:val="20"/>
          <w:szCs w:val="20"/>
        </w:rPr>
        <w:t>ссов</w:t>
      </w:r>
    </w:p>
    <w:p w14:paraId="77AEBAFA" w14:textId="77777777" w:rsidR="00161223" w:rsidRDefault="00A16B18" w:rsidP="00161223">
      <w:pPr>
        <w:pStyle w:val="1"/>
        <w:rPr>
          <w:lang w:eastAsia="ru-RU"/>
        </w:rPr>
      </w:pPr>
      <w:r w:rsidRPr="00161223">
        <w:rPr>
          <w:lang w:eastAsia="ru-RU"/>
        </w:rPr>
        <w:t>Реализация</w:t>
      </w:r>
    </w:p>
    <w:p w14:paraId="199AF25D" w14:textId="7285380E" w:rsidR="00D0325E" w:rsidRDefault="00D0325E" w:rsidP="00335815">
      <w:pPr>
        <w:ind w:firstLine="567"/>
        <w:rPr>
          <w:sz w:val="28"/>
        </w:rPr>
      </w:pPr>
      <w:r w:rsidRPr="00161223">
        <w:rPr>
          <w:sz w:val="28"/>
          <w:szCs w:val="28"/>
        </w:rPr>
        <w:t xml:space="preserve">Сначала был реализован класс </w:t>
      </w:r>
      <w:r w:rsidRPr="00161223">
        <w:rPr>
          <w:sz w:val="28"/>
          <w:szCs w:val="28"/>
          <w:lang w:val="en-US"/>
        </w:rPr>
        <w:t>Variant</w:t>
      </w:r>
      <w:r w:rsidRPr="00161223">
        <w:rPr>
          <w:sz w:val="28"/>
          <w:szCs w:val="28"/>
        </w:rPr>
        <w:t xml:space="preserve">, описывающий константу и его производные классы. Далее был написана иерархия класса </w:t>
      </w:r>
      <w:r w:rsidRPr="00161223">
        <w:rPr>
          <w:sz w:val="28"/>
          <w:szCs w:val="28"/>
          <w:lang w:val="en-US"/>
        </w:rPr>
        <w:t>Token</w:t>
      </w:r>
      <w:r w:rsidRPr="00161223">
        <w:rPr>
          <w:sz w:val="28"/>
          <w:szCs w:val="28"/>
        </w:rPr>
        <w:t>, описывающего лексему.</w:t>
      </w:r>
    </w:p>
    <w:p w14:paraId="7BC45DCE" w14:textId="3AC2A3D7" w:rsidR="00405902" w:rsidRPr="00161223" w:rsidRDefault="00405902" w:rsidP="00405902">
      <w:pPr>
        <w:ind w:firstLine="567"/>
        <w:jc w:val="both"/>
        <w:rPr>
          <w:b/>
          <w:bCs/>
          <w:sz w:val="28"/>
          <w:szCs w:val="28"/>
        </w:rPr>
      </w:pPr>
      <w:r w:rsidRPr="00405902">
        <w:rPr>
          <w:b/>
          <w:bCs/>
          <w:sz w:val="28"/>
        </w:rPr>
        <w:drawing>
          <wp:inline distT="0" distB="0" distL="0" distR="0" wp14:anchorId="64B194AE" wp14:editId="60E95E75">
            <wp:extent cx="2179178" cy="434572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9879" cy="448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902">
        <w:rPr>
          <w:noProof/>
        </w:rPr>
        <w:t xml:space="preserve"> </w:t>
      </w:r>
      <w:r w:rsidRPr="00405902">
        <w:rPr>
          <w:b/>
          <w:bCs/>
          <w:sz w:val="28"/>
        </w:rPr>
        <w:drawing>
          <wp:inline distT="0" distB="0" distL="0" distR="0" wp14:anchorId="789FF992" wp14:editId="25695078">
            <wp:extent cx="2674773" cy="429514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3332" cy="435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0D1E" w14:textId="2CD5417D" w:rsidR="00D0325E" w:rsidRDefault="00D0325E" w:rsidP="00335815">
      <w:pPr>
        <w:ind w:firstLine="567"/>
        <w:rPr>
          <w:sz w:val="28"/>
        </w:rPr>
      </w:pPr>
      <w:r w:rsidRPr="00161223">
        <w:rPr>
          <w:sz w:val="28"/>
          <w:szCs w:val="28"/>
        </w:rPr>
        <w:lastRenderedPageBreak/>
        <w:t xml:space="preserve">Далее был реализован класс </w:t>
      </w:r>
      <w:r w:rsidRPr="00161223">
        <w:rPr>
          <w:sz w:val="28"/>
          <w:szCs w:val="28"/>
          <w:lang w:val="en-US"/>
        </w:rPr>
        <w:t>IOModule</w:t>
      </w:r>
      <w:r w:rsidRPr="00161223">
        <w:rPr>
          <w:sz w:val="28"/>
          <w:szCs w:val="28"/>
        </w:rPr>
        <w:t>. Этот класс</w:t>
      </w:r>
      <w:r w:rsidR="00050F4B" w:rsidRPr="00161223">
        <w:rPr>
          <w:sz w:val="28"/>
          <w:szCs w:val="28"/>
        </w:rPr>
        <w:t xml:space="preserve"> </w:t>
      </w:r>
      <w:r w:rsidRPr="00161223">
        <w:rPr>
          <w:sz w:val="28"/>
          <w:szCs w:val="28"/>
        </w:rPr>
        <w:t>име</w:t>
      </w:r>
      <w:r w:rsidR="00050F4B" w:rsidRPr="00161223">
        <w:rPr>
          <w:sz w:val="28"/>
          <w:szCs w:val="28"/>
        </w:rPr>
        <w:t>ет</w:t>
      </w:r>
      <w:r w:rsidRPr="00161223">
        <w:rPr>
          <w:sz w:val="28"/>
          <w:szCs w:val="28"/>
        </w:rPr>
        <w:t xml:space="preserve"> конструктор, принимающи</w:t>
      </w:r>
      <w:r w:rsidR="00050F4B" w:rsidRPr="00161223">
        <w:rPr>
          <w:sz w:val="28"/>
          <w:szCs w:val="28"/>
        </w:rPr>
        <w:t xml:space="preserve">й путь до </w:t>
      </w:r>
      <w:r w:rsidR="00146FC1">
        <w:rPr>
          <w:sz w:val="28"/>
        </w:rPr>
        <w:t>файла с программой, из которой он читает весь текст и путь до выходного файла.</w:t>
      </w:r>
      <w:r w:rsidR="00050F4B" w:rsidRPr="00161223">
        <w:rPr>
          <w:sz w:val="28"/>
          <w:szCs w:val="28"/>
        </w:rPr>
        <w:t xml:space="preserve"> Были реализованы метод проверки, остался ли в тексте непрочитанный символ и метод для чтения следующего символа. </w:t>
      </w:r>
      <w:r w:rsidR="00146FC1">
        <w:rPr>
          <w:sz w:val="28"/>
        </w:rPr>
        <w:t>Также был написан метод, выводящий обработанную строку и найденные в ней ошибки.</w:t>
      </w:r>
    </w:p>
    <w:p w14:paraId="0C3E2211" w14:textId="1757E502" w:rsidR="00146FC1" w:rsidRPr="00146FC1" w:rsidRDefault="00146FC1" w:rsidP="00D0325E">
      <w:pPr>
        <w:rPr>
          <w:sz w:val="28"/>
          <w:szCs w:val="28"/>
        </w:rPr>
      </w:pPr>
      <w:r w:rsidRPr="00146FC1">
        <w:rPr>
          <w:sz w:val="28"/>
        </w:rPr>
        <w:drawing>
          <wp:inline distT="0" distB="0" distL="0" distR="0" wp14:anchorId="21F94E20" wp14:editId="2C18EC2C">
            <wp:extent cx="2768838" cy="4185453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4186" cy="420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B309" w14:textId="57161C46" w:rsidR="00EA1C00" w:rsidRPr="00F3473E" w:rsidRDefault="006A08B2" w:rsidP="00F3473E">
      <w:pPr>
        <w:ind w:firstLine="708"/>
        <w:rPr>
          <w:sz w:val="28"/>
        </w:rPr>
      </w:pPr>
      <w:r>
        <w:rPr>
          <w:sz w:val="28"/>
        </w:rPr>
        <w:t>Далее было создано перечисление со всеми</w:t>
      </w:r>
      <w:r w:rsidRPr="006A08B2">
        <w:rPr>
          <w:sz w:val="28"/>
        </w:rPr>
        <w:t xml:space="preserve"> </w:t>
      </w:r>
      <w:r>
        <w:rPr>
          <w:sz w:val="28"/>
        </w:rPr>
        <w:t xml:space="preserve">ключевыми словами и операциями языка </w:t>
      </w:r>
      <w:r>
        <w:rPr>
          <w:sz w:val="28"/>
          <w:lang w:val="en-US"/>
        </w:rPr>
        <w:t>Pascal</w:t>
      </w:r>
      <w:r>
        <w:rPr>
          <w:sz w:val="28"/>
        </w:rPr>
        <w:t xml:space="preserve">, а также статический класс, в котором есть статическое поле – словарь, с ключом в виде строки и значением в виде значения этого перечисления, соответствующего ключу. Также в этом классе есть 2 публичных метода – проверка, является ли </w:t>
      </w:r>
      <w:r w:rsidR="00EA1C00">
        <w:rPr>
          <w:sz w:val="28"/>
        </w:rPr>
        <w:t>полученная строка ключевым словом и возвращение кода операции строки.</w:t>
      </w:r>
    </w:p>
    <w:p w14:paraId="0B9632DE" w14:textId="77777777" w:rsidR="00335815" w:rsidRDefault="00487C43" w:rsidP="00335815">
      <w:pPr>
        <w:ind w:firstLine="708"/>
        <w:jc w:val="both"/>
        <w:rPr>
          <w:sz w:val="28"/>
        </w:rPr>
      </w:pPr>
      <w:r w:rsidRPr="00EA1C00">
        <w:rPr>
          <w:sz w:val="28"/>
          <w:szCs w:val="28"/>
        </w:rPr>
        <w:t xml:space="preserve">Больше всего трудностей вызывала реализация класса LexicalAnalyzer. </w:t>
      </w:r>
      <w:r w:rsidR="00EA1C00">
        <w:rPr>
          <w:sz w:val="28"/>
        </w:rPr>
        <w:t xml:space="preserve">В этом классе есть один публичный метод, который должен возвращать следующую лексему программы, или </w:t>
      </w:r>
      <w:r w:rsidR="00EA1C00">
        <w:rPr>
          <w:sz w:val="28"/>
          <w:lang w:val="en-US"/>
        </w:rPr>
        <w:t>null</w:t>
      </w:r>
      <w:r w:rsidR="00EA1C00">
        <w:rPr>
          <w:sz w:val="28"/>
        </w:rPr>
        <w:t>, если лексем не осталось. Для реализации этого метода было добавлено символьное поле – предыдущий прочитанный символ. Первым делом этот метод обращается к методу модулю ввода-вывода для проверки, остался ли в тексте программы хотя бы один непрочитанный символ. Если символов не осталось, возвращается n</w:t>
      </w:r>
      <w:r w:rsidR="00EA1C00">
        <w:rPr>
          <w:sz w:val="28"/>
          <w:lang w:val="en-US"/>
        </w:rPr>
        <w:t>ull</w:t>
      </w:r>
      <w:r w:rsidR="00EA1C00" w:rsidRPr="00EA1C00">
        <w:rPr>
          <w:sz w:val="28"/>
        </w:rPr>
        <w:t xml:space="preserve">. </w:t>
      </w:r>
      <w:r w:rsidR="00EA1C00">
        <w:rPr>
          <w:sz w:val="28"/>
        </w:rPr>
        <w:t xml:space="preserve">В противном случае, мы читаем символы до тех пор, пока не встретили любой символ, отличный от пробела. Если таким символом оказался символ, открывающий комментарий – игнорируем все символы до конца этого комментария. </w:t>
      </w:r>
    </w:p>
    <w:p w14:paraId="3AB71B40" w14:textId="395D4E63" w:rsidR="00301BE2" w:rsidRDefault="00EA1C00" w:rsidP="00335815">
      <w:pPr>
        <w:ind w:firstLine="708"/>
        <w:jc w:val="both"/>
        <w:rPr>
          <w:sz w:val="28"/>
        </w:rPr>
      </w:pPr>
      <w:r>
        <w:rPr>
          <w:sz w:val="28"/>
        </w:rPr>
        <w:lastRenderedPageBreak/>
        <w:t xml:space="preserve">Если текущий символ – буква или нижнее подчёркивание, тогда </w:t>
      </w:r>
      <w:r w:rsidR="00335815">
        <w:rPr>
          <w:sz w:val="28"/>
        </w:rPr>
        <w:t xml:space="preserve">читаем и добавляем символы в текущую лексему до тех пор, пока не встретили </w:t>
      </w:r>
      <w:r>
        <w:rPr>
          <w:sz w:val="28"/>
        </w:rPr>
        <w:t>пробел или перв</w:t>
      </w:r>
      <w:r w:rsidR="00335815">
        <w:rPr>
          <w:sz w:val="28"/>
        </w:rPr>
        <w:t>ый</w:t>
      </w:r>
      <w:r>
        <w:rPr>
          <w:sz w:val="28"/>
        </w:rPr>
        <w:t xml:space="preserve"> встреченн</w:t>
      </w:r>
      <w:r w:rsidR="00335815">
        <w:rPr>
          <w:sz w:val="28"/>
        </w:rPr>
        <w:t>ый</w:t>
      </w:r>
      <w:r>
        <w:rPr>
          <w:sz w:val="28"/>
        </w:rPr>
        <w:t xml:space="preserve"> </w:t>
      </w:r>
      <w:r w:rsidR="00335815">
        <w:rPr>
          <w:sz w:val="28"/>
        </w:rPr>
        <w:t>оператор (например, +</w:t>
      </w:r>
      <w:proofErr w:type="gramStart"/>
      <w:r w:rsidR="00335815" w:rsidRPr="00335815">
        <w:rPr>
          <w:sz w:val="28"/>
        </w:rPr>
        <w:t>, :</w:t>
      </w:r>
      <w:proofErr w:type="gramEnd"/>
      <w:r w:rsidR="00335815" w:rsidRPr="00335815">
        <w:rPr>
          <w:sz w:val="28"/>
        </w:rPr>
        <w:t xml:space="preserve">, &lt; </w:t>
      </w:r>
      <w:r w:rsidR="00335815">
        <w:rPr>
          <w:sz w:val="28"/>
        </w:rPr>
        <w:t>и т.д.). Проверяем, не содержит ли лексема запрещенных символом, если содержит, то сообщаем об этом модулю ввода-вывода. Далее проверяем, является ли прочитанная лексема оператором. Если является, возвращаем лексему оператора с соответствующим кодом, иначе возвращаем лексему идентификатора.</w:t>
      </w:r>
    </w:p>
    <w:p w14:paraId="3BBB5562" w14:textId="3548A6A2" w:rsidR="00335815" w:rsidRDefault="00335815" w:rsidP="00335815">
      <w:pPr>
        <w:ind w:firstLine="708"/>
        <w:jc w:val="both"/>
        <w:rPr>
          <w:sz w:val="28"/>
          <w:szCs w:val="28"/>
        </w:rPr>
      </w:pPr>
      <w:r>
        <w:rPr>
          <w:sz w:val="28"/>
        </w:rPr>
        <w:t xml:space="preserve">Если текущий символ – цифра, также читаем </w:t>
      </w:r>
      <w:r>
        <w:rPr>
          <w:sz w:val="28"/>
        </w:rPr>
        <w:t>и добавляем символы в текущую лексему до тех пор, пока не встретили пробел или первый встреченный оператор</w:t>
      </w:r>
      <w:r>
        <w:rPr>
          <w:sz w:val="28"/>
        </w:rPr>
        <w:t xml:space="preserve">, игнорируя «.». Если в лексеме содержатся символы «.», «Е» или «е» — значит это число с плавающей точкой, возвращаем соответствующую лексему. Иначе число целочисленное. Для него проверяем, не выходит ли его значение за максимальное допустимое значение типа </w:t>
      </w:r>
      <w:r>
        <w:rPr>
          <w:sz w:val="28"/>
          <w:lang w:val="en-US"/>
        </w:rPr>
        <w:t>integer</w:t>
      </w:r>
      <w:r w:rsidRPr="00335815">
        <w:rPr>
          <w:sz w:val="28"/>
        </w:rPr>
        <w:t xml:space="preserve"> </w:t>
      </w:r>
      <w:r w:rsidRPr="00335815">
        <w:rPr>
          <w:sz w:val="28"/>
          <w:szCs w:val="28"/>
        </w:rPr>
        <w:t>(</w:t>
      </w:r>
      <w:r w:rsidRPr="00335815">
        <w:rPr>
          <w:sz w:val="28"/>
          <w:szCs w:val="28"/>
        </w:rPr>
        <w:t>32768</w:t>
      </w:r>
      <w:r w:rsidRPr="00335815">
        <w:rPr>
          <w:sz w:val="28"/>
          <w:szCs w:val="28"/>
        </w:rPr>
        <w:t xml:space="preserve">), </w:t>
      </w:r>
      <w:r w:rsidR="00F3473E" w:rsidRPr="00335815">
        <w:rPr>
          <w:sz w:val="28"/>
          <w:szCs w:val="28"/>
        </w:rPr>
        <w:t>и,</w:t>
      </w:r>
      <w:r w:rsidRPr="00335815">
        <w:rPr>
          <w:sz w:val="28"/>
          <w:szCs w:val="28"/>
        </w:rPr>
        <w:t xml:space="preserve"> если превышает – сообщаем модулю ввода-вывода.</w:t>
      </w:r>
    </w:p>
    <w:p w14:paraId="5455B252" w14:textId="743E4228" w:rsidR="00335815" w:rsidRDefault="00335815" w:rsidP="00595BC4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текущий символ </w:t>
      </w:r>
      <w:r w:rsidR="00595BC4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595BC4">
        <w:rPr>
          <w:sz w:val="28"/>
          <w:szCs w:val="28"/>
        </w:rPr>
        <w:t>«</w:t>
      </w:r>
      <w:r w:rsidR="00595BC4" w:rsidRPr="00595BC4">
        <w:rPr>
          <w:sz w:val="28"/>
          <w:szCs w:val="28"/>
        </w:rPr>
        <w:t>’</w:t>
      </w:r>
      <w:r w:rsidR="00595BC4">
        <w:rPr>
          <w:sz w:val="28"/>
          <w:szCs w:val="28"/>
        </w:rPr>
        <w:t xml:space="preserve">», </w:t>
      </w:r>
      <w:r w:rsidR="00595BC4" w:rsidRPr="00595BC4">
        <w:rPr>
          <w:sz w:val="28"/>
          <w:szCs w:val="28"/>
        </w:rPr>
        <w:t>значит текущая лексема</w:t>
      </w:r>
      <w:r w:rsidR="00595BC4">
        <w:rPr>
          <w:sz w:val="28"/>
          <w:szCs w:val="28"/>
        </w:rPr>
        <w:t xml:space="preserve"> символьная константа. Читаем всю константу, </w:t>
      </w:r>
      <w:r w:rsidR="00F3473E">
        <w:rPr>
          <w:sz w:val="28"/>
          <w:szCs w:val="28"/>
        </w:rPr>
        <w:t>и,</w:t>
      </w:r>
      <w:r w:rsidR="00595BC4">
        <w:rPr>
          <w:sz w:val="28"/>
          <w:szCs w:val="28"/>
        </w:rPr>
        <w:t xml:space="preserve"> если её длина не равна 1, сообщаем об этом модулю ввода-вывода. </w:t>
      </w:r>
    </w:p>
    <w:p w14:paraId="658794E4" w14:textId="73BB4CB0" w:rsidR="00595BC4" w:rsidRDefault="00595BC4" w:rsidP="00595BC4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Иначе текущая лексема будет оператором. Поскольку в языке</w:t>
      </w:r>
      <w:r w:rsidRPr="00595BC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Pascal</w:t>
      </w:r>
      <w:r>
        <w:rPr>
          <w:sz w:val="28"/>
          <w:szCs w:val="28"/>
        </w:rPr>
        <w:t xml:space="preserve"> оператор может состоять из нескольких </w:t>
      </w:r>
      <w:r w:rsidR="00F3473E">
        <w:rPr>
          <w:sz w:val="28"/>
          <w:szCs w:val="28"/>
        </w:rPr>
        <w:t>литер</w:t>
      </w:r>
      <w:r>
        <w:rPr>
          <w:sz w:val="28"/>
          <w:szCs w:val="28"/>
        </w:rPr>
        <w:t xml:space="preserve"> (например</w:t>
      </w:r>
      <w:proofErr w:type="gramStart"/>
      <w:r>
        <w:rPr>
          <w:sz w:val="28"/>
          <w:szCs w:val="28"/>
        </w:rPr>
        <w:t xml:space="preserve">, </w:t>
      </w:r>
      <w:r w:rsidRPr="00595BC4">
        <w:rPr>
          <w:sz w:val="28"/>
          <w:szCs w:val="28"/>
        </w:rPr>
        <w:t>:</w:t>
      </w:r>
      <w:proofErr w:type="gramEnd"/>
      <w:r w:rsidRPr="00595BC4">
        <w:rPr>
          <w:sz w:val="28"/>
          <w:szCs w:val="28"/>
        </w:rPr>
        <w:t xml:space="preserve">=, </w:t>
      </w:r>
      <w:r w:rsidR="00F3473E" w:rsidRPr="00F3473E">
        <w:rPr>
          <w:sz w:val="28"/>
          <w:szCs w:val="28"/>
        </w:rPr>
        <w:t xml:space="preserve"> &lt;&gt; </w:t>
      </w:r>
      <w:r w:rsidR="00F3473E">
        <w:rPr>
          <w:sz w:val="28"/>
          <w:szCs w:val="28"/>
        </w:rPr>
        <w:t>и т.д.</w:t>
      </w:r>
      <w:r w:rsidR="00F3473E" w:rsidRPr="00F3473E">
        <w:rPr>
          <w:sz w:val="28"/>
          <w:szCs w:val="28"/>
        </w:rPr>
        <w:t>)</w:t>
      </w:r>
      <w:r w:rsidR="00F3473E">
        <w:rPr>
          <w:sz w:val="28"/>
          <w:szCs w:val="28"/>
        </w:rPr>
        <w:t xml:space="preserve"> необходимо прочитать также следующий символ.</w:t>
      </w:r>
    </w:p>
    <w:p w14:paraId="7379FD7C" w14:textId="33C53816" w:rsidR="004E4865" w:rsidRDefault="004E4865" w:rsidP="004E4865">
      <w:pPr>
        <w:pStyle w:val="1"/>
      </w:pPr>
      <w:r>
        <w:t>Тестирование</w:t>
      </w:r>
    </w:p>
    <w:p w14:paraId="30056016" w14:textId="66CEEF8B" w:rsidR="00545B3E" w:rsidRPr="00545B3E" w:rsidRDefault="00545B3E" w:rsidP="00545B3E">
      <w:pPr>
        <w:rPr>
          <w:lang w:eastAsia="en-US"/>
        </w:rPr>
      </w:pPr>
      <w:r>
        <w:rPr>
          <w:lang w:eastAsia="en-US"/>
        </w:rPr>
        <w:t>Входной файл</w:t>
      </w:r>
    </w:p>
    <w:p w14:paraId="2A0F4116" w14:textId="2BC88D8D" w:rsidR="004E4865" w:rsidRDefault="00545B3E" w:rsidP="004E4865">
      <w:pPr>
        <w:rPr>
          <w:lang w:eastAsia="en-US"/>
        </w:rPr>
      </w:pPr>
      <w:r w:rsidRPr="00545B3E">
        <w:rPr>
          <w:lang w:eastAsia="en-US"/>
        </w:rPr>
        <w:drawing>
          <wp:inline distT="0" distB="0" distL="0" distR="0" wp14:anchorId="70CD09D1" wp14:editId="570669CD">
            <wp:extent cx="4443813" cy="1622345"/>
            <wp:effectExtent l="0" t="0" r="127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3758" cy="162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B1CD5" w14:textId="57757DCB" w:rsidR="00545B3E" w:rsidRDefault="00545B3E" w:rsidP="004E4865">
      <w:pPr>
        <w:rPr>
          <w:lang w:eastAsia="en-US"/>
        </w:rPr>
      </w:pPr>
      <w:r>
        <w:rPr>
          <w:lang w:eastAsia="en-US"/>
        </w:rPr>
        <w:t>Выходной файл</w:t>
      </w:r>
    </w:p>
    <w:p w14:paraId="5167BFBE" w14:textId="5927FC90" w:rsidR="00545B3E" w:rsidRDefault="00545B3E" w:rsidP="004E4865">
      <w:pPr>
        <w:rPr>
          <w:lang w:eastAsia="en-US"/>
        </w:rPr>
      </w:pPr>
      <w:r w:rsidRPr="00545B3E">
        <w:rPr>
          <w:lang w:eastAsia="en-US"/>
        </w:rPr>
        <w:drawing>
          <wp:inline distT="0" distB="0" distL="0" distR="0" wp14:anchorId="42CDB077" wp14:editId="5AE9DF4A">
            <wp:extent cx="4443730" cy="1960783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0135" cy="199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029E" w14:textId="29A4D26B" w:rsidR="00545B3E" w:rsidRDefault="00545B3E" w:rsidP="004E4865">
      <w:pPr>
        <w:rPr>
          <w:lang w:eastAsia="en-US"/>
        </w:rPr>
      </w:pPr>
      <w:r>
        <w:rPr>
          <w:lang w:eastAsia="en-US"/>
        </w:rPr>
        <w:lastRenderedPageBreak/>
        <w:t>Результат разбиения на лексемы:</w:t>
      </w:r>
    </w:p>
    <w:p w14:paraId="33291FF9" w14:textId="69B42D7B" w:rsidR="00545B3E" w:rsidRPr="00545B3E" w:rsidRDefault="00545B3E" w:rsidP="004E4865">
      <w:pPr>
        <w:rPr>
          <w:lang w:eastAsia="en-US"/>
        </w:rPr>
      </w:pPr>
      <w:r w:rsidRPr="00545B3E">
        <w:rPr>
          <w:lang w:eastAsia="en-US"/>
        </w:rPr>
        <w:drawing>
          <wp:inline distT="0" distB="0" distL="0" distR="0" wp14:anchorId="4041B920" wp14:editId="3467DA9D">
            <wp:extent cx="2349500" cy="4876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5B3E" w:rsidRPr="00545B3E" w:rsidSect="00A70691">
      <w:footerReference w:type="default" r:id="rId19"/>
      <w:pgSz w:w="11906" w:h="16838"/>
      <w:pgMar w:top="1134" w:right="1134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1E8EAA" w14:textId="77777777" w:rsidR="009E7573" w:rsidRDefault="009E7573" w:rsidP="00664147">
      <w:r>
        <w:separator/>
      </w:r>
    </w:p>
  </w:endnote>
  <w:endnote w:type="continuationSeparator" w:id="0">
    <w:p w14:paraId="356EB629" w14:textId="77777777" w:rsidR="009E7573" w:rsidRDefault="009E7573" w:rsidP="006641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A09506" w14:textId="77777777" w:rsidR="002C43B4" w:rsidRDefault="002C43B4" w:rsidP="00664147">
    <w:pPr>
      <w:pStyle w:val="a5"/>
    </w:pPr>
  </w:p>
  <w:p w14:paraId="4881E66A" w14:textId="77777777" w:rsidR="002C43B4" w:rsidRDefault="002C43B4" w:rsidP="0066414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32533160"/>
      <w:docPartObj>
        <w:docPartGallery w:val="Page Numbers (Bottom of Page)"/>
        <w:docPartUnique/>
      </w:docPartObj>
    </w:sdtPr>
    <w:sdtEndPr/>
    <w:sdtContent>
      <w:p w14:paraId="2DDCE8BA" w14:textId="356B7294" w:rsidR="00BA6DE9" w:rsidRDefault="00BA6DE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8C51CDB" w14:textId="77777777" w:rsidR="002C43B4" w:rsidRDefault="002C43B4" w:rsidP="00664147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31302525"/>
      <w:docPartObj>
        <w:docPartGallery w:val="Page Numbers (Bottom of Page)"/>
        <w:docPartUnique/>
      </w:docPartObj>
    </w:sdtPr>
    <w:sdtEndPr/>
    <w:sdtContent>
      <w:p w14:paraId="3AABA32C" w14:textId="354B244C" w:rsidR="007F5867" w:rsidRDefault="007F586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E5B7286" w14:textId="77777777" w:rsidR="002C43B4" w:rsidRDefault="002C43B4" w:rsidP="0066414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7F2C04" w14:textId="77777777" w:rsidR="009E7573" w:rsidRDefault="009E7573" w:rsidP="00664147">
      <w:r>
        <w:separator/>
      </w:r>
    </w:p>
  </w:footnote>
  <w:footnote w:type="continuationSeparator" w:id="0">
    <w:p w14:paraId="71A50179" w14:textId="77777777" w:rsidR="009E7573" w:rsidRDefault="009E7573" w:rsidP="006641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551CE" w14:textId="77777777" w:rsidR="002C43B4" w:rsidRPr="00AA523B" w:rsidRDefault="002C43B4" w:rsidP="00AA523B">
    <w:pPr>
      <w:pStyle w:val="a3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18174C" w14:textId="77777777" w:rsidR="00902D63" w:rsidRDefault="00902D63" w:rsidP="00A70691">
    <w:pPr>
      <w:pStyle w:val="a3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9907B0"/>
    <w:multiLevelType w:val="hybridMultilevel"/>
    <w:tmpl w:val="123A90A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9877875"/>
    <w:multiLevelType w:val="hybridMultilevel"/>
    <w:tmpl w:val="D2186A3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CD81BF1"/>
    <w:multiLevelType w:val="hybridMultilevel"/>
    <w:tmpl w:val="56EADA3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3645443F"/>
    <w:multiLevelType w:val="hybridMultilevel"/>
    <w:tmpl w:val="C02A7B9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402929DE"/>
    <w:multiLevelType w:val="hybridMultilevel"/>
    <w:tmpl w:val="A984E05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4C577AFB"/>
    <w:multiLevelType w:val="hybridMultilevel"/>
    <w:tmpl w:val="69BA8FBC"/>
    <w:lvl w:ilvl="0" w:tplc="4F20F098">
      <w:start w:val="1"/>
      <w:numFmt w:val="decimal"/>
      <w:pStyle w:val="3"/>
      <w:lvlText w:val="%1."/>
      <w:lvlJc w:val="right"/>
      <w:pPr>
        <w:ind w:left="24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141" w:hanging="360"/>
      </w:pPr>
    </w:lvl>
    <w:lvl w:ilvl="2" w:tplc="0419001B" w:tentative="1">
      <w:start w:val="1"/>
      <w:numFmt w:val="lowerRoman"/>
      <w:lvlText w:val="%3."/>
      <w:lvlJc w:val="right"/>
      <w:pPr>
        <w:ind w:left="3861" w:hanging="180"/>
      </w:pPr>
    </w:lvl>
    <w:lvl w:ilvl="3" w:tplc="0419000F" w:tentative="1">
      <w:start w:val="1"/>
      <w:numFmt w:val="decimal"/>
      <w:lvlText w:val="%4."/>
      <w:lvlJc w:val="left"/>
      <w:pPr>
        <w:ind w:left="4581" w:hanging="360"/>
      </w:pPr>
    </w:lvl>
    <w:lvl w:ilvl="4" w:tplc="04190019" w:tentative="1">
      <w:start w:val="1"/>
      <w:numFmt w:val="lowerLetter"/>
      <w:lvlText w:val="%5."/>
      <w:lvlJc w:val="left"/>
      <w:pPr>
        <w:ind w:left="5301" w:hanging="360"/>
      </w:pPr>
    </w:lvl>
    <w:lvl w:ilvl="5" w:tplc="0419001B" w:tentative="1">
      <w:start w:val="1"/>
      <w:numFmt w:val="lowerRoman"/>
      <w:lvlText w:val="%6."/>
      <w:lvlJc w:val="right"/>
      <w:pPr>
        <w:ind w:left="6021" w:hanging="180"/>
      </w:pPr>
    </w:lvl>
    <w:lvl w:ilvl="6" w:tplc="0419000F" w:tentative="1">
      <w:start w:val="1"/>
      <w:numFmt w:val="decimal"/>
      <w:lvlText w:val="%7."/>
      <w:lvlJc w:val="left"/>
      <w:pPr>
        <w:ind w:left="6741" w:hanging="360"/>
      </w:pPr>
    </w:lvl>
    <w:lvl w:ilvl="7" w:tplc="04190019" w:tentative="1">
      <w:start w:val="1"/>
      <w:numFmt w:val="lowerLetter"/>
      <w:lvlText w:val="%8."/>
      <w:lvlJc w:val="left"/>
      <w:pPr>
        <w:ind w:left="7461" w:hanging="360"/>
      </w:pPr>
    </w:lvl>
    <w:lvl w:ilvl="8" w:tplc="041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6" w15:restartNumberingAfterBreak="0">
    <w:nsid w:val="4D753EBE"/>
    <w:multiLevelType w:val="hybridMultilevel"/>
    <w:tmpl w:val="962CB5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0"/>
  </w:num>
  <w:num w:numId="6">
    <w:abstractNumId w:val="6"/>
  </w:num>
  <w:num w:numId="7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OwNDezMDEwNjMzMDJX0lEKTi0uzszPAykwrAUAyEiKoCwAAAA="/>
  </w:docVars>
  <w:rsids>
    <w:rsidRoot w:val="00DC093C"/>
    <w:rsid w:val="00012714"/>
    <w:rsid w:val="00014870"/>
    <w:rsid w:val="00017399"/>
    <w:rsid w:val="00020843"/>
    <w:rsid w:val="00024675"/>
    <w:rsid w:val="00027A07"/>
    <w:rsid w:val="0003030C"/>
    <w:rsid w:val="00030B67"/>
    <w:rsid w:val="00033550"/>
    <w:rsid w:val="00034CD4"/>
    <w:rsid w:val="00035BD1"/>
    <w:rsid w:val="0004152F"/>
    <w:rsid w:val="00050F4B"/>
    <w:rsid w:val="0005552C"/>
    <w:rsid w:val="0005569D"/>
    <w:rsid w:val="0007571F"/>
    <w:rsid w:val="00075B5E"/>
    <w:rsid w:val="00075B81"/>
    <w:rsid w:val="0008222D"/>
    <w:rsid w:val="000865FE"/>
    <w:rsid w:val="000936BD"/>
    <w:rsid w:val="00097F86"/>
    <w:rsid w:val="000A0CDB"/>
    <w:rsid w:val="000B11D0"/>
    <w:rsid w:val="000B3108"/>
    <w:rsid w:val="000B35DC"/>
    <w:rsid w:val="000B5D53"/>
    <w:rsid w:val="000B6A33"/>
    <w:rsid w:val="000C0A66"/>
    <w:rsid w:val="000D0B15"/>
    <w:rsid w:val="000D0F44"/>
    <w:rsid w:val="000D12C3"/>
    <w:rsid w:val="000D4307"/>
    <w:rsid w:val="000D4D7B"/>
    <w:rsid w:val="000E0AB2"/>
    <w:rsid w:val="000E0E13"/>
    <w:rsid w:val="000E39D1"/>
    <w:rsid w:val="000F04E8"/>
    <w:rsid w:val="000F1013"/>
    <w:rsid w:val="000F7A81"/>
    <w:rsid w:val="001023F3"/>
    <w:rsid w:val="001035AD"/>
    <w:rsid w:val="001054EE"/>
    <w:rsid w:val="001056D0"/>
    <w:rsid w:val="00110251"/>
    <w:rsid w:val="00117DE9"/>
    <w:rsid w:val="00125084"/>
    <w:rsid w:val="00130370"/>
    <w:rsid w:val="0014400C"/>
    <w:rsid w:val="00146DC6"/>
    <w:rsid w:val="00146FC1"/>
    <w:rsid w:val="00155895"/>
    <w:rsid w:val="00161223"/>
    <w:rsid w:val="001669B8"/>
    <w:rsid w:val="00171F60"/>
    <w:rsid w:val="001755D1"/>
    <w:rsid w:val="00177CA4"/>
    <w:rsid w:val="0019120A"/>
    <w:rsid w:val="001918F0"/>
    <w:rsid w:val="001A089F"/>
    <w:rsid w:val="001A1B56"/>
    <w:rsid w:val="001A26A3"/>
    <w:rsid w:val="001A61CF"/>
    <w:rsid w:val="001A7858"/>
    <w:rsid w:val="001B4090"/>
    <w:rsid w:val="001C1DC7"/>
    <w:rsid w:val="001C26E8"/>
    <w:rsid w:val="001D54AB"/>
    <w:rsid w:val="001D6296"/>
    <w:rsid w:val="001E1BA9"/>
    <w:rsid w:val="001E68B0"/>
    <w:rsid w:val="0020512C"/>
    <w:rsid w:val="00211415"/>
    <w:rsid w:val="00214420"/>
    <w:rsid w:val="00217127"/>
    <w:rsid w:val="00223328"/>
    <w:rsid w:val="00224536"/>
    <w:rsid w:val="002246C8"/>
    <w:rsid w:val="00227136"/>
    <w:rsid w:val="00232AC3"/>
    <w:rsid w:val="0023441A"/>
    <w:rsid w:val="00237529"/>
    <w:rsid w:val="00245191"/>
    <w:rsid w:val="002576F4"/>
    <w:rsid w:val="00275452"/>
    <w:rsid w:val="00277697"/>
    <w:rsid w:val="0028395B"/>
    <w:rsid w:val="0028460B"/>
    <w:rsid w:val="00290753"/>
    <w:rsid w:val="00293160"/>
    <w:rsid w:val="00293866"/>
    <w:rsid w:val="00294955"/>
    <w:rsid w:val="00295D13"/>
    <w:rsid w:val="002A2A3F"/>
    <w:rsid w:val="002A5A90"/>
    <w:rsid w:val="002B0475"/>
    <w:rsid w:val="002B46DA"/>
    <w:rsid w:val="002C2EFF"/>
    <w:rsid w:val="002C43B4"/>
    <w:rsid w:val="002C514A"/>
    <w:rsid w:val="002D20CB"/>
    <w:rsid w:val="002D67A8"/>
    <w:rsid w:val="002D722C"/>
    <w:rsid w:val="002E10CC"/>
    <w:rsid w:val="002E12E9"/>
    <w:rsid w:val="002E2D24"/>
    <w:rsid w:val="002E44AD"/>
    <w:rsid w:val="002F145C"/>
    <w:rsid w:val="002F1880"/>
    <w:rsid w:val="00301BE2"/>
    <w:rsid w:val="00305BDB"/>
    <w:rsid w:val="003131AA"/>
    <w:rsid w:val="00314F07"/>
    <w:rsid w:val="0031668E"/>
    <w:rsid w:val="00317D54"/>
    <w:rsid w:val="00322692"/>
    <w:rsid w:val="00325E7D"/>
    <w:rsid w:val="00334F57"/>
    <w:rsid w:val="00335815"/>
    <w:rsid w:val="0034058E"/>
    <w:rsid w:val="00342A62"/>
    <w:rsid w:val="00352713"/>
    <w:rsid w:val="0035471C"/>
    <w:rsid w:val="003548FF"/>
    <w:rsid w:val="00357708"/>
    <w:rsid w:val="00373B13"/>
    <w:rsid w:val="00373FB5"/>
    <w:rsid w:val="00383E1E"/>
    <w:rsid w:val="00385321"/>
    <w:rsid w:val="003A5B67"/>
    <w:rsid w:val="003B070B"/>
    <w:rsid w:val="003B5416"/>
    <w:rsid w:val="003C0041"/>
    <w:rsid w:val="003C0E9F"/>
    <w:rsid w:val="003C47D4"/>
    <w:rsid w:val="003C7CD1"/>
    <w:rsid w:val="003D0E20"/>
    <w:rsid w:val="003D4C91"/>
    <w:rsid w:val="003E0F2A"/>
    <w:rsid w:val="003E106F"/>
    <w:rsid w:val="003E50B5"/>
    <w:rsid w:val="003F5810"/>
    <w:rsid w:val="00403C3B"/>
    <w:rsid w:val="00405902"/>
    <w:rsid w:val="00416357"/>
    <w:rsid w:val="0041688E"/>
    <w:rsid w:val="00426C71"/>
    <w:rsid w:val="004271DF"/>
    <w:rsid w:val="0043124A"/>
    <w:rsid w:val="00440E63"/>
    <w:rsid w:val="004420DD"/>
    <w:rsid w:val="00446D9C"/>
    <w:rsid w:val="004520FC"/>
    <w:rsid w:val="004535AA"/>
    <w:rsid w:val="004601AC"/>
    <w:rsid w:val="0046472E"/>
    <w:rsid w:val="0046641F"/>
    <w:rsid w:val="00480D13"/>
    <w:rsid w:val="00482DBE"/>
    <w:rsid w:val="004873B7"/>
    <w:rsid w:val="00487C43"/>
    <w:rsid w:val="00493161"/>
    <w:rsid w:val="00494CD0"/>
    <w:rsid w:val="00496E39"/>
    <w:rsid w:val="004A2EA0"/>
    <w:rsid w:val="004A7043"/>
    <w:rsid w:val="004A7F09"/>
    <w:rsid w:val="004B39A6"/>
    <w:rsid w:val="004C020F"/>
    <w:rsid w:val="004D313F"/>
    <w:rsid w:val="004D385A"/>
    <w:rsid w:val="004E4865"/>
    <w:rsid w:val="004E4BEB"/>
    <w:rsid w:val="004F4AA2"/>
    <w:rsid w:val="004F7D9D"/>
    <w:rsid w:val="00517CAB"/>
    <w:rsid w:val="00520404"/>
    <w:rsid w:val="00524684"/>
    <w:rsid w:val="00530176"/>
    <w:rsid w:val="00530E85"/>
    <w:rsid w:val="00532ADF"/>
    <w:rsid w:val="00545B3E"/>
    <w:rsid w:val="0054643C"/>
    <w:rsid w:val="005516DF"/>
    <w:rsid w:val="005541B2"/>
    <w:rsid w:val="00573209"/>
    <w:rsid w:val="00580868"/>
    <w:rsid w:val="005824FE"/>
    <w:rsid w:val="00583F04"/>
    <w:rsid w:val="005902F4"/>
    <w:rsid w:val="00595BC4"/>
    <w:rsid w:val="005A18EF"/>
    <w:rsid w:val="005B1967"/>
    <w:rsid w:val="005B280A"/>
    <w:rsid w:val="005B5D56"/>
    <w:rsid w:val="005C210E"/>
    <w:rsid w:val="005C3178"/>
    <w:rsid w:val="005C4B9A"/>
    <w:rsid w:val="005C5B63"/>
    <w:rsid w:val="005C6D1E"/>
    <w:rsid w:val="005E03F6"/>
    <w:rsid w:val="0060001F"/>
    <w:rsid w:val="00604B34"/>
    <w:rsid w:val="00612E6F"/>
    <w:rsid w:val="0061404B"/>
    <w:rsid w:val="006236A0"/>
    <w:rsid w:val="006240FF"/>
    <w:rsid w:val="006262ED"/>
    <w:rsid w:val="006358AE"/>
    <w:rsid w:val="00641EC3"/>
    <w:rsid w:val="00642BBD"/>
    <w:rsid w:val="00646FDC"/>
    <w:rsid w:val="006511E3"/>
    <w:rsid w:val="00652979"/>
    <w:rsid w:val="00652DCF"/>
    <w:rsid w:val="00664147"/>
    <w:rsid w:val="00666A92"/>
    <w:rsid w:val="00671B02"/>
    <w:rsid w:val="00677072"/>
    <w:rsid w:val="00684F41"/>
    <w:rsid w:val="006A08B2"/>
    <w:rsid w:val="006A2C95"/>
    <w:rsid w:val="006A4A43"/>
    <w:rsid w:val="006B59D4"/>
    <w:rsid w:val="006C2E89"/>
    <w:rsid w:val="006C3D0D"/>
    <w:rsid w:val="006D04FD"/>
    <w:rsid w:val="006D0C90"/>
    <w:rsid w:val="006D43D6"/>
    <w:rsid w:val="006D6141"/>
    <w:rsid w:val="006E0C35"/>
    <w:rsid w:val="006F08B0"/>
    <w:rsid w:val="00702B66"/>
    <w:rsid w:val="00716BF0"/>
    <w:rsid w:val="00732F58"/>
    <w:rsid w:val="00736351"/>
    <w:rsid w:val="00742C68"/>
    <w:rsid w:val="00745425"/>
    <w:rsid w:val="00750B5B"/>
    <w:rsid w:val="0075629C"/>
    <w:rsid w:val="00760D6B"/>
    <w:rsid w:val="007628F9"/>
    <w:rsid w:val="007645CE"/>
    <w:rsid w:val="007700B7"/>
    <w:rsid w:val="0077460A"/>
    <w:rsid w:val="00784523"/>
    <w:rsid w:val="00787A2C"/>
    <w:rsid w:val="0079471B"/>
    <w:rsid w:val="007A4898"/>
    <w:rsid w:val="007B096D"/>
    <w:rsid w:val="007B1904"/>
    <w:rsid w:val="007B4AAE"/>
    <w:rsid w:val="007C064E"/>
    <w:rsid w:val="007C0D1D"/>
    <w:rsid w:val="007C5E63"/>
    <w:rsid w:val="007C6043"/>
    <w:rsid w:val="007D611C"/>
    <w:rsid w:val="007E3491"/>
    <w:rsid w:val="007E5B3C"/>
    <w:rsid w:val="007E659B"/>
    <w:rsid w:val="007F5867"/>
    <w:rsid w:val="00801844"/>
    <w:rsid w:val="00802475"/>
    <w:rsid w:val="0080296E"/>
    <w:rsid w:val="00803B50"/>
    <w:rsid w:val="008064F5"/>
    <w:rsid w:val="0081299B"/>
    <w:rsid w:val="00817889"/>
    <w:rsid w:val="00820EDE"/>
    <w:rsid w:val="00821918"/>
    <w:rsid w:val="00824A6C"/>
    <w:rsid w:val="0083483E"/>
    <w:rsid w:val="008353EC"/>
    <w:rsid w:val="0083549C"/>
    <w:rsid w:val="00844859"/>
    <w:rsid w:val="00846A23"/>
    <w:rsid w:val="00851E34"/>
    <w:rsid w:val="00860093"/>
    <w:rsid w:val="0087345E"/>
    <w:rsid w:val="00873E86"/>
    <w:rsid w:val="008B1BBC"/>
    <w:rsid w:val="008B580D"/>
    <w:rsid w:val="008B5DE5"/>
    <w:rsid w:val="008C03F0"/>
    <w:rsid w:val="008C3C68"/>
    <w:rsid w:val="008D322B"/>
    <w:rsid w:val="008D4669"/>
    <w:rsid w:val="008E0F0C"/>
    <w:rsid w:val="008F344C"/>
    <w:rsid w:val="008F3812"/>
    <w:rsid w:val="008F5950"/>
    <w:rsid w:val="009019D2"/>
    <w:rsid w:val="00902D63"/>
    <w:rsid w:val="00903628"/>
    <w:rsid w:val="00905DED"/>
    <w:rsid w:val="00907486"/>
    <w:rsid w:val="0091656C"/>
    <w:rsid w:val="0092065B"/>
    <w:rsid w:val="009224C9"/>
    <w:rsid w:val="00932D3A"/>
    <w:rsid w:val="00946D3A"/>
    <w:rsid w:val="00950A07"/>
    <w:rsid w:val="009554E2"/>
    <w:rsid w:val="00955B98"/>
    <w:rsid w:val="0095793C"/>
    <w:rsid w:val="00960626"/>
    <w:rsid w:val="009745C1"/>
    <w:rsid w:val="009829D7"/>
    <w:rsid w:val="00994422"/>
    <w:rsid w:val="009A61A3"/>
    <w:rsid w:val="009B096D"/>
    <w:rsid w:val="009C49B3"/>
    <w:rsid w:val="009D65C9"/>
    <w:rsid w:val="009E1ED6"/>
    <w:rsid w:val="009E28BB"/>
    <w:rsid w:val="009E5141"/>
    <w:rsid w:val="009E5376"/>
    <w:rsid w:val="009E7573"/>
    <w:rsid w:val="009F1A27"/>
    <w:rsid w:val="00A01B4E"/>
    <w:rsid w:val="00A02633"/>
    <w:rsid w:val="00A12356"/>
    <w:rsid w:val="00A12C4E"/>
    <w:rsid w:val="00A15104"/>
    <w:rsid w:val="00A16B18"/>
    <w:rsid w:val="00A24937"/>
    <w:rsid w:val="00A2563C"/>
    <w:rsid w:val="00A30309"/>
    <w:rsid w:val="00A322E7"/>
    <w:rsid w:val="00A33875"/>
    <w:rsid w:val="00A428C3"/>
    <w:rsid w:val="00A43FAD"/>
    <w:rsid w:val="00A45EEA"/>
    <w:rsid w:val="00A46166"/>
    <w:rsid w:val="00A52D0E"/>
    <w:rsid w:val="00A6056A"/>
    <w:rsid w:val="00A61587"/>
    <w:rsid w:val="00A659B9"/>
    <w:rsid w:val="00A70691"/>
    <w:rsid w:val="00A877C8"/>
    <w:rsid w:val="00A924F0"/>
    <w:rsid w:val="00AA523B"/>
    <w:rsid w:val="00AB0640"/>
    <w:rsid w:val="00AC09FB"/>
    <w:rsid w:val="00AC4311"/>
    <w:rsid w:val="00AC4880"/>
    <w:rsid w:val="00AD61D4"/>
    <w:rsid w:val="00AD66A2"/>
    <w:rsid w:val="00AD6ECC"/>
    <w:rsid w:val="00AD7EAB"/>
    <w:rsid w:val="00AE7E4B"/>
    <w:rsid w:val="00AF2412"/>
    <w:rsid w:val="00B0121B"/>
    <w:rsid w:val="00B100A8"/>
    <w:rsid w:val="00B10A42"/>
    <w:rsid w:val="00B11CBB"/>
    <w:rsid w:val="00B13917"/>
    <w:rsid w:val="00B159FF"/>
    <w:rsid w:val="00B15A93"/>
    <w:rsid w:val="00B206CB"/>
    <w:rsid w:val="00B34279"/>
    <w:rsid w:val="00B34815"/>
    <w:rsid w:val="00B42DF6"/>
    <w:rsid w:val="00B43F57"/>
    <w:rsid w:val="00B55671"/>
    <w:rsid w:val="00B56712"/>
    <w:rsid w:val="00B60D2D"/>
    <w:rsid w:val="00B621F0"/>
    <w:rsid w:val="00B6312B"/>
    <w:rsid w:val="00B65A4E"/>
    <w:rsid w:val="00B67C61"/>
    <w:rsid w:val="00B71706"/>
    <w:rsid w:val="00B74237"/>
    <w:rsid w:val="00B76E5F"/>
    <w:rsid w:val="00B77747"/>
    <w:rsid w:val="00B83127"/>
    <w:rsid w:val="00B85A17"/>
    <w:rsid w:val="00B87E1D"/>
    <w:rsid w:val="00B903B9"/>
    <w:rsid w:val="00BA27EA"/>
    <w:rsid w:val="00BA6DE9"/>
    <w:rsid w:val="00BB3283"/>
    <w:rsid w:val="00BC1C85"/>
    <w:rsid w:val="00BD36F2"/>
    <w:rsid w:val="00BE215C"/>
    <w:rsid w:val="00BF0A0B"/>
    <w:rsid w:val="00C148BD"/>
    <w:rsid w:val="00C14A3A"/>
    <w:rsid w:val="00C31990"/>
    <w:rsid w:val="00C33567"/>
    <w:rsid w:val="00C422C5"/>
    <w:rsid w:val="00C51F4A"/>
    <w:rsid w:val="00C546F9"/>
    <w:rsid w:val="00C55542"/>
    <w:rsid w:val="00C5688E"/>
    <w:rsid w:val="00C57B5B"/>
    <w:rsid w:val="00C60F4D"/>
    <w:rsid w:val="00C74AFB"/>
    <w:rsid w:val="00C8106A"/>
    <w:rsid w:val="00C822A6"/>
    <w:rsid w:val="00C824E2"/>
    <w:rsid w:val="00C83961"/>
    <w:rsid w:val="00C92278"/>
    <w:rsid w:val="00C96CC1"/>
    <w:rsid w:val="00CB65A3"/>
    <w:rsid w:val="00CD0D9F"/>
    <w:rsid w:val="00CE12D3"/>
    <w:rsid w:val="00CF4529"/>
    <w:rsid w:val="00CF48E9"/>
    <w:rsid w:val="00CF7432"/>
    <w:rsid w:val="00D00206"/>
    <w:rsid w:val="00D0325E"/>
    <w:rsid w:val="00D10B6A"/>
    <w:rsid w:val="00D11E36"/>
    <w:rsid w:val="00D13065"/>
    <w:rsid w:val="00D16FA5"/>
    <w:rsid w:val="00D26E36"/>
    <w:rsid w:val="00D276C2"/>
    <w:rsid w:val="00D31926"/>
    <w:rsid w:val="00D324F2"/>
    <w:rsid w:val="00D330FC"/>
    <w:rsid w:val="00D34176"/>
    <w:rsid w:val="00D36F1E"/>
    <w:rsid w:val="00D50180"/>
    <w:rsid w:val="00D5499A"/>
    <w:rsid w:val="00D557BB"/>
    <w:rsid w:val="00D641CD"/>
    <w:rsid w:val="00D64D17"/>
    <w:rsid w:val="00D7775D"/>
    <w:rsid w:val="00D81182"/>
    <w:rsid w:val="00D8211B"/>
    <w:rsid w:val="00D8277C"/>
    <w:rsid w:val="00D95DFC"/>
    <w:rsid w:val="00DA5F4A"/>
    <w:rsid w:val="00DA7A0C"/>
    <w:rsid w:val="00DB1A77"/>
    <w:rsid w:val="00DB372C"/>
    <w:rsid w:val="00DB4D68"/>
    <w:rsid w:val="00DB7F50"/>
    <w:rsid w:val="00DC093C"/>
    <w:rsid w:val="00DC3A86"/>
    <w:rsid w:val="00DC5AF5"/>
    <w:rsid w:val="00DC7928"/>
    <w:rsid w:val="00DD264C"/>
    <w:rsid w:val="00DD36B7"/>
    <w:rsid w:val="00DD4CFB"/>
    <w:rsid w:val="00DE0408"/>
    <w:rsid w:val="00DE2038"/>
    <w:rsid w:val="00DF49DA"/>
    <w:rsid w:val="00E02FCA"/>
    <w:rsid w:val="00E04141"/>
    <w:rsid w:val="00E04884"/>
    <w:rsid w:val="00E05221"/>
    <w:rsid w:val="00E0763F"/>
    <w:rsid w:val="00E2006F"/>
    <w:rsid w:val="00E22FEE"/>
    <w:rsid w:val="00E300BA"/>
    <w:rsid w:val="00E30926"/>
    <w:rsid w:val="00E30ADD"/>
    <w:rsid w:val="00E30FA6"/>
    <w:rsid w:val="00E3475A"/>
    <w:rsid w:val="00E465A8"/>
    <w:rsid w:val="00E62272"/>
    <w:rsid w:val="00E732E3"/>
    <w:rsid w:val="00E74265"/>
    <w:rsid w:val="00E7481F"/>
    <w:rsid w:val="00E75364"/>
    <w:rsid w:val="00E7557F"/>
    <w:rsid w:val="00E80D3E"/>
    <w:rsid w:val="00E81FF1"/>
    <w:rsid w:val="00E94CB5"/>
    <w:rsid w:val="00EA09FF"/>
    <w:rsid w:val="00EA1C00"/>
    <w:rsid w:val="00EA21B7"/>
    <w:rsid w:val="00EA2239"/>
    <w:rsid w:val="00EB22D1"/>
    <w:rsid w:val="00EB493E"/>
    <w:rsid w:val="00ED591C"/>
    <w:rsid w:val="00EE0A88"/>
    <w:rsid w:val="00EE5975"/>
    <w:rsid w:val="00EE6162"/>
    <w:rsid w:val="00EF4273"/>
    <w:rsid w:val="00EF71F0"/>
    <w:rsid w:val="00F0057A"/>
    <w:rsid w:val="00F038DF"/>
    <w:rsid w:val="00F21BD1"/>
    <w:rsid w:val="00F22342"/>
    <w:rsid w:val="00F225C0"/>
    <w:rsid w:val="00F240E7"/>
    <w:rsid w:val="00F26475"/>
    <w:rsid w:val="00F32000"/>
    <w:rsid w:val="00F341D8"/>
    <w:rsid w:val="00F3473E"/>
    <w:rsid w:val="00F44D51"/>
    <w:rsid w:val="00F51EEE"/>
    <w:rsid w:val="00F529F1"/>
    <w:rsid w:val="00F52A99"/>
    <w:rsid w:val="00F611A2"/>
    <w:rsid w:val="00F64BCA"/>
    <w:rsid w:val="00F65282"/>
    <w:rsid w:val="00F66AFB"/>
    <w:rsid w:val="00F7155C"/>
    <w:rsid w:val="00F85091"/>
    <w:rsid w:val="00F9261F"/>
    <w:rsid w:val="00F93432"/>
    <w:rsid w:val="00F93E6B"/>
    <w:rsid w:val="00FA4B0C"/>
    <w:rsid w:val="00FA7F73"/>
    <w:rsid w:val="00FB07D4"/>
    <w:rsid w:val="00FD0107"/>
    <w:rsid w:val="00FD2F0B"/>
    <w:rsid w:val="00FD6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DD11F4"/>
  <w15:chartTrackingRefBased/>
  <w15:docId w15:val="{38BF88BE-355C-4F1E-A775-C81BA85BC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5815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AE7E4B"/>
    <w:pPr>
      <w:keepNext/>
      <w:keepLines/>
      <w:tabs>
        <w:tab w:val="left" w:pos="851"/>
      </w:tabs>
      <w:spacing w:before="360" w:after="120"/>
      <w:ind w:firstLine="567"/>
      <w:jc w:val="center"/>
      <w:outlineLvl w:val="0"/>
    </w:pPr>
    <w:rPr>
      <w:b/>
      <w:bCs/>
      <w:color w:val="000000"/>
      <w:sz w:val="32"/>
      <w:szCs w:val="28"/>
      <w:lang w:eastAsia="en-US"/>
    </w:rPr>
  </w:style>
  <w:style w:type="paragraph" w:styleId="2">
    <w:name w:val="heading 2"/>
    <w:basedOn w:val="1"/>
    <w:next w:val="a"/>
    <w:link w:val="20"/>
    <w:uiPriority w:val="9"/>
    <w:unhideWhenUsed/>
    <w:qFormat/>
    <w:rsid w:val="008C3C68"/>
    <w:pPr>
      <w:spacing w:before="240" w:after="60"/>
      <w:ind w:firstLine="0"/>
      <w:outlineLvl w:val="1"/>
    </w:pPr>
    <w:rPr>
      <w:bCs w:val="0"/>
      <w:iCs/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7D611C"/>
    <w:pPr>
      <w:keepNext/>
      <w:numPr>
        <w:numId w:val="1"/>
      </w:numPr>
      <w:tabs>
        <w:tab w:val="left" w:pos="851"/>
      </w:tabs>
      <w:spacing w:before="240" w:after="60"/>
      <w:ind w:left="0" w:firstLine="0"/>
      <w:jc w:val="center"/>
      <w:outlineLvl w:val="2"/>
    </w:pPr>
    <w:rPr>
      <w:b/>
      <w:bCs/>
      <w:color w:val="000000"/>
      <w:szCs w:val="26"/>
      <w:lang w:eastAsia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A70691"/>
    <w:pPr>
      <w:keepNext/>
      <w:keepLines/>
      <w:tabs>
        <w:tab w:val="left" w:pos="851"/>
      </w:tabs>
      <w:spacing w:before="40"/>
      <w:ind w:firstLine="567"/>
      <w:jc w:val="both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Cs w:val="28"/>
      <w:lang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AE7E4B"/>
    <w:rPr>
      <w:rFonts w:ascii="Times New Roman" w:eastAsia="Times New Roman" w:hAnsi="Times New Roman"/>
      <w:b/>
      <w:bCs/>
      <w:color w:val="000000"/>
      <w:sz w:val="32"/>
      <w:szCs w:val="28"/>
      <w:lang w:eastAsia="en-US"/>
    </w:rPr>
  </w:style>
  <w:style w:type="paragraph" w:styleId="a3">
    <w:name w:val="header"/>
    <w:basedOn w:val="a"/>
    <w:link w:val="a4"/>
    <w:uiPriority w:val="99"/>
    <w:unhideWhenUsed/>
    <w:rsid w:val="004873B7"/>
    <w:pPr>
      <w:tabs>
        <w:tab w:val="left" w:pos="851"/>
        <w:tab w:val="center" w:pos="4677"/>
        <w:tab w:val="right" w:pos="9355"/>
      </w:tabs>
      <w:spacing w:after="120"/>
      <w:ind w:firstLine="567"/>
      <w:jc w:val="both"/>
    </w:pPr>
    <w:rPr>
      <w:rFonts w:eastAsia="Calibri"/>
      <w:color w:val="000000"/>
      <w:szCs w:val="28"/>
      <w:lang w:eastAsia="en-US"/>
    </w:rPr>
  </w:style>
  <w:style w:type="character" w:customStyle="1" w:styleId="a4">
    <w:name w:val="Верхний колонтитул Знак"/>
    <w:basedOn w:val="a0"/>
    <w:link w:val="a3"/>
    <w:uiPriority w:val="99"/>
    <w:rsid w:val="004873B7"/>
  </w:style>
  <w:style w:type="paragraph" w:styleId="a5">
    <w:name w:val="footer"/>
    <w:basedOn w:val="a"/>
    <w:link w:val="a6"/>
    <w:uiPriority w:val="99"/>
    <w:unhideWhenUsed/>
    <w:rsid w:val="004873B7"/>
    <w:pPr>
      <w:tabs>
        <w:tab w:val="left" w:pos="851"/>
        <w:tab w:val="center" w:pos="4677"/>
        <w:tab w:val="right" w:pos="9355"/>
      </w:tabs>
      <w:spacing w:after="120"/>
      <w:ind w:firstLine="567"/>
      <w:jc w:val="both"/>
    </w:pPr>
    <w:rPr>
      <w:rFonts w:eastAsia="Calibri"/>
      <w:color w:val="000000"/>
      <w:szCs w:val="28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4873B7"/>
  </w:style>
  <w:style w:type="paragraph" w:styleId="a7">
    <w:name w:val="List Paragraph"/>
    <w:basedOn w:val="a"/>
    <w:uiPriority w:val="34"/>
    <w:qFormat/>
    <w:rsid w:val="003A5B67"/>
    <w:pPr>
      <w:tabs>
        <w:tab w:val="left" w:pos="851"/>
      </w:tabs>
      <w:spacing w:after="120"/>
      <w:ind w:left="720" w:firstLine="567"/>
      <w:contextualSpacing/>
      <w:jc w:val="both"/>
    </w:pPr>
    <w:rPr>
      <w:rFonts w:eastAsia="Calibri"/>
      <w:color w:val="000000"/>
      <w:szCs w:val="28"/>
      <w:lang w:eastAsia="en-US"/>
    </w:rPr>
  </w:style>
  <w:style w:type="paragraph" w:styleId="a8">
    <w:name w:val="caption"/>
    <w:basedOn w:val="a"/>
    <w:next w:val="a"/>
    <w:uiPriority w:val="35"/>
    <w:unhideWhenUsed/>
    <w:qFormat/>
    <w:rsid w:val="00034CD4"/>
    <w:pPr>
      <w:tabs>
        <w:tab w:val="left" w:pos="851"/>
      </w:tabs>
      <w:spacing w:after="120"/>
      <w:ind w:firstLine="567"/>
      <w:jc w:val="center"/>
    </w:pPr>
    <w:rPr>
      <w:rFonts w:eastAsia="Calibri"/>
      <w:b/>
      <w:bCs/>
      <w:color w:val="000000"/>
      <w:sz w:val="20"/>
      <w:szCs w:val="20"/>
      <w:lang w:eastAsia="en-US"/>
    </w:rPr>
  </w:style>
  <w:style w:type="character" w:customStyle="1" w:styleId="apple-converted-space">
    <w:name w:val="apple-converted-space"/>
    <w:basedOn w:val="a0"/>
    <w:rsid w:val="00D8211B"/>
  </w:style>
  <w:style w:type="character" w:styleId="a9">
    <w:name w:val="Hyperlink"/>
    <w:uiPriority w:val="99"/>
    <w:unhideWhenUsed/>
    <w:rsid w:val="00D8211B"/>
    <w:rPr>
      <w:color w:val="0000FF"/>
      <w:u w:val="single"/>
    </w:rPr>
  </w:style>
  <w:style w:type="character" w:customStyle="1" w:styleId="sentence">
    <w:name w:val="sentence"/>
    <w:basedOn w:val="a0"/>
    <w:rsid w:val="00B77747"/>
  </w:style>
  <w:style w:type="character" w:styleId="aa">
    <w:name w:val="Strong"/>
    <w:uiPriority w:val="22"/>
    <w:qFormat/>
    <w:rsid w:val="00B77747"/>
    <w:rPr>
      <w:b/>
      <w:bCs/>
    </w:rPr>
  </w:style>
  <w:style w:type="paragraph" w:styleId="ab">
    <w:name w:val="Normal (Web)"/>
    <w:basedOn w:val="a"/>
    <w:uiPriority w:val="99"/>
    <w:unhideWhenUsed/>
    <w:rsid w:val="00B77747"/>
    <w:pPr>
      <w:tabs>
        <w:tab w:val="left" w:pos="851"/>
      </w:tabs>
      <w:spacing w:before="100" w:beforeAutospacing="1" w:after="100" w:afterAutospacing="1"/>
      <w:ind w:firstLine="567"/>
      <w:jc w:val="both"/>
    </w:pPr>
    <w:rPr>
      <w:color w:val="000000"/>
    </w:rPr>
  </w:style>
  <w:style w:type="paragraph" w:customStyle="1" w:styleId="ac">
    <w:name w:val="Объект"/>
    <w:basedOn w:val="a"/>
    <w:qFormat/>
    <w:rsid w:val="000E0AB2"/>
    <w:pPr>
      <w:tabs>
        <w:tab w:val="left" w:pos="851"/>
      </w:tabs>
      <w:autoSpaceDE w:val="0"/>
      <w:autoSpaceDN w:val="0"/>
      <w:adjustRightInd w:val="0"/>
      <w:spacing w:before="240" w:after="60"/>
      <w:ind w:firstLine="567"/>
      <w:jc w:val="center"/>
    </w:pPr>
    <w:rPr>
      <w:rFonts w:eastAsia="Calibri"/>
      <w:color w:val="000000"/>
    </w:rPr>
  </w:style>
  <w:style w:type="table" w:styleId="ad">
    <w:name w:val="Table Grid"/>
    <w:basedOn w:val="a1"/>
    <w:uiPriority w:val="59"/>
    <w:rsid w:val="000F10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yTableHeader">
    <w:name w:val="myTableHeader"/>
    <w:basedOn w:val="a"/>
    <w:rsid w:val="00524684"/>
    <w:pPr>
      <w:tabs>
        <w:tab w:val="left" w:pos="851"/>
      </w:tabs>
      <w:spacing w:after="120"/>
      <w:jc w:val="center"/>
    </w:pPr>
    <w:rPr>
      <w:rFonts w:eastAsia="Calibri"/>
      <w:b/>
      <w:color w:val="000000"/>
      <w:szCs w:val="28"/>
      <w:lang w:eastAsia="en-US"/>
    </w:rPr>
  </w:style>
  <w:style w:type="paragraph" w:customStyle="1" w:styleId="myTableNText">
    <w:name w:val="myTableNText"/>
    <w:basedOn w:val="a"/>
    <w:rsid w:val="00524684"/>
    <w:pPr>
      <w:tabs>
        <w:tab w:val="left" w:pos="851"/>
      </w:tabs>
      <w:spacing w:after="120"/>
      <w:jc w:val="center"/>
    </w:pPr>
    <w:rPr>
      <w:rFonts w:eastAsia="Calibri"/>
      <w:color w:val="000000"/>
      <w:szCs w:val="28"/>
      <w:lang w:eastAsia="en-US"/>
    </w:rPr>
  </w:style>
  <w:style w:type="paragraph" w:customStyle="1" w:styleId="myCode">
    <w:name w:val="myCode"/>
    <w:basedOn w:val="a"/>
    <w:next w:val="a"/>
    <w:rsid w:val="000B5D53"/>
    <w:pPr>
      <w:tabs>
        <w:tab w:val="left" w:pos="851"/>
      </w:tabs>
      <w:spacing w:after="120"/>
      <w:ind w:firstLine="567"/>
    </w:pPr>
    <w:rPr>
      <w:rFonts w:ascii="Consolas" w:eastAsia="Calibri" w:hAnsi="Consolas"/>
      <w:b/>
      <w:color w:val="000000"/>
      <w:sz w:val="19"/>
      <w:szCs w:val="28"/>
      <w:lang w:val="en-US" w:eastAsia="en-US"/>
    </w:rPr>
  </w:style>
  <w:style w:type="character" w:customStyle="1" w:styleId="30">
    <w:name w:val="Заголовок 3 Знак"/>
    <w:link w:val="3"/>
    <w:uiPriority w:val="9"/>
    <w:rsid w:val="007D611C"/>
    <w:rPr>
      <w:rFonts w:ascii="Times New Roman" w:eastAsia="Times New Roman" w:hAnsi="Times New Roman"/>
      <w:b/>
      <w:bCs/>
      <w:color w:val="000000"/>
      <w:sz w:val="28"/>
      <w:szCs w:val="26"/>
      <w:lang w:eastAsia="en-US"/>
    </w:rPr>
  </w:style>
  <w:style w:type="character" w:customStyle="1" w:styleId="20">
    <w:name w:val="Заголовок 2 Знак"/>
    <w:link w:val="2"/>
    <w:uiPriority w:val="9"/>
    <w:rsid w:val="008C3C68"/>
    <w:rPr>
      <w:rFonts w:ascii="Times New Roman" w:eastAsia="Times New Roman" w:hAnsi="Times New Roman"/>
      <w:b/>
      <w:iCs/>
      <w:color w:val="000000"/>
      <w:sz w:val="28"/>
      <w:szCs w:val="28"/>
      <w:lang w:eastAsia="en-US"/>
    </w:rPr>
  </w:style>
  <w:style w:type="character" w:styleId="ae">
    <w:name w:val="annotation reference"/>
    <w:uiPriority w:val="99"/>
    <w:semiHidden/>
    <w:unhideWhenUsed/>
    <w:rsid w:val="002D20CB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2D20CB"/>
    <w:pPr>
      <w:tabs>
        <w:tab w:val="left" w:pos="851"/>
      </w:tabs>
      <w:spacing w:after="120"/>
      <w:ind w:firstLine="567"/>
      <w:jc w:val="both"/>
    </w:pPr>
    <w:rPr>
      <w:rFonts w:eastAsia="Calibri"/>
      <w:color w:val="000000"/>
      <w:sz w:val="20"/>
      <w:szCs w:val="20"/>
      <w:lang w:eastAsia="en-US"/>
    </w:rPr>
  </w:style>
  <w:style w:type="character" w:customStyle="1" w:styleId="af0">
    <w:name w:val="Текст примечания Знак"/>
    <w:link w:val="af"/>
    <w:uiPriority w:val="99"/>
    <w:semiHidden/>
    <w:rsid w:val="002D20CB"/>
    <w:rPr>
      <w:rFonts w:ascii="Times New Roman" w:hAnsi="Times New Roman"/>
      <w:color w:val="000000"/>
      <w:lang w:eastAsia="en-US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2D20CB"/>
    <w:rPr>
      <w:b/>
      <w:bCs/>
    </w:rPr>
  </w:style>
  <w:style w:type="character" w:customStyle="1" w:styleId="af2">
    <w:name w:val="Тема примечания Знак"/>
    <w:link w:val="af1"/>
    <w:uiPriority w:val="99"/>
    <w:semiHidden/>
    <w:rsid w:val="002D20CB"/>
    <w:rPr>
      <w:rFonts w:ascii="Times New Roman" w:hAnsi="Times New Roman"/>
      <w:b/>
      <w:bCs/>
      <w:color w:val="000000"/>
      <w:lang w:eastAsia="en-US"/>
    </w:rPr>
  </w:style>
  <w:style w:type="paragraph" w:styleId="af3">
    <w:name w:val="Balloon Text"/>
    <w:basedOn w:val="a"/>
    <w:link w:val="af4"/>
    <w:uiPriority w:val="99"/>
    <w:semiHidden/>
    <w:unhideWhenUsed/>
    <w:rsid w:val="002D20CB"/>
    <w:pPr>
      <w:tabs>
        <w:tab w:val="left" w:pos="851"/>
      </w:tabs>
      <w:spacing w:after="120"/>
      <w:ind w:firstLine="567"/>
      <w:jc w:val="both"/>
    </w:pPr>
    <w:rPr>
      <w:rFonts w:ascii="Segoe UI" w:eastAsia="Calibri" w:hAnsi="Segoe UI" w:cs="Segoe UI"/>
      <w:color w:val="000000"/>
      <w:sz w:val="18"/>
      <w:szCs w:val="18"/>
      <w:lang w:eastAsia="en-US"/>
    </w:rPr>
  </w:style>
  <w:style w:type="character" w:customStyle="1" w:styleId="af4">
    <w:name w:val="Текст выноски Знак"/>
    <w:link w:val="af3"/>
    <w:uiPriority w:val="99"/>
    <w:semiHidden/>
    <w:rsid w:val="002D20CB"/>
    <w:rPr>
      <w:rFonts w:ascii="Segoe UI" w:hAnsi="Segoe UI" w:cs="Segoe UI"/>
      <w:color w:val="000000"/>
      <w:sz w:val="18"/>
      <w:szCs w:val="18"/>
      <w:lang w:eastAsia="en-US"/>
    </w:rPr>
  </w:style>
  <w:style w:type="table" w:styleId="-56">
    <w:name w:val="Grid Table 5 Dark Accent 6"/>
    <w:basedOn w:val="a1"/>
    <w:uiPriority w:val="50"/>
    <w:rsid w:val="009224C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customStyle="1" w:styleId="af5">
    <w:name w:val="Титульный лист"/>
    <w:basedOn w:val="a"/>
    <w:qFormat/>
    <w:rsid w:val="00817889"/>
    <w:pPr>
      <w:tabs>
        <w:tab w:val="left" w:pos="851"/>
      </w:tabs>
      <w:jc w:val="center"/>
    </w:pPr>
    <w:rPr>
      <w:rFonts w:eastAsiaTheme="minorHAnsi" w:cstheme="minorBidi"/>
      <w:sz w:val="28"/>
      <w:szCs w:val="22"/>
      <w:lang w:eastAsia="en-US"/>
    </w:rPr>
  </w:style>
  <w:style w:type="character" w:customStyle="1" w:styleId="40">
    <w:name w:val="Заголовок 4 Знак"/>
    <w:basedOn w:val="a0"/>
    <w:link w:val="4"/>
    <w:uiPriority w:val="9"/>
    <w:rsid w:val="00A70691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8"/>
      <w:lang w:eastAsia="en-US"/>
    </w:rPr>
  </w:style>
  <w:style w:type="character" w:styleId="af6">
    <w:name w:val="Unresolved Mention"/>
    <w:basedOn w:val="a0"/>
    <w:uiPriority w:val="99"/>
    <w:semiHidden/>
    <w:unhideWhenUsed/>
    <w:rsid w:val="003C0041"/>
    <w:rPr>
      <w:color w:val="605E5C"/>
      <w:shd w:val="clear" w:color="auto" w:fill="E1DFDD"/>
    </w:rPr>
  </w:style>
  <w:style w:type="character" w:styleId="af7">
    <w:name w:val="FollowedHyperlink"/>
    <w:basedOn w:val="a0"/>
    <w:uiPriority w:val="99"/>
    <w:semiHidden/>
    <w:unhideWhenUsed/>
    <w:rsid w:val="003C004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6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3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3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22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0503354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018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4540341">
                      <w:marLeft w:val="0"/>
                      <w:marRight w:val="75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362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1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2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7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41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826895">
                      <w:marLeft w:val="0"/>
                      <w:marRight w:val="0"/>
                      <w:marTop w:val="251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4075346">
          <w:marLeft w:val="0"/>
          <w:marRight w:val="0"/>
          <w:marTop w:val="0"/>
          <w:marBottom w:val="5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2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173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89098">
                      <w:marLeft w:val="0"/>
                      <w:marRight w:val="84"/>
                      <w:marTop w:val="8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1699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50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18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2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3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85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882245">
                      <w:marLeft w:val="0"/>
                      <w:marRight w:val="0"/>
                      <w:marTop w:val="251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912551">
          <w:marLeft w:val="0"/>
          <w:marRight w:val="0"/>
          <w:marTop w:val="0"/>
          <w:marBottom w:val="5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2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232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166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3549853">
                      <w:marLeft w:val="0"/>
                      <w:marRight w:val="84"/>
                      <w:marTop w:val="8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769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eader" Target="header2.xm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55CC0E-922A-4E43-B30E-F0C426F300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1175</TotalTime>
  <Pages>6</Pages>
  <Words>804</Words>
  <Characters>4584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5378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Wezzer</dc:creator>
  <cp:keywords/>
  <cp:lastModifiedBy>Kirill Proskuryakov</cp:lastModifiedBy>
  <cp:revision>78</cp:revision>
  <cp:lastPrinted>2015-11-21T09:53:00Z</cp:lastPrinted>
  <dcterms:created xsi:type="dcterms:W3CDTF">2016-04-14T16:29:00Z</dcterms:created>
  <dcterms:modified xsi:type="dcterms:W3CDTF">2021-10-17T10:49:00Z</dcterms:modified>
</cp:coreProperties>
</file>