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3CB1" w14:textId="43ABD650" w:rsidR="0086366E" w:rsidRDefault="0086366E" w:rsidP="0086366E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rFonts w:hint="eastAsia"/>
        </w:rPr>
        <w:t>工作量估算</w:t>
      </w:r>
    </w:p>
    <w:p w14:paraId="2D2300F8" w14:textId="77777777" w:rsidR="00B772F6" w:rsidRDefault="00B772F6" w:rsidP="00B772F6">
      <w:pPr>
        <w:pStyle w:val="2"/>
      </w:pPr>
      <w:r>
        <w:rPr>
          <w:rFonts w:hint="eastAsia"/>
        </w:rPr>
        <w:t>概述：</w:t>
      </w:r>
    </w:p>
    <w:p w14:paraId="5ACB9D68" w14:textId="66FA5886" w:rsidR="00A30B36" w:rsidRDefault="00A30B36">
      <w:r>
        <w:rPr>
          <w:rFonts w:hint="eastAsia"/>
        </w:rPr>
        <w:t>通过根据软件使用人数，文件数量与结构，软件可靠性要求，代码种类，代码行数等参数输入C</w:t>
      </w:r>
      <w:r>
        <w:t>ocomo</w:t>
      </w:r>
      <w:r>
        <w:rPr>
          <w:rFonts w:hint="eastAsia"/>
        </w:rPr>
        <w:t>模型查询并计算进行了个人的工作量估计，但最终的估计结果与个人预测相比偏高。</w:t>
      </w:r>
    </w:p>
    <w:p w14:paraId="716A4773" w14:textId="1543EFE8" w:rsidR="00A30B36" w:rsidRDefault="00A30B36"/>
    <w:p w14:paraId="6A5744C3" w14:textId="01622059" w:rsidR="00A30B36" w:rsidRDefault="00A30B36" w:rsidP="00B772F6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ocomo</w:t>
      </w:r>
      <w:r>
        <w:rPr>
          <w:rFonts w:hint="eastAsia"/>
        </w:rPr>
        <w:t>模型的相关参数选择</w:t>
      </w:r>
    </w:p>
    <w:p w14:paraId="764CC26B" w14:textId="5B282C01" w:rsidR="00A30B36" w:rsidRDefault="00A30B36">
      <w:r w:rsidRPr="00A30B36">
        <w:drawing>
          <wp:inline distT="0" distB="0" distL="0" distR="0" wp14:anchorId="3FD765CE" wp14:editId="34FCA3E4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BD3" w14:textId="54C2A2CF" w:rsidR="00A30B36" w:rsidRDefault="00A30B36">
      <w:r w:rsidRPr="00A30B36">
        <w:drawing>
          <wp:inline distT="0" distB="0" distL="0" distR="0" wp14:anchorId="06E0C079" wp14:editId="5259A959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31E" w14:textId="6020404D" w:rsidR="00A30B36" w:rsidRDefault="00A30B36">
      <w:r w:rsidRPr="00A30B36">
        <w:lastRenderedPageBreak/>
        <w:drawing>
          <wp:inline distT="0" distB="0" distL="0" distR="0" wp14:anchorId="5562993A" wp14:editId="47ECBD20">
            <wp:extent cx="5274310" cy="3992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558" w14:textId="4091A8DD" w:rsidR="00A30B36" w:rsidRDefault="00A30B36">
      <w:r w:rsidRPr="00A30B36">
        <w:drawing>
          <wp:inline distT="0" distB="0" distL="0" distR="0" wp14:anchorId="109EB53A" wp14:editId="0FEE5756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0106" w14:textId="77777777" w:rsidR="0086366E" w:rsidRDefault="0086366E">
      <w:pPr>
        <w:rPr>
          <w:rFonts w:hint="eastAsia"/>
        </w:rPr>
      </w:pPr>
    </w:p>
    <w:p w14:paraId="07DB8670" w14:textId="77777777" w:rsidR="00B772F6" w:rsidRDefault="00B772F6" w:rsidP="00B772F6">
      <w:pPr>
        <w:pStyle w:val="2"/>
      </w:pPr>
      <w:r>
        <w:rPr>
          <w:rFonts w:hint="eastAsia"/>
        </w:rPr>
        <w:t>计算结果：</w:t>
      </w:r>
    </w:p>
    <w:p w14:paraId="24B8879E" w14:textId="345E9DAD" w:rsidR="00A30B36" w:rsidRDefault="00A30B36">
      <w:r>
        <w:rPr>
          <w:rFonts w:hint="eastAsia"/>
        </w:rPr>
        <w:t>最终计算得到的D</w:t>
      </w:r>
      <w:r>
        <w:t>uration</w:t>
      </w:r>
      <w:r w:rsidR="0086366E">
        <w:rPr>
          <w:rFonts w:hint="eastAsia"/>
        </w:rPr>
        <w:t>（工作量）</w:t>
      </w:r>
      <w:r>
        <w:rPr>
          <w:rFonts w:hint="eastAsia"/>
        </w:rPr>
        <w:t>约为3</w:t>
      </w:r>
      <w:r>
        <w:t xml:space="preserve">.28 </w:t>
      </w:r>
      <w:r>
        <w:rPr>
          <w:rFonts w:hint="eastAsia"/>
        </w:rPr>
        <w:t>月。</w:t>
      </w:r>
    </w:p>
    <w:p w14:paraId="2CD3CD5E" w14:textId="547A489E" w:rsidR="00487A6F" w:rsidRDefault="00487A6F"/>
    <w:p w14:paraId="7240BB73" w14:textId="0BF16B5A" w:rsidR="00487A6F" w:rsidRDefault="00487A6F" w:rsidP="00487A6F">
      <w:pPr>
        <w:pStyle w:val="2"/>
      </w:pPr>
      <w:r>
        <w:rPr>
          <w:rFonts w:hint="eastAsia"/>
        </w:rPr>
        <w:t>结果分析</w:t>
      </w:r>
    </w:p>
    <w:p w14:paraId="47B009DA" w14:textId="2BECA28F" w:rsidR="00487A6F" w:rsidRPr="00487A6F" w:rsidRDefault="00487A6F" w:rsidP="00487A6F">
      <w:pPr>
        <w:rPr>
          <w:rFonts w:hint="eastAsia"/>
        </w:rPr>
      </w:pPr>
      <w:r>
        <w:rPr>
          <w:rFonts w:hint="eastAsia"/>
        </w:rPr>
        <w:t>由于C</w:t>
      </w:r>
      <w:r>
        <w:t>ocomo</w:t>
      </w:r>
      <w:r>
        <w:rPr>
          <w:rFonts w:hint="eastAsia"/>
        </w:rPr>
        <w:t>模型往往假设相对成熟的商业化项目，可能部分参数估计也不是十分准确，导致估算计算于个人预测相比偏高。</w:t>
      </w:r>
    </w:p>
    <w:sectPr w:rsidR="00487A6F" w:rsidRPr="0048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36"/>
    <w:rsid w:val="00487A6F"/>
    <w:rsid w:val="00551B8D"/>
    <w:rsid w:val="005A5A29"/>
    <w:rsid w:val="0086366E"/>
    <w:rsid w:val="00A30B36"/>
    <w:rsid w:val="00B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A702"/>
  <w15:chartTrackingRefBased/>
  <w15:docId w15:val="{EA2680A0-0EB8-4E1E-B30F-6510268A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6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72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3</cp:revision>
  <dcterms:created xsi:type="dcterms:W3CDTF">2022-03-23T09:03:00Z</dcterms:created>
  <dcterms:modified xsi:type="dcterms:W3CDTF">2022-03-23T09:11:00Z</dcterms:modified>
</cp:coreProperties>
</file>