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7882" w14:textId="378FC12D" w:rsidR="00F60541" w:rsidRPr="004020E3" w:rsidRDefault="004020E3" w:rsidP="004020E3">
      <w:pPr>
        <w:pStyle w:val="a3"/>
        <w:jc w:val="left"/>
        <w:rPr>
          <w:sz w:val="28"/>
          <w:szCs w:val="28"/>
        </w:rPr>
      </w:pPr>
      <w:r w:rsidRPr="004020E3">
        <w:rPr>
          <w:sz w:val="28"/>
          <w:szCs w:val="28"/>
        </w:rPr>
        <w:t>订单管理</w:t>
      </w:r>
      <w:r w:rsidR="000D0923">
        <w:rPr>
          <w:rFonts w:hint="eastAsia"/>
          <w:sz w:val="28"/>
          <w:szCs w:val="28"/>
        </w:rPr>
        <w:t>2</w:t>
      </w:r>
    </w:p>
    <w:p w14:paraId="75E9D862" w14:textId="77777777" w:rsidR="004020E3" w:rsidRDefault="004020E3" w:rsidP="004020E3">
      <w:pPr>
        <w:pStyle w:val="a4"/>
        <w:numPr>
          <w:ilvl w:val="0"/>
          <w:numId w:val="1"/>
        </w:numPr>
        <w:jc w:val="left"/>
        <w:rPr>
          <w:b w:val="0"/>
          <w:sz w:val="24"/>
          <w:szCs w:val="24"/>
        </w:rPr>
      </w:pPr>
      <w:r w:rsidRPr="004020E3">
        <w:rPr>
          <w:b w:val="0"/>
          <w:sz w:val="24"/>
          <w:szCs w:val="24"/>
        </w:rPr>
        <w:t>特性描述</w:t>
      </w:r>
    </w:p>
    <w:p w14:paraId="271F1A8C" w14:textId="77777777" w:rsidR="00622934" w:rsidRDefault="004020E3" w:rsidP="006C2B0D">
      <w:pPr>
        <w:ind w:left="360" w:firstLine="420"/>
      </w:pPr>
      <w:r>
        <w:rPr>
          <w:rFonts w:hint="eastAsia"/>
        </w:rPr>
        <w:t>在寄件人联系快递员寄送货物时</w:t>
      </w:r>
      <w:r w:rsidR="00E45FB0">
        <w:rPr>
          <w:rFonts w:hint="eastAsia"/>
        </w:rPr>
        <w:t>，一个经过验证的快递员开始订单管理</w:t>
      </w:r>
      <w:r>
        <w:rPr>
          <w:rFonts w:hint="eastAsia"/>
        </w:rPr>
        <w:t>，完成货物录入</w:t>
      </w:r>
      <w:r w:rsidR="00622934">
        <w:rPr>
          <w:rFonts w:hint="eastAsia"/>
        </w:rPr>
        <w:t>、条形码生成</w:t>
      </w:r>
      <w:r>
        <w:rPr>
          <w:rFonts w:hint="eastAsia"/>
        </w:rPr>
        <w:t>、</w:t>
      </w:r>
      <w:r w:rsidR="00622934">
        <w:rPr>
          <w:rFonts w:hint="eastAsia"/>
        </w:rPr>
        <w:t>报价计算及找零和预估时间。</w:t>
      </w:r>
    </w:p>
    <w:p w14:paraId="6F4A2979" w14:textId="77777777" w:rsidR="00E0160B" w:rsidRDefault="00E0160B" w:rsidP="006C2B0D">
      <w:pPr>
        <w:ind w:left="360" w:firstLine="420"/>
      </w:pPr>
      <w:r>
        <w:t>优先级</w:t>
      </w:r>
      <w:r>
        <w:rPr>
          <w:rFonts w:hint="eastAsia"/>
        </w:rPr>
        <w:t>=</w:t>
      </w:r>
      <w:r>
        <w:rPr>
          <w:rFonts w:hint="eastAsia"/>
        </w:rPr>
        <w:t>高</w:t>
      </w:r>
    </w:p>
    <w:p w14:paraId="0B260524" w14:textId="77777777" w:rsidR="00622934" w:rsidRDefault="00622934" w:rsidP="00622934">
      <w:pPr>
        <w:pStyle w:val="a4"/>
        <w:numPr>
          <w:ilvl w:val="0"/>
          <w:numId w:val="1"/>
        </w:numPr>
        <w:jc w:val="left"/>
        <w:rPr>
          <w:b w:val="0"/>
          <w:sz w:val="24"/>
          <w:szCs w:val="24"/>
        </w:rPr>
      </w:pPr>
      <w:r>
        <w:rPr>
          <w:b w:val="0"/>
          <w:sz w:val="24"/>
          <w:szCs w:val="24"/>
        </w:rPr>
        <w:t>刺激</w:t>
      </w:r>
      <w:r>
        <w:rPr>
          <w:rFonts w:hint="eastAsia"/>
          <w:b w:val="0"/>
          <w:sz w:val="24"/>
          <w:szCs w:val="24"/>
        </w:rPr>
        <w:t>/</w:t>
      </w:r>
      <w:r>
        <w:rPr>
          <w:rFonts w:hint="eastAsia"/>
          <w:b w:val="0"/>
          <w:sz w:val="24"/>
          <w:szCs w:val="24"/>
        </w:rPr>
        <w:t>响应序列</w:t>
      </w:r>
    </w:p>
    <w:p w14:paraId="4C9FE50F" w14:textId="77777777" w:rsidR="004D585C" w:rsidRDefault="00622934" w:rsidP="004D585C">
      <w:pPr>
        <w:ind w:left="780"/>
      </w:pPr>
      <w:r>
        <w:t>刺激</w:t>
      </w:r>
      <w:r>
        <w:rPr>
          <w:rFonts w:hint="eastAsia"/>
        </w:rPr>
        <w:t>：快递员输入寄件人信息</w:t>
      </w:r>
    </w:p>
    <w:p w14:paraId="2D234605" w14:textId="77777777" w:rsidR="00622934" w:rsidRDefault="00622934" w:rsidP="00622934">
      <w:pPr>
        <w:ind w:left="780"/>
      </w:pPr>
      <w:r>
        <w:t>响应</w:t>
      </w:r>
      <w:r>
        <w:rPr>
          <w:rFonts w:hint="eastAsia"/>
        </w:rPr>
        <w:t>：</w:t>
      </w:r>
      <w:r>
        <w:t>系统显示寄件人信息</w:t>
      </w:r>
    </w:p>
    <w:p w14:paraId="3D41F1ED" w14:textId="77777777" w:rsidR="00622934" w:rsidRDefault="00622934" w:rsidP="00622934">
      <w:pPr>
        <w:ind w:left="780"/>
      </w:pPr>
      <w:r>
        <w:t>刺激</w:t>
      </w:r>
      <w:r>
        <w:rPr>
          <w:rFonts w:hint="eastAsia"/>
        </w:rPr>
        <w:t>：</w:t>
      </w:r>
      <w:r>
        <w:t>快递员输入收件人信息</w:t>
      </w:r>
    </w:p>
    <w:p w14:paraId="25EAEF36" w14:textId="77777777" w:rsidR="00622934" w:rsidRDefault="00622934" w:rsidP="00622934">
      <w:pPr>
        <w:ind w:left="780"/>
      </w:pPr>
      <w:r>
        <w:t>响应</w:t>
      </w:r>
      <w:r>
        <w:rPr>
          <w:rFonts w:hint="eastAsia"/>
        </w:rPr>
        <w:t>：</w:t>
      </w:r>
      <w:r>
        <w:t>系统显示收件人信息</w:t>
      </w:r>
    </w:p>
    <w:p w14:paraId="40E7A37D" w14:textId="77777777" w:rsidR="00622934" w:rsidRDefault="00622934" w:rsidP="00622934">
      <w:pPr>
        <w:ind w:left="780"/>
      </w:pPr>
      <w:r>
        <w:t>刺激</w:t>
      </w:r>
      <w:r>
        <w:rPr>
          <w:rFonts w:hint="eastAsia"/>
        </w:rPr>
        <w:t>：快递员输入货物信息</w:t>
      </w:r>
    </w:p>
    <w:p w14:paraId="1177C715" w14:textId="77777777" w:rsidR="00622934" w:rsidRDefault="00622934" w:rsidP="00622934">
      <w:pPr>
        <w:ind w:left="780"/>
      </w:pPr>
      <w:r>
        <w:t>响应</w:t>
      </w:r>
      <w:r>
        <w:rPr>
          <w:rFonts w:hint="eastAsia"/>
        </w:rPr>
        <w:t>：</w:t>
      </w:r>
      <w:r>
        <w:t>系统显示货物信息</w:t>
      </w:r>
    </w:p>
    <w:p w14:paraId="3B1D2DD9" w14:textId="77777777" w:rsidR="0058743B" w:rsidRDefault="0058743B" w:rsidP="00622934">
      <w:pPr>
        <w:ind w:left="780"/>
      </w:pPr>
      <w:r>
        <w:t>刺激</w:t>
      </w:r>
      <w:r>
        <w:rPr>
          <w:rFonts w:hint="eastAsia"/>
        </w:rPr>
        <w:t>：</w:t>
      </w:r>
      <w:r>
        <w:t>快递员输入包装类型</w:t>
      </w:r>
      <w:r>
        <w:rPr>
          <w:rFonts w:hint="eastAsia"/>
        </w:rPr>
        <w:t>、</w:t>
      </w:r>
      <w:r>
        <w:t>快递类型</w:t>
      </w:r>
    </w:p>
    <w:p w14:paraId="6974A0AA" w14:textId="77777777" w:rsidR="0058743B" w:rsidRDefault="0058743B" w:rsidP="00622934">
      <w:pPr>
        <w:ind w:left="780"/>
      </w:pPr>
      <w:r>
        <w:t>响应</w:t>
      </w:r>
      <w:r>
        <w:rPr>
          <w:rFonts w:hint="eastAsia"/>
        </w:rPr>
        <w:t>：</w:t>
      </w:r>
      <w:r>
        <w:t>系统显示包装类型</w:t>
      </w:r>
      <w:r>
        <w:rPr>
          <w:rFonts w:hint="eastAsia"/>
        </w:rPr>
        <w:t>、</w:t>
      </w:r>
      <w:r>
        <w:t>快递类型</w:t>
      </w:r>
    </w:p>
    <w:p w14:paraId="3A449ADC" w14:textId="77777777" w:rsidR="00E45FB0" w:rsidRDefault="00E45FB0" w:rsidP="00622934">
      <w:pPr>
        <w:ind w:left="780"/>
      </w:pPr>
      <w:r>
        <w:t>刺激</w:t>
      </w:r>
      <w:r>
        <w:rPr>
          <w:rFonts w:hint="eastAsia"/>
        </w:rPr>
        <w:t>：</w:t>
      </w:r>
      <w:r>
        <w:t>快递员取消输入任务</w:t>
      </w:r>
    </w:p>
    <w:p w14:paraId="74F5C27C" w14:textId="77777777" w:rsidR="00E45FB0" w:rsidRDefault="00E45FB0" w:rsidP="00622934">
      <w:pPr>
        <w:ind w:left="780"/>
      </w:pPr>
      <w:r>
        <w:t>响应</w:t>
      </w:r>
      <w:r>
        <w:rPr>
          <w:rFonts w:hint="eastAsia"/>
        </w:rPr>
        <w:t>：</w:t>
      </w:r>
      <w:r>
        <w:t>系统关闭输入任务</w:t>
      </w:r>
    </w:p>
    <w:p w14:paraId="133303B7" w14:textId="77777777" w:rsidR="00E45FB0" w:rsidRDefault="00E45FB0" w:rsidP="00622934">
      <w:pPr>
        <w:ind w:left="780"/>
      </w:pPr>
      <w:r>
        <w:t>刺激</w:t>
      </w:r>
      <w:r>
        <w:rPr>
          <w:rFonts w:hint="eastAsia"/>
        </w:rPr>
        <w:t>：</w:t>
      </w:r>
      <w:r>
        <w:t>快递员删除已输入货物</w:t>
      </w:r>
    </w:p>
    <w:p w14:paraId="27222FEA" w14:textId="77777777" w:rsidR="00E45FB0" w:rsidRDefault="00E45FB0" w:rsidP="00622934">
      <w:pPr>
        <w:ind w:left="780"/>
      </w:pPr>
      <w:r>
        <w:t>响应</w:t>
      </w:r>
      <w:r>
        <w:rPr>
          <w:rFonts w:hint="eastAsia"/>
        </w:rPr>
        <w:t>：</w:t>
      </w:r>
      <w:r>
        <w:t>系统</w:t>
      </w:r>
      <w:r w:rsidR="00A614AA">
        <w:t>在货物列表中删除该货物</w:t>
      </w:r>
    </w:p>
    <w:p w14:paraId="6594F2D5" w14:textId="77777777" w:rsidR="00622934" w:rsidRDefault="0058743B" w:rsidP="00622934">
      <w:pPr>
        <w:ind w:left="780"/>
      </w:pPr>
      <w:r>
        <w:rPr>
          <w:rFonts w:hint="eastAsia"/>
        </w:rPr>
        <w:t>刺激：快递员完成输入</w:t>
      </w:r>
    </w:p>
    <w:p w14:paraId="1E34B284" w14:textId="77777777" w:rsidR="00AB140B" w:rsidRDefault="0058743B" w:rsidP="00622934">
      <w:pPr>
        <w:ind w:left="780"/>
      </w:pPr>
      <w:r>
        <w:t>响应</w:t>
      </w:r>
      <w:r>
        <w:rPr>
          <w:rFonts w:hint="eastAsia"/>
        </w:rPr>
        <w:t>：系统显示条形码、预估时间与报价</w:t>
      </w:r>
      <w:r w:rsidR="00E45FB0">
        <w:rPr>
          <w:rFonts w:hint="eastAsia"/>
        </w:rPr>
        <w:t>列表</w:t>
      </w:r>
      <w:r>
        <w:rPr>
          <w:rFonts w:hint="eastAsia"/>
        </w:rPr>
        <w:t>，更新数据，关闭当前订单输入，开</w:t>
      </w:r>
    </w:p>
    <w:p w14:paraId="66B14353" w14:textId="77777777" w:rsidR="0058743B" w:rsidRDefault="0058743B" w:rsidP="00622934">
      <w:pPr>
        <w:ind w:left="780"/>
      </w:pPr>
      <w:r>
        <w:rPr>
          <w:rFonts w:hint="eastAsia"/>
        </w:rPr>
        <w:t>始下一次输入</w:t>
      </w:r>
    </w:p>
    <w:p w14:paraId="3970AB08" w14:textId="77777777" w:rsidR="00A614AA" w:rsidRDefault="00A614AA" w:rsidP="00A614AA">
      <w:pPr>
        <w:pStyle w:val="a4"/>
        <w:numPr>
          <w:ilvl w:val="0"/>
          <w:numId w:val="1"/>
        </w:numPr>
        <w:jc w:val="left"/>
        <w:rPr>
          <w:b w:val="0"/>
          <w:sz w:val="24"/>
          <w:szCs w:val="24"/>
        </w:rPr>
      </w:pPr>
      <w:r>
        <w:rPr>
          <w:b w:val="0"/>
          <w:sz w:val="24"/>
          <w:szCs w:val="24"/>
        </w:rPr>
        <w:t>相关功能需求</w:t>
      </w:r>
    </w:p>
    <w:tbl>
      <w:tblPr>
        <w:tblStyle w:val="a5"/>
        <w:tblW w:w="0" w:type="auto"/>
        <w:tblInd w:w="780" w:type="dxa"/>
        <w:tblLook w:val="04A0" w:firstRow="1" w:lastRow="0" w:firstColumn="1" w:lastColumn="0" w:noHBand="0" w:noVBand="1"/>
      </w:tblPr>
      <w:tblGrid>
        <w:gridCol w:w="3812"/>
        <w:gridCol w:w="3704"/>
      </w:tblGrid>
      <w:tr w:rsidR="00A614AA" w:rsidRPr="002677C0" w14:paraId="4672CBBB" w14:textId="77777777" w:rsidTr="002677C0">
        <w:tc>
          <w:tcPr>
            <w:tcW w:w="3465" w:type="dxa"/>
            <w:tcBorders>
              <w:bottom w:val="nil"/>
            </w:tcBorders>
            <w:vAlign w:val="center"/>
          </w:tcPr>
          <w:p w14:paraId="325E309E" w14:textId="77777777" w:rsidR="002A5E0E" w:rsidRPr="00A614AA" w:rsidRDefault="00A614AA" w:rsidP="00BF236B">
            <w:pPr>
              <w:rPr>
                <w:rFonts w:asciiTheme="minorEastAsia" w:hAnsiTheme="minorEastAsia"/>
                <w:szCs w:val="21"/>
              </w:rPr>
            </w:pPr>
            <w:r w:rsidRPr="00A614AA">
              <w:rPr>
                <w:rFonts w:asciiTheme="minorEastAsia" w:hAnsiTheme="minorEastAsia" w:hint="eastAsia"/>
                <w:szCs w:val="21"/>
              </w:rPr>
              <w:t>OrderManagement</w:t>
            </w:r>
            <w:r>
              <w:rPr>
                <w:rFonts w:asciiTheme="minorEastAsia" w:hAnsiTheme="minorEastAsia" w:hint="eastAsia"/>
                <w:szCs w:val="21"/>
              </w:rPr>
              <w:t>.Input</w:t>
            </w:r>
          </w:p>
        </w:tc>
        <w:tc>
          <w:tcPr>
            <w:tcW w:w="3907" w:type="dxa"/>
            <w:tcBorders>
              <w:bottom w:val="nil"/>
            </w:tcBorders>
          </w:tcPr>
          <w:p w14:paraId="627BE7A7" w14:textId="3125EBC2" w:rsidR="002677C0" w:rsidRPr="002677C0" w:rsidRDefault="00A614AA" w:rsidP="00BF236B">
            <w:r>
              <w:rPr>
                <w:rFonts w:hint="eastAsia"/>
              </w:rPr>
              <w:t>系统应该允许快递员在订单管理中进行键盘输入</w:t>
            </w:r>
          </w:p>
        </w:tc>
      </w:tr>
      <w:tr w:rsidR="002677C0" w:rsidRPr="002677C0" w14:paraId="67386D8F" w14:textId="77777777" w:rsidTr="002677C0">
        <w:tc>
          <w:tcPr>
            <w:tcW w:w="3465" w:type="dxa"/>
            <w:tcBorders>
              <w:bottom w:val="nil"/>
            </w:tcBorders>
            <w:vAlign w:val="center"/>
          </w:tcPr>
          <w:p w14:paraId="0AA99D26" w14:textId="44A17C44" w:rsidR="002677C0" w:rsidRPr="00A614AA" w:rsidRDefault="002677C0" w:rsidP="00BF236B">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.Input.Sender</w:t>
            </w:r>
          </w:p>
        </w:tc>
        <w:tc>
          <w:tcPr>
            <w:tcW w:w="3907" w:type="dxa"/>
            <w:tcBorders>
              <w:bottom w:val="nil"/>
            </w:tcBorders>
          </w:tcPr>
          <w:p w14:paraId="27FE70C1" w14:textId="0C219C4D" w:rsidR="002677C0" w:rsidRDefault="002677C0" w:rsidP="00BF236B">
            <w:r>
              <w:rPr>
                <w:rFonts w:hint="eastAsia"/>
              </w:rPr>
              <w:t>在快递员输入寄件人信息时，系统要显示寄件人信息</w:t>
            </w:r>
          </w:p>
        </w:tc>
      </w:tr>
      <w:tr w:rsidR="002677C0" w:rsidRPr="002677C0" w14:paraId="5264712F" w14:textId="77777777" w:rsidTr="002677C0">
        <w:tc>
          <w:tcPr>
            <w:tcW w:w="3465" w:type="dxa"/>
            <w:tcBorders>
              <w:bottom w:val="nil"/>
            </w:tcBorders>
            <w:vAlign w:val="center"/>
          </w:tcPr>
          <w:p w14:paraId="27649FB9" w14:textId="0D578680" w:rsidR="002677C0" w:rsidRDefault="002677C0" w:rsidP="00BF236B">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.Input.Receiver</w:t>
            </w:r>
          </w:p>
        </w:tc>
        <w:tc>
          <w:tcPr>
            <w:tcW w:w="3907" w:type="dxa"/>
            <w:tcBorders>
              <w:bottom w:val="nil"/>
            </w:tcBorders>
          </w:tcPr>
          <w:p w14:paraId="5A503740" w14:textId="6D865383" w:rsidR="002677C0" w:rsidRDefault="002677C0" w:rsidP="00BF236B">
            <w:r>
              <w:rPr>
                <w:rFonts w:hint="eastAsia"/>
              </w:rPr>
              <w:t>在快递员输入收件人信息时，系统要显示收件人信息</w:t>
            </w:r>
          </w:p>
        </w:tc>
      </w:tr>
      <w:tr w:rsidR="00A614AA" w14:paraId="4373B5BF" w14:textId="77777777" w:rsidTr="002677C0">
        <w:tc>
          <w:tcPr>
            <w:tcW w:w="3465" w:type="dxa"/>
            <w:tcBorders>
              <w:top w:val="nil"/>
              <w:bottom w:val="nil"/>
            </w:tcBorders>
            <w:vAlign w:val="center"/>
          </w:tcPr>
          <w:p w14:paraId="3CFEAB83" w14:textId="77777777" w:rsidR="00A614AA" w:rsidRDefault="002A5E0E" w:rsidP="00BF236B">
            <w:r>
              <w:rPr>
                <w:rFonts w:asciiTheme="minorEastAsia" w:hAnsiTheme="minorEastAsia"/>
                <w:szCs w:val="21"/>
              </w:rPr>
              <w:t>OrderManagement</w:t>
            </w:r>
            <w:r>
              <w:rPr>
                <w:rFonts w:asciiTheme="minorEastAsia" w:hAnsiTheme="minorEastAsia" w:hint="eastAsia"/>
                <w:szCs w:val="21"/>
              </w:rPr>
              <w:t>.Input.Payment</w:t>
            </w:r>
          </w:p>
        </w:tc>
        <w:tc>
          <w:tcPr>
            <w:tcW w:w="3907" w:type="dxa"/>
            <w:tcBorders>
              <w:top w:val="nil"/>
              <w:bottom w:val="nil"/>
            </w:tcBorders>
          </w:tcPr>
          <w:p w14:paraId="11068D9F" w14:textId="77777777" w:rsidR="00A614AA" w:rsidRDefault="002A5E0E" w:rsidP="00A614AA">
            <w:r>
              <w:t>在快递员结束货物输入时</w:t>
            </w:r>
            <w:r>
              <w:rPr>
                <w:rFonts w:hint="eastAsia"/>
              </w:rPr>
              <w:t>，</w:t>
            </w:r>
            <w:r>
              <w:t>系统</w:t>
            </w:r>
            <w:r>
              <w:rPr>
                <w:rFonts w:hint="eastAsia"/>
              </w:rPr>
              <w:t>要执行结账任务，参加</w:t>
            </w:r>
            <w:r>
              <w:rPr>
                <w:rFonts w:asciiTheme="minorEastAsia" w:hAnsiTheme="minorEastAsia"/>
                <w:szCs w:val="21"/>
              </w:rPr>
              <w:t>OrderManagement</w:t>
            </w:r>
            <w:r>
              <w:rPr>
                <w:rFonts w:asciiTheme="minorEastAsia" w:hAnsiTheme="minorEastAsia" w:hint="eastAsia"/>
                <w:szCs w:val="21"/>
              </w:rPr>
              <w:t>.Payment</w:t>
            </w:r>
          </w:p>
        </w:tc>
      </w:tr>
      <w:tr w:rsidR="00A614AA" w14:paraId="162AC868" w14:textId="77777777" w:rsidTr="002677C0">
        <w:tc>
          <w:tcPr>
            <w:tcW w:w="3465" w:type="dxa"/>
            <w:tcBorders>
              <w:top w:val="nil"/>
              <w:bottom w:val="nil"/>
            </w:tcBorders>
            <w:vAlign w:val="center"/>
          </w:tcPr>
          <w:p w14:paraId="491047F0" w14:textId="77777777" w:rsidR="00A614AA" w:rsidRDefault="002A5E0E" w:rsidP="00BF236B">
            <w:r>
              <w:rPr>
                <w:rFonts w:asciiTheme="minorEastAsia" w:hAnsiTheme="minorEastAsia"/>
                <w:szCs w:val="21"/>
              </w:rPr>
              <w:t>OrderManagement</w:t>
            </w:r>
            <w:r w:rsidR="00B81314">
              <w:rPr>
                <w:rFonts w:asciiTheme="minorEastAsia" w:hAnsiTheme="minorEastAsia" w:hint="eastAsia"/>
                <w:szCs w:val="21"/>
              </w:rPr>
              <w:t>.Input.Cancel</w:t>
            </w:r>
          </w:p>
        </w:tc>
        <w:tc>
          <w:tcPr>
            <w:tcW w:w="3907" w:type="dxa"/>
            <w:tcBorders>
              <w:top w:val="nil"/>
              <w:bottom w:val="nil"/>
            </w:tcBorders>
          </w:tcPr>
          <w:p w14:paraId="10A49D14" w14:textId="77777777" w:rsidR="00A614AA" w:rsidRDefault="002A5E0E" w:rsidP="00A614AA">
            <w:r>
              <w:rPr>
                <w:rFonts w:asciiTheme="minorEastAsia" w:hAnsiTheme="minorEastAsia"/>
                <w:szCs w:val="21"/>
              </w:rPr>
              <w:t>在快递员取消输入时</w:t>
            </w:r>
            <w:r>
              <w:rPr>
                <w:rFonts w:asciiTheme="minorEastAsia" w:hAnsiTheme="minorEastAsia" w:hint="eastAsia"/>
                <w:szCs w:val="21"/>
              </w:rPr>
              <w:t>，</w:t>
            </w:r>
            <w:r>
              <w:rPr>
                <w:rFonts w:asciiTheme="minorEastAsia" w:hAnsiTheme="minorEastAsia"/>
                <w:szCs w:val="21"/>
              </w:rPr>
              <w:t>系统关闭当前输入任务</w:t>
            </w:r>
            <w:r>
              <w:rPr>
                <w:rFonts w:asciiTheme="minorEastAsia" w:hAnsiTheme="minorEastAsia" w:hint="eastAsia"/>
                <w:szCs w:val="21"/>
              </w:rPr>
              <w:t>，</w:t>
            </w:r>
            <w:r>
              <w:rPr>
                <w:rFonts w:asciiTheme="minorEastAsia" w:hAnsiTheme="minorEastAsia"/>
                <w:szCs w:val="21"/>
              </w:rPr>
              <w:t>开始一个新的输入任务</w:t>
            </w:r>
          </w:p>
        </w:tc>
      </w:tr>
      <w:tr w:rsidR="00A614AA" w14:paraId="7AAA4894" w14:textId="77777777" w:rsidTr="002677C0">
        <w:tc>
          <w:tcPr>
            <w:tcW w:w="3465" w:type="dxa"/>
            <w:tcBorders>
              <w:top w:val="nil"/>
              <w:bottom w:val="nil"/>
            </w:tcBorders>
            <w:vAlign w:val="center"/>
          </w:tcPr>
          <w:p w14:paraId="025703D8" w14:textId="77777777" w:rsidR="00A614AA" w:rsidRDefault="002A5E0E" w:rsidP="00BF236B">
            <w:r>
              <w:rPr>
                <w:rFonts w:asciiTheme="minorEastAsia" w:hAnsiTheme="minorEastAsia"/>
                <w:szCs w:val="21"/>
              </w:rPr>
              <w:t>OrderManagement</w:t>
            </w:r>
            <w:r>
              <w:rPr>
                <w:rFonts w:asciiTheme="minorEastAsia" w:hAnsiTheme="minorEastAsia" w:hint="eastAsia"/>
                <w:szCs w:val="21"/>
              </w:rPr>
              <w:t>.Input.Del</w:t>
            </w:r>
          </w:p>
        </w:tc>
        <w:tc>
          <w:tcPr>
            <w:tcW w:w="3907" w:type="dxa"/>
            <w:tcBorders>
              <w:top w:val="nil"/>
              <w:bottom w:val="nil"/>
            </w:tcBorders>
          </w:tcPr>
          <w:p w14:paraId="5F3B2293" w14:textId="77777777" w:rsidR="00A614AA" w:rsidRDefault="002A5E0E" w:rsidP="00A614AA">
            <w:r>
              <w:rPr>
                <w:rFonts w:hint="eastAsia"/>
              </w:rPr>
              <w:t>在快递员请求删除已输入货物时，系统执行删除已输入货物命令，参见</w:t>
            </w:r>
            <w:r>
              <w:rPr>
                <w:rFonts w:asciiTheme="minorEastAsia" w:hAnsiTheme="minorEastAsia"/>
                <w:szCs w:val="21"/>
              </w:rPr>
              <w:t>OrderManagement</w:t>
            </w:r>
            <w:r>
              <w:rPr>
                <w:rFonts w:asciiTheme="minorEastAsia" w:hAnsiTheme="minorEastAsia" w:hint="eastAsia"/>
                <w:szCs w:val="21"/>
              </w:rPr>
              <w:t>.Del</w:t>
            </w:r>
          </w:p>
        </w:tc>
      </w:tr>
      <w:tr w:rsidR="00A614AA" w14:paraId="7F667447" w14:textId="77777777" w:rsidTr="002677C0">
        <w:tc>
          <w:tcPr>
            <w:tcW w:w="3465" w:type="dxa"/>
            <w:tcBorders>
              <w:top w:val="nil"/>
              <w:bottom w:val="single" w:sz="4" w:space="0" w:color="auto"/>
            </w:tcBorders>
            <w:vAlign w:val="center"/>
          </w:tcPr>
          <w:p w14:paraId="71AF4B2D" w14:textId="77777777" w:rsidR="00A614AA" w:rsidRDefault="002A5E0E" w:rsidP="00BF236B">
            <w:r>
              <w:rPr>
                <w:rFonts w:asciiTheme="minorEastAsia" w:hAnsiTheme="minorEastAsia"/>
                <w:szCs w:val="21"/>
              </w:rPr>
              <w:t>OrderManagement</w:t>
            </w:r>
            <w:r>
              <w:rPr>
                <w:rFonts w:asciiTheme="minorEastAsia" w:hAnsiTheme="minorEastAsia" w:hint="eastAsia"/>
                <w:szCs w:val="21"/>
              </w:rPr>
              <w:t>.Input.Invalid</w:t>
            </w:r>
          </w:p>
        </w:tc>
        <w:tc>
          <w:tcPr>
            <w:tcW w:w="3907" w:type="dxa"/>
            <w:tcBorders>
              <w:top w:val="nil"/>
              <w:bottom w:val="single" w:sz="4" w:space="0" w:color="auto"/>
            </w:tcBorders>
          </w:tcPr>
          <w:p w14:paraId="6CE3EF76" w14:textId="77777777" w:rsidR="00A614AA" w:rsidRDefault="002A5E0E" w:rsidP="00A614AA">
            <w:r>
              <w:rPr>
                <w:rFonts w:hint="eastAsia"/>
              </w:rPr>
              <w:t>收件人地址不在服务城市范围时，系统提示输入地址不在服务城市范围</w:t>
            </w:r>
          </w:p>
        </w:tc>
      </w:tr>
      <w:tr w:rsidR="00A614AA" w14:paraId="05117A68" w14:textId="77777777" w:rsidTr="002677C0">
        <w:tc>
          <w:tcPr>
            <w:tcW w:w="3465" w:type="dxa"/>
            <w:tcBorders>
              <w:bottom w:val="nil"/>
            </w:tcBorders>
            <w:vAlign w:val="center"/>
          </w:tcPr>
          <w:p w14:paraId="1887D616" w14:textId="77777777" w:rsidR="00A614AA" w:rsidRDefault="00BF236B" w:rsidP="00802C4C">
            <w:r>
              <w:rPr>
                <w:rFonts w:asciiTheme="minorEastAsia" w:hAnsiTheme="minorEastAsia"/>
                <w:szCs w:val="21"/>
              </w:rPr>
              <w:t>OrderManagement</w:t>
            </w:r>
            <w:r>
              <w:rPr>
                <w:rFonts w:asciiTheme="minorEastAsia" w:hAnsiTheme="minorEastAsia" w:hint="eastAsia"/>
                <w:szCs w:val="21"/>
              </w:rPr>
              <w:t>.Payment</w:t>
            </w:r>
            <w:r>
              <w:rPr>
                <w:rFonts w:asciiTheme="minorEastAsia" w:hAnsiTheme="minorEastAsia"/>
                <w:szCs w:val="21"/>
              </w:rPr>
              <w:t>.Null</w:t>
            </w:r>
          </w:p>
        </w:tc>
        <w:tc>
          <w:tcPr>
            <w:tcW w:w="3907" w:type="dxa"/>
            <w:tcBorders>
              <w:bottom w:val="nil"/>
            </w:tcBorders>
          </w:tcPr>
          <w:p w14:paraId="2E2CBB12" w14:textId="77777777" w:rsidR="00A614AA" w:rsidRDefault="00BF236B" w:rsidP="00A614AA">
            <w:r>
              <w:rPr>
                <w:rFonts w:hint="eastAsia"/>
              </w:rPr>
              <w:t>在快递员未输入任何货物就结束货物</w:t>
            </w:r>
            <w:r>
              <w:rPr>
                <w:rFonts w:hint="eastAsia"/>
              </w:rPr>
              <w:lastRenderedPageBreak/>
              <w:t>输入时，系统不做任何处理</w:t>
            </w:r>
          </w:p>
        </w:tc>
      </w:tr>
      <w:tr w:rsidR="00A614AA" w14:paraId="29FB59DC" w14:textId="77777777" w:rsidTr="002677C0">
        <w:tc>
          <w:tcPr>
            <w:tcW w:w="3465" w:type="dxa"/>
            <w:tcBorders>
              <w:top w:val="nil"/>
              <w:bottom w:val="nil"/>
            </w:tcBorders>
            <w:vAlign w:val="center"/>
          </w:tcPr>
          <w:p w14:paraId="0A91AB98" w14:textId="77777777" w:rsidR="00A614AA" w:rsidRDefault="00BF236B" w:rsidP="00802C4C">
            <w:r>
              <w:rPr>
                <w:rFonts w:asciiTheme="minorEastAsia" w:hAnsiTheme="minorEastAsia"/>
                <w:szCs w:val="21"/>
              </w:rPr>
              <w:lastRenderedPageBreak/>
              <w:t>OrderManagement</w:t>
            </w:r>
            <w:r>
              <w:rPr>
                <w:rFonts w:asciiTheme="minorEastAsia" w:hAnsiTheme="minorEastAsia" w:hint="eastAsia"/>
                <w:szCs w:val="21"/>
              </w:rPr>
              <w:t>.Payment.Good</w:t>
            </w:r>
          </w:p>
        </w:tc>
        <w:tc>
          <w:tcPr>
            <w:tcW w:w="3907" w:type="dxa"/>
            <w:tcBorders>
              <w:top w:val="nil"/>
              <w:bottom w:val="nil"/>
            </w:tcBorders>
          </w:tcPr>
          <w:p w14:paraId="1170A875" w14:textId="77777777" w:rsidR="00A614AA" w:rsidRDefault="00BF236B" w:rsidP="00BF236B">
            <w:r>
              <w:rPr>
                <w:rFonts w:hint="eastAsia"/>
              </w:rPr>
              <w:t>在快递员完成一件货物的输入后，系统要显示条形码、报价和预估时间</w:t>
            </w:r>
          </w:p>
        </w:tc>
      </w:tr>
      <w:tr w:rsidR="00A614AA" w14:paraId="041E22B7" w14:textId="77777777" w:rsidTr="002677C0">
        <w:tc>
          <w:tcPr>
            <w:tcW w:w="3465" w:type="dxa"/>
            <w:tcBorders>
              <w:top w:val="nil"/>
              <w:bottom w:val="nil"/>
            </w:tcBorders>
            <w:vAlign w:val="center"/>
          </w:tcPr>
          <w:p w14:paraId="2AB32018" w14:textId="77777777" w:rsidR="00A614AA" w:rsidRDefault="00BF236B" w:rsidP="00802C4C">
            <w:r>
              <w:rPr>
                <w:rFonts w:asciiTheme="minorEastAsia" w:hAnsiTheme="minorEastAsia"/>
                <w:szCs w:val="21"/>
              </w:rPr>
              <w:t>OrderManagement</w:t>
            </w:r>
            <w:r>
              <w:rPr>
                <w:rFonts w:asciiTheme="minorEastAsia" w:hAnsiTheme="minorEastAsia" w:hint="eastAsia"/>
                <w:szCs w:val="21"/>
              </w:rPr>
              <w:t>.Payment</w:t>
            </w:r>
            <w:r>
              <w:rPr>
                <w:rFonts w:asciiTheme="minorEastAsia" w:hAnsiTheme="minorEastAsia"/>
                <w:szCs w:val="21"/>
              </w:rPr>
              <w:t>.Goods</w:t>
            </w:r>
          </w:p>
        </w:tc>
        <w:tc>
          <w:tcPr>
            <w:tcW w:w="3907" w:type="dxa"/>
            <w:tcBorders>
              <w:top w:val="nil"/>
              <w:bottom w:val="nil"/>
            </w:tcBorders>
          </w:tcPr>
          <w:p w14:paraId="34E30406" w14:textId="77777777" w:rsidR="00A614AA" w:rsidRDefault="00802C4C" w:rsidP="00A614AA">
            <w:r>
              <w:rPr>
                <w:rFonts w:hint="eastAsia"/>
              </w:rPr>
              <w:t>在快递员输入一系列货物之后结束输入时，系统要执行结账任务</w:t>
            </w:r>
          </w:p>
        </w:tc>
      </w:tr>
      <w:tr w:rsidR="00802C4C" w:rsidRPr="00802C4C" w14:paraId="25AAC8DC" w14:textId="77777777" w:rsidTr="002677C0">
        <w:tc>
          <w:tcPr>
            <w:tcW w:w="3465" w:type="dxa"/>
            <w:tcBorders>
              <w:top w:val="nil"/>
              <w:bottom w:val="single" w:sz="4" w:space="0" w:color="auto"/>
            </w:tcBorders>
            <w:vAlign w:val="center"/>
          </w:tcPr>
          <w:p w14:paraId="1326735E" w14:textId="77777777" w:rsidR="00802C4C" w:rsidRDefault="00802C4C" w:rsidP="00802C4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.Payment.End</w:t>
            </w:r>
          </w:p>
        </w:tc>
        <w:tc>
          <w:tcPr>
            <w:tcW w:w="3907" w:type="dxa"/>
            <w:tcBorders>
              <w:top w:val="nil"/>
              <w:bottom w:val="single" w:sz="4" w:space="0" w:color="auto"/>
            </w:tcBorders>
          </w:tcPr>
          <w:p w14:paraId="4524890E" w14:textId="77777777" w:rsidR="00802C4C" w:rsidRPr="00802C4C" w:rsidRDefault="00802C4C" w:rsidP="00A614AA">
            <w:pPr>
              <w:rPr>
                <w:rFonts w:asciiTheme="minorEastAsia" w:hAnsiTheme="minorEastAsia"/>
                <w:szCs w:val="21"/>
              </w:rPr>
            </w:pPr>
            <w:r>
              <w:t>系统成功完成结账任务后</w:t>
            </w:r>
            <w:r>
              <w:rPr>
                <w:rFonts w:hint="eastAsia"/>
              </w:rPr>
              <w:t>，</w:t>
            </w:r>
            <w:r>
              <w:t>快递员可以请求结束订单管理</w:t>
            </w:r>
            <w:r>
              <w:rPr>
                <w:rFonts w:hint="eastAsia"/>
              </w:rPr>
              <w:t>，</w:t>
            </w:r>
            <w:r>
              <w:t>系统执行结束订单管理任务处理</w:t>
            </w:r>
            <w:r>
              <w:rPr>
                <w:rFonts w:hint="eastAsia"/>
              </w:rPr>
              <w:t>，</w:t>
            </w:r>
            <w:r>
              <w:t>参见</w:t>
            </w:r>
            <w:r>
              <w:rPr>
                <w:rFonts w:asciiTheme="minorEastAsia" w:hAnsiTheme="minorEastAsia"/>
                <w:szCs w:val="21"/>
              </w:rPr>
              <w:t>OrderManagement</w:t>
            </w:r>
            <w:r>
              <w:rPr>
                <w:rFonts w:asciiTheme="minorEastAsia" w:hAnsiTheme="minorEastAsia" w:hint="eastAsia"/>
                <w:szCs w:val="21"/>
              </w:rPr>
              <w:t>.End</w:t>
            </w:r>
          </w:p>
        </w:tc>
      </w:tr>
      <w:tr w:rsidR="00802C4C" w:rsidRPr="00802C4C" w14:paraId="0FE9C90F" w14:textId="77777777" w:rsidTr="002677C0">
        <w:tc>
          <w:tcPr>
            <w:tcW w:w="3465" w:type="dxa"/>
            <w:tcBorders>
              <w:bottom w:val="nil"/>
            </w:tcBorders>
            <w:vAlign w:val="center"/>
          </w:tcPr>
          <w:p w14:paraId="23E8738B" w14:textId="77777777" w:rsidR="00802C4C" w:rsidRDefault="00802C4C" w:rsidP="00802C4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.Del</w:t>
            </w:r>
            <w:r>
              <w:rPr>
                <w:rFonts w:asciiTheme="minorEastAsia" w:hAnsiTheme="minorEastAsia"/>
                <w:szCs w:val="21"/>
              </w:rPr>
              <w:t>.Null</w:t>
            </w:r>
          </w:p>
        </w:tc>
        <w:tc>
          <w:tcPr>
            <w:tcW w:w="3907" w:type="dxa"/>
            <w:tcBorders>
              <w:bottom w:val="nil"/>
            </w:tcBorders>
          </w:tcPr>
          <w:p w14:paraId="27A56A3F" w14:textId="77777777" w:rsidR="00802C4C" w:rsidRDefault="00802C4C" w:rsidP="00A614AA">
            <w:r>
              <w:t>在快递员未输入任何货物就输入删除已输入商品命令时</w:t>
            </w:r>
            <w:r>
              <w:rPr>
                <w:rFonts w:hint="eastAsia"/>
              </w:rPr>
              <w:t>，</w:t>
            </w:r>
            <w:r>
              <w:t>系统不予响应</w:t>
            </w:r>
          </w:p>
        </w:tc>
      </w:tr>
      <w:tr w:rsidR="00802C4C" w:rsidRPr="00802C4C" w14:paraId="2162314D" w14:textId="77777777" w:rsidTr="002677C0">
        <w:tc>
          <w:tcPr>
            <w:tcW w:w="3465" w:type="dxa"/>
            <w:tcBorders>
              <w:top w:val="nil"/>
              <w:bottom w:val="single" w:sz="4" w:space="0" w:color="auto"/>
            </w:tcBorders>
            <w:vAlign w:val="center"/>
          </w:tcPr>
          <w:p w14:paraId="16D2F395" w14:textId="77777777" w:rsidR="00802C4C" w:rsidRDefault="00802C4C" w:rsidP="00802C4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.Del</w:t>
            </w:r>
            <w:r>
              <w:rPr>
                <w:rFonts w:asciiTheme="minorEastAsia" w:hAnsiTheme="minorEastAsia"/>
                <w:szCs w:val="21"/>
              </w:rPr>
              <w:t>.Goods</w:t>
            </w:r>
          </w:p>
        </w:tc>
        <w:tc>
          <w:tcPr>
            <w:tcW w:w="3907" w:type="dxa"/>
            <w:tcBorders>
              <w:top w:val="nil"/>
              <w:bottom w:val="single" w:sz="4" w:space="0" w:color="auto"/>
            </w:tcBorders>
          </w:tcPr>
          <w:p w14:paraId="35D75845" w14:textId="77777777" w:rsidR="00802C4C" w:rsidRDefault="00802C4C" w:rsidP="00A614AA">
            <w:r>
              <w:t>在快递员从货物列表中选中待删除货物时</w:t>
            </w:r>
            <w:r>
              <w:rPr>
                <w:rFonts w:hint="eastAsia"/>
              </w:rPr>
              <w:t>，</w:t>
            </w:r>
            <w:r>
              <w:t>系统在货物列表中删除该货物</w:t>
            </w:r>
          </w:p>
        </w:tc>
      </w:tr>
      <w:tr w:rsidR="00802C4C" w:rsidRPr="00802C4C" w14:paraId="35A85ED8" w14:textId="77777777" w:rsidTr="002677C0">
        <w:tc>
          <w:tcPr>
            <w:tcW w:w="3465" w:type="dxa"/>
            <w:tcBorders>
              <w:bottom w:val="nil"/>
            </w:tcBorders>
            <w:vAlign w:val="center"/>
          </w:tcPr>
          <w:p w14:paraId="4F0A0F78" w14:textId="77777777" w:rsidR="00802C4C" w:rsidRDefault="00802C4C" w:rsidP="00967F30">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.End</w:t>
            </w:r>
          </w:p>
        </w:tc>
        <w:tc>
          <w:tcPr>
            <w:tcW w:w="3907" w:type="dxa"/>
            <w:tcBorders>
              <w:bottom w:val="nil"/>
            </w:tcBorders>
          </w:tcPr>
          <w:p w14:paraId="500046C9" w14:textId="77777777" w:rsidR="00802C4C" w:rsidRDefault="00802C4C" w:rsidP="00A614AA">
            <w:r>
              <w:t>系统应该允许快递员要求结束订单管理任务</w:t>
            </w:r>
          </w:p>
        </w:tc>
      </w:tr>
      <w:tr w:rsidR="00802C4C" w:rsidRPr="00802C4C" w14:paraId="29419834" w14:textId="77777777" w:rsidTr="002677C0">
        <w:tc>
          <w:tcPr>
            <w:tcW w:w="3465" w:type="dxa"/>
            <w:tcBorders>
              <w:top w:val="nil"/>
              <w:bottom w:val="nil"/>
            </w:tcBorders>
            <w:vAlign w:val="center"/>
          </w:tcPr>
          <w:p w14:paraId="174B456F" w14:textId="77777777" w:rsidR="00802C4C" w:rsidRDefault="00802C4C" w:rsidP="00967F30">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.End</w:t>
            </w:r>
            <w:r>
              <w:rPr>
                <w:rFonts w:asciiTheme="minorEastAsia" w:hAnsiTheme="minorEastAsia"/>
                <w:szCs w:val="21"/>
              </w:rPr>
              <w:t>.TimeOut</w:t>
            </w:r>
          </w:p>
        </w:tc>
        <w:tc>
          <w:tcPr>
            <w:tcW w:w="3907" w:type="dxa"/>
            <w:tcBorders>
              <w:top w:val="nil"/>
              <w:bottom w:val="nil"/>
            </w:tcBorders>
          </w:tcPr>
          <w:p w14:paraId="3DB3794F" w14:textId="77777777" w:rsidR="00802C4C" w:rsidRDefault="00802C4C" w:rsidP="00A614AA">
            <w:r>
              <w:t>在订单管理开始</w:t>
            </w:r>
            <w:r>
              <w:rPr>
                <w:rFonts w:hint="eastAsia"/>
              </w:rPr>
              <w:t>2</w:t>
            </w:r>
            <w:r>
              <w:rPr>
                <w:rFonts w:hint="eastAsia"/>
              </w:rPr>
              <w:t>个小时后还没有接到快递员请求时，系统取消</w:t>
            </w:r>
            <w:r w:rsidR="00967F30">
              <w:rPr>
                <w:rFonts w:hint="eastAsia"/>
              </w:rPr>
              <w:t>订单管理任务</w:t>
            </w:r>
          </w:p>
        </w:tc>
      </w:tr>
      <w:tr w:rsidR="00967F30" w:rsidRPr="00802C4C" w14:paraId="0B778335" w14:textId="77777777" w:rsidTr="002677C0">
        <w:tc>
          <w:tcPr>
            <w:tcW w:w="3465" w:type="dxa"/>
            <w:tcBorders>
              <w:top w:val="nil"/>
              <w:bottom w:val="nil"/>
            </w:tcBorders>
            <w:vAlign w:val="center"/>
          </w:tcPr>
          <w:p w14:paraId="5478C7D3" w14:textId="77777777" w:rsidR="00967F30" w:rsidRDefault="00967F30" w:rsidP="00967F30">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.End</w:t>
            </w:r>
            <w:r>
              <w:rPr>
                <w:rFonts w:asciiTheme="minorEastAsia" w:hAnsiTheme="minorEastAsia"/>
                <w:szCs w:val="21"/>
              </w:rPr>
              <w:t>.</w:t>
            </w:r>
            <w:commentRangeStart w:id="0"/>
            <w:r>
              <w:rPr>
                <w:rFonts w:asciiTheme="minorEastAsia" w:hAnsiTheme="minorEastAsia"/>
                <w:szCs w:val="21"/>
              </w:rPr>
              <w:t>Update</w:t>
            </w:r>
            <w:commentRangeEnd w:id="0"/>
            <w:r w:rsidR="00A65A54">
              <w:rPr>
                <w:rStyle w:val="a9"/>
              </w:rPr>
              <w:commentReference w:id="0"/>
            </w:r>
          </w:p>
        </w:tc>
        <w:tc>
          <w:tcPr>
            <w:tcW w:w="3907" w:type="dxa"/>
            <w:tcBorders>
              <w:top w:val="nil"/>
              <w:bottom w:val="nil"/>
            </w:tcBorders>
          </w:tcPr>
          <w:p w14:paraId="3896C7B0" w14:textId="77777777" w:rsidR="00967F30" w:rsidRDefault="00967F30" w:rsidP="00A614AA">
            <w:r>
              <w:t>在快递员要求结束订单管理任务时</w:t>
            </w:r>
            <w:r>
              <w:rPr>
                <w:rFonts w:hint="eastAsia"/>
              </w:rPr>
              <w:t>，</w:t>
            </w:r>
            <w:r>
              <w:t>系统更新数据</w:t>
            </w:r>
            <w:r>
              <w:rPr>
                <w:rFonts w:hint="eastAsia"/>
              </w:rPr>
              <w:t>，</w:t>
            </w:r>
            <w:r>
              <w:t>参见</w:t>
            </w:r>
            <w:r>
              <w:rPr>
                <w:rFonts w:asciiTheme="minorEastAsia" w:hAnsiTheme="minorEastAsia"/>
                <w:szCs w:val="21"/>
              </w:rPr>
              <w:t>OrderManagement</w:t>
            </w:r>
            <w:r>
              <w:rPr>
                <w:rFonts w:asciiTheme="minorEastAsia" w:hAnsiTheme="minorEastAsia" w:hint="eastAsia"/>
                <w:szCs w:val="21"/>
              </w:rPr>
              <w:t>.Update</w:t>
            </w:r>
          </w:p>
        </w:tc>
      </w:tr>
      <w:tr w:rsidR="00967F30" w:rsidRPr="00802C4C" w14:paraId="6E00B73B" w14:textId="77777777" w:rsidTr="002677C0">
        <w:tc>
          <w:tcPr>
            <w:tcW w:w="3465" w:type="dxa"/>
            <w:tcBorders>
              <w:top w:val="nil"/>
              <w:bottom w:val="single" w:sz="4" w:space="0" w:color="auto"/>
            </w:tcBorders>
            <w:vAlign w:val="center"/>
          </w:tcPr>
          <w:p w14:paraId="02F13AAF" w14:textId="77777777" w:rsidR="00967F30" w:rsidRDefault="00967F30" w:rsidP="00967F30">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.End</w:t>
            </w:r>
            <w:r>
              <w:rPr>
                <w:rFonts w:asciiTheme="minorEastAsia" w:hAnsiTheme="minorEastAsia"/>
                <w:szCs w:val="21"/>
              </w:rPr>
              <w:t>.Close</w:t>
            </w:r>
          </w:p>
        </w:tc>
        <w:tc>
          <w:tcPr>
            <w:tcW w:w="3907" w:type="dxa"/>
            <w:tcBorders>
              <w:top w:val="nil"/>
              <w:bottom w:val="single" w:sz="4" w:space="0" w:color="auto"/>
            </w:tcBorders>
          </w:tcPr>
          <w:p w14:paraId="7B65086A" w14:textId="77777777" w:rsidR="00967F30" w:rsidRDefault="00967F30" w:rsidP="00A614AA">
            <w:r>
              <w:t>在快递员确认订单管理任务结束时</w:t>
            </w:r>
            <w:r>
              <w:rPr>
                <w:rFonts w:hint="eastAsia"/>
              </w:rPr>
              <w:t>，</w:t>
            </w:r>
            <w:r>
              <w:t>系统关闭订单管理任务</w:t>
            </w:r>
            <w:r>
              <w:rPr>
                <w:rFonts w:hint="eastAsia"/>
              </w:rPr>
              <w:t>，</w:t>
            </w:r>
            <w:r>
              <w:t>开始新的任务</w:t>
            </w:r>
          </w:p>
        </w:tc>
      </w:tr>
      <w:tr w:rsidR="00967F30" w:rsidRPr="00802C4C" w14:paraId="1B83C8BE" w14:textId="77777777" w:rsidTr="002677C0">
        <w:tc>
          <w:tcPr>
            <w:tcW w:w="3465" w:type="dxa"/>
            <w:tcBorders>
              <w:bottom w:val="nil"/>
            </w:tcBorders>
            <w:vAlign w:val="center"/>
          </w:tcPr>
          <w:p w14:paraId="2C82326B" w14:textId="77777777" w:rsidR="00967F30" w:rsidRDefault="00967F30" w:rsidP="00802C4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.Update</w:t>
            </w:r>
          </w:p>
        </w:tc>
        <w:tc>
          <w:tcPr>
            <w:tcW w:w="3907" w:type="dxa"/>
            <w:tcBorders>
              <w:bottom w:val="nil"/>
            </w:tcBorders>
          </w:tcPr>
          <w:p w14:paraId="19D50093" w14:textId="77777777" w:rsidR="00967F30" w:rsidRDefault="00967F30" w:rsidP="00A614AA">
            <w:r>
              <w:t>系统更新重要数据</w:t>
            </w:r>
            <w:r>
              <w:rPr>
                <w:rFonts w:hint="eastAsia"/>
              </w:rPr>
              <w:t>，</w:t>
            </w:r>
            <w:r>
              <w:t>整个更新过程组成一个事务</w:t>
            </w:r>
            <w:r>
              <w:rPr>
                <w:rFonts w:hint="eastAsia"/>
              </w:rPr>
              <w:t>，</w:t>
            </w:r>
            <w:r>
              <w:t>要么全部更新</w:t>
            </w:r>
            <w:r>
              <w:rPr>
                <w:rFonts w:hint="eastAsia"/>
              </w:rPr>
              <w:t>，</w:t>
            </w:r>
            <w:r>
              <w:t>要么全部不更新</w:t>
            </w:r>
          </w:p>
        </w:tc>
      </w:tr>
      <w:tr w:rsidR="00967F30" w:rsidRPr="00802C4C" w14:paraId="3F589F82" w14:textId="77777777" w:rsidTr="002677C0">
        <w:tc>
          <w:tcPr>
            <w:tcW w:w="3465" w:type="dxa"/>
            <w:tcBorders>
              <w:top w:val="nil"/>
              <w:bottom w:val="nil"/>
            </w:tcBorders>
            <w:vAlign w:val="center"/>
          </w:tcPr>
          <w:p w14:paraId="29B8E37D" w14:textId="77777777" w:rsidR="00967F30" w:rsidRDefault="00967F30" w:rsidP="00802C4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.Update</w:t>
            </w:r>
            <w:r>
              <w:rPr>
                <w:rFonts w:asciiTheme="minorEastAsia" w:hAnsiTheme="minorEastAsia"/>
                <w:szCs w:val="21"/>
              </w:rPr>
              <w:t>.Order</w:t>
            </w:r>
          </w:p>
        </w:tc>
        <w:tc>
          <w:tcPr>
            <w:tcW w:w="3907" w:type="dxa"/>
            <w:tcBorders>
              <w:top w:val="nil"/>
              <w:bottom w:val="nil"/>
            </w:tcBorders>
          </w:tcPr>
          <w:p w14:paraId="34FBEA4F" w14:textId="77777777" w:rsidR="00967F30" w:rsidRDefault="00967F30" w:rsidP="00A614AA">
            <w:r>
              <w:t>系统更新订单信息</w:t>
            </w:r>
          </w:p>
        </w:tc>
      </w:tr>
      <w:tr w:rsidR="00967F30" w:rsidRPr="00802C4C" w14:paraId="386AF4CB" w14:textId="77777777" w:rsidTr="002677C0">
        <w:tc>
          <w:tcPr>
            <w:tcW w:w="3465" w:type="dxa"/>
            <w:tcBorders>
              <w:top w:val="nil"/>
            </w:tcBorders>
            <w:vAlign w:val="center"/>
          </w:tcPr>
          <w:p w14:paraId="45EC0AA7" w14:textId="77777777" w:rsidR="00967F30" w:rsidRDefault="00967F30" w:rsidP="00802C4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.Update</w:t>
            </w:r>
            <w:r>
              <w:rPr>
                <w:rFonts w:asciiTheme="minorEastAsia" w:hAnsiTheme="minorEastAsia"/>
                <w:szCs w:val="21"/>
              </w:rPr>
              <w:t>.Payment</w:t>
            </w:r>
          </w:p>
        </w:tc>
        <w:tc>
          <w:tcPr>
            <w:tcW w:w="3907" w:type="dxa"/>
            <w:tcBorders>
              <w:top w:val="nil"/>
            </w:tcBorders>
          </w:tcPr>
          <w:p w14:paraId="0B618D00" w14:textId="77777777" w:rsidR="00967F30" w:rsidRDefault="00967F30" w:rsidP="00A614AA">
            <w:r>
              <w:t>系统更新账单信息</w:t>
            </w:r>
          </w:p>
        </w:tc>
      </w:tr>
    </w:tbl>
    <w:p w14:paraId="7A3DE7A2" w14:textId="20F2A454" w:rsidR="00AC4379" w:rsidRDefault="00AC4379" w:rsidP="00AC4379">
      <w:pPr>
        <w:pStyle w:val="a3"/>
        <w:jc w:val="left"/>
        <w:rPr>
          <w:sz w:val="28"/>
          <w:szCs w:val="28"/>
        </w:rPr>
      </w:pPr>
      <w:r>
        <w:rPr>
          <w:sz w:val="28"/>
          <w:szCs w:val="28"/>
        </w:rPr>
        <w:t>记录收款单</w:t>
      </w:r>
      <w:r w:rsidR="000D0923">
        <w:rPr>
          <w:rFonts w:hint="eastAsia"/>
          <w:sz w:val="28"/>
          <w:szCs w:val="28"/>
        </w:rPr>
        <w:t>7</w:t>
      </w:r>
      <w:bookmarkStart w:id="1" w:name="_GoBack"/>
      <w:bookmarkEnd w:id="1"/>
    </w:p>
    <w:p w14:paraId="33EC3487" w14:textId="77777777" w:rsidR="00AC4379" w:rsidRPr="00AC4379" w:rsidRDefault="00AC4379" w:rsidP="00AC4379">
      <w:pPr>
        <w:pStyle w:val="a4"/>
        <w:numPr>
          <w:ilvl w:val="0"/>
          <w:numId w:val="3"/>
        </w:numPr>
        <w:jc w:val="left"/>
        <w:rPr>
          <w:b w:val="0"/>
          <w:sz w:val="24"/>
          <w:szCs w:val="24"/>
        </w:rPr>
      </w:pPr>
      <w:r>
        <w:rPr>
          <w:b w:val="0"/>
          <w:sz w:val="24"/>
          <w:szCs w:val="24"/>
        </w:rPr>
        <w:t>特性描述</w:t>
      </w:r>
    </w:p>
    <w:p w14:paraId="07A7F07E" w14:textId="77777777" w:rsidR="00AC4379" w:rsidRDefault="00AC4379" w:rsidP="00AC4379">
      <w:pPr>
        <w:ind w:left="780"/>
      </w:pPr>
      <w:r>
        <w:rPr>
          <w:rFonts w:hint="eastAsia"/>
        </w:rPr>
        <w:t>营业厅业务员每天固定时间开始记录该营业厅快递员当天所收的所有货物，完成收</w:t>
      </w:r>
    </w:p>
    <w:p w14:paraId="50C1D642" w14:textId="77777777" w:rsidR="00AC4379" w:rsidRDefault="00AC4379" w:rsidP="00AC4379">
      <w:pPr>
        <w:ind w:firstLine="420"/>
      </w:pPr>
      <w:r>
        <w:rPr>
          <w:rFonts w:hint="eastAsia"/>
        </w:rPr>
        <w:t>款单记录，生成收款单。</w:t>
      </w:r>
    </w:p>
    <w:p w14:paraId="37457C91" w14:textId="77777777" w:rsidR="00E0160B" w:rsidRDefault="00E0160B" w:rsidP="00AC4379">
      <w:pPr>
        <w:ind w:firstLine="420"/>
      </w:pPr>
      <w:r>
        <w:tab/>
      </w:r>
      <w:r>
        <w:t>优先级</w:t>
      </w:r>
      <w:r>
        <w:rPr>
          <w:rFonts w:hint="eastAsia"/>
        </w:rPr>
        <w:t>=</w:t>
      </w:r>
      <w:r>
        <w:t>中</w:t>
      </w:r>
    </w:p>
    <w:p w14:paraId="7FC8914D" w14:textId="77777777" w:rsidR="00AC4379" w:rsidRPr="00AC4379" w:rsidRDefault="00AC4379" w:rsidP="00AC4379">
      <w:pPr>
        <w:pStyle w:val="a4"/>
        <w:numPr>
          <w:ilvl w:val="0"/>
          <w:numId w:val="3"/>
        </w:numPr>
        <w:jc w:val="left"/>
        <w:rPr>
          <w:b w:val="0"/>
          <w:sz w:val="24"/>
          <w:szCs w:val="24"/>
        </w:rPr>
      </w:pPr>
      <w:r>
        <w:rPr>
          <w:rFonts w:hint="eastAsia"/>
          <w:b w:val="0"/>
          <w:sz w:val="24"/>
          <w:szCs w:val="24"/>
        </w:rPr>
        <w:t>刺激</w:t>
      </w:r>
      <w:r>
        <w:rPr>
          <w:rFonts w:hint="eastAsia"/>
          <w:b w:val="0"/>
          <w:sz w:val="24"/>
          <w:szCs w:val="24"/>
        </w:rPr>
        <w:t>/</w:t>
      </w:r>
      <w:r>
        <w:rPr>
          <w:rFonts w:hint="eastAsia"/>
          <w:b w:val="0"/>
          <w:sz w:val="24"/>
          <w:szCs w:val="24"/>
        </w:rPr>
        <w:t>响应序列</w:t>
      </w:r>
    </w:p>
    <w:p w14:paraId="4C7B33E1" w14:textId="77777777" w:rsidR="00AC4379" w:rsidRDefault="00AC4379" w:rsidP="00AC4379">
      <w:pPr>
        <w:ind w:left="360" w:firstLine="420"/>
      </w:pPr>
      <w:r>
        <w:t>刺激</w:t>
      </w:r>
      <w:r>
        <w:rPr>
          <w:rFonts w:hint="eastAsia"/>
        </w:rPr>
        <w:t>：营业厅业务员输入订单条形码</w:t>
      </w:r>
    </w:p>
    <w:p w14:paraId="2D8210C9" w14:textId="77777777" w:rsidR="00AC4379" w:rsidRDefault="00AC4379" w:rsidP="00AC4379">
      <w:pPr>
        <w:ind w:left="360" w:firstLine="420"/>
      </w:pPr>
      <w:r>
        <w:t>响应</w:t>
      </w:r>
      <w:r>
        <w:rPr>
          <w:rFonts w:hint="eastAsia"/>
        </w:rPr>
        <w:t>：系统显示订单信息</w:t>
      </w:r>
    </w:p>
    <w:p w14:paraId="71CAC4E2" w14:textId="77777777" w:rsidR="00AC4379" w:rsidRDefault="00AC4379" w:rsidP="00AC4379">
      <w:pPr>
        <w:ind w:left="360" w:firstLine="420"/>
      </w:pPr>
      <w:r>
        <w:t>刺激</w:t>
      </w:r>
      <w:r>
        <w:rPr>
          <w:rFonts w:hint="eastAsia"/>
        </w:rPr>
        <w:t>：</w:t>
      </w:r>
      <w:r>
        <w:t>营业厅业务员取消记录收款单任务</w:t>
      </w:r>
    </w:p>
    <w:p w14:paraId="0AF01874" w14:textId="77777777" w:rsidR="00AC4379" w:rsidRDefault="00AC4379" w:rsidP="00AC4379">
      <w:pPr>
        <w:ind w:left="360" w:firstLine="420"/>
      </w:pPr>
      <w:r>
        <w:t>响应</w:t>
      </w:r>
      <w:r>
        <w:rPr>
          <w:rFonts w:hint="eastAsia"/>
        </w:rPr>
        <w:t>：</w:t>
      </w:r>
      <w:r>
        <w:t>系统关闭记录收款单任务</w:t>
      </w:r>
    </w:p>
    <w:p w14:paraId="37E6C17B" w14:textId="77777777" w:rsidR="00AC4379" w:rsidRDefault="00AC4379" w:rsidP="00AC4379">
      <w:pPr>
        <w:ind w:left="360" w:firstLine="420"/>
      </w:pPr>
      <w:r>
        <w:t>刺激</w:t>
      </w:r>
      <w:r>
        <w:rPr>
          <w:rFonts w:hint="eastAsia"/>
        </w:rPr>
        <w:t>：</w:t>
      </w:r>
      <w:r>
        <w:t>营业厅业务员删除已输入订单</w:t>
      </w:r>
    </w:p>
    <w:p w14:paraId="2A994D06" w14:textId="77777777" w:rsidR="00AC4379" w:rsidRDefault="00AC4379" w:rsidP="00AC4379">
      <w:pPr>
        <w:ind w:left="360" w:firstLine="420"/>
      </w:pPr>
      <w:r>
        <w:rPr>
          <w:rFonts w:hint="eastAsia"/>
        </w:rPr>
        <w:t>响应：系统在订单列表中删除已输入订单</w:t>
      </w:r>
    </w:p>
    <w:p w14:paraId="562CA1A4" w14:textId="77777777" w:rsidR="00AC4379" w:rsidRDefault="00AC4379" w:rsidP="00AC4379">
      <w:pPr>
        <w:ind w:left="360" w:firstLine="420"/>
      </w:pPr>
      <w:r>
        <w:rPr>
          <w:rFonts w:hint="eastAsia"/>
        </w:rPr>
        <w:lastRenderedPageBreak/>
        <w:t>刺激：营业厅业务员要求生成收款单</w:t>
      </w:r>
    </w:p>
    <w:p w14:paraId="0941EED7" w14:textId="77777777" w:rsidR="001C71C1" w:rsidRDefault="00AC4379" w:rsidP="00AC4379">
      <w:pPr>
        <w:ind w:left="360" w:firstLine="420"/>
      </w:pPr>
      <w:r>
        <w:t>响应</w:t>
      </w:r>
      <w:r>
        <w:rPr>
          <w:rFonts w:hint="eastAsia"/>
        </w:rPr>
        <w:t>：</w:t>
      </w:r>
      <w:r w:rsidR="001C71C1">
        <w:t>系统计算账款</w:t>
      </w:r>
      <w:r w:rsidR="001C71C1">
        <w:rPr>
          <w:rFonts w:hint="eastAsia"/>
        </w:rPr>
        <w:t>，</w:t>
      </w:r>
      <w:r w:rsidR="001C71C1">
        <w:t>更新数据</w:t>
      </w:r>
      <w:r w:rsidR="001C71C1">
        <w:rPr>
          <w:rFonts w:hint="eastAsia"/>
        </w:rPr>
        <w:t>，</w:t>
      </w:r>
      <w:r w:rsidR="001C71C1">
        <w:t>生成收款单</w:t>
      </w:r>
      <w:r w:rsidR="001C71C1">
        <w:rPr>
          <w:rFonts w:hint="eastAsia"/>
        </w:rPr>
        <w:t>，</w:t>
      </w:r>
      <w:r w:rsidR="001C71C1">
        <w:t>关闭当前记录收款单任务</w:t>
      </w:r>
      <w:r w:rsidR="001C71C1">
        <w:rPr>
          <w:rFonts w:hint="eastAsia"/>
        </w:rPr>
        <w:t>，</w:t>
      </w:r>
      <w:r w:rsidR="001C71C1">
        <w:t>开始下</w:t>
      </w:r>
    </w:p>
    <w:p w14:paraId="417474EA" w14:textId="77777777" w:rsidR="00AC4379" w:rsidRDefault="001C71C1" w:rsidP="001C71C1">
      <w:pPr>
        <w:ind w:left="1260" w:firstLineChars="100" w:firstLine="210"/>
      </w:pPr>
      <w:r>
        <w:t>一个任务</w:t>
      </w:r>
    </w:p>
    <w:p w14:paraId="2BB60170" w14:textId="77777777" w:rsidR="001C71C1" w:rsidRPr="00AC4379" w:rsidRDefault="001C71C1" w:rsidP="001C71C1">
      <w:pPr>
        <w:pStyle w:val="a4"/>
        <w:numPr>
          <w:ilvl w:val="0"/>
          <w:numId w:val="3"/>
        </w:numPr>
        <w:jc w:val="left"/>
        <w:rPr>
          <w:b w:val="0"/>
          <w:sz w:val="24"/>
          <w:szCs w:val="24"/>
        </w:rPr>
      </w:pPr>
      <w:r>
        <w:rPr>
          <w:rFonts w:hint="eastAsia"/>
          <w:b w:val="0"/>
          <w:sz w:val="24"/>
          <w:szCs w:val="24"/>
        </w:rPr>
        <w:t>相关功能需求</w:t>
      </w:r>
    </w:p>
    <w:tbl>
      <w:tblPr>
        <w:tblStyle w:val="a5"/>
        <w:tblW w:w="0" w:type="auto"/>
        <w:tblInd w:w="360" w:type="dxa"/>
        <w:tblLook w:val="04A0" w:firstRow="1" w:lastRow="0" w:firstColumn="1" w:lastColumn="0" w:noHBand="0" w:noVBand="1"/>
      </w:tblPr>
      <w:tblGrid>
        <w:gridCol w:w="3966"/>
        <w:gridCol w:w="3970"/>
      </w:tblGrid>
      <w:tr w:rsidR="001C71C1" w14:paraId="06D3F98C" w14:textId="77777777" w:rsidTr="00AD5FF7">
        <w:trPr>
          <w:trHeight w:val="567"/>
        </w:trPr>
        <w:tc>
          <w:tcPr>
            <w:tcW w:w="4148" w:type="dxa"/>
            <w:tcBorders>
              <w:bottom w:val="nil"/>
            </w:tcBorders>
            <w:vAlign w:val="center"/>
          </w:tcPr>
          <w:p w14:paraId="0061E3A8" w14:textId="77777777" w:rsidR="001C71C1" w:rsidRPr="001C71C1" w:rsidRDefault="001C71C1" w:rsidP="0028656C">
            <w:pPr>
              <w:rPr>
                <w:rFonts w:asciiTheme="minorEastAsia" w:hAnsiTheme="minorEastAsia"/>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p>
        </w:tc>
        <w:tc>
          <w:tcPr>
            <w:tcW w:w="4148" w:type="dxa"/>
            <w:tcBorders>
              <w:bottom w:val="nil"/>
            </w:tcBorders>
          </w:tcPr>
          <w:p w14:paraId="46675FD3" w14:textId="77777777" w:rsidR="001C71C1" w:rsidRDefault="001C71C1" w:rsidP="00AC4379">
            <w:r>
              <w:rPr>
                <w:rFonts w:hint="eastAsia"/>
              </w:rPr>
              <w:t>系统应该允许业务员进行键盘输入，输入一件订单时，系统要显示订单信息</w:t>
            </w:r>
          </w:p>
        </w:tc>
      </w:tr>
      <w:tr w:rsidR="002677C0" w14:paraId="63D3445D" w14:textId="77777777" w:rsidTr="00AD5FF7">
        <w:trPr>
          <w:trHeight w:val="567"/>
        </w:trPr>
        <w:tc>
          <w:tcPr>
            <w:tcW w:w="4148" w:type="dxa"/>
            <w:tcBorders>
              <w:bottom w:val="nil"/>
            </w:tcBorders>
            <w:vAlign w:val="center"/>
          </w:tcPr>
          <w:p w14:paraId="268413CE" w14:textId="4F004582" w:rsidR="002677C0" w:rsidRPr="001C71C1" w:rsidRDefault="002677C0" w:rsidP="0028656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.Input.Code</w:t>
            </w:r>
          </w:p>
        </w:tc>
        <w:tc>
          <w:tcPr>
            <w:tcW w:w="4148" w:type="dxa"/>
            <w:tcBorders>
              <w:bottom w:val="nil"/>
            </w:tcBorders>
          </w:tcPr>
          <w:p w14:paraId="33F89E07" w14:textId="502448B9" w:rsidR="002677C0" w:rsidRDefault="002677C0" w:rsidP="00AC4379">
            <w:r>
              <w:rPr>
                <w:rFonts w:hint="eastAsia"/>
              </w:rPr>
              <w:t>在业务员输入订单条形码时，系统要显示订单信息</w:t>
            </w:r>
          </w:p>
        </w:tc>
      </w:tr>
      <w:tr w:rsidR="001C71C1" w14:paraId="24B4DACC" w14:textId="77777777" w:rsidTr="00AD5FF7">
        <w:trPr>
          <w:trHeight w:val="567"/>
        </w:trPr>
        <w:tc>
          <w:tcPr>
            <w:tcW w:w="4148" w:type="dxa"/>
            <w:tcBorders>
              <w:top w:val="nil"/>
              <w:bottom w:val="nil"/>
            </w:tcBorders>
            <w:vAlign w:val="center"/>
          </w:tcPr>
          <w:p w14:paraId="0D193433" w14:textId="77777777" w:rsidR="001C71C1" w:rsidRDefault="001C71C1" w:rsidP="0028656C">
            <w:r w:rsidRPr="001C71C1">
              <w:rPr>
                <w:rFonts w:asciiTheme="minorEastAsia" w:hAnsiTheme="minorEastAsia" w:hint="eastAsia"/>
                <w:szCs w:val="32"/>
              </w:rPr>
              <w:t>Receipt</w:t>
            </w:r>
            <w:r w:rsidRPr="001C71C1">
              <w:rPr>
                <w:rFonts w:asciiTheme="minorEastAsia" w:hAnsiTheme="minorEastAsia"/>
                <w:szCs w:val="32"/>
              </w:rPr>
              <w:t>Record</w:t>
            </w:r>
            <w:r w:rsidR="0057336C">
              <w:rPr>
                <w:rFonts w:asciiTheme="minorEastAsia" w:hAnsiTheme="minorEastAsia" w:hint="eastAsia"/>
                <w:szCs w:val="32"/>
              </w:rPr>
              <w:t>.Input.Cancel</w:t>
            </w:r>
          </w:p>
        </w:tc>
        <w:tc>
          <w:tcPr>
            <w:tcW w:w="4148" w:type="dxa"/>
            <w:tcBorders>
              <w:top w:val="nil"/>
              <w:bottom w:val="nil"/>
            </w:tcBorders>
          </w:tcPr>
          <w:p w14:paraId="1AF42ED1" w14:textId="77777777" w:rsidR="001C71C1" w:rsidRDefault="001C71C1" w:rsidP="00AC4379">
            <w:r>
              <w:rPr>
                <w:rFonts w:hint="eastAsia"/>
              </w:rPr>
              <w:t>在业务员输入取消命令时，系统关闭当前记录收款单任务，开始下一个任务</w:t>
            </w:r>
          </w:p>
        </w:tc>
      </w:tr>
      <w:tr w:rsidR="001C71C1" w14:paraId="6FE9A192" w14:textId="77777777" w:rsidTr="00AD5FF7">
        <w:tc>
          <w:tcPr>
            <w:tcW w:w="4148" w:type="dxa"/>
            <w:tcBorders>
              <w:top w:val="nil"/>
              <w:bottom w:val="nil"/>
            </w:tcBorders>
            <w:vAlign w:val="center"/>
          </w:tcPr>
          <w:p w14:paraId="493A99E7" w14:textId="77777777" w:rsidR="001C71C1" w:rsidRDefault="001C71C1" w:rsidP="0028656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.Del</w:t>
            </w:r>
          </w:p>
        </w:tc>
        <w:tc>
          <w:tcPr>
            <w:tcW w:w="4148" w:type="dxa"/>
            <w:tcBorders>
              <w:top w:val="nil"/>
              <w:bottom w:val="nil"/>
            </w:tcBorders>
          </w:tcPr>
          <w:p w14:paraId="682F0BEE" w14:textId="77777777" w:rsidR="001C71C1" w:rsidRDefault="001C71C1" w:rsidP="00AC4379">
            <w:r>
              <w:rPr>
                <w:rFonts w:hint="eastAsia"/>
              </w:rPr>
              <w:t>在业务员输入删除已输入订单命令时，系统执行删除已输入订单命令，参见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p>
        </w:tc>
      </w:tr>
      <w:tr w:rsidR="001C71C1" w14:paraId="7D3C45D6" w14:textId="77777777" w:rsidTr="00AD5FF7">
        <w:tc>
          <w:tcPr>
            <w:tcW w:w="4148" w:type="dxa"/>
            <w:tcBorders>
              <w:top w:val="nil"/>
              <w:bottom w:val="nil"/>
            </w:tcBorders>
            <w:vAlign w:val="center"/>
          </w:tcPr>
          <w:p w14:paraId="70E83E65" w14:textId="77777777" w:rsidR="001C71C1" w:rsidRDefault="001C71C1" w:rsidP="0028656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.Invalid</w:t>
            </w:r>
          </w:p>
        </w:tc>
        <w:tc>
          <w:tcPr>
            <w:tcW w:w="4148" w:type="dxa"/>
            <w:tcBorders>
              <w:top w:val="nil"/>
              <w:bottom w:val="nil"/>
            </w:tcBorders>
          </w:tcPr>
          <w:p w14:paraId="18AE9950" w14:textId="77777777" w:rsidR="001C71C1" w:rsidRDefault="001C71C1" w:rsidP="00AC4379">
            <w:r>
              <w:rPr>
                <w:rFonts w:hint="eastAsia"/>
              </w:rPr>
              <w:t>在业务员输入其他</w:t>
            </w:r>
            <w:r w:rsidR="00DE75CC">
              <w:rPr>
                <w:rFonts w:hint="eastAsia"/>
              </w:rPr>
              <w:t>标识时，系统显示输入无效</w:t>
            </w:r>
          </w:p>
        </w:tc>
      </w:tr>
      <w:tr w:rsidR="001C71C1" w14:paraId="34A367D9" w14:textId="77777777" w:rsidTr="00AD5FF7">
        <w:tc>
          <w:tcPr>
            <w:tcW w:w="4148" w:type="dxa"/>
            <w:tcBorders>
              <w:top w:val="nil"/>
              <w:bottom w:val="single" w:sz="4" w:space="0" w:color="auto"/>
            </w:tcBorders>
            <w:vAlign w:val="center"/>
          </w:tcPr>
          <w:p w14:paraId="0C50104A" w14:textId="77777777" w:rsidR="001C71C1" w:rsidRDefault="001C71C1" w:rsidP="0028656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.End</w:t>
            </w:r>
          </w:p>
        </w:tc>
        <w:tc>
          <w:tcPr>
            <w:tcW w:w="4148" w:type="dxa"/>
            <w:tcBorders>
              <w:top w:val="nil"/>
              <w:bottom w:val="single" w:sz="4" w:space="0" w:color="auto"/>
            </w:tcBorders>
          </w:tcPr>
          <w:p w14:paraId="768DAFEF" w14:textId="77777777" w:rsidR="001C71C1" w:rsidRDefault="00DE75CC" w:rsidP="00AC4379">
            <w:r>
              <w:rPr>
                <w:rFonts w:hint="eastAsia"/>
              </w:rPr>
              <w:t>在业务员要求生成收款单时，系统执行结束记录收款单任务处理，参见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r>
      <w:tr w:rsidR="001C71C1" w14:paraId="4E097602" w14:textId="77777777" w:rsidTr="00AD5FF7">
        <w:tc>
          <w:tcPr>
            <w:tcW w:w="4148" w:type="dxa"/>
            <w:tcBorders>
              <w:bottom w:val="nil"/>
            </w:tcBorders>
            <w:vAlign w:val="center"/>
          </w:tcPr>
          <w:p w14:paraId="7BD3CBC4" w14:textId="77777777" w:rsidR="001C71C1" w:rsidRDefault="00DE75CC" w:rsidP="0028656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.Del.Null</w:t>
            </w:r>
          </w:p>
        </w:tc>
        <w:tc>
          <w:tcPr>
            <w:tcW w:w="4148" w:type="dxa"/>
            <w:tcBorders>
              <w:bottom w:val="nil"/>
            </w:tcBorders>
          </w:tcPr>
          <w:p w14:paraId="073D198A" w14:textId="77777777" w:rsidR="001C71C1" w:rsidRDefault="00DE75CC" w:rsidP="00AC4379">
            <w:r>
              <w:rPr>
                <w:rFonts w:hint="eastAsia"/>
              </w:rPr>
              <w:t>在业务员未输入任何订单就输入删除已输入订单命令时，系统不予响应</w:t>
            </w:r>
          </w:p>
        </w:tc>
      </w:tr>
      <w:tr w:rsidR="001C71C1" w14:paraId="3937EB07" w14:textId="77777777" w:rsidTr="00AD5FF7">
        <w:tc>
          <w:tcPr>
            <w:tcW w:w="4148" w:type="dxa"/>
            <w:tcBorders>
              <w:top w:val="nil"/>
              <w:bottom w:val="single" w:sz="4" w:space="0" w:color="auto"/>
            </w:tcBorders>
            <w:vAlign w:val="center"/>
          </w:tcPr>
          <w:p w14:paraId="5C011160" w14:textId="77777777" w:rsidR="001C71C1" w:rsidRDefault="00DE75CC" w:rsidP="0028656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r>
              <w:rPr>
                <w:rFonts w:asciiTheme="minorEastAsia" w:hAnsiTheme="minorEastAsia"/>
                <w:szCs w:val="32"/>
              </w:rPr>
              <w:t>.Goods</w:t>
            </w:r>
          </w:p>
        </w:tc>
        <w:tc>
          <w:tcPr>
            <w:tcW w:w="4148" w:type="dxa"/>
            <w:tcBorders>
              <w:top w:val="nil"/>
              <w:bottom w:val="single" w:sz="4" w:space="0" w:color="auto"/>
            </w:tcBorders>
          </w:tcPr>
          <w:p w14:paraId="30048A3C" w14:textId="08AC3498" w:rsidR="001C71C1" w:rsidRDefault="00F949E3" w:rsidP="00AC4379">
            <w:r>
              <w:rPr>
                <w:rFonts w:hint="eastAsia"/>
              </w:rPr>
              <w:t>在业务员从订单列表中选中待删除订单</w:t>
            </w:r>
            <w:r w:rsidR="00DE75CC">
              <w:rPr>
                <w:rFonts w:hint="eastAsia"/>
              </w:rPr>
              <w:t>时，系统在订单列表中删除该订单</w:t>
            </w:r>
          </w:p>
        </w:tc>
      </w:tr>
      <w:tr w:rsidR="001C71C1" w14:paraId="11845C3F" w14:textId="77777777" w:rsidTr="00AD5FF7">
        <w:tc>
          <w:tcPr>
            <w:tcW w:w="4148" w:type="dxa"/>
            <w:tcBorders>
              <w:bottom w:val="nil"/>
            </w:tcBorders>
            <w:vAlign w:val="center"/>
          </w:tcPr>
          <w:p w14:paraId="31402D1B" w14:textId="77777777" w:rsidR="001C71C1" w:rsidRDefault="00DE75CC" w:rsidP="0028656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c>
          <w:tcPr>
            <w:tcW w:w="4148" w:type="dxa"/>
            <w:tcBorders>
              <w:bottom w:val="nil"/>
            </w:tcBorders>
          </w:tcPr>
          <w:p w14:paraId="060F3C2E" w14:textId="77777777" w:rsidR="001C71C1" w:rsidRDefault="00DE75CC" w:rsidP="00AC4379">
            <w:r>
              <w:rPr>
                <w:rFonts w:hint="eastAsia"/>
              </w:rPr>
              <w:t>系统应该允许业务员要求结束记录收款单任务</w:t>
            </w:r>
          </w:p>
        </w:tc>
      </w:tr>
      <w:tr w:rsidR="00DE75CC" w14:paraId="11FF7B0C" w14:textId="77777777" w:rsidTr="00AD5FF7">
        <w:tc>
          <w:tcPr>
            <w:tcW w:w="4148" w:type="dxa"/>
            <w:tcBorders>
              <w:top w:val="nil"/>
              <w:bottom w:val="nil"/>
            </w:tcBorders>
            <w:vAlign w:val="center"/>
          </w:tcPr>
          <w:p w14:paraId="1DD3A4D2" w14:textId="77777777" w:rsidR="00DE75CC" w:rsidRPr="001C71C1" w:rsidRDefault="00DE75CC" w:rsidP="0028656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.End.Timeout</w:t>
            </w:r>
          </w:p>
        </w:tc>
        <w:tc>
          <w:tcPr>
            <w:tcW w:w="4148" w:type="dxa"/>
            <w:tcBorders>
              <w:top w:val="nil"/>
              <w:bottom w:val="nil"/>
            </w:tcBorders>
          </w:tcPr>
          <w:p w14:paraId="5B66CE26" w14:textId="77777777" w:rsidR="00DE75CC" w:rsidRDefault="00DE75CC" w:rsidP="00AC4379">
            <w:r>
              <w:rPr>
                <w:rFonts w:hint="eastAsia"/>
              </w:rPr>
              <w:t>在记录收款单开始</w:t>
            </w:r>
            <w:r>
              <w:rPr>
                <w:rFonts w:hint="eastAsia"/>
              </w:rPr>
              <w:t>2</w:t>
            </w:r>
            <w:r>
              <w:rPr>
                <w:rFonts w:hint="eastAsia"/>
              </w:rPr>
              <w:t>个小时后还没有接到业务员请求时，系统取消任务</w:t>
            </w:r>
          </w:p>
        </w:tc>
      </w:tr>
      <w:tr w:rsidR="00DE75CC" w14:paraId="4980408F" w14:textId="77777777" w:rsidTr="00AD5FF7">
        <w:tc>
          <w:tcPr>
            <w:tcW w:w="4148" w:type="dxa"/>
            <w:tcBorders>
              <w:top w:val="nil"/>
              <w:bottom w:val="nil"/>
            </w:tcBorders>
            <w:vAlign w:val="center"/>
          </w:tcPr>
          <w:p w14:paraId="11203CC6" w14:textId="77777777" w:rsidR="00DE75CC" w:rsidRPr="001C71C1" w:rsidRDefault="00DE75CC" w:rsidP="0028656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.Update</w:t>
            </w:r>
          </w:p>
        </w:tc>
        <w:tc>
          <w:tcPr>
            <w:tcW w:w="4148" w:type="dxa"/>
            <w:tcBorders>
              <w:top w:val="nil"/>
              <w:bottom w:val="nil"/>
            </w:tcBorders>
          </w:tcPr>
          <w:p w14:paraId="1CC8415D" w14:textId="77777777" w:rsidR="00DE75CC" w:rsidRDefault="00DE75CC" w:rsidP="00AC4379">
            <w:r>
              <w:rPr>
                <w:rFonts w:hint="eastAsia"/>
              </w:rPr>
              <w:t>在业务员要求结束记录收款单任务时，系统更新收款单</w:t>
            </w:r>
          </w:p>
        </w:tc>
      </w:tr>
      <w:tr w:rsidR="00DE75CC" w14:paraId="204D15B9" w14:textId="77777777" w:rsidTr="00AD5FF7">
        <w:tc>
          <w:tcPr>
            <w:tcW w:w="4148" w:type="dxa"/>
            <w:tcBorders>
              <w:top w:val="nil"/>
              <w:bottom w:val="single" w:sz="4" w:space="0" w:color="auto"/>
            </w:tcBorders>
            <w:vAlign w:val="center"/>
          </w:tcPr>
          <w:p w14:paraId="58399B7E" w14:textId="77777777" w:rsidR="00DE75CC" w:rsidRPr="001C71C1" w:rsidRDefault="00DE75CC" w:rsidP="0028656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.Close</w:t>
            </w:r>
          </w:p>
        </w:tc>
        <w:tc>
          <w:tcPr>
            <w:tcW w:w="4148" w:type="dxa"/>
            <w:tcBorders>
              <w:top w:val="nil"/>
              <w:bottom w:val="single" w:sz="4" w:space="0" w:color="auto"/>
            </w:tcBorders>
          </w:tcPr>
          <w:p w14:paraId="350F200B" w14:textId="47822D66" w:rsidR="00DE75CC" w:rsidRDefault="0028656C" w:rsidP="00AC4379">
            <w:r>
              <w:rPr>
                <w:rFonts w:hint="eastAsia"/>
              </w:rPr>
              <w:t>在业务员确认记录收款单任务结束时，系统关闭记录收款单任务</w:t>
            </w:r>
            <w:r w:rsidR="002677C0">
              <w:rPr>
                <w:rFonts w:hint="eastAsia"/>
              </w:rPr>
              <w:t>，参见</w:t>
            </w:r>
            <w:r w:rsidR="002677C0" w:rsidRPr="001C71C1">
              <w:rPr>
                <w:rFonts w:asciiTheme="minorEastAsia" w:hAnsiTheme="minorEastAsia" w:hint="eastAsia"/>
                <w:szCs w:val="32"/>
              </w:rPr>
              <w:t>Receipt</w:t>
            </w:r>
            <w:r w:rsidR="002677C0" w:rsidRPr="001C71C1">
              <w:rPr>
                <w:rFonts w:asciiTheme="minorEastAsia" w:hAnsiTheme="minorEastAsia"/>
                <w:szCs w:val="32"/>
              </w:rPr>
              <w:t>Record</w:t>
            </w:r>
            <w:r w:rsidR="002677C0">
              <w:rPr>
                <w:rFonts w:asciiTheme="minorEastAsia" w:hAnsiTheme="minorEastAsia" w:hint="eastAsia"/>
                <w:szCs w:val="32"/>
              </w:rPr>
              <w:t>.Close</w:t>
            </w:r>
            <w:r w:rsidR="002677C0">
              <w:rPr>
                <w:rStyle w:val="a9"/>
              </w:rPr>
              <w:commentReference w:id="2"/>
            </w:r>
          </w:p>
        </w:tc>
      </w:tr>
      <w:tr w:rsidR="00120AE2" w:rsidRPr="00120AE2" w14:paraId="5629E54B" w14:textId="77777777" w:rsidTr="00AD5FF7">
        <w:tc>
          <w:tcPr>
            <w:tcW w:w="4148" w:type="dxa"/>
            <w:tcBorders>
              <w:top w:val="single" w:sz="4" w:space="0" w:color="auto"/>
              <w:bottom w:val="single" w:sz="4" w:space="0" w:color="auto"/>
            </w:tcBorders>
            <w:vAlign w:val="center"/>
          </w:tcPr>
          <w:p w14:paraId="65D3B135" w14:textId="348FC558" w:rsidR="00120AE2" w:rsidRPr="001C71C1" w:rsidRDefault="00120AE2" w:rsidP="0028656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w:t>
            </w:r>
            <w:r>
              <w:rPr>
                <w:rFonts w:asciiTheme="minorEastAsia" w:hAnsiTheme="minorEastAsia"/>
                <w:szCs w:val="32"/>
              </w:rPr>
              <w:t>.Print</w:t>
            </w:r>
          </w:p>
        </w:tc>
        <w:tc>
          <w:tcPr>
            <w:tcW w:w="4148" w:type="dxa"/>
            <w:tcBorders>
              <w:top w:val="single" w:sz="4" w:space="0" w:color="auto"/>
              <w:bottom w:val="single" w:sz="4" w:space="0" w:color="auto"/>
            </w:tcBorders>
          </w:tcPr>
          <w:p w14:paraId="054228F5" w14:textId="29DB4715" w:rsidR="00120AE2" w:rsidRDefault="00120AE2" w:rsidP="00AC4379">
            <w:r>
              <w:t>系统打印收款单</w:t>
            </w:r>
            <w:r>
              <w:rPr>
                <w:rFonts w:hint="eastAsia"/>
              </w:rPr>
              <w:t>，</w:t>
            </w:r>
            <w:r>
              <w:t>参见</w:t>
            </w:r>
            <w:r>
              <w:t>IC1</w:t>
            </w:r>
          </w:p>
        </w:tc>
      </w:tr>
      <w:tr w:rsidR="00120AE2" w:rsidRPr="00120AE2" w14:paraId="01ECEE64" w14:textId="77777777" w:rsidTr="00AD5FF7">
        <w:tc>
          <w:tcPr>
            <w:tcW w:w="4148" w:type="dxa"/>
            <w:tcBorders>
              <w:top w:val="single" w:sz="4" w:space="0" w:color="auto"/>
            </w:tcBorders>
            <w:vAlign w:val="center"/>
          </w:tcPr>
          <w:p w14:paraId="4C467A36" w14:textId="1FF7A6E8" w:rsidR="00120AE2" w:rsidRPr="001C71C1" w:rsidRDefault="00120AE2" w:rsidP="0028656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.Close.Next</w:t>
            </w:r>
          </w:p>
        </w:tc>
        <w:tc>
          <w:tcPr>
            <w:tcW w:w="4148" w:type="dxa"/>
            <w:tcBorders>
              <w:top w:val="single" w:sz="4" w:space="0" w:color="auto"/>
            </w:tcBorders>
          </w:tcPr>
          <w:p w14:paraId="46CB579D" w14:textId="44593C15" w:rsidR="00120AE2" w:rsidRDefault="00120AE2" w:rsidP="00AC4379">
            <w:r>
              <w:t>系统关闭本次记录收款单任务</w:t>
            </w:r>
            <w:r>
              <w:rPr>
                <w:rFonts w:hint="eastAsia"/>
              </w:rPr>
              <w:t>，</w:t>
            </w:r>
            <w:r>
              <w:t>开始新的任务</w:t>
            </w:r>
          </w:p>
        </w:tc>
      </w:tr>
    </w:tbl>
    <w:p w14:paraId="5836D1F3" w14:textId="1DCF68D7" w:rsidR="00E74C46" w:rsidRPr="00E74C46" w:rsidRDefault="00E74C46" w:rsidP="00E74C46">
      <w:pPr>
        <w:pStyle w:val="a3"/>
        <w:jc w:val="left"/>
        <w:rPr>
          <w:sz w:val="28"/>
          <w:szCs w:val="28"/>
        </w:rPr>
      </w:pPr>
      <w:r>
        <w:rPr>
          <w:rFonts w:hint="eastAsia"/>
          <w:sz w:val="28"/>
          <w:szCs w:val="28"/>
        </w:rPr>
        <w:t>仓库管理</w:t>
      </w:r>
      <w:r>
        <w:rPr>
          <w:rFonts w:hint="eastAsia"/>
          <w:sz w:val="28"/>
          <w:szCs w:val="28"/>
        </w:rPr>
        <w:t>11</w:t>
      </w:r>
    </w:p>
    <w:p w14:paraId="03D3E927" w14:textId="37170613" w:rsidR="00E74C46" w:rsidRDefault="00E74C46" w:rsidP="00E674E7">
      <w:pPr>
        <w:pStyle w:val="a4"/>
        <w:numPr>
          <w:ilvl w:val="0"/>
          <w:numId w:val="5"/>
        </w:numPr>
        <w:jc w:val="left"/>
        <w:rPr>
          <w:b w:val="0"/>
          <w:sz w:val="24"/>
          <w:szCs w:val="24"/>
        </w:rPr>
      </w:pPr>
      <w:r>
        <w:tab/>
      </w:r>
      <w:r>
        <w:rPr>
          <w:b w:val="0"/>
          <w:sz w:val="24"/>
          <w:szCs w:val="24"/>
        </w:rPr>
        <w:t>特性描述</w:t>
      </w:r>
    </w:p>
    <w:p w14:paraId="4FB58B44" w14:textId="42B4253B" w:rsidR="00E674E7" w:rsidRPr="00E674E7" w:rsidRDefault="00E674E7" w:rsidP="00E674E7">
      <w:pPr>
        <w:ind w:left="840" w:firstLine="420"/>
      </w:pPr>
      <w:r>
        <w:rPr>
          <w:rFonts w:hint="eastAsia"/>
        </w:rPr>
        <w:t>货物送达中转中心后，由仓库管理人员记录订单条形码，系统生成入库单并更新库存，完成货物入库操作；中转中心业务员出货时，仓库管理人员记录出货信息</w:t>
      </w:r>
      <w:r w:rsidRPr="00CB5ED0">
        <w:rPr>
          <w:rFonts w:ascii="宋体" w:hAnsi="宋体" w:hint="eastAsia"/>
          <w:szCs w:val="21"/>
        </w:rPr>
        <w:t>(</w:t>
      </w:r>
      <w:r w:rsidRPr="003B4F1E">
        <w:rPr>
          <w:rFonts w:hint="eastAsia"/>
        </w:rPr>
        <w:t>快递编号、出库日期、目的地、装运形式（火车、飞机、汽车）、中转单编号</w:t>
      </w:r>
      <w:r w:rsidRPr="00CB5ED0">
        <w:rPr>
          <w:rFonts w:ascii="宋体" w:hAnsi="宋体" w:hint="eastAsia"/>
          <w:szCs w:val="21"/>
        </w:rPr>
        <w:t>)</w:t>
      </w:r>
      <w:r>
        <w:rPr>
          <w:rFonts w:ascii="宋体" w:hAnsi="宋体" w:hint="eastAsia"/>
          <w:szCs w:val="21"/>
        </w:rPr>
        <w:t>，系统生成出库单并更新库存，完成货物出库操作。</w:t>
      </w:r>
    </w:p>
    <w:p w14:paraId="73327282" w14:textId="77777777" w:rsidR="00E74C46" w:rsidRDefault="00E74C46" w:rsidP="00E74C46">
      <w:pPr>
        <w:pStyle w:val="a4"/>
        <w:numPr>
          <w:ilvl w:val="0"/>
          <w:numId w:val="5"/>
        </w:numPr>
        <w:jc w:val="left"/>
        <w:rPr>
          <w:b w:val="0"/>
          <w:sz w:val="24"/>
          <w:szCs w:val="24"/>
        </w:rPr>
      </w:pPr>
      <w:r>
        <w:rPr>
          <w:rFonts w:hint="eastAsia"/>
          <w:b w:val="0"/>
          <w:sz w:val="24"/>
          <w:szCs w:val="24"/>
        </w:rPr>
        <w:lastRenderedPageBreak/>
        <w:t>刺激</w:t>
      </w:r>
      <w:r>
        <w:rPr>
          <w:rFonts w:hint="eastAsia"/>
          <w:b w:val="0"/>
          <w:sz w:val="24"/>
          <w:szCs w:val="24"/>
        </w:rPr>
        <w:t>/</w:t>
      </w:r>
      <w:r>
        <w:rPr>
          <w:rFonts w:hint="eastAsia"/>
          <w:b w:val="0"/>
          <w:sz w:val="24"/>
          <w:szCs w:val="24"/>
        </w:rPr>
        <w:t>响应序列</w:t>
      </w:r>
    </w:p>
    <w:p w14:paraId="140515B0" w14:textId="60E50BC5" w:rsidR="00E674E7" w:rsidRDefault="00E674E7" w:rsidP="00E674E7">
      <w:pPr>
        <w:ind w:left="840"/>
      </w:pPr>
      <w:r>
        <w:t>刺激</w:t>
      </w:r>
      <w:r>
        <w:rPr>
          <w:rFonts w:hint="eastAsia"/>
        </w:rPr>
        <w:t>：</w:t>
      </w:r>
      <w:r>
        <w:t>仓库管理人员输入入库信息</w:t>
      </w:r>
    </w:p>
    <w:p w14:paraId="4E016FB7" w14:textId="6CF66501" w:rsidR="00E674E7" w:rsidRDefault="00E674E7" w:rsidP="00E674E7">
      <w:pPr>
        <w:ind w:left="840"/>
      </w:pPr>
      <w:r>
        <w:t>响应</w:t>
      </w:r>
      <w:r>
        <w:rPr>
          <w:rFonts w:hint="eastAsia"/>
        </w:rPr>
        <w:t>：</w:t>
      </w:r>
      <w:r>
        <w:t>系统显示入库信息</w:t>
      </w:r>
    </w:p>
    <w:p w14:paraId="74A4AF46" w14:textId="1645FEC1" w:rsidR="00E674E7" w:rsidRDefault="00E674E7" w:rsidP="00E674E7">
      <w:pPr>
        <w:ind w:left="840"/>
      </w:pPr>
      <w:r>
        <w:t>刺激</w:t>
      </w:r>
      <w:r>
        <w:rPr>
          <w:rFonts w:hint="eastAsia"/>
        </w:rPr>
        <w:t>：</w:t>
      </w:r>
      <w:r>
        <w:t>仓库管理人员输入订单条形码</w:t>
      </w:r>
    </w:p>
    <w:p w14:paraId="164AE1B2" w14:textId="6386F0FC" w:rsidR="00E674E7" w:rsidRDefault="00E674E7" w:rsidP="00E674E7">
      <w:pPr>
        <w:ind w:left="840"/>
      </w:pPr>
      <w:r>
        <w:t>响应</w:t>
      </w:r>
      <w:r>
        <w:rPr>
          <w:rFonts w:hint="eastAsia"/>
        </w:rPr>
        <w:t>：</w:t>
      </w:r>
      <w:r w:rsidR="00242243">
        <w:t>系统显示订单信息</w:t>
      </w:r>
    </w:p>
    <w:p w14:paraId="4AD7E091" w14:textId="7816D2A3" w:rsidR="00242243" w:rsidRDefault="00242243" w:rsidP="00E674E7">
      <w:pPr>
        <w:ind w:left="840"/>
      </w:pPr>
      <w:r>
        <w:t>刺激</w:t>
      </w:r>
      <w:r>
        <w:rPr>
          <w:rFonts w:hint="eastAsia"/>
        </w:rPr>
        <w:t>：</w:t>
      </w:r>
      <w:r>
        <w:t>仓库管理人员取消货物入库操作</w:t>
      </w:r>
    </w:p>
    <w:p w14:paraId="1E9BB5C5" w14:textId="6AA54DDE" w:rsidR="00242243" w:rsidRDefault="00242243" w:rsidP="00E674E7">
      <w:pPr>
        <w:ind w:left="840"/>
      </w:pPr>
      <w:r>
        <w:t>响应</w:t>
      </w:r>
      <w:r>
        <w:rPr>
          <w:rFonts w:hint="eastAsia"/>
        </w:rPr>
        <w:t>：</w:t>
      </w:r>
      <w:r>
        <w:t>系统关闭货物入库操作</w:t>
      </w:r>
    </w:p>
    <w:p w14:paraId="62A92CC4" w14:textId="2F39B015" w:rsidR="00242243" w:rsidRDefault="00242243" w:rsidP="00E674E7">
      <w:pPr>
        <w:ind w:left="840"/>
      </w:pPr>
      <w:r>
        <w:t>刺激</w:t>
      </w:r>
      <w:r>
        <w:rPr>
          <w:rFonts w:hint="eastAsia"/>
        </w:rPr>
        <w:t>：</w:t>
      </w:r>
      <w:r>
        <w:t>仓库管理人员删除已输入订单</w:t>
      </w:r>
    </w:p>
    <w:p w14:paraId="76B56B55" w14:textId="2FF16B6C" w:rsidR="00242243" w:rsidRDefault="00242243" w:rsidP="00E674E7">
      <w:pPr>
        <w:ind w:left="840"/>
      </w:pPr>
      <w:r>
        <w:t>响应</w:t>
      </w:r>
      <w:r>
        <w:rPr>
          <w:rFonts w:hint="eastAsia"/>
        </w:rPr>
        <w:t>：</w:t>
      </w:r>
      <w:r>
        <w:t>系统在订单列表中删除已输入订单</w:t>
      </w:r>
    </w:p>
    <w:p w14:paraId="5324E0C8" w14:textId="69A519B4" w:rsidR="00242243" w:rsidRDefault="00242243" w:rsidP="00E674E7">
      <w:pPr>
        <w:ind w:left="840"/>
      </w:pPr>
      <w:r>
        <w:t>刺激</w:t>
      </w:r>
      <w:r>
        <w:rPr>
          <w:rFonts w:hint="eastAsia"/>
        </w:rPr>
        <w:t>：</w:t>
      </w:r>
      <w:r>
        <w:t>仓库管理人员要求生成入库单</w:t>
      </w:r>
    </w:p>
    <w:p w14:paraId="7DD8005A" w14:textId="7759048A" w:rsidR="00242243" w:rsidRDefault="00242243" w:rsidP="00E674E7">
      <w:pPr>
        <w:ind w:left="840"/>
      </w:pPr>
      <w:r>
        <w:t>响应</w:t>
      </w:r>
      <w:r>
        <w:rPr>
          <w:rFonts w:hint="eastAsia"/>
        </w:rPr>
        <w:t>：</w:t>
      </w:r>
      <w:r>
        <w:t>系统生成入库单</w:t>
      </w:r>
      <w:r>
        <w:rPr>
          <w:rFonts w:hint="eastAsia"/>
        </w:rPr>
        <w:t>，</w:t>
      </w:r>
      <w:r>
        <w:t>更新库存</w:t>
      </w:r>
      <w:r>
        <w:rPr>
          <w:rFonts w:hint="eastAsia"/>
        </w:rPr>
        <w:t>，</w:t>
      </w:r>
      <w:r>
        <w:t>关闭当前任务</w:t>
      </w:r>
    </w:p>
    <w:p w14:paraId="2D10221D" w14:textId="16AC81B2" w:rsidR="00242243" w:rsidRDefault="00242243" w:rsidP="00E674E7">
      <w:pPr>
        <w:ind w:left="840"/>
      </w:pPr>
      <w:r>
        <w:t>刺激：仓库管理人员输入出库信息</w:t>
      </w:r>
    </w:p>
    <w:p w14:paraId="72F83B1D" w14:textId="368C1BAE" w:rsidR="00242243" w:rsidRDefault="00242243" w:rsidP="00E674E7">
      <w:pPr>
        <w:ind w:left="840"/>
      </w:pPr>
      <w:r>
        <w:t>响应</w:t>
      </w:r>
      <w:r>
        <w:rPr>
          <w:rFonts w:hint="eastAsia"/>
        </w:rPr>
        <w:t>：</w:t>
      </w:r>
      <w:r>
        <w:t>系统显示出库信息</w:t>
      </w:r>
    </w:p>
    <w:p w14:paraId="5892D3C2" w14:textId="5324E2AE" w:rsidR="00242243" w:rsidRDefault="00242243" w:rsidP="00242243">
      <w:pPr>
        <w:ind w:left="840"/>
      </w:pPr>
      <w:r>
        <w:t>刺激</w:t>
      </w:r>
      <w:r>
        <w:rPr>
          <w:rFonts w:hint="eastAsia"/>
        </w:rPr>
        <w:t>：</w:t>
      </w:r>
      <w:r>
        <w:t>仓库管理人员取消货物</w:t>
      </w:r>
      <w:r>
        <w:rPr>
          <w:rFonts w:hint="eastAsia"/>
        </w:rPr>
        <w:t>出</w:t>
      </w:r>
      <w:r>
        <w:t>库操作</w:t>
      </w:r>
    </w:p>
    <w:p w14:paraId="13D2A0E1" w14:textId="3DD9210F" w:rsidR="00242243" w:rsidRDefault="00242243" w:rsidP="00242243">
      <w:pPr>
        <w:ind w:left="840"/>
      </w:pPr>
      <w:r>
        <w:t>响应</w:t>
      </w:r>
      <w:r>
        <w:rPr>
          <w:rFonts w:hint="eastAsia"/>
        </w:rPr>
        <w:t>：</w:t>
      </w:r>
      <w:r>
        <w:t>系统关闭货物出库操作</w:t>
      </w:r>
    </w:p>
    <w:p w14:paraId="519D3BC6" w14:textId="319DCF7C" w:rsidR="00242243" w:rsidRDefault="00242243" w:rsidP="00242243">
      <w:pPr>
        <w:ind w:left="840"/>
      </w:pPr>
      <w:r>
        <w:t>刺激</w:t>
      </w:r>
      <w:r>
        <w:rPr>
          <w:rFonts w:hint="eastAsia"/>
        </w:rPr>
        <w:t>：</w:t>
      </w:r>
      <w:r>
        <w:t>仓库管理人员要求生成</w:t>
      </w:r>
      <w:r>
        <w:rPr>
          <w:rFonts w:hint="eastAsia"/>
        </w:rPr>
        <w:t>出</w:t>
      </w:r>
      <w:r>
        <w:t>库单</w:t>
      </w:r>
    </w:p>
    <w:p w14:paraId="380EAB57" w14:textId="06102581" w:rsidR="00242243" w:rsidRPr="00242243" w:rsidRDefault="00242243" w:rsidP="00242243">
      <w:pPr>
        <w:ind w:left="840"/>
      </w:pPr>
      <w:r>
        <w:t>响应</w:t>
      </w:r>
      <w:r>
        <w:rPr>
          <w:rFonts w:hint="eastAsia"/>
        </w:rPr>
        <w:t>：</w:t>
      </w:r>
      <w:r>
        <w:t>系统生成</w:t>
      </w:r>
      <w:r>
        <w:rPr>
          <w:rFonts w:hint="eastAsia"/>
        </w:rPr>
        <w:t>出</w:t>
      </w:r>
      <w:r>
        <w:t>库单</w:t>
      </w:r>
      <w:r>
        <w:rPr>
          <w:rFonts w:hint="eastAsia"/>
        </w:rPr>
        <w:t>，</w:t>
      </w:r>
      <w:r>
        <w:t>更新库存</w:t>
      </w:r>
      <w:r>
        <w:rPr>
          <w:rFonts w:hint="eastAsia"/>
        </w:rPr>
        <w:t>，</w:t>
      </w:r>
      <w:r>
        <w:t>关闭当前任务</w:t>
      </w:r>
    </w:p>
    <w:p w14:paraId="0495D9DF" w14:textId="77777777" w:rsidR="00E74C46" w:rsidRDefault="00E74C46" w:rsidP="00E74C46">
      <w:pPr>
        <w:pStyle w:val="a4"/>
        <w:numPr>
          <w:ilvl w:val="0"/>
          <w:numId w:val="5"/>
        </w:numPr>
        <w:jc w:val="left"/>
        <w:rPr>
          <w:b w:val="0"/>
          <w:sz w:val="24"/>
          <w:szCs w:val="24"/>
        </w:rPr>
      </w:pPr>
      <w:r>
        <w:rPr>
          <w:rFonts w:hint="eastAsia"/>
          <w:b w:val="0"/>
          <w:sz w:val="24"/>
          <w:szCs w:val="24"/>
        </w:rPr>
        <w:t>相关功能需求</w:t>
      </w:r>
    </w:p>
    <w:tbl>
      <w:tblPr>
        <w:tblStyle w:val="a5"/>
        <w:tblW w:w="0" w:type="auto"/>
        <w:tblInd w:w="780" w:type="dxa"/>
        <w:tblLook w:val="04A0" w:firstRow="1" w:lastRow="0" w:firstColumn="1" w:lastColumn="0" w:noHBand="0" w:noVBand="1"/>
      </w:tblPr>
      <w:tblGrid>
        <w:gridCol w:w="3364"/>
        <w:gridCol w:w="4152"/>
      </w:tblGrid>
      <w:tr w:rsidR="00AD5FF7" w:rsidRPr="00501435" w14:paraId="46FED6C8" w14:textId="77777777" w:rsidTr="00AD5FF7">
        <w:trPr>
          <w:trHeight w:val="567"/>
        </w:trPr>
        <w:tc>
          <w:tcPr>
            <w:tcW w:w="4148" w:type="dxa"/>
            <w:tcBorders>
              <w:bottom w:val="nil"/>
            </w:tcBorders>
            <w:vAlign w:val="center"/>
          </w:tcPr>
          <w:p w14:paraId="01F6794B" w14:textId="6D947DA1" w:rsidR="00AD5FF7" w:rsidRPr="001C71C1" w:rsidRDefault="00AD5FF7" w:rsidP="00507EF7">
            <w:pPr>
              <w:rPr>
                <w:rFonts w:asciiTheme="minorEastAsia" w:hAnsiTheme="minorEastAsia"/>
              </w:rPr>
            </w:pPr>
            <w:r>
              <w:rPr>
                <w:rFonts w:asciiTheme="minorEastAsia" w:hAnsiTheme="minorEastAsia" w:hint="eastAsia"/>
                <w:szCs w:val="32"/>
              </w:rPr>
              <w:t>StoreManagement.Input</w:t>
            </w:r>
          </w:p>
        </w:tc>
        <w:tc>
          <w:tcPr>
            <w:tcW w:w="4148" w:type="dxa"/>
            <w:tcBorders>
              <w:bottom w:val="nil"/>
            </w:tcBorders>
          </w:tcPr>
          <w:p w14:paraId="6797D622" w14:textId="1AB45182" w:rsidR="00001BA8" w:rsidRDefault="00AD5FF7" w:rsidP="00507EF7">
            <w:r>
              <w:rPr>
                <w:rFonts w:hint="eastAsia"/>
              </w:rPr>
              <w:t>系统应该允许</w:t>
            </w:r>
            <w:r w:rsidR="00501435">
              <w:rPr>
                <w:rFonts w:hint="eastAsia"/>
              </w:rPr>
              <w:t>仓库管理人员</w:t>
            </w:r>
            <w:r>
              <w:rPr>
                <w:rFonts w:hint="eastAsia"/>
              </w:rPr>
              <w:t>进行键盘输入，输入一件订单时，系统要显示订单信息</w:t>
            </w:r>
          </w:p>
        </w:tc>
      </w:tr>
      <w:tr w:rsidR="00AD5FF7" w14:paraId="1826496B" w14:textId="77777777" w:rsidTr="00AD5FF7">
        <w:trPr>
          <w:trHeight w:val="567"/>
        </w:trPr>
        <w:tc>
          <w:tcPr>
            <w:tcW w:w="4148" w:type="dxa"/>
            <w:tcBorders>
              <w:bottom w:val="nil"/>
            </w:tcBorders>
            <w:vAlign w:val="center"/>
          </w:tcPr>
          <w:p w14:paraId="39828DE0" w14:textId="3E74DF21" w:rsidR="00AD5FF7" w:rsidRPr="001C71C1" w:rsidRDefault="00AD5FF7" w:rsidP="00507EF7">
            <w:pPr>
              <w:rPr>
                <w:rFonts w:asciiTheme="minorEastAsia" w:hAnsiTheme="minorEastAsia"/>
                <w:szCs w:val="32"/>
              </w:rPr>
            </w:pPr>
            <w:r>
              <w:rPr>
                <w:rFonts w:asciiTheme="minorEastAsia" w:hAnsiTheme="minorEastAsia" w:hint="eastAsia"/>
                <w:szCs w:val="32"/>
              </w:rPr>
              <w:t>StoreManagement.Input.Code</w:t>
            </w:r>
          </w:p>
        </w:tc>
        <w:tc>
          <w:tcPr>
            <w:tcW w:w="4148" w:type="dxa"/>
            <w:tcBorders>
              <w:bottom w:val="nil"/>
            </w:tcBorders>
          </w:tcPr>
          <w:p w14:paraId="60898E55" w14:textId="08112798" w:rsidR="00AD5FF7" w:rsidRDefault="00AD5FF7" w:rsidP="00507EF7">
            <w:r>
              <w:rPr>
                <w:rFonts w:hint="eastAsia"/>
              </w:rPr>
              <w:t>在</w:t>
            </w:r>
            <w:r w:rsidR="00501435">
              <w:rPr>
                <w:rFonts w:hint="eastAsia"/>
              </w:rPr>
              <w:t>仓库管理人员</w:t>
            </w:r>
            <w:r>
              <w:rPr>
                <w:rFonts w:hint="eastAsia"/>
              </w:rPr>
              <w:t>输入订单条形码时，系统要显示订单信息</w:t>
            </w:r>
          </w:p>
        </w:tc>
      </w:tr>
      <w:tr w:rsidR="00AD5FF7" w14:paraId="0CAFD8DB" w14:textId="77777777" w:rsidTr="00AD5FF7">
        <w:trPr>
          <w:trHeight w:val="567"/>
        </w:trPr>
        <w:tc>
          <w:tcPr>
            <w:tcW w:w="4148" w:type="dxa"/>
            <w:tcBorders>
              <w:top w:val="nil"/>
              <w:bottom w:val="nil"/>
            </w:tcBorders>
            <w:vAlign w:val="center"/>
          </w:tcPr>
          <w:p w14:paraId="0FDB4EFD" w14:textId="47AFD240" w:rsidR="00AD5FF7" w:rsidRDefault="00AD5FF7" w:rsidP="00507EF7">
            <w:r>
              <w:rPr>
                <w:rFonts w:asciiTheme="minorEastAsia" w:hAnsiTheme="minorEastAsia" w:hint="eastAsia"/>
                <w:szCs w:val="32"/>
              </w:rPr>
              <w:t>StoreManagement.Input.Cancel</w:t>
            </w:r>
          </w:p>
        </w:tc>
        <w:tc>
          <w:tcPr>
            <w:tcW w:w="4148" w:type="dxa"/>
            <w:tcBorders>
              <w:top w:val="nil"/>
              <w:bottom w:val="nil"/>
            </w:tcBorders>
          </w:tcPr>
          <w:p w14:paraId="6B71ED77" w14:textId="7A956CA0" w:rsidR="00AD5FF7" w:rsidRDefault="00AD5FF7" w:rsidP="00507EF7">
            <w:r>
              <w:rPr>
                <w:rFonts w:hint="eastAsia"/>
              </w:rPr>
              <w:t>在</w:t>
            </w:r>
            <w:r w:rsidR="00501435">
              <w:rPr>
                <w:rFonts w:hint="eastAsia"/>
              </w:rPr>
              <w:t>仓库管理人员</w:t>
            </w:r>
            <w:r>
              <w:rPr>
                <w:rFonts w:hint="eastAsia"/>
              </w:rPr>
              <w:t>输入取消命令时，系统关闭当前</w:t>
            </w:r>
            <w:r w:rsidR="00001BA8">
              <w:rPr>
                <w:rFonts w:hint="eastAsia"/>
              </w:rPr>
              <w:t>出库</w:t>
            </w:r>
            <w:r w:rsidR="00001BA8">
              <w:rPr>
                <w:rFonts w:hint="eastAsia"/>
              </w:rPr>
              <w:t>/</w:t>
            </w:r>
            <w:r w:rsidR="00001BA8">
              <w:rPr>
                <w:rFonts w:hint="eastAsia"/>
              </w:rPr>
              <w:t>入库</w:t>
            </w:r>
            <w:r>
              <w:rPr>
                <w:rFonts w:hint="eastAsia"/>
              </w:rPr>
              <w:t>任务，开始下一个任务</w:t>
            </w:r>
          </w:p>
        </w:tc>
      </w:tr>
      <w:tr w:rsidR="00AD5FF7" w14:paraId="79CCCB42" w14:textId="77777777" w:rsidTr="00AD5FF7">
        <w:tc>
          <w:tcPr>
            <w:tcW w:w="4148" w:type="dxa"/>
            <w:tcBorders>
              <w:top w:val="nil"/>
              <w:bottom w:val="nil"/>
            </w:tcBorders>
            <w:vAlign w:val="center"/>
          </w:tcPr>
          <w:p w14:paraId="511F0F51" w14:textId="09D16D07" w:rsidR="00AD5FF7" w:rsidRDefault="00AD5FF7" w:rsidP="00507EF7">
            <w:r>
              <w:rPr>
                <w:rFonts w:asciiTheme="minorEastAsia" w:hAnsiTheme="minorEastAsia" w:hint="eastAsia"/>
                <w:szCs w:val="32"/>
              </w:rPr>
              <w:t>StoreManagement.Input</w:t>
            </w:r>
            <w:r>
              <w:rPr>
                <w:rFonts w:asciiTheme="minorEastAsia" w:hAnsiTheme="minorEastAsia"/>
                <w:szCs w:val="32"/>
              </w:rPr>
              <w:t>.Del</w:t>
            </w:r>
          </w:p>
        </w:tc>
        <w:tc>
          <w:tcPr>
            <w:tcW w:w="4148" w:type="dxa"/>
            <w:tcBorders>
              <w:top w:val="nil"/>
              <w:bottom w:val="nil"/>
            </w:tcBorders>
          </w:tcPr>
          <w:p w14:paraId="2F9B7463" w14:textId="2086C33B" w:rsidR="00AD5FF7" w:rsidRDefault="00AD5FF7" w:rsidP="00507EF7">
            <w:r>
              <w:rPr>
                <w:rFonts w:hint="eastAsia"/>
              </w:rPr>
              <w:t>在</w:t>
            </w:r>
            <w:r w:rsidR="00501435">
              <w:rPr>
                <w:rFonts w:hint="eastAsia"/>
              </w:rPr>
              <w:t>仓库管理人员</w:t>
            </w:r>
            <w:r>
              <w:rPr>
                <w:rFonts w:hint="eastAsia"/>
              </w:rPr>
              <w:t>输入删除已输入订单命令时，系统执行删除已输入订单命令，参见</w:t>
            </w:r>
            <w:r>
              <w:rPr>
                <w:rFonts w:asciiTheme="minorEastAsia" w:hAnsiTheme="minorEastAsia" w:hint="eastAsia"/>
                <w:szCs w:val="32"/>
              </w:rPr>
              <w:t>StoreManagement.Del</w:t>
            </w:r>
          </w:p>
        </w:tc>
      </w:tr>
      <w:tr w:rsidR="00AD5FF7" w14:paraId="7F749781" w14:textId="77777777" w:rsidTr="00AD5FF7">
        <w:tc>
          <w:tcPr>
            <w:tcW w:w="4148" w:type="dxa"/>
            <w:tcBorders>
              <w:top w:val="nil"/>
              <w:bottom w:val="nil"/>
            </w:tcBorders>
            <w:vAlign w:val="center"/>
          </w:tcPr>
          <w:p w14:paraId="409EA640" w14:textId="3D52851A" w:rsidR="00AD5FF7" w:rsidRDefault="00AD5FF7" w:rsidP="00507EF7">
            <w:r>
              <w:rPr>
                <w:rFonts w:asciiTheme="minorEastAsia" w:hAnsiTheme="minorEastAsia" w:hint="eastAsia"/>
                <w:szCs w:val="32"/>
              </w:rPr>
              <w:t>StoreManagement.Input</w:t>
            </w:r>
            <w:r>
              <w:rPr>
                <w:rFonts w:asciiTheme="minorEastAsia" w:hAnsiTheme="minorEastAsia"/>
                <w:szCs w:val="32"/>
              </w:rPr>
              <w:t>.Invalid</w:t>
            </w:r>
          </w:p>
        </w:tc>
        <w:tc>
          <w:tcPr>
            <w:tcW w:w="4148" w:type="dxa"/>
            <w:tcBorders>
              <w:top w:val="nil"/>
              <w:bottom w:val="nil"/>
            </w:tcBorders>
          </w:tcPr>
          <w:p w14:paraId="215CC815" w14:textId="2CA072A6" w:rsidR="00AD5FF7" w:rsidRDefault="00AD5FF7" w:rsidP="00507EF7">
            <w:r>
              <w:rPr>
                <w:rFonts w:hint="eastAsia"/>
              </w:rPr>
              <w:t>在</w:t>
            </w:r>
            <w:r w:rsidR="00501435">
              <w:rPr>
                <w:rFonts w:hint="eastAsia"/>
              </w:rPr>
              <w:t>仓库管理人员</w:t>
            </w:r>
            <w:r>
              <w:rPr>
                <w:rFonts w:hint="eastAsia"/>
              </w:rPr>
              <w:t>输入其他标识时，系统显示输入无效</w:t>
            </w:r>
          </w:p>
        </w:tc>
      </w:tr>
      <w:tr w:rsidR="00AD5FF7" w14:paraId="5FB665A0" w14:textId="77777777" w:rsidTr="00AD5FF7">
        <w:tc>
          <w:tcPr>
            <w:tcW w:w="4148" w:type="dxa"/>
            <w:tcBorders>
              <w:top w:val="nil"/>
              <w:bottom w:val="single" w:sz="4" w:space="0" w:color="auto"/>
            </w:tcBorders>
            <w:vAlign w:val="center"/>
          </w:tcPr>
          <w:p w14:paraId="36E533D0" w14:textId="3BA1D9C0" w:rsidR="00AD5FF7" w:rsidRDefault="00AD5FF7" w:rsidP="00507EF7">
            <w:r>
              <w:rPr>
                <w:rFonts w:asciiTheme="minorEastAsia" w:hAnsiTheme="minorEastAsia" w:hint="eastAsia"/>
                <w:szCs w:val="32"/>
              </w:rPr>
              <w:t>StoreManagement.Input</w:t>
            </w:r>
            <w:r>
              <w:rPr>
                <w:rFonts w:asciiTheme="minorEastAsia" w:hAnsiTheme="minorEastAsia"/>
                <w:szCs w:val="32"/>
              </w:rPr>
              <w:t>.End</w:t>
            </w:r>
          </w:p>
        </w:tc>
        <w:tc>
          <w:tcPr>
            <w:tcW w:w="4148" w:type="dxa"/>
            <w:tcBorders>
              <w:top w:val="nil"/>
              <w:bottom w:val="single" w:sz="4" w:space="0" w:color="auto"/>
            </w:tcBorders>
          </w:tcPr>
          <w:p w14:paraId="12018776" w14:textId="1536EE5B" w:rsidR="00AD5FF7" w:rsidRDefault="00AD5FF7" w:rsidP="00507EF7">
            <w:r>
              <w:rPr>
                <w:rFonts w:hint="eastAsia"/>
              </w:rPr>
              <w:t>在</w:t>
            </w:r>
            <w:r w:rsidR="00501435">
              <w:rPr>
                <w:rFonts w:hint="eastAsia"/>
              </w:rPr>
              <w:t>仓库管理人员</w:t>
            </w:r>
            <w:r>
              <w:rPr>
                <w:rFonts w:hint="eastAsia"/>
              </w:rPr>
              <w:t>要求生成收款单时，系统执行结束</w:t>
            </w:r>
            <w:r w:rsidR="00001BA8">
              <w:rPr>
                <w:rFonts w:hint="eastAsia"/>
              </w:rPr>
              <w:t>出库</w:t>
            </w:r>
            <w:r w:rsidR="00001BA8">
              <w:rPr>
                <w:rFonts w:hint="eastAsia"/>
              </w:rPr>
              <w:t>/</w:t>
            </w:r>
            <w:r w:rsidR="00001BA8">
              <w:rPr>
                <w:rFonts w:hint="eastAsia"/>
              </w:rPr>
              <w:t>入库</w:t>
            </w:r>
            <w:r>
              <w:rPr>
                <w:rFonts w:hint="eastAsia"/>
              </w:rPr>
              <w:t>任务处理，参见</w:t>
            </w:r>
            <w:r>
              <w:rPr>
                <w:rFonts w:asciiTheme="minorEastAsia" w:hAnsiTheme="minorEastAsia" w:hint="eastAsia"/>
                <w:szCs w:val="32"/>
              </w:rPr>
              <w:t>StoreManagement.End</w:t>
            </w:r>
          </w:p>
        </w:tc>
      </w:tr>
      <w:tr w:rsidR="00AD5FF7" w14:paraId="25FDD996" w14:textId="77777777" w:rsidTr="00AD5FF7">
        <w:tc>
          <w:tcPr>
            <w:tcW w:w="4148" w:type="dxa"/>
            <w:tcBorders>
              <w:bottom w:val="nil"/>
            </w:tcBorders>
            <w:vAlign w:val="center"/>
          </w:tcPr>
          <w:p w14:paraId="736587F5" w14:textId="5A9309E7" w:rsidR="00AD5FF7" w:rsidRDefault="00AD5FF7" w:rsidP="00507EF7">
            <w:r>
              <w:rPr>
                <w:rFonts w:asciiTheme="minorEastAsia" w:hAnsiTheme="minorEastAsia" w:hint="eastAsia"/>
                <w:szCs w:val="32"/>
              </w:rPr>
              <w:t>StoreManagement.Del.Null</w:t>
            </w:r>
          </w:p>
        </w:tc>
        <w:tc>
          <w:tcPr>
            <w:tcW w:w="4148" w:type="dxa"/>
            <w:tcBorders>
              <w:bottom w:val="nil"/>
            </w:tcBorders>
          </w:tcPr>
          <w:p w14:paraId="191DC43B" w14:textId="63042AF0" w:rsidR="00AD5FF7" w:rsidRDefault="00AD5FF7" w:rsidP="00507EF7">
            <w:r>
              <w:rPr>
                <w:rFonts w:hint="eastAsia"/>
              </w:rPr>
              <w:t>在</w:t>
            </w:r>
            <w:r w:rsidR="00501435">
              <w:rPr>
                <w:rFonts w:hint="eastAsia"/>
              </w:rPr>
              <w:t>仓库管理人员</w:t>
            </w:r>
            <w:r>
              <w:rPr>
                <w:rFonts w:hint="eastAsia"/>
              </w:rPr>
              <w:t>未输入任何订单就输入删除已输入订单命令时，系统不予响应</w:t>
            </w:r>
          </w:p>
        </w:tc>
      </w:tr>
      <w:tr w:rsidR="00AD5FF7" w14:paraId="2D728656" w14:textId="77777777" w:rsidTr="00AD5FF7">
        <w:tc>
          <w:tcPr>
            <w:tcW w:w="4148" w:type="dxa"/>
            <w:tcBorders>
              <w:top w:val="nil"/>
              <w:bottom w:val="single" w:sz="4" w:space="0" w:color="auto"/>
            </w:tcBorders>
            <w:vAlign w:val="center"/>
          </w:tcPr>
          <w:p w14:paraId="16911447" w14:textId="6B87B4DC" w:rsidR="00AD5FF7" w:rsidRDefault="00AD5FF7" w:rsidP="00507EF7">
            <w:r>
              <w:rPr>
                <w:rFonts w:asciiTheme="minorEastAsia" w:hAnsiTheme="minorEastAsia" w:hint="eastAsia"/>
                <w:szCs w:val="32"/>
              </w:rPr>
              <w:t>StoreManagement.Del</w:t>
            </w:r>
            <w:r>
              <w:rPr>
                <w:rFonts w:asciiTheme="minorEastAsia" w:hAnsiTheme="minorEastAsia"/>
                <w:szCs w:val="32"/>
              </w:rPr>
              <w:t>.Goods</w:t>
            </w:r>
          </w:p>
        </w:tc>
        <w:tc>
          <w:tcPr>
            <w:tcW w:w="4148" w:type="dxa"/>
            <w:tcBorders>
              <w:top w:val="nil"/>
              <w:bottom w:val="single" w:sz="4" w:space="0" w:color="auto"/>
            </w:tcBorders>
          </w:tcPr>
          <w:p w14:paraId="56C3B7E4" w14:textId="6610576E" w:rsidR="00AD5FF7" w:rsidRDefault="00AD5FF7" w:rsidP="00507EF7">
            <w:r>
              <w:rPr>
                <w:rFonts w:hint="eastAsia"/>
              </w:rPr>
              <w:t>在</w:t>
            </w:r>
            <w:r w:rsidR="00501435">
              <w:rPr>
                <w:rFonts w:hint="eastAsia"/>
              </w:rPr>
              <w:t>仓库管理人员</w:t>
            </w:r>
            <w:r>
              <w:rPr>
                <w:rFonts w:hint="eastAsia"/>
              </w:rPr>
              <w:t>从订单列表中选中待删除订单时，系统在订单列表中删除该订单</w:t>
            </w:r>
          </w:p>
        </w:tc>
      </w:tr>
      <w:tr w:rsidR="00AD5FF7" w14:paraId="10A033FD" w14:textId="77777777" w:rsidTr="00AD5FF7">
        <w:tc>
          <w:tcPr>
            <w:tcW w:w="4148" w:type="dxa"/>
            <w:tcBorders>
              <w:bottom w:val="nil"/>
            </w:tcBorders>
            <w:vAlign w:val="center"/>
          </w:tcPr>
          <w:p w14:paraId="1D986949" w14:textId="331F962D" w:rsidR="00AD5FF7" w:rsidRDefault="00AD5FF7" w:rsidP="00507EF7">
            <w:r>
              <w:rPr>
                <w:rFonts w:asciiTheme="minorEastAsia" w:hAnsiTheme="minorEastAsia" w:hint="eastAsia"/>
                <w:szCs w:val="32"/>
              </w:rPr>
              <w:t>StoreManagement.End</w:t>
            </w:r>
          </w:p>
        </w:tc>
        <w:tc>
          <w:tcPr>
            <w:tcW w:w="4148" w:type="dxa"/>
            <w:tcBorders>
              <w:bottom w:val="nil"/>
            </w:tcBorders>
          </w:tcPr>
          <w:p w14:paraId="7B0BD967" w14:textId="27023647" w:rsidR="00AD5FF7" w:rsidRDefault="00AD5FF7" w:rsidP="00507EF7">
            <w:r>
              <w:rPr>
                <w:rFonts w:hint="eastAsia"/>
              </w:rPr>
              <w:t>系统应该允许</w:t>
            </w:r>
            <w:r w:rsidR="00501435">
              <w:rPr>
                <w:rFonts w:hint="eastAsia"/>
              </w:rPr>
              <w:t>仓库管理人员</w:t>
            </w:r>
            <w:r>
              <w:rPr>
                <w:rFonts w:hint="eastAsia"/>
              </w:rPr>
              <w:t>要求结束</w:t>
            </w:r>
            <w:r w:rsidR="00001BA8">
              <w:rPr>
                <w:rFonts w:hint="eastAsia"/>
              </w:rPr>
              <w:t>出库</w:t>
            </w:r>
            <w:r w:rsidR="00001BA8">
              <w:rPr>
                <w:rFonts w:hint="eastAsia"/>
              </w:rPr>
              <w:t>/</w:t>
            </w:r>
            <w:r w:rsidR="00001BA8">
              <w:rPr>
                <w:rFonts w:hint="eastAsia"/>
              </w:rPr>
              <w:t>入库</w:t>
            </w:r>
            <w:r>
              <w:rPr>
                <w:rFonts w:hint="eastAsia"/>
              </w:rPr>
              <w:t>任务</w:t>
            </w:r>
          </w:p>
        </w:tc>
      </w:tr>
      <w:tr w:rsidR="00AD5FF7" w14:paraId="7410A794" w14:textId="77777777" w:rsidTr="00AD5FF7">
        <w:tc>
          <w:tcPr>
            <w:tcW w:w="4148" w:type="dxa"/>
            <w:tcBorders>
              <w:top w:val="nil"/>
              <w:bottom w:val="nil"/>
            </w:tcBorders>
            <w:vAlign w:val="center"/>
          </w:tcPr>
          <w:p w14:paraId="6CF73637" w14:textId="351151DE" w:rsidR="00AD5FF7" w:rsidRPr="001C71C1" w:rsidRDefault="00AD5FF7" w:rsidP="00507EF7">
            <w:pPr>
              <w:rPr>
                <w:rFonts w:asciiTheme="minorEastAsia" w:hAnsiTheme="minorEastAsia"/>
                <w:szCs w:val="32"/>
              </w:rPr>
            </w:pPr>
            <w:r>
              <w:rPr>
                <w:rFonts w:asciiTheme="minorEastAsia" w:hAnsiTheme="minorEastAsia" w:hint="eastAsia"/>
                <w:szCs w:val="32"/>
              </w:rPr>
              <w:t>StoreManagement.End.Timeout</w:t>
            </w:r>
          </w:p>
        </w:tc>
        <w:tc>
          <w:tcPr>
            <w:tcW w:w="4148" w:type="dxa"/>
            <w:tcBorders>
              <w:top w:val="nil"/>
              <w:bottom w:val="nil"/>
            </w:tcBorders>
          </w:tcPr>
          <w:p w14:paraId="62E7DCDB" w14:textId="76ABA303" w:rsidR="00AD5FF7" w:rsidRDefault="00AD5FF7" w:rsidP="00507EF7">
            <w:r>
              <w:rPr>
                <w:rFonts w:hint="eastAsia"/>
              </w:rPr>
              <w:t>在</w:t>
            </w:r>
            <w:r w:rsidR="00001BA8">
              <w:rPr>
                <w:rFonts w:hint="eastAsia"/>
              </w:rPr>
              <w:t>出库</w:t>
            </w:r>
            <w:r w:rsidR="00001BA8">
              <w:rPr>
                <w:rFonts w:hint="eastAsia"/>
              </w:rPr>
              <w:t>/</w:t>
            </w:r>
            <w:r w:rsidR="00001BA8">
              <w:rPr>
                <w:rFonts w:hint="eastAsia"/>
              </w:rPr>
              <w:t>入库</w:t>
            </w:r>
            <w:r>
              <w:rPr>
                <w:rFonts w:hint="eastAsia"/>
              </w:rPr>
              <w:t>开始</w:t>
            </w:r>
            <w:r>
              <w:rPr>
                <w:rFonts w:hint="eastAsia"/>
              </w:rPr>
              <w:t>2</w:t>
            </w:r>
            <w:r>
              <w:rPr>
                <w:rFonts w:hint="eastAsia"/>
              </w:rPr>
              <w:t>个小时后还没有接到</w:t>
            </w:r>
            <w:r w:rsidR="00501435">
              <w:rPr>
                <w:rFonts w:hint="eastAsia"/>
              </w:rPr>
              <w:t>仓库管理人员</w:t>
            </w:r>
            <w:r>
              <w:rPr>
                <w:rFonts w:hint="eastAsia"/>
              </w:rPr>
              <w:t>请求时，系统取消任务</w:t>
            </w:r>
          </w:p>
        </w:tc>
      </w:tr>
      <w:tr w:rsidR="00AD5FF7" w14:paraId="6A434C21" w14:textId="77777777" w:rsidTr="00AD5FF7">
        <w:tc>
          <w:tcPr>
            <w:tcW w:w="4148" w:type="dxa"/>
            <w:tcBorders>
              <w:top w:val="nil"/>
              <w:bottom w:val="nil"/>
            </w:tcBorders>
            <w:vAlign w:val="center"/>
          </w:tcPr>
          <w:p w14:paraId="3DF9D9CB" w14:textId="32C60E19" w:rsidR="00AD5FF7" w:rsidRPr="001C71C1" w:rsidRDefault="00AD5FF7" w:rsidP="00507EF7">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.Update</w:t>
            </w:r>
          </w:p>
        </w:tc>
        <w:tc>
          <w:tcPr>
            <w:tcW w:w="4148" w:type="dxa"/>
            <w:tcBorders>
              <w:top w:val="nil"/>
              <w:bottom w:val="nil"/>
            </w:tcBorders>
          </w:tcPr>
          <w:p w14:paraId="3525127E" w14:textId="07A3A449" w:rsidR="00AD5FF7" w:rsidRDefault="00AD5FF7" w:rsidP="00001BA8">
            <w:r>
              <w:rPr>
                <w:rFonts w:hint="eastAsia"/>
              </w:rPr>
              <w:t>在</w:t>
            </w:r>
            <w:r w:rsidR="00501435">
              <w:rPr>
                <w:rFonts w:hint="eastAsia"/>
              </w:rPr>
              <w:t>仓库管理人员</w:t>
            </w:r>
            <w:r>
              <w:rPr>
                <w:rFonts w:hint="eastAsia"/>
              </w:rPr>
              <w:t>要求结束</w:t>
            </w:r>
            <w:r w:rsidR="00001BA8">
              <w:rPr>
                <w:rFonts w:hint="eastAsia"/>
              </w:rPr>
              <w:t>出库</w:t>
            </w:r>
            <w:r w:rsidR="00001BA8">
              <w:rPr>
                <w:rFonts w:hint="eastAsia"/>
              </w:rPr>
              <w:t>/</w:t>
            </w:r>
            <w:r w:rsidR="00001BA8">
              <w:rPr>
                <w:rFonts w:hint="eastAsia"/>
              </w:rPr>
              <w:t>入库</w:t>
            </w:r>
            <w:r>
              <w:rPr>
                <w:rFonts w:hint="eastAsia"/>
              </w:rPr>
              <w:t>任务时，系统更新</w:t>
            </w:r>
            <w:r w:rsidR="00001BA8">
              <w:rPr>
                <w:rFonts w:hint="eastAsia"/>
              </w:rPr>
              <w:t>库存信息</w:t>
            </w:r>
          </w:p>
        </w:tc>
      </w:tr>
      <w:tr w:rsidR="00AD5FF7" w14:paraId="5336814E" w14:textId="77777777" w:rsidTr="00895B55">
        <w:tc>
          <w:tcPr>
            <w:tcW w:w="4148" w:type="dxa"/>
            <w:tcBorders>
              <w:top w:val="nil"/>
              <w:bottom w:val="single" w:sz="4" w:space="0" w:color="auto"/>
            </w:tcBorders>
            <w:vAlign w:val="center"/>
          </w:tcPr>
          <w:p w14:paraId="32CC7E75" w14:textId="6A431795" w:rsidR="00AD5FF7" w:rsidRPr="001C71C1" w:rsidRDefault="00AD5FF7" w:rsidP="00507EF7">
            <w:pPr>
              <w:rPr>
                <w:rFonts w:asciiTheme="minorEastAsia" w:hAnsiTheme="minorEastAsia"/>
                <w:szCs w:val="32"/>
              </w:rPr>
            </w:pPr>
            <w:r>
              <w:rPr>
                <w:rFonts w:asciiTheme="minorEastAsia" w:hAnsiTheme="minorEastAsia" w:hint="eastAsia"/>
                <w:szCs w:val="32"/>
              </w:rPr>
              <w:lastRenderedPageBreak/>
              <w:t>StoreManagement.End</w:t>
            </w:r>
            <w:r>
              <w:rPr>
                <w:rFonts w:asciiTheme="minorEastAsia" w:hAnsiTheme="minorEastAsia"/>
                <w:szCs w:val="32"/>
              </w:rPr>
              <w:t>.Close</w:t>
            </w:r>
          </w:p>
        </w:tc>
        <w:tc>
          <w:tcPr>
            <w:tcW w:w="4148" w:type="dxa"/>
            <w:tcBorders>
              <w:top w:val="nil"/>
              <w:bottom w:val="single" w:sz="4" w:space="0" w:color="auto"/>
            </w:tcBorders>
          </w:tcPr>
          <w:p w14:paraId="6A1C1AA1" w14:textId="680F6E4E" w:rsidR="00AD5FF7" w:rsidRDefault="00AD5FF7" w:rsidP="00507EF7">
            <w:r>
              <w:rPr>
                <w:rFonts w:hint="eastAsia"/>
              </w:rPr>
              <w:t>在</w:t>
            </w:r>
            <w:r w:rsidR="00501435">
              <w:rPr>
                <w:rFonts w:hint="eastAsia"/>
              </w:rPr>
              <w:t>仓库管理人员</w:t>
            </w:r>
            <w:r>
              <w:rPr>
                <w:rFonts w:hint="eastAsia"/>
              </w:rPr>
              <w:t>确认</w:t>
            </w:r>
            <w:r w:rsidR="00001BA8">
              <w:rPr>
                <w:rFonts w:hint="eastAsia"/>
              </w:rPr>
              <w:t>出库</w:t>
            </w:r>
            <w:r w:rsidR="00001BA8">
              <w:rPr>
                <w:rFonts w:hint="eastAsia"/>
              </w:rPr>
              <w:t>/</w:t>
            </w:r>
            <w:r w:rsidR="00001BA8">
              <w:rPr>
                <w:rFonts w:hint="eastAsia"/>
              </w:rPr>
              <w:t>入库</w:t>
            </w:r>
            <w:r>
              <w:rPr>
                <w:rFonts w:hint="eastAsia"/>
              </w:rPr>
              <w:t>任务结束时，系统关闭</w:t>
            </w:r>
            <w:r w:rsidR="00001BA8">
              <w:rPr>
                <w:rFonts w:hint="eastAsia"/>
              </w:rPr>
              <w:t>出库</w:t>
            </w:r>
            <w:r w:rsidR="00001BA8">
              <w:rPr>
                <w:rFonts w:hint="eastAsia"/>
              </w:rPr>
              <w:t>/</w:t>
            </w:r>
            <w:r w:rsidR="00001BA8">
              <w:rPr>
                <w:rFonts w:hint="eastAsia"/>
              </w:rPr>
              <w:t>入库</w:t>
            </w:r>
            <w:r>
              <w:rPr>
                <w:rFonts w:hint="eastAsia"/>
              </w:rPr>
              <w:t>任务，参见</w:t>
            </w:r>
            <w:r>
              <w:rPr>
                <w:rFonts w:asciiTheme="minorEastAsia" w:hAnsiTheme="minorEastAsia" w:hint="eastAsia"/>
                <w:szCs w:val="32"/>
              </w:rPr>
              <w:t>StoreManagement.Close</w:t>
            </w:r>
            <w:r>
              <w:rPr>
                <w:rStyle w:val="a9"/>
              </w:rPr>
              <w:commentReference w:id="3"/>
            </w:r>
            <w:r>
              <w:rPr>
                <w:rStyle w:val="a9"/>
              </w:rPr>
              <w:commentReference w:id="4"/>
            </w:r>
          </w:p>
        </w:tc>
      </w:tr>
      <w:tr w:rsidR="00AD5FF7" w:rsidRPr="00120AE2" w14:paraId="4F92B217" w14:textId="77777777" w:rsidTr="00895B55">
        <w:tc>
          <w:tcPr>
            <w:tcW w:w="4148" w:type="dxa"/>
            <w:tcBorders>
              <w:top w:val="single" w:sz="4" w:space="0" w:color="auto"/>
              <w:bottom w:val="nil"/>
            </w:tcBorders>
            <w:vAlign w:val="center"/>
          </w:tcPr>
          <w:p w14:paraId="6D0B7FF9" w14:textId="6AC16E31" w:rsidR="00AD5FF7" w:rsidRPr="001C71C1" w:rsidRDefault="00AD5FF7" w:rsidP="00507EF7">
            <w:pPr>
              <w:rPr>
                <w:rFonts w:asciiTheme="minorEastAsia" w:hAnsiTheme="minorEastAsia"/>
                <w:szCs w:val="32"/>
              </w:rPr>
            </w:pPr>
            <w:r>
              <w:rPr>
                <w:rFonts w:asciiTheme="minorEastAsia" w:hAnsiTheme="minorEastAsia" w:hint="eastAsia"/>
                <w:szCs w:val="32"/>
              </w:rPr>
              <w:t>StoreManagement.Close</w:t>
            </w:r>
            <w:r>
              <w:rPr>
                <w:rFonts w:asciiTheme="minorEastAsia" w:hAnsiTheme="minorEastAsia"/>
                <w:szCs w:val="32"/>
              </w:rPr>
              <w:t>.Print</w:t>
            </w:r>
          </w:p>
        </w:tc>
        <w:tc>
          <w:tcPr>
            <w:tcW w:w="4148" w:type="dxa"/>
            <w:tcBorders>
              <w:top w:val="single" w:sz="4" w:space="0" w:color="auto"/>
              <w:bottom w:val="nil"/>
            </w:tcBorders>
          </w:tcPr>
          <w:p w14:paraId="6D397036" w14:textId="17BACCEB" w:rsidR="00AD5FF7" w:rsidRDefault="00AD5FF7" w:rsidP="00001BA8">
            <w:r>
              <w:t>系统打印</w:t>
            </w:r>
            <w:r w:rsidR="00001BA8">
              <w:t>入库单</w:t>
            </w:r>
            <w:r w:rsidR="00001BA8">
              <w:rPr>
                <w:rFonts w:hint="eastAsia"/>
              </w:rPr>
              <w:t>/</w:t>
            </w:r>
            <w:r w:rsidR="00001BA8">
              <w:rPr>
                <w:rFonts w:hint="eastAsia"/>
              </w:rPr>
              <w:t>出库单</w:t>
            </w:r>
            <w:r>
              <w:rPr>
                <w:rFonts w:hint="eastAsia"/>
              </w:rPr>
              <w:t>，</w:t>
            </w:r>
            <w:r>
              <w:t>参见</w:t>
            </w:r>
            <w:r>
              <w:t>IC1</w:t>
            </w:r>
          </w:p>
        </w:tc>
      </w:tr>
      <w:tr w:rsidR="00AD5FF7" w:rsidRPr="00120AE2" w14:paraId="4C10C1CA" w14:textId="77777777" w:rsidTr="00895B55">
        <w:tc>
          <w:tcPr>
            <w:tcW w:w="4148" w:type="dxa"/>
            <w:tcBorders>
              <w:top w:val="nil"/>
            </w:tcBorders>
            <w:vAlign w:val="center"/>
          </w:tcPr>
          <w:p w14:paraId="49C6FA8A" w14:textId="28E6CA6A" w:rsidR="00AD5FF7" w:rsidRPr="001C71C1" w:rsidRDefault="00AD5FF7" w:rsidP="00507EF7">
            <w:pPr>
              <w:rPr>
                <w:rFonts w:asciiTheme="minorEastAsia" w:hAnsiTheme="minorEastAsia"/>
                <w:szCs w:val="32"/>
              </w:rPr>
            </w:pPr>
            <w:r>
              <w:rPr>
                <w:rFonts w:asciiTheme="minorEastAsia" w:hAnsiTheme="minorEastAsia" w:hint="eastAsia"/>
                <w:szCs w:val="32"/>
              </w:rPr>
              <w:t>StoreManagement.Close.Next</w:t>
            </w:r>
          </w:p>
        </w:tc>
        <w:tc>
          <w:tcPr>
            <w:tcW w:w="4148" w:type="dxa"/>
            <w:tcBorders>
              <w:top w:val="nil"/>
            </w:tcBorders>
          </w:tcPr>
          <w:p w14:paraId="71866655" w14:textId="453CB6D5" w:rsidR="00AD5FF7" w:rsidRDefault="00AD5FF7" w:rsidP="00507EF7">
            <w:r>
              <w:t>系统关闭本次</w:t>
            </w:r>
            <w:r w:rsidR="00001BA8">
              <w:t>出库</w:t>
            </w:r>
            <w:r w:rsidR="00001BA8">
              <w:t>/</w:t>
            </w:r>
            <w:r w:rsidR="00001BA8">
              <w:t>入库</w:t>
            </w:r>
            <w:r>
              <w:t>任务</w:t>
            </w:r>
            <w:r>
              <w:rPr>
                <w:rFonts w:hint="eastAsia"/>
              </w:rPr>
              <w:t>，</w:t>
            </w:r>
            <w:r>
              <w:t>开始新的任务</w:t>
            </w:r>
          </w:p>
        </w:tc>
      </w:tr>
    </w:tbl>
    <w:p w14:paraId="2AA1AD8D" w14:textId="4429163B" w:rsidR="00E674E7" w:rsidRPr="00E74C46" w:rsidRDefault="00E674E7" w:rsidP="00E674E7">
      <w:pPr>
        <w:pStyle w:val="a3"/>
        <w:jc w:val="left"/>
        <w:rPr>
          <w:sz w:val="28"/>
          <w:szCs w:val="28"/>
        </w:rPr>
      </w:pPr>
      <w:r>
        <w:rPr>
          <w:sz w:val="28"/>
          <w:szCs w:val="28"/>
        </w:rPr>
        <w:t>账户管理</w:t>
      </w:r>
      <w:r>
        <w:rPr>
          <w:rFonts w:hint="eastAsia"/>
          <w:sz w:val="28"/>
          <w:szCs w:val="28"/>
        </w:rPr>
        <w:t>15</w:t>
      </w:r>
    </w:p>
    <w:p w14:paraId="178BC501" w14:textId="77777777" w:rsidR="00E674E7" w:rsidRDefault="00E674E7" w:rsidP="00E674E7">
      <w:pPr>
        <w:pStyle w:val="a4"/>
        <w:numPr>
          <w:ilvl w:val="0"/>
          <w:numId w:val="6"/>
        </w:numPr>
        <w:jc w:val="left"/>
        <w:rPr>
          <w:b w:val="0"/>
          <w:sz w:val="24"/>
          <w:szCs w:val="24"/>
        </w:rPr>
      </w:pPr>
      <w:r>
        <w:tab/>
      </w:r>
      <w:r>
        <w:rPr>
          <w:b w:val="0"/>
          <w:sz w:val="24"/>
          <w:szCs w:val="24"/>
        </w:rPr>
        <w:t>特性描述</w:t>
      </w:r>
    </w:p>
    <w:p w14:paraId="0F7D6A88" w14:textId="120089AB" w:rsidR="00895B55" w:rsidRPr="00895B55" w:rsidRDefault="00895B55" w:rsidP="00895B55">
      <w:pPr>
        <w:ind w:left="840" w:firstLine="420"/>
      </w:pPr>
      <w:r>
        <w:rPr>
          <w:rFonts w:hint="eastAsia"/>
        </w:rPr>
        <w:t>财务人员定期对账户进行管理，可查询账户、增加账户、删除账户以及修改账户。财务人员完成账户管理操作后，系统更新账户信息。</w:t>
      </w:r>
    </w:p>
    <w:p w14:paraId="6811757A" w14:textId="77777777" w:rsidR="00E674E7" w:rsidRDefault="00E674E7" w:rsidP="00E674E7">
      <w:pPr>
        <w:pStyle w:val="a4"/>
        <w:numPr>
          <w:ilvl w:val="0"/>
          <w:numId w:val="6"/>
        </w:numPr>
        <w:jc w:val="left"/>
        <w:rPr>
          <w:b w:val="0"/>
          <w:sz w:val="24"/>
          <w:szCs w:val="24"/>
        </w:rPr>
      </w:pPr>
      <w:r>
        <w:rPr>
          <w:rFonts w:hint="eastAsia"/>
          <w:b w:val="0"/>
          <w:sz w:val="24"/>
          <w:szCs w:val="24"/>
        </w:rPr>
        <w:t>刺激</w:t>
      </w:r>
      <w:r>
        <w:rPr>
          <w:rFonts w:hint="eastAsia"/>
          <w:b w:val="0"/>
          <w:sz w:val="24"/>
          <w:szCs w:val="24"/>
        </w:rPr>
        <w:t>/</w:t>
      </w:r>
      <w:r>
        <w:rPr>
          <w:rFonts w:hint="eastAsia"/>
          <w:b w:val="0"/>
          <w:sz w:val="24"/>
          <w:szCs w:val="24"/>
        </w:rPr>
        <w:t>响应序列</w:t>
      </w:r>
    </w:p>
    <w:p w14:paraId="39AE2B8E" w14:textId="44DC8AD0" w:rsidR="00895B55" w:rsidRDefault="00895B55" w:rsidP="00895B55">
      <w:pPr>
        <w:ind w:left="780"/>
      </w:pPr>
      <w:r>
        <w:t>刺激</w:t>
      </w:r>
      <w:r>
        <w:rPr>
          <w:rFonts w:hint="eastAsia"/>
        </w:rPr>
        <w:t>：</w:t>
      </w:r>
      <w:r>
        <w:t>财务人员输入账户名</w:t>
      </w:r>
    </w:p>
    <w:p w14:paraId="089D1C50" w14:textId="5BC6277A" w:rsidR="00895B55" w:rsidRDefault="00895B55" w:rsidP="00895B55">
      <w:pPr>
        <w:ind w:left="780"/>
      </w:pPr>
      <w:r>
        <w:t>响应</w:t>
      </w:r>
      <w:r>
        <w:rPr>
          <w:rFonts w:hint="eastAsia"/>
        </w:rPr>
        <w:t>：</w:t>
      </w:r>
      <w:r>
        <w:t>系统显示账户信息</w:t>
      </w:r>
    </w:p>
    <w:p w14:paraId="5BE54BF6" w14:textId="45AB9217" w:rsidR="00895B55" w:rsidRDefault="00895B55" w:rsidP="00895B55">
      <w:pPr>
        <w:ind w:left="780"/>
      </w:pPr>
      <w:r>
        <w:t>刺激</w:t>
      </w:r>
      <w:r>
        <w:rPr>
          <w:rFonts w:hint="eastAsia"/>
        </w:rPr>
        <w:t>：</w:t>
      </w:r>
      <w:r>
        <w:t>财务人员输入删除账户命令</w:t>
      </w:r>
    </w:p>
    <w:p w14:paraId="62104BB4" w14:textId="7E4E1C45" w:rsidR="00895B55" w:rsidRDefault="00895B55" w:rsidP="00895B55">
      <w:pPr>
        <w:ind w:left="780"/>
      </w:pPr>
      <w:r>
        <w:t>响应</w:t>
      </w:r>
      <w:r>
        <w:rPr>
          <w:rFonts w:hint="eastAsia"/>
        </w:rPr>
        <w:t>：</w:t>
      </w:r>
      <w:r>
        <w:t>系统删除账户</w:t>
      </w:r>
    </w:p>
    <w:p w14:paraId="50ACF6CC" w14:textId="51D7F544" w:rsidR="009F1A4E" w:rsidRDefault="009F1A4E" w:rsidP="00895B55">
      <w:pPr>
        <w:ind w:left="780"/>
      </w:pPr>
      <w:r>
        <w:t>刺激</w:t>
      </w:r>
      <w:r>
        <w:rPr>
          <w:rFonts w:hint="eastAsia"/>
        </w:rPr>
        <w:t>：</w:t>
      </w:r>
      <w:r>
        <w:t>财务人员输入修改账户命令</w:t>
      </w:r>
    </w:p>
    <w:p w14:paraId="64E910A3" w14:textId="735ECFDF" w:rsidR="009F1A4E" w:rsidRDefault="009F1A4E" w:rsidP="00895B55">
      <w:pPr>
        <w:ind w:left="780"/>
      </w:pPr>
      <w:r>
        <w:t>响应</w:t>
      </w:r>
      <w:r>
        <w:rPr>
          <w:rFonts w:hint="eastAsia"/>
        </w:rPr>
        <w:t>：</w:t>
      </w:r>
      <w:r>
        <w:t>系统显示账户详细信息</w:t>
      </w:r>
    </w:p>
    <w:p w14:paraId="17599C45" w14:textId="73785EF7" w:rsidR="009F1A4E" w:rsidRDefault="009F1A4E" w:rsidP="00895B55">
      <w:pPr>
        <w:ind w:left="780"/>
      </w:pPr>
      <w:r>
        <w:t>刺激</w:t>
      </w:r>
      <w:r>
        <w:rPr>
          <w:rFonts w:hint="eastAsia"/>
        </w:rPr>
        <w:t>：</w:t>
      </w:r>
      <w:r>
        <w:t>财务人员修改账户信息</w:t>
      </w:r>
    </w:p>
    <w:p w14:paraId="6BE026B5" w14:textId="1B30CDB6" w:rsidR="009F1A4E" w:rsidRDefault="009F1A4E" w:rsidP="00895B55">
      <w:pPr>
        <w:ind w:left="780"/>
      </w:pPr>
      <w:r>
        <w:rPr>
          <w:rFonts w:hint="eastAsia"/>
        </w:rPr>
        <w:t>响应：系统显示修改后账户信息</w:t>
      </w:r>
    </w:p>
    <w:p w14:paraId="3A506D93" w14:textId="1BFED8FA" w:rsidR="009F1A4E" w:rsidRDefault="009F1A4E" w:rsidP="00895B55">
      <w:pPr>
        <w:ind w:left="780"/>
      </w:pPr>
      <w:r>
        <w:t>刺激</w:t>
      </w:r>
      <w:r>
        <w:rPr>
          <w:rFonts w:hint="eastAsia"/>
        </w:rPr>
        <w:t>：</w:t>
      </w:r>
      <w:r>
        <w:t>财务人员确认完成修改</w:t>
      </w:r>
    </w:p>
    <w:p w14:paraId="1AD6A7EB" w14:textId="56A65717" w:rsidR="009F1A4E" w:rsidRDefault="009F1A4E" w:rsidP="00895B55">
      <w:pPr>
        <w:ind w:left="780"/>
      </w:pPr>
      <w:r>
        <w:t>响应</w:t>
      </w:r>
      <w:r>
        <w:rPr>
          <w:rFonts w:hint="eastAsia"/>
        </w:rPr>
        <w:t>：</w:t>
      </w:r>
      <w:r>
        <w:t>系统保存并显示账户信息</w:t>
      </w:r>
    </w:p>
    <w:p w14:paraId="4667E911" w14:textId="63F1F27C" w:rsidR="009F1A4E" w:rsidRDefault="009F1A4E" w:rsidP="00895B55">
      <w:pPr>
        <w:ind w:left="780"/>
      </w:pPr>
      <w:r>
        <w:rPr>
          <w:rFonts w:hint="eastAsia"/>
        </w:rPr>
        <w:t>刺激：财务人员输入增加账户命令</w:t>
      </w:r>
    </w:p>
    <w:p w14:paraId="53F05A15" w14:textId="23FE4B20" w:rsidR="009F1A4E" w:rsidRDefault="009F1A4E" w:rsidP="00895B55">
      <w:pPr>
        <w:ind w:left="780"/>
      </w:pPr>
      <w:r>
        <w:t>响应</w:t>
      </w:r>
      <w:r>
        <w:rPr>
          <w:rFonts w:hint="eastAsia"/>
        </w:rPr>
        <w:t>：</w:t>
      </w:r>
      <w:r>
        <w:t>系统提示输入账户信息</w:t>
      </w:r>
    </w:p>
    <w:p w14:paraId="6D94C930" w14:textId="62C77657" w:rsidR="009F1A4E" w:rsidRDefault="009F1A4E" w:rsidP="00895B55">
      <w:pPr>
        <w:ind w:left="780"/>
      </w:pPr>
      <w:r>
        <w:t>刺激</w:t>
      </w:r>
      <w:r>
        <w:rPr>
          <w:rFonts w:hint="eastAsia"/>
        </w:rPr>
        <w:t>：</w:t>
      </w:r>
      <w:r>
        <w:t>财务人员输入账户信息</w:t>
      </w:r>
    </w:p>
    <w:p w14:paraId="1913CEA2" w14:textId="2D2F998A" w:rsidR="009F1A4E" w:rsidRDefault="009F1A4E" w:rsidP="00895B55">
      <w:pPr>
        <w:ind w:left="780"/>
      </w:pPr>
      <w:r>
        <w:t>响应</w:t>
      </w:r>
      <w:r>
        <w:rPr>
          <w:rFonts w:hint="eastAsia"/>
        </w:rPr>
        <w:t>：</w:t>
      </w:r>
      <w:r>
        <w:t>系统显示输入信息</w:t>
      </w:r>
    </w:p>
    <w:p w14:paraId="16220D04" w14:textId="528C30FF" w:rsidR="009F1A4E" w:rsidRDefault="009F1A4E" w:rsidP="00895B55">
      <w:pPr>
        <w:ind w:left="780"/>
      </w:pPr>
      <w:r>
        <w:t>刺激</w:t>
      </w:r>
      <w:r>
        <w:rPr>
          <w:rFonts w:hint="eastAsia"/>
        </w:rPr>
        <w:t>：</w:t>
      </w:r>
      <w:r>
        <w:t>财务人员确认完成输入</w:t>
      </w:r>
    </w:p>
    <w:p w14:paraId="674079A8" w14:textId="0F40F5FC" w:rsidR="009F1A4E" w:rsidRDefault="009F1A4E" w:rsidP="00895B55">
      <w:pPr>
        <w:ind w:left="780"/>
      </w:pPr>
      <w:r>
        <w:t>响应</w:t>
      </w:r>
      <w:r>
        <w:rPr>
          <w:rFonts w:hint="eastAsia"/>
        </w:rPr>
        <w:t>：</w:t>
      </w:r>
      <w:r>
        <w:t>系统新建账户并将余额初始化为</w:t>
      </w:r>
      <w:r>
        <w:rPr>
          <w:rFonts w:hint="eastAsia"/>
        </w:rPr>
        <w:t>0</w:t>
      </w:r>
    </w:p>
    <w:p w14:paraId="0832CA5A" w14:textId="6E47DDB6" w:rsidR="00FF77C5" w:rsidRDefault="00FF77C5" w:rsidP="00895B55">
      <w:pPr>
        <w:ind w:left="780"/>
      </w:pPr>
      <w:r>
        <w:t>刺激</w:t>
      </w:r>
      <w:r>
        <w:rPr>
          <w:rFonts w:hint="eastAsia"/>
        </w:rPr>
        <w:t>：</w:t>
      </w:r>
      <w:r>
        <w:t>财务人员取消账户管理操作</w:t>
      </w:r>
    </w:p>
    <w:p w14:paraId="7699A126" w14:textId="7EC838D2" w:rsidR="00FF77C5" w:rsidRPr="00895B55" w:rsidRDefault="00FF77C5" w:rsidP="00FF77C5">
      <w:pPr>
        <w:ind w:left="780"/>
      </w:pPr>
      <w:r>
        <w:t>响应</w:t>
      </w:r>
      <w:r>
        <w:rPr>
          <w:rFonts w:hint="eastAsia"/>
        </w:rPr>
        <w:t>：</w:t>
      </w:r>
      <w:r>
        <w:t>系统关闭账户管理操作</w:t>
      </w:r>
    </w:p>
    <w:p w14:paraId="23BED4B0" w14:textId="77777777" w:rsidR="004B1796" w:rsidRDefault="00E674E7" w:rsidP="00E674E7">
      <w:pPr>
        <w:pStyle w:val="a4"/>
        <w:numPr>
          <w:ilvl w:val="0"/>
          <w:numId w:val="6"/>
        </w:numPr>
        <w:jc w:val="left"/>
        <w:rPr>
          <w:b w:val="0"/>
          <w:sz w:val="24"/>
          <w:szCs w:val="24"/>
        </w:rPr>
      </w:pPr>
      <w:r>
        <w:rPr>
          <w:rFonts w:hint="eastAsia"/>
          <w:b w:val="0"/>
          <w:sz w:val="24"/>
          <w:szCs w:val="24"/>
        </w:rPr>
        <w:t>相关功能需求</w:t>
      </w:r>
    </w:p>
    <w:tbl>
      <w:tblPr>
        <w:tblStyle w:val="a5"/>
        <w:tblW w:w="6924" w:type="dxa"/>
        <w:tblInd w:w="873" w:type="dxa"/>
        <w:tblLook w:val="04A0" w:firstRow="1" w:lastRow="0" w:firstColumn="1" w:lastColumn="0" w:noHBand="0" w:noVBand="1"/>
      </w:tblPr>
      <w:tblGrid>
        <w:gridCol w:w="3756"/>
        <w:gridCol w:w="3168"/>
      </w:tblGrid>
      <w:tr w:rsidR="004B1796" w14:paraId="5DE2A8D0" w14:textId="77777777" w:rsidTr="004B1796">
        <w:tc>
          <w:tcPr>
            <w:tcW w:w="3756" w:type="dxa"/>
          </w:tcPr>
          <w:p w14:paraId="6AF22A98" w14:textId="77777777" w:rsidR="004B1796" w:rsidRDefault="004B1796" w:rsidP="00FE4836">
            <w:r>
              <w:t>AccountManagement.</w:t>
            </w:r>
            <w:r>
              <w:rPr>
                <w:rFonts w:hint="eastAsia"/>
              </w:rPr>
              <w:t>Login</w:t>
            </w:r>
          </w:p>
          <w:p w14:paraId="6758EE12" w14:textId="77777777" w:rsidR="004B1796" w:rsidRDefault="004B1796" w:rsidP="00FE4836"/>
          <w:p w14:paraId="59B21542" w14:textId="77777777" w:rsidR="004B1796" w:rsidRDefault="004B1796" w:rsidP="00FE4836"/>
          <w:p w14:paraId="1FE67453" w14:textId="77777777" w:rsidR="004B1796" w:rsidRDefault="004B1796" w:rsidP="00FE4836">
            <w:r>
              <w:t>AccountManagement.Show</w:t>
            </w:r>
          </w:p>
          <w:p w14:paraId="6709447B" w14:textId="77777777" w:rsidR="004B1796" w:rsidRDefault="004B1796" w:rsidP="00FE4836">
            <w:r>
              <w:t>AccountManagement.Input</w:t>
            </w:r>
          </w:p>
          <w:p w14:paraId="69950297" w14:textId="77777777" w:rsidR="004B1796" w:rsidRDefault="004B1796" w:rsidP="00FE4836"/>
          <w:p w14:paraId="149147E1" w14:textId="77777777" w:rsidR="004B1796" w:rsidRDefault="004B1796" w:rsidP="00FE4836">
            <w:r>
              <w:t>AccountManagement.Input.Add</w:t>
            </w:r>
          </w:p>
          <w:p w14:paraId="247F413B" w14:textId="77777777" w:rsidR="004B1796" w:rsidRDefault="004B1796" w:rsidP="00FE4836"/>
          <w:p w14:paraId="40F63AA4" w14:textId="77777777" w:rsidR="004B1796" w:rsidRDefault="004B1796" w:rsidP="00FE4836"/>
          <w:p w14:paraId="413486FC" w14:textId="77777777" w:rsidR="004B1796" w:rsidRDefault="004B1796" w:rsidP="00FE4836">
            <w:r>
              <w:lastRenderedPageBreak/>
              <w:t>AccountManagement.Input.</w:t>
            </w:r>
            <w:r>
              <w:rPr>
                <w:rFonts w:hint="eastAsia"/>
              </w:rPr>
              <w:t>Del</w:t>
            </w:r>
          </w:p>
          <w:p w14:paraId="172B507C" w14:textId="77777777" w:rsidR="004B1796" w:rsidRDefault="004B1796" w:rsidP="00FE4836"/>
          <w:p w14:paraId="73BB5DD7" w14:textId="77777777" w:rsidR="004B1796" w:rsidRDefault="004B1796" w:rsidP="00FE4836"/>
          <w:p w14:paraId="760BF52B" w14:textId="77777777" w:rsidR="004B1796" w:rsidRDefault="004B1796" w:rsidP="00FE4836">
            <w:r>
              <w:t>AccountManagement.Input.</w:t>
            </w:r>
            <w:r>
              <w:rPr>
                <w:rFonts w:hint="eastAsia"/>
              </w:rPr>
              <w:t>Cancel</w:t>
            </w:r>
          </w:p>
          <w:p w14:paraId="43C95A66" w14:textId="77777777" w:rsidR="004B1796" w:rsidRDefault="004B1796" w:rsidP="00FE4836"/>
          <w:p w14:paraId="1E9DC490" w14:textId="77777777" w:rsidR="004B1796" w:rsidRDefault="004B1796" w:rsidP="00FE4836">
            <w:r>
              <w:t>AccountManagement.Input.Revise</w:t>
            </w:r>
          </w:p>
        </w:tc>
        <w:tc>
          <w:tcPr>
            <w:tcW w:w="3168" w:type="dxa"/>
          </w:tcPr>
          <w:p w14:paraId="258A830F" w14:textId="77777777" w:rsidR="004B1796" w:rsidRDefault="004B1796" w:rsidP="00FE4836">
            <w:r>
              <w:lastRenderedPageBreak/>
              <w:t>系统要求用户输入自己的</w:t>
            </w:r>
            <w:r>
              <w:rPr>
                <w:rFonts w:hint="eastAsia"/>
              </w:rPr>
              <w:t>账</w:t>
            </w:r>
            <w:r>
              <w:t>号及密码进行登录操作</w:t>
            </w:r>
            <w:r>
              <w:rPr>
                <w:rFonts w:hint="eastAsia"/>
              </w:rPr>
              <w:t>，</w:t>
            </w:r>
            <w:r>
              <w:t>详情见登录操作</w:t>
            </w:r>
            <w:r>
              <w:t>Login</w:t>
            </w:r>
          </w:p>
          <w:p w14:paraId="4DD29982" w14:textId="77777777" w:rsidR="004B1796" w:rsidRDefault="004B1796" w:rsidP="00FE4836">
            <w:r>
              <w:t>系统显示账户</w:t>
            </w:r>
            <w:r>
              <w:rPr>
                <w:rFonts w:hint="eastAsia"/>
              </w:rPr>
              <w:t>信息</w:t>
            </w:r>
          </w:p>
          <w:p w14:paraId="2357FFDF" w14:textId="77777777" w:rsidR="004B1796" w:rsidRDefault="004B1796" w:rsidP="00FE4836">
            <w:r>
              <w:t>系统</w:t>
            </w:r>
            <w:r>
              <w:rPr>
                <w:rFonts w:hint="eastAsia"/>
              </w:rPr>
              <w:t>允许财务人员在账户管理任务中进行键盘输入</w:t>
            </w:r>
          </w:p>
          <w:p w14:paraId="01FFDA38" w14:textId="77777777" w:rsidR="004B1796" w:rsidRDefault="004B1796" w:rsidP="00FE4836">
            <w:r>
              <w:t>在财务人员输入增加账户命令时</w:t>
            </w:r>
            <w:r>
              <w:rPr>
                <w:rFonts w:hint="eastAsia"/>
              </w:rPr>
              <w:t>，</w:t>
            </w:r>
            <w:r>
              <w:t>系统</w:t>
            </w:r>
            <w:r>
              <w:rPr>
                <w:rFonts w:hint="eastAsia"/>
              </w:rPr>
              <w:t>执行</w:t>
            </w:r>
            <w:r>
              <w:t>增加账户任务</w:t>
            </w:r>
            <w:r>
              <w:rPr>
                <w:rFonts w:hint="eastAsia"/>
              </w:rPr>
              <w:t>，参见</w:t>
            </w:r>
            <w:r>
              <w:t>AccountManagement.Add</w:t>
            </w:r>
          </w:p>
          <w:p w14:paraId="4F633F67" w14:textId="77777777" w:rsidR="004B1796" w:rsidRDefault="004B1796" w:rsidP="00FE4836">
            <w:r>
              <w:lastRenderedPageBreak/>
              <w:t>在财务人员输入删除账户</w:t>
            </w:r>
            <w:r>
              <w:rPr>
                <w:rFonts w:hint="eastAsia"/>
              </w:rPr>
              <w:t>命令</w:t>
            </w:r>
            <w:r>
              <w:t>时</w:t>
            </w:r>
            <w:r>
              <w:rPr>
                <w:rFonts w:hint="eastAsia"/>
              </w:rPr>
              <w:t>，</w:t>
            </w:r>
            <w:r>
              <w:t>系统执行删除任务</w:t>
            </w:r>
            <w:r>
              <w:rPr>
                <w:rFonts w:hint="eastAsia"/>
              </w:rPr>
              <w:t>，</w:t>
            </w:r>
            <w:r>
              <w:t>参见</w:t>
            </w:r>
            <w:r>
              <w:t>AccountManagement.Del</w:t>
            </w:r>
          </w:p>
          <w:p w14:paraId="2D8440F1" w14:textId="77777777" w:rsidR="004B1796" w:rsidRPr="007D65B9" w:rsidRDefault="004B1796" w:rsidP="00FE4836">
            <w:r>
              <w:rPr>
                <w:rFonts w:hint="eastAsia"/>
              </w:rPr>
              <w:t>财务人员输入</w:t>
            </w:r>
            <w:r>
              <w:t>取消命令时</w:t>
            </w:r>
            <w:r>
              <w:rPr>
                <w:rFonts w:hint="eastAsia"/>
              </w:rPr>
              <w:t>，</w:t>
            </w:r>
            <w:r>
              <w:t>系统关闭</w:t>
            </w:r>
            <w:r>
              <w:rPr>
                <w:rFonts w:hint="eastAsia"/>
              </w:rPr>
              <w:t>账户管理</w:t>
            </w:r>
            <w:r>
              <w:t>任务</w:t>
            </w:r>
          </w:p>
          <w:p w14:paraId="45BC24F5" w14:textId="77777777" w:rsidR="004B1796" w:rsidRPr="0038447E" w:rsidRDefault="004B1796" w:rsidP="00FE4836">
            <w:r>
              <w:t>在财务人员输入</w:t>
            </w:r>
            <w:r>
              <w:rPr>
                <w:rFonts w:hint="eastAsia"/>
              </w:rPr>
              <w:t>修改</w:t>
            </w:r>
            <w:r>
              <w:t>账户</w:t>
            </w:r>
            <w:r>
              <w:rPr>
                <w:rFonts w:hint="eastAsia"/>
              </w:rPr>
              <w:t>命令</w:t>
            </w:r>
            <w:r>
              <w:t>时</w:t>
            </w:r>
            <w:r>
              <w:rPr>
                <w:rFonts w:hint="eastAsia"/>
              </w:rPr>
              <w:t>，</w:t>
            </w:r>
            <w:r>
              <w:t>系统执行</w:t>
            </w:r>
            <w:r>
              <w:rPr>
                <w:rFonts w:hint="eastAsia"/>
              </w:rPr>
              <w:t>修改账户信息</w:t>
            </w:r>
            <w:r>
              <w:t>任务</w:t>
            </w:r>
            <w:r>
              <w:rPr>
                <w:rFonts w:hint="eastAsia"/>
              </w:rPr>
              <w:t>，</w:t>
            </w:r>
            <w:r>
              <w:t>参见</w:t>
            </w:r>
            <w:r>
              <w:t>AccountManagement.</w:t>
            </w:r>
            <w:r>
              <w:rPr>
                <w:rFonts w:hint="eastAsia"/>
              </w:rPr>
              <w:t>Revise</w:t>
            </w:r>
          </w:p>
        </w:tc>
      </w:tr>
      <w:tr w:rsidR="004B1796" w14:paraId="641CAA8E" w14:textId="77777777" w:rsidTr="004B1796">
        <w:tc>
          <w:tcPr>
            <w:tcW w:w="3756" w:type="dxa"/>
          </w:tcPr>
          <w:p w14:paraId="5B731D49" w14:textId="77777777" w:rsidR="004B1796" w:rsidRDefault="004B1796" w:rsidP="00FE4836">
            <w:r>
              <w:lastRenderedPageBreak/>
              <w:t>AccountManagement.Add.Input</w:t>
            </w:r>
          </w:p>
          <w:p w14:paraId="6A375EAC" w14:textId="77777777" w:rsidR="004B1796" w:rsidRDefault="004B1796" w:rsidP="00FE4836">
            <w:r>
              <w:t>AccountManagement</w:t>
            </w:r>
            <w:r>
              <w:rPr>
                <w:rFonts w:hint="eastAsia"/>
              </w:rPr>
              <w:t>.</w:t>
            </w:r>
            <w:r>
              <w:t>Add.</w:t>
            </w:r>
            <w:r w:rsidRPr="00EF6CFE">
              <w:t>Information</w:t>
            </w:r>
          </w:p>
          <w:p w14:paraId="6937CE90" w14:textId="77777777" w:rsidR="004B1796" w:rsidRDefault="004B1796" w:rsidP="00FE4836"/>
          <w:p w14:paraId="1CFC619A" w14:textId="77777777" w:rsidR="004B1796" w:rsidRDefault="004B1796" w:rsidP="00FE4836">
            <w:r>
              <w:t>AccountManagement</w:t>
            </w:r>
            <w:r>
              <w:rPr>
                <w:rFonts w:hint="eastAsia"/>
              </w:rPr>
              <w:t>.</w:t>
            </w:r>
            <w:r>
              <w:t>Add.</w:t>
            </w:r>
            <w:r>
              <w:rPr>
                <w:rFonts w:hint="eastAsia"/>
              </w:rPr>
              <w:t>Exist</w:t>
            </w:r>
          </w:p>
          <w:p w14:paraId="19390B04" w14:textId="77777777" w:rsidR="004B1796" w:rsidRDefault="004B1796" w:rsidP="00FE4836"/>
          <w:p w14:paraId="3C686987" w14:textId="77777777" w:rsidR="004B1796" w:rsidRDefault="004B1796" w:rsidP="00FE4836">
            <w:r>
              <w:t>AccountManagement</w:t>
            </w:r>
            <w:r>
              <w:rPr>
                <w:rFonts w:hint="eastAsia"/>
              </w:rPr>
              <w:t>.</w:t>
            </w:r>
            <w:r>
              <w:t>Add</w:t>
            </w:r>
            <w:r>
              <w:rPr>
                <w:rFonts w:hint="eastAsia"/>
              </w:rPr>
              <w:t>.Update</w:t>
            </w:r>
          </w:p>
          <w:p w14:paraId="0CA5280D" w14:textId="77777777" w:rsidR="004B1796" w:rsidRDefault="004B1796" w:rsidP="00FE4836">
            <w:r>
              <w:t>AccountManagement</w:t>
            </w:r>
            <w:r>
              <w:rPr>
                <w:rFonts w:hint="eastAsia"/>
              </w:rPr>
              <w:t>.</w:t>
            </w:r>
            <w:r>
              <w:t>Add</w:t>
            </w:r>
            <w:r>
              <w:rPr>
                <w:rFonts w:hint="eastAsia"/>
              </w:rPr>
              <w:t>.Invalid</w:t>
            </w:r>
          </w:p>
        </w:tc>
        <w:tc>
          <w:tcPr>
            <w:tcW w:w="3168" w:type="dxa"/>
          </w:tcPr>
          <w:p w14:paraId="36FE438E" w14:textId="77777777" w:rsidR="004B1796" w:rsidRDefault="004B1796" w:rsidP="00FE4836">
            <w:r>
              <w:t>系统允许财务人员输入账户信息</w:t>
            </w:r>
          </w:p>
          <w:p w14:paraId="53726757" w14:textId="77777777" w:rsidR="004B1796" w:rsidRDefault="004B1796" w:rsidP="00FE4836">
            <w:r>
              <w:rPr>
                <w:rFonts w:hint="eastAsia"/>
              </w:rPr>
              <w:t>系统显示该账户的信息并在账户列表中增加该账户</w:t>
            </w:r>
          </w:p>
          <w:p w14:paraId="66F35CC1" w14:textId="77777777" w:rsidR="004B1796" w:rsidRDefault="004B1796" w:rsidP="00FE4836">
            <w:r>
              <w:rPr>
                <w:rFonts w:hint="eastAsia"/>
              </w:rPr>
              <w:t>该账户已存在时，系统显示该账户已存在</w:t>
            </w:r>
          </w:p>
          <w:p w14:paraId="213A4463" w14:textId="77777777" w:rsidR="004B1796" w:rsidRDefault="004B1796" w:rsidP="00FE4836">
            <w:r>
              <w:rPr>
                <w:rFonts w:hint="eastAsia"/>
              </w:rPr>
              <w:t>系统存储账户信息，更新账户列表</w:t>
            </w:r>
          </w:p>
          <w:p w14:paraId="535E4F7F" w14:textId="77777777" w:rsidR="004B1796" w:rsidRDefault="004B1796" w:rsidP="00FE4836">
            <w:r>
              <w:rPr>
                <w:rFonts w:hint="eastAsia"/>
              </w:rPr>
              <w:t>财务人员</w:t>
            </w:r>
            <w:r>
              <w:t>输入其他标识时</w:t>
            </w:r>
            <w:r>
              <w:rPr>
                <w:rFonts w:hint="eastAsia"/>
              </w:rPr>
              <w:t>，</w:t>
            </w:r>
            <w:r>
              <w:t>系统显示输入无效</w:t>
            </w:r>
          </w:p>
        </w:tc>
      </w:tr>
      <w:tr w:rsidR="004B1796" w14:paraId="2C0B8BAA" w14:textId="77777777" w:rsidTr="004B1796">
        <w:tc>
          <w:tcPr>
            <w:tcW w:w="3756" w:type="dxa"/>
          </w:tcPr>
          <w:p w14:paraId="3AC7E73F" w14:textId="77777777" w:rsidR="004B1796" w:rsidRDefault="004B1796" w:rsidP="00FE4836">
            <w:r>
              <w:t>AccountManagement.</w:t>
            </w:r>
            <w:r>
              <w:rPr>
                <w:rFonts w:hint="eastAsia"/>
              </w:rPr>
              <w:t>Del</w:t>
            </w:r>
            <w:r>
              <w:t>.Null</w:t>
            </w:r>
          </w:p>
          <w:p w14:paraId="21FF37AD" w14:textId="77777777" w:rsidR="004B1796" w:rsidRDefault="004B1796" w:rsidP="00FE4836"/>
          <w:p w14:paraId="5707AEE1" w14:textId="77777777" w:rsidR="004B1796" w:rsidRDefault="004B1796" w:rsidP="00FE4836">
            <w:r>
              <w:t>AccountManagement.</w:t>
            </w:r>
            <w:r>
              <w:rPr>
                <w:rFonts w:hint="eastAsia"/>
              </w:rPr>
              <w:t>Del</w:t>
            </w:r>
            <w:r>
              <w:t>.</w:t>
            </w:r>
            <w:r w:rsidRPr="00EF6CFE">
              <w:t>Information</w:t>
            </w:r>
          </w:p>
          <w:p w14:paraId="5CCCCF12" w14:textId="77777777" w:rsidR="004B1796" w:rsidRPr="001E3E5E" w:rsidRDefault="004B1796" w:rsidP="00FE4836"/>
          <w:p w14:paraId="3830BD81" w14:textId="77777777" w:rsidR="004B1796" w:rsidRDefault="004B1796" w:rsidP="00FE4836">
            <w:r>
              <w:t>AccountManagement.</w:t>
            </w:r>
            <w:r>
              <w:rPr>
                <w:rFonts w:hint="eastAsia"/>
              </w:rPr>
              <w:t>Del</w:t>
            </w:r>
            <w:r>
              <w:t>.</w:t>
            </w:r>
            <w:r>
              <w:rPr>
                <w:rFonts w:hint="eastAsia"/>
              </w:rPr>
              <w:t>Update</w:t>
            </w:r>
          </w:p>
        </w:tc>
        <w:tc>
          <w:tcPr>
            <w:tcW w:w="3168" w:type="dxa"/>
          </w:tcPr>
          <w:p w14:paraId="40E2E125" w14:textId="77777777" w:rsidR="004B1796" w:rsidRDefault="004B1796" w:rsidP="00FE4836">
            <w:r>
              <w:rPr>
                <w:rFonts w:hint="eastAsia"/>
              </w:rPr>
              <w:t>在没有任何账户信息就输入删除账户信息命令时，系统不予响应</w:t>
            </w:r>
          </w:p>
          <w:p w14:paraId="5AE415C4" w14:textId="77777777" w:rsidR="004B1796" w:rsidRDefault="004B1796" w:rsidP="00FE4836">
            <w:r>
              <w:rPr>
                <w:rFonts w:hint="eastAsia"/>
              </w:rPr>
              <w:t>在财务人员从账户列表中选中账户时，系统在账户列表中删除该账户</w:t>
            </w:r>
          </w:p>
          <w:p w14:paraId="7B23EB6C" w14:textId="77777777" w:rsidR="004B1796" w:rsidRDefault="004B1796" w:rsidP="00FE4836">
            <w:r>
              <w:rPr>
                <w:rFonts w:hint="eastAsia"/>
              </w:rPr>
              <w:t>系统删除账户，更新账户列表</w:t>
            </w:r>
          </w:p>
        </w:tc>
      </w:tr>
      <w:tr w:rsidR="004B1796" w14:paraId="4912C925" w14:textId="77777777" w:rsidTr="004B1796">
        <w:tc>
          <w:tcPr>
            <w:tcW w:w="3756" w:type="dxa"/>
          </w:tcPr>
          <w:p w14:paraId="51F9D54B" w14:textId="77777777" w:rsidR="004B1796" w:rsidRDefault="004B1796" w:rsidP="00FE4836">
            <w:r>
              <w:t>AccountManagement.Revise.Null</w:t>
            </w:r>
          </w:p>
          <w:p w14:paraId="78788498" w14:textId="77777777" w:rsidR="004B1796" w:rsidRDefault="004B1796" w:rsidP="00FE4836"/>
          <w:p w14:paraId="4283C011" w14:textId="77777777" w:rsidR="004B1796" w:rsidRDefault="004B1796" w:rsidP="00FE4836">
            <w:r>
              <w:t>AccountManagement.Revise.</w:t>
            </w:r>
            <w:r w:rsidRPr="00EF6CFE">
              <w:t>Information</w:t>
            </w:r>
          </w:p>
          <w:p w14:paraId="536C27F6" w14:textId="77777777" w:rsidR="004B1796" w:rsidRDefault="004B1796" w:rsidP="00FE4836"/>
          <w:p w14:paraId="7745F5C2" w14:textId="77777777" w:rsidR="004B1796" w:rsidRDefault="004B1796" w:rsidP="00FE4836"/>
          <w:p w14:paraId="51F21B2C" w14:textId="77777777" w:rsidR="004B1796" w:rsidRDefault="004B1796" w:rsidP="00FE4836"/>
          <w:p w14:paraId="50093F06" w14:textId="77777777" w:rsidR="004B1796" w:rsidRDefault="004B1796" w:rsidP="00FE4836">
            <w:r>
              <w:t>AccountManagement</w:t>
            </w:r>
            <w:r>
              <w:rPr>
                <w:rFonts w:hint="eastAsia"/>
              </w:rPr>
              <w:t>.</w:t>
            </w:r>
            <w:r>
              <w:t>Revise</w:t>
            </w:r>
            <w:r>
              <w:rPr>
                <w:rFonts w:hint="eastAsia"/>
              </w:rPr>
              <w:t>.Update</w:t>
            </w:r>
          </w:p>
          <w:p w14:paraId="0DC3B36E" w14:textId="77777777" w:rsidR="004B1796" w:rsidRPr="00C32A4E" w:rsidRDefault="004B1796" w:rsidP="00FE4836">
            <w:r>
              <w:t>AccountManagement</w:t>
            </w:r>
            <w:r>
              <w:rPr>
                <w:rFonts w:hint="eastAsia"/>
              </w:rPr>
              <w:t>.</w:t>
            </w:r>
            <w:r>
              <w:t>Revise</w:t>
            </w:r>
            <w:r>
              <w:rPr>
                <w:rFonts w:hint="eastAsia"/>
              </w:rPr>
              <w:t>.Invalid</w:t>
            </w:r>
          </w:p>
        </w:tc>
        <w:tc>
          <w:tcPr>
            <w:tcW w:w="3168" w:type="dxa"/>
          </w:tcPr>
          <w:p w14:paraId="27C74C2B" w14:textId="77777777" w:rsidR="004B1796" w:rsidRDefault="004B1796" w:rsidP="00FE4836">
            <w:r>
              <w:rPr>
                <w:rFonts w:hint="eastAsia"/>
              </w:rPr>
              <w:t>在没有任何账户信息就输入修改账户信息命令时，系统不予响应</w:t>
            </w:r>
          </w:p>
          <w:p w14:paraId="23C1D2DB" w14:textId="77777777" w:rsidR="004B1796" w:rsidRDefault="004B1796" w:rsidP="00FE4836">
            <w:r>
              <w:rPr>
                <w:rFonts w:hint="eastAsia"/>
              </w:rPr>
              <w:t>在财务人员从账户列表中选中账户，系统显示该账户信息，财务人员修改完成时系统在账户列表中修改该账户信息</w:t>
            </w:r>
          </w:p>
          <w:p w14:paraId="5DC2EF1A" w14:textId="77777777" w:rsidR="004B1796" w:rsidRDefault="004B1796" w:rsidP="00FE4836">
            <w:r>
              <w:rPr>
                <w:rFonts w:hint="eastAsia"/>
              </w:rPr>
              <w:t>系统修改账户信息，更新账户列表</w:t>
            </w:r>
          </w:p>
          <w:p w14:paraId="1A5BA698" w14:textId="77777777" w:rsidR="004B1796" w:rsidRDefault="004B1796" w:rsidP="00FE4836">
            <w:r>
              <w:rPr>
                <w:rFonts w:hint="eastAsia"/>
              </w:rPr>
              <w:t>财务人员在修改中有其他标识时，系统显示修改无效</w:t>
            </w:r>
          </w:p>
        </w:tc>
      </w:tr>
      <w:tr w:rsidR="004B1796" w14:paraId="13FC12C3" w14:textId="77777777" w:rsidTr="004B1796">
        <w:tc>
          <w:tcPr>
            <w:tcW w:w="3756" w:type="dxa"/>
          </w:tcPr>
          <w:p w14:paraId="70BB658F" w14:textId="77777777" w:rsidR="004B1796" w:rsidRDefault="004B1796" w:rsidP="00FE4836">
            <w:r>
              <w:t>AccountManagement.End</w:t>
            </w:r>
            <w:r w:rsidRPr="00C32A4E">
              <w:t xml:space="preserve"> </w:t>
            </w:r>
          </w:p>
          <w:p w14:paraId="603405F9" w14:textId="77777777" w:rsidR="004B1796" w:rsidRDefault="004B1796" w:rsidP="00FE4836"/>
          <w:p w14:paraId="46D6185E" w14:textId="77777777" w:rsidR="004B1796" w:rsidRPr="00C32A4E" w:rsidRDefault="004B1796" w:rsidP="00FE4836">
            <w:r>
              <w:t>AccountManagement.End.Close</w:t>
            </w:r>
          </w:p>
        </w:tc>
        <w:tc>
          <w:tcPr>
            <w:tcW w:w="3168" w:type="dxa"/>
          </w:tcPr>
          <w:p w14:paraId="1E71B21B" w14:textId="77777777" w:rsidR="004B1796" w:rsidRDefault="004B1796" w:rsidP="00FE4836">
            <w:r>
              <w:rPr>
                <w:rFonts w:hint="eastAsia"/>
              </w:rPr>
              <w:t>系统应允许财务人员要求结束账户信息管理</w:t>
            </w:r>
          </w:p>
          <w:p w14:paraId="0ACA7520" w14:textId="77777777" w:rsidR="004B1796" w:rsidRDefault="004B1796" w:rsidP="00FE4836">
            <w:r>
              <w:t>财务人员确认账户管理任务</w:t>
            </w:r>
            <w:r>
              <w:rPr>
                <w:rFonts w:hint="eastAsia"/>
              </w:rPr>
              <w:t>结束</w:t>
            </w:r>
            <w:r>
              <w:t>时</w:t>
            </w:r>
            <w:r>
              <w:rPr>
                <w:rFonts w:hint="eastAsia"/>
              </w:rPr>
              <w:t>，</w:t>
            </w:r>
            <w:r>
              <w:t>系统关闭账户管理任务</w:t>
            </w:r>
          </w:p>
        </w:tc>
      </w:tr>
    </w:tbl>
    <w:p w14:paraId="6DE95034" w14:textId="3361F30A" w:rsidR="00E674E7" w:rsidRPr="00E74C46" w:rsidRDefault="00E674E7" w:rsidP="00E674E7">
      <w:pPr>
        <w:pStyle w:val="a3"/>
        <w:jc w:val="left"/>
        <w:rPr>
          <w:sz w:val="28"/>
          <w:szCs w:val="28"/>
        </w:rPr>
      </w:pPr>
      <w:r>
        <w:rPr>
          <w:rFonts w:hint="eastAsia"/>
          <w:sz w:val="28"/>
          <w:szCs w:val="28"/>
        </w:rPr>
        <w:t>制定价格</w:t>
      </w:r>
      <w:r>
        <w:rPr>
          <w:rFonts w:hint="eastAsia"/>
          <w:sz w:val="28"/>
          <w:szCs w:val="28"/>
        </w:rPr>
        <w:t>21</w:t>
      </w:r>
    </w:p>
    <w:p w14:paraId="2AB6DE3E" w14:textId="77777777" w:rsidR="00E674E7" w:rsidRDefault="00E674E7" w:rsidP="00E674E7">
      <w:pPr>
        <w:pStyle w:val="a4"/>
        <w:numPr>
          <w:ilvl w:val="0"/>
          <w:numId w:val="7"/>
        </w:numPr>
        <w:jc w:val="left"/>
        <w:rPr>
          <w:b w:val="0"/>
          <w:sz w:val="24"/>
          <w:szCs w:val="24"/>
        </w:rPr>
      </w:pPr>
      <w:r>
        <w:tab/>
      </w:r>
      <w:r>
        <w:rPr>
          <w:b w:val="0"/>
          <w:sz w:val="24"/>
          <w:szCs w:val="24"/>
        </w:rPr>
        <w:t>特性描述</w:t>
      </w:r>
    </w:p>
    <w:p w14:paraId="33B4D270" w14:textId="633E7E5F" w:rsidR="009F1A4E" w:rsidRPr="009F1A4E" w:rsidRDefault="009F1A4E" w:rsidP="009F1A4E">
      <w:pPr>
        <w:ind w:left="840"/>
      </w:pPr>
      <w:r>
        <w:t>总经理可以制定快递价格</w:t>
      </w:r>
      <w:r>
        <w:rPr>
          <w:rFonts w:hint="eastAsia"/>
        </w:rPr>
        <w:t>，</w:t>
      </w:r>
      <w:r>
        <w:t>制定后</w:t>
      </w:r>
      <w:r>
        <w:rPr>
          <w:rFonts w:hint="eastAsia"/>
        </w:rPr>
        <w:t>，系统会自动在新的业务单中使用更新后新数据。</w:t>
      </w:r>
    </w:p>
    <w:p w14:paraId="4478B409" w14:textId="77777777" w:rsidR="00E674E7" w:rsidRDefault="00E674E7" w:rsidP="00E674E7">
      <w:pPr>
        <w:pStyle w:val="a4"/>
        <w:numPr>
          <w:ilvl w:val="0"/>
          <w:numId w:val="7"/>
        </w:numPr>
        <w:jc w:val="left"/>
        <w:rPr>
          <w:b w:val="0"/>
          <w:sz w:val="24"/>
          <w:szCs w:val="24"/>
        </w:rPr>
      </w:pPr>
      <w:r>
        <w:rPr>
          <w:rFonts w:hint="eastAsia"/>
          <w:b w:val="0"/>
          <w:sz w:val="24"/>
          <w:szCs w:val="24"/>
        </w:rPr>
        <w:lastRenderedPageBreak/>
        <w:t>刺激</w:t>
      </w:r>
      <w:r>
        <w:rPr>
          <w:rFonts w:hint="eastAsia"/>
          <w:b w:val="0"/>
          <w:sz w:val="24"/>
          <w:szCs w:val="24"/>
        </w:rPr>
        <w:t>/</w:t>
      </w:r>
      <w:r>
        <w:rPr>
          <w:rFonts w:hint="eastAsia"/>
          <w:b w:val="0"/>
          <w:sz w:val="24"/>
          <w:szCs w:val="24"/>
        </w:rPr>
        <w:t>响应序列</w:t>
      </w:r>
    </w:p>
    <w:p w14:paraId="6F82EB55" w14:textId="494B7FCB" w:rsidR="009F1A4E" w:rsidRDefault="009F1A4E" w:rsidP="009F1A4E">
      <w:pPr>
        <w:ind w:left="840"/>
      </w:pPr>
      <w:r>
        <w:t>刺激</w:t>
      </w:r>
      <w:r>
        <w:rPr>
          <w:rFonts w:hint="eastAsia"/>
        </w:rPr>
        <w:t>：</w:t>
      </w:r>
      <w:r>
        <w:t>总经理</w:t>
      </w:r>
      <w:r w:rsidR="00A24E66">
        <w:t>输入制定价格命令</w:t>
      </w:r>
    </w:p>
    <w:p w14:paraId="707260F1" w14:textId="47C5CE5D" w:rsidR="00A24E66" w:rsidRDefault="00A24E66" w:rsidP="009F1A4E">
      <w:pPr>
        <w:ind w:left="840"/>
      </w:pPr>
      <w:r>
        <w:t>响应</w:t>
      </w:r>
      <w:r>
        <w:rPr>
          <w:rFonts w:hint="eastAsia"/>
        </w:rPr>
        <w:t>：</w:t>
      </w:r>
      <w:r>
        <w:t>系统提示输入价格</w:t>
      </w:r>
    </w:p>
    <w:p w14:paraId="0A8A9D74" w14:textId="624F3D02" w:rsidR="00A24E66" w:rsidRDefault="00A24E66" w:rsidP="009F1A4E">
      <w:pPr>
        <w:ind w:left="840"/>
      </w:pPr>
      <w:r>
        <w:t>刺激</w:t>
      </w:r>
      <w:r>
        <w:rPr>
          <w:rFonts w:hint="eastAsia"/>
        </w:rPr>
        <w:t>：</w:t>
      </w:r>
      <w:r>
        <w:t>总经理输入价格</w:t>
      </w:r>
    </w:p>
    <w:p w14:paraId="14E46632" w14:textId="4979902A" w:rsidR="00A24E66" w:rsidRDefault="00A24E66" w:rsidP="009F1A4E">
      <w:pPr>
        <w:ind w:left="840"/>
      </w:pPr>
      <w:r>
        <w:t>响应</w:t>
      </w:r>
      <w:r>
        <w:rPr>
          <w:rFonts w:hint="eastAsia"/>
        </w:rPr>
        <w:t>：</w:t>
      </w:r>
      <w:r>
        <w:t>系统显示价格</w:t>
      </w:r>
    </w:p>
    <w:p w14:paraId="2783F1F6" w14:textId="77777777" w:rsidR="00FF77C5" w:rsidRDefault="00FF77C5" w:rsidP="00FF77C5">
      <w:pPr>
        <w:ind w:left="840"/>
      </w:pPr>
      <w:r>
        <w:t>刺激</w:t>
      </w:r>
      <w:r>
        <w:rPr>
          <w:rFonts w:hint="eastAsia"/>
        </w:rPr>
        <w:t>：</w:t>
      </w:r>
      <w:r>
        <w:t>总经理取消制定价格操作</w:t>
      </w:r>
    </w:p>
    <w:p w14:paraId="78CE9054" w14:textId="164776D1" w:rsidR="00FF77C5" w:rsidRPr="00FF77C5" w:rsidRDefault="00FF77C5" w:rsidP="00FF77C5">
      <w:pPr>
        <w:ind w:left="840"/>
      </w:pPr>
      <w:r>
        <w:t>响应</w:t>
      </w:r>
      <w:r>
        <w:rPr>
          <w:rFonts w:hint="eastAsia"/>
        </w:rPr>
        <w:t>：</w:t>
      </w:r>
      <w:r>
        <w:t>系统关闭制定价格操作</w:t>
      </w:r>
    </w:p>
    <w:p w14:paraId="579C741F" w14:textId="74B3F7B3" w:rsidR="00A24E66" w:rsidRDefault="00A24E66" w:rsidP="009F1A4E">
      <w:pPr>
        <w:ind w:left="840"/>
      </w:pPr>
      <w:r>
        <w:t>刺激</w:t>
      </w:r>
      <w:r>
        <w:rPr>
          <w:rFonts w:hint="eastAsia"/>
        </w:rPr>
        <w:t>：</w:t>
      </w:r>
      <w:r>
        <w:t>总经理确认完成制定价格</w:t>
      </w:r>
    </w:p>
    <w:p w14:paraId="37328803" w14:textId="7DF6C3DF" w:rsidR="00A24E66" w:rsidRDefault="00A24E66" w:rsidP="009F1A4E">
      <w:pPr>
        <w:ind w:left="840"/>
      </w:pPr>
      <w:r>
        <w:t>响应</w:t>
      </w:r>
      <w:r>
        <w:rPr>
          <w:rFonts w:hint="eastAsia"/>
        </w:rPr>
        <w:t>：</w:t>
      </w:r>
      <w:r>
        <w:t>系统更新价格</w:t>
      </w:r>
      <w:r>
        <w:rPr>
          <w:rFonts w:hint="eastAsia"/>
        </w:rPr>
        <w:t>，</w:t>
      </w:r>
      <w:r>
        <w:t>关闭当前任务</w:t>
      </w:r>
    </w:p>
    <w:p w14:paraId="659F89FE" w14:textId="77777777" w:rsidR="00E674E7" w:rsidRDefault="00E674E7" w:rsidP="00E674E7">
      <w:pPr>
        <w:pStyle w:val="a4"/>
        <w:numPr>
          <w:ilvl w:val="0"/>
          <w:numId w:val="7"/>
        </w:numPr>
        <w:jc w:val="left"/>
        <w:rPr>
          <w:b w:val="0"/>
          <w:sz w:val="24"/>
          <w:szCs w:val="24"/>
        </w:rPr>
      </w:pPr>
      <w:r>
        <w:rPr>
          <w:rFonts w:hint="eastAsia"/>
          <w:b w:val="0"/>
          <w:sz w:val="24"/>
          <w:szCs w:val="24"/>
        </w:rPr>
        <w:t>相关功能需求</w:t>
      </w:r>
    </w:p>
    <w:tbl>
      <w:tblPr>
        <w:tblStyle w:val="a5"/>
        <w:tblW w:w="0" w:type="auto"/>
        <w:tblInd w:w="780" w:type="dxa"/>
        <w:tblLook w:val="04A0" w:firstRow="1" w:lastRow="0" w:firstColumn="1" w:lastColumn="0" w:noHBand="0" w:noVBand="1"/>
      </w:tblPr>
      <w:tblGrid>
        <w:gridCol w:w="4006"/>
        <w:gridCol w:w="3510"/>
      </w:tblGrid>
      <w:tr w:rsidR="00A676E1" w14:paraId="3C22B53C" w14:textId="77777777" w:rsidTr="000C4D44">
        <w:tc>
          <w:tcPr>
            <w:tcW w:w="4148" w:type="dxa"/>
            <w:tcBorders>
              <w:bottom w:val="nil"/>
            </w:tcBorders>
            <w:vAlign w:val="center"/>
          </w:tcPr>
          <w:p w14:paraId="0DB5FB44" w14:textId="3A424CF0" w:rsidR="00A676E1" w:rsidRPr="00A676E1" w:rsidRDefault="00A676E1" w:rsidP="000C4D44">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p>
        </w:tc>
        <w:tc>
          <w:tcPr>
            <w:tcW w:w="4148" w:type="dxa"/>
            <w:tcBorders>
              <w:bottom w:val="nil"/>
            </w:tcBorders>
          </w:tcPr>
          <w:p w14:paraId="197517E7" w14:textId="69AB8D6C" w:rsidR="00A676E1" w:rsidRDefault="00A676E1" w:rsidP="00A676E1">
            <w:r>
              <w:rPr>
                <w:rFonts w:hint="eastAsia"/>
              </w:rPr>
              <w:t>系统应该允许总经理进行键盘输入</w:t>
            </w:r>
          </w:p>
        </w:tc>
      </w:tr>
      <w:tr w:rsidR="00A676E1" w14:paraId="71F5797F" w14:textId="77777777" w:rsidTr="000C4D44">
        <w:tc>
          <w:tcPr>
            <w:tcW w:w="4148" w:type="dxa"/>
            <w:tcBorders>
              <w:top w:val="nil"/>
              <w:bottom w:val="nil"/>
            </w:tcBorders>
            <w:vAlign w:val="center"/>
          </w:tcPr>
          <w:p w14:paraId="1A8FA11B" w14:textId="290AF357" w:rsidR="00A676E1" w:rsidRDefault="00A676E1" w:rsidP="000C4D44">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.Cancel</w:t>
            </w:r>
          </w:p>
        </w:tc>
        <w:tc>
          <w:tcPr>
            <w:tcW w:w="4148" w:type="dxa"/>
            <w:tcBorders>
              <w:top w:val="nil"/>
              <w:bottom w:val="nil"/>
            </w:tcBorders>
          </w:tcPr>
          <w:p w14:paraId="13244847" w14:textId="7F342C7D" w:rsidR="00A676E1" w:rsidRDefault="00A676E1" w:rsidP="00A676E1">
            <w:r>
              <w:rPr>
                <w:rFonts w:hint="eastAsia"/>
              </w:rPr>
              <w:t>在总经理输入取消命令时，系统关闭当前任务，开始下一个任务</w:t>
            </w:r>
          </w:p>
        </w:tc>
      </w:tr>
      <w:tr w:rsidR="00A676E1" w14:paraId="7F546047" w14:textId="77777777" w:rsidTr="000C4D44">
        <w:tc>
          <w:tcPr>
            <w:tcW w:w="4148" w:type="dxa"/>
            <w:tcBorders>
              <w:top w:val="nil"/>
              <w:bottom w:val="single" w:sz="4" w:space="0" w:color="auto"/>
            </w:tcBorders>
            <w:vAlign w:val="center"/>
          </w:tcPr>
          <w:p w14:paraId="7142F5B2" w14:textId="340DA62A" w:rsidR="00A676E1" w:rsidRDefault="00A676E1" w:rsidP="000C4D44">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.Invalid</w:t>
            </w:r>
          </w:p>
        </w:tc>
        <w:tc>
          <w:tcPr>
            <w:tcW w:w="4148" w:type="dxa"/>
            <w:tcBorders>
              <w:top w:val="nil"/>
              <w:bottom w:val="single" w:sz="4" w:space="0" w:color="auto"/>
            </w:tcBorders>
          </w:tcPr>
          <w:p w14:paraId="30D8918B" w14:textId="40BB956C" w:rsidR="00A676E1" w:rsidRDefault="003056AD" w:rsidP="00A676E1">
            <w:r>
              <w:rPr>
                <w:rFonts w:hint="eastAsia"/>
              </w:rPr>
              <w:t>在</w:t>
            </w:r>
            <w:r w:rsidR="00A676E1">
              <w:rPr>
                <w:rFonts w:hint="eastAsia"/>
              </w:rPr>
              <w:t>总经理输入价格小于</w:t>
            </w:r>
            <w:r>
              <w:rPr>
                <w:rFonts w:hint="eastAsia"/>
              </w:rPr>
              <w:t>等于</w:t>
            </w:r>
            <w:r w:rsidR="00A676E1">
              <w:rPr>
                <w:rFonts w:hint="eastAsia"/>
              </w:rPr>
              <w:t>0</w:t>
            </w:r>
            <w:r w:rsidR="00A676E1">
              <w:rPr>
                <w:rFonts w:hint="eastAsia"/>
              </w:rPr>
              <w:t>时</w:t>
            </w:r>
            <w:r>
              <w:rPr>
                <w:rFonts w:hint="eastAsia"/>
              </w:rPr>
              <w:t>，系统显示输入无效</w:t>
            </w:r>
          </w:p>
        </w:tc>
      </w:tr>
      <w:tr w:rsidR="00A676E1" w14:paraId="63BCE1A9" w14:textId="77777777" w:rsidTr="000C4D44">
        <w:tc>
          <w:tcPr>
            <w:tcW w:w="4148" w:type="dxa"/>
            <w:tcBorders>
              <w:bottom w:val="nil"/>
            </w:tcBorders>
            <w:vAlign w:val="center"/>
          </w:tcPr>
          <w:p w14:paraId="62FE7B60" w14:textId="594D6506" w:rsidR="00A676E1" w:rsidRDefault="00A676E1" w:rsidP="000C4D44">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w:t>
            </w:r>
          </w:p>
        </w:tc>
        <w:tc>
          <w:tcPr>
            <w:tcW w:w="4148" w:type="dxa"/>
            <w:tcBorders>
              <w:bottom w:val="nil"/>
            </w:tcBorders>
          </w:tcPr>
          <w:p w14:paraId="57D00E2E" w14:textId="2DAE80F6" w:rsidR="00A676E1" w:rsidRDefault="003056AD" w:rsidP="003056AD">
            <w:r>
              <w:rPr>
                <w:rFonts w:hint="eastAsia"/>
              </w:rPr>
              <w:t>系统应该允许总经理要求结束任务</w:t>
            </w:r>
          </w:p>
        </w:tc>
      </w:tr>
      <w:tr w:rsidR="003056AD" w14:paraId="1AA8AFBC" w14:textId="77777777" w:rsidTr="000C4D44">
        <w:tc>
          <w:tcPr>
            <w:tcW w:w="4148" w:type="dxa"/>
            <w:tcBorders>
              <w:top w:val="nil"/>
              <w:bottom w:val="nil"/>
            </w:tcBorders>
            <w:vAlign w:val="center"/>
          </w:tcPr>
          <w:p w14:paraId="61F8D34C" w14:textId="484BF24E" w:rsidR="003056AD" w:rsidRPr="00A676E1" w:rsidRDefault="003056AD" w:rsidP="000C4D44">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.End.Timeout</w:t>
            </w:r>
          </w:p>
        </w:tc>
        <w:tc>
          <w:tcPr>
            <w:tcW w:w="4148" w:type="dxa"/>
            <w:tcBorders>
              <w:top w:val="nil"/>
              <w:bottom w:val="nil"/>
            </w:tcBorders>
          </w:tcPr>
          <w:p w14:paraId="21CEEEB7" w14:textId="46A1CABF" w:rsidR="003056AD" w:rsidRDefault="003056AD" w:rsidP="003056AD">
            <w:r>
              <w:rPr>
                <w:rFonts w:hint="eastAsia"/>
              </w:rPr>
              <w:t>在制定价格开始</w:t>
            </w:r>
            <w:r>
              <w:rPr>
                <w:rFonts w:hint="eastAsia"/>
              </w:rPr>
              <w:t>2</w:t>
            </w:r>
            <w:r>
              <w:rPr>
                <w:rFonts w:hint="eastAsia"/>
              </w:rPr>
              <w:t>个小时后还没有接到总经理请求时，系统取消制定价格任务</w:t>
            </w:r>
          </w:p>
        </w:tc>
      </w:tr>
      <w:tr w:rsidR="003056AD" w14:paraId="5C4D5DD6" w14:textId="77777777" w:rsidTr="000C4D44">
        <w:tc>
          <w:tcPr>
            <w:tcW w:w="4148" w:type="dxa"/>
            <w:tcBorders>
              <w:top w:val="nil"/>
              <w:bottom w:val="nil"/>
            </w:tcBorders>
            <w:vAlign w:val="center"/>
          </w:tcPr>
          <w:p w14:paraId="602A0043" w14:textId="74A95CD7" w:rsidR="003056AD" w:rsidRDefault="003056AD" w:rsidP="000C4D44">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.End.Update</w:t>
            </w:r>
          </w:p>
        </w:tc>
        <w:tc>
          <w:tcPr>
            <w:tcW w:w="4148" w:type="dxa"/>
            <w:tcBorders>
              <w:top w:val="nil"/>
              <w:bottom w:val="nil"/>
            </w:tcBorders>
          </w:tcPr>
          <w:p w14:paraId="4658EB72" w14:textId="2780DEBD" w:rsidR="003056AD" w:rsidRDefault="003056AD" w:rsidP="003056AD">
            <w:r>
              <w:rPr>
                <w:rFonts w:hint="eastAsia"/>
              </w:rPr>
              <w:t>在总经理要求结束任务时，系统更新价格</w:t>
            </w:r>
          </w:p>
        </w:tc>
      </w:tr>
      <w:tr w:rsidR="003056AD" w14:paraId="4266B50C" w14:textId="77777777" w:rsidTr="000C4D44">
        <w:tc>
          <w:tcPr>
            <w:tcW w:w="4148" w:type="dxa"/>
            <w:tcBorders>
              <w:top w:val="nil"/>
            </w:tcBorders>
            <w:vAlign w:val="center"/>
          </w:tcPr>
          <w:p w14:paraId="1F15CA63" w14:textId="7B04C4EF" w:rsidR="003056AD" w:rsidRDefault="003056AD" w:rsidP="000C4D44">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.End.Close</w:t>
            </w:r>
          </w:p>
        </w:tc>
        <w:tc>
          <w:tcPr>
            <w:tcW w:w="4148" w:type="dxa"/>
            <w:tcBorders>
              <w:top w:val="nil"/>
            </w:tcBorders>
          </w:tcPr>
          <w:p w14:paraId="2202042B" w14:textId="7F8EEA22" w:rsidR="003056AD" w:rsidRDefault="003056AD" w:rsidP="003056AD">
            <w:r>
              <w:rPr>
                <w:rFonts w:hint="eastAsia"/>
              </w:rPr>
              <w:t>在总经理确认制定价格任务完成时，系统关闭制定价格任务</w:t>
            </w:r>
          </w:p>
        </w:tc>
      </w:tr>
    </w:tbl>
    <w:p w14:paraId="484717DF" w14:textId="38F5CCC2" w:rsidR="00A614AA" w:rsidRPr="00E74C46" w:rsidRDefault="00A614AA" w:rsidP="00A676E1">
      <w:pPr>
        <w:ind w:left="780"/>
      </w:pPr>
    </w:p>
    <w:sectPr w:rsidR="00A614AA" w:rsidRPr="00E74C4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宋益明" w:date="2015-10-08T20:27:00Z" w:initials="宋益明">
    <w:p w14:paraId="072641BA" w14:textId="603876C8" w:rsidR="00A65A54" w:rsidRDefault="00A65A54">
      <w:pPr>
        <w:pStyle w:val="aa"/>
      </w:pPr>
      <w:r>
        <w:rPr>
          <w:rStyle w:val="a9"/>
          <w:rFonts w:hint="eastAsia"/>
        </w:rPr>
        <w:t>添加</w:t>
      </w:r>
      <w:r>
        <w:rPr>
          <w:rStyle w:val="a9"/>
        </w:rPr>
        <w:t>list</w:t>
      </w:r>
    </w:p>
  </w:comment>
  <w:comment w:id="2" w:author="宋益明" w:date="2015-10-08T20:20:00Z" w:initials="宋益明">
    <w:p w14:paraId="42321E15" w14:textId="77777777" w:rsidR="002677C0" w:rsidRDefault="002677C0" w:rsidP="002677C0">
      <w:pPr>
        <w:pStyle w:val="aa"/>
      </w:pPr>
      <w:r>
        <w:rPr>
          <w:rStyle w:val="a9"/>
          <w:rFonts w:hint="eastAsia"/>
        </w:rPr>
        <w:t>添加</w:t>
      </w:r>
      <w:r>
        <w:rPr>
          <w:rStyle w:val="a9"/>
        </w:rPr>
        <w:t>code</w:t>
      </w:r>
    </w:p>
  </w:comment>
  <w:comment w:id="3" w:author="宋益明" w:date="2015-10-08T20:20:00Z" w:initials="宋益明">
    <w:p w14:paraId="39E7466A" w14:textId="77777777" w:rsidR="00AD5FF7" w:rsidRDefault="00AD5FF7" w:rsidP="00AD5FF7">
      <w:pPr>
        <w:pStyle w:val="aa"/>
      </w:pPr>
      <w:r>
        <w:rPr>
          <w:rStyle w:val="a9"/>
          <w:rFonts w:hint="eastAsia"/>
        </w:rPr>
        <w:t>添加</w:t>
      </w:r>
      <w:r>
        <w:rPr>
          <w:rStyle w:val="a9"/>
        </w:rPr>
        <w:t>code</w:t>
      </w:r>
    </w:p>
  </w:comment>
  <w:comment w:id="4" w:author="宋益明" w:date="2015-10-12T07:43:00Z" w:initials="宋益明">
    <w:p w14:paraId="706CB249" w14:textId="150086F2" w:rsidR="00AD5FF7" w:rsidRDefault="00AD5FF7">
      <w:pPr>
        <w:pStyle w:val="aa"/>
      </w:pPr>
      <w:r>
        <w:rPr>
          <w:rStyle w:val="a9"/>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2641BA" w15:done="0"/>
  <w15:commentEx w15:paraId="42321E15" w15:done="0"/>
  <w15:commentEx w15:paraId="39E7466A" w15:done="0"/>
  <w15:commentEx w15:paraId="706CB249" w15:paraIdParent="39E746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1DAE8" w14:textId="77777777" w:rsidR="00DB4B70" w:rsidRDefault="00DB4B70" w:rsidP="00AC4379">
      <w:r>
        <w:separator/>
      </w:r>
    </w:p>
  </w:endnote>
  <w:endnote w:type="continuationSeparator" w:id="0">
    <w:p w14:paraId="6AF1E184" w14:textId="77777777" w:rsidR="00DB4B70" w:rsidRDefault="00DB4B70" w:rsidP="00AC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BDEA5" w14:textId="77777777" w:rsidR="00DB4B70" w:rsidRDefault="00DB4B70" w:rsidP="00AC4379">
      <w:r>
        <w:separator/>
      </w:r>
    </w:p>
  </w:footnote>
  <w:footnote w:type="continuationSeparator" w:id="0">
    <w:p w14:paraId="39169626" w14:textId="77777777" w:rsidR="00DB4B70" w:rsidRDefault="00DB4B70" w:rsidP="00AC43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26FCB"/>
    <w:multiLevelType w:val="hybridMultilevel"/>
    <w:tmpl w:val="7C5C5B4C"/>
    <w:lvl w:ilvl="0" w:tplc="86EEE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E93B3D"/>
    <w:multiLevelType w:val="hybridMultilevel"/>
    <w:tmpl w:val="7C5C5B4C"/>
    <w:lvl w:ilvl="0" w:tplc="86EEE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9455F1"/>
    <w:multiLevelType w:val="hybridMultilevel"/>
    <w:tmpl w:val="7C5C5B4C"/>
    <w:lvl w:ilvl="0" w:tplc="86EEE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D240EB"/>
    <w:multiLevelType w:val="hybridMultilevel"/>
    <w:tmpl w:val="7C5C5B4C"/>
    <w:lvl w:ilvl="0" w:tplc="86EEE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205F86"/>
    <w:multiLevelType w:val="hybridMultilevel"/>
    <w:tmpl w:val="7C5C5B4C"/>
    <w:lvl w:ilvl="0" w:tplc="86EEE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7D5A72"/>
    <w:multiLevelType w:val="hybridMultilevel"/>
    <w:tmpl w:val="7C5C5B4C"/>
    <w:lvl w:ilvl="0" w:tplc="86EEE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683311"/>
    <w:multiLevelType w:val="hybridMultilevel"/>
    <w:tmpl w:val="7C5C5B4C"/>
    <w:lvl w:ilvl="0" w:tplc="86EEE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6"/>
  </w:num>
  <w:num w:numId="4">
    <w:abstractNumId w:val="0"/>
  </w:num>
  <w:num w:numId="5">
    <w:abstractNumId w:val="1"/>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宋益明">
    <w15:presenceInfo w15:providerId="Windows Live" w15:userId="a2041ef95eb0c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35"/>
    <w:rsid w:val="00001BA8"/>
    <w:rsid w:val="000C4D44"/>
    <w:rsid w:val="000D0923"/>
    <w:rsid w:val="000D4A63"/>
    <w:rsid w:val="000F0A93"/>
    <w:rsid w:val="00120AE2"/>
    <w:rsid w:val="001C6BCE"/>
    <w:rsid w:val="001C71C1"/>
    <w:rsid w:val="00242243"/>
    <w:rsid w:val="002677C0"/>
    <w:rsid w:val="0028656C"/>
    <w:rsid w:val="002A5E0E"/>
    <w:rsid w:val="003056AD"/>
    <w:rsid w:val="00347AE2"/>
    <w:rsid w:val="00366788"/>
    <w:rsid w:val="003F7A06"/>
    <w:rsid w:val="004020E3"/>
    <w:rsid w:val="00422952"/>
    <w:rsid w:val="004B1796"/>
    <w:rsid w:val="004D585C"/>
    <w:rsid w:val="004D7DA4"/>
    <w:rsid w:val="00501435"/>
    <w:rsid w:val="0057126D"/>
    <w:rsid w:val="0057336C"/>
    <w:rsid w:val="0058743B"/>
    <w:rsid w:val="00610B35"/>
    <w:rsid w:val="00622934"/>
    <w:rsid w:val="006C2B0D"/>
    <w:rsid w:val="006D7B25"/>
    <w:rsid w:val="00720D0F"/>
    <w:rsid w:val="00754E42"/>
    <w:rsid w:val="00802C4C"/>
    <w:rsid w:val="00895B55"/>
    <w:rsid w:val="00923909"/>
    <w:rsid w:val="00967F30"/>
    <w:rsid w:val="009F1A4E"/>
    <w:rsid w:val="009F593C"/>
    <w:rsid w:val="00A24E66"/>
    <w:rsid w:val="00A614AA"/>
    <w:rsid w:val="00A65A54"/>
    <w:rsid w:val="00A676E1"/>
    <w:rsid w:val="00AB140B"/>
    <w:rsid w:val="00AC4379"/>
    <w:rsid w:val="00AD5FF7"/>
    <w:rsid w:val="00B81314"/>
    <w:rsid w:val="00B8370A"/>
    <w:rsid w:val="00BC7D4C"/>
    <w:rsid w:val="00BF236B"/>
    <w:rsid w:val="00C379BA"/>
    <w:rsid w:val="00DB4B70"/>
    <w:rsid w:val="00DC0FF6"/>
    <w:rsid w:val="00DE75CC"/>
    <w:rsid w:val="00E0160B"/>
    <w:rsid w:val="00E45FB0"/>
    <w:rsid w:val="00E674E7"/>
    <w:rsid w:val="00E74C46"/>
    <w:rsid w:val="00F60541"/>
    <w:rsid w:val="00F949E3"/>
    <w:rsid w:val="00FD4579"/>
    <w:rsid w:val="00FF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1ADAA"/>
  <w15:chartTrackingRefBased/>
  <w15:docId w15:val="{051FF455-00E7-4FAA-BAC1-2E6E57FF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20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020E3"/>
    <w:rPr>
      <w:rFonts w:asciiTheme="majorHAnsi" w:eastAsia="宋体" w:hAnsiTheme="majorHAnsi" w:cstheme="majorBidi"/>
      <w:b/>
      <w:bCs/>
      <w:sz w:val="32"/>
      <w:szCs w:val="32"/>
    </w:rPr>
  </w:style>
  <w:style w:type="paragraph" w:styleId="a4">
    <w:name w:val="Subtitle"/>
    <w:basedOn w:val="a"/>
    <w:next w:val="a"/>
    <w:link w:val="Char0"/>
    <w:uiPriority w:val="11"/>
    <w:qFormat/>
    <w:rsid w:val="004020E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020E3"/>
    <w:rPr>
      <w:rFonts w:asciiTheme="majorHAnsi" w:eastAsia="宋体" w:hAnsiTheme="majorHAnsi" w:cstheme="majorBidi"/>
      <w:b/>
      <w:bCs/>
      <w:kern w:val="28"/>
      <w:sz w:val="32"/>
      <w:szCs w:val="32"/>
    </w:rPr>
  </w:style>
  <w:style w:type="table" w:styleId="a5">
    <w:name w:val="Table Grid"/>
    <w:basedOn w:val="a1"/>
    <w:uiPriority w:val="39"/>
    <w:rsid w:val="00A61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AC43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C4379"/>
    <w:rPr>
      <w:sz w:val="18"/>
      <w:szCs w:val="18"/>
    </w:rPr>
  </w:style>
  <w:style w:type="paragraph" w:styleId="a7">
    <w:name w:val="footer"/>
    <w:basedOn w:val="a"/>
    <w:link w:val="Char2"/>
    <w:uiPriority w:val="99"/>
    <w:unhideWhenUsed/>
    <w:rsid w:val="00AC4379"/>
    <w:pPr>
      <w:tabs>
        <w:tab w:val="center" w:pos="4153"/>
        <w:tab w:val="right" w:pos="8306"/>
      </w:tabs>
      <w:snapToGrid w:val="0"/>
      <w:jc w:val="left"/>
    </w:pPr>
    <w:rPr>
      <w:sz w:val="18"/>
      <w:szCs w:val="18"/>
    </w:rPr>
  </w:style>
  <w:style w:type="character" w:customStyle="1" w:styleId="Char2">
    <w:name w:val="页脚 Char"/>
    <w:basedOn w:val="a0"/>
    <w:link w:val="a7"/>
    <w:uiPriority w:val="99"/>
    <w:rsid w:val="00AC4379"/>
    <w:rPr>
      <w:sz w:val="18"/>
      <w:szCs w:val="18"/>
    </w:rPr>
  </w:style>
  <w:style w:type="paragraph" w:styleId="a8">
    <w:name w:val="List Paragraph"/>
    <w:basedOn w:val="a"/>
    <w:uiPriority w:val="34"/>
    <w:qFormat/>
    <w:rsid w:val="001C71C1"/>
    <w:pPr>
      <w:ind w:firstLineChars="200" w:firstLine="420"/>
    </w:pPr>
  </w:style>
  <w:style w:type="character" w:styleId="a9">
    <w:name w:val="annotation reference"/>
    <w:basedOn w:val="a0"/>
    <w:uiPriority w:val="99"/>
    <w:semiHidden/>
    <w:unhideWhenUsed/>
    <w:rsid w:val="00B81314"/>
    <w:rPr>
      <w:sz w:val="21"/>
      <w:szCs w:val="21"/>
    </w:rPr>
  </w:style>
  <w:style w:type="paragraph" w:styleId="aa">
    <w:name w:val="annotation text"/>
    <w:basedOn w:val="a"/>
    <w:link w:val="Char3"/>
    <w:uiPriority w:val="99"/>
    <w:semiHidden/>
    <w:unhideWhenUsed/>
    <w:rsid w:val="00B81314"/>
    <w:pPr>
      <w:jc w:val="left"/>
    </w:pPr>
  </w:style>
  <w:style w:type="character" w:customStyle="1" w:styleId="Char3">
    <w:name w:val="批注文字 Char"/>
    <w:basedOn w:val="a0"/>
    <w:link w:val="aa"/>
    <w:uiPriority w:val="99"/>
    <w:semiHidden/>
    <w:rsid w:val="00B81314"/>
  </w:style>
  <w:style w:type="paragraph" w:styleId="ab">
    <w:name w:val="annotation subject"/>
    <w:basedOn w:val="aa"/>
    <w:next w:val="aa"/>
    <w:link w:val="Char4"/>
    <w:uiPriority w:val="99"/>
    <w:semiHidden/>
    <w:unhideWhenUsed/>
    <w:rsid w:val="00B81314"/>
    <w:rPr>
      <w:b/>
      <w:bCs/>
    </w:rPr>
  </w:style>
  <w:style w:type="character" w:customStyle="1" w:styleId="Char4">
    <w:name w:val="批注主题 Char"/>
    <w:basedOn w:val="Char3"/>
    <w:link w:val="ab"/>
    <w:uiPriority w:val="99"/>
    <w:semiHidden/>
    <w:rsid w:val="00B81314"/>
    <w:rPr>
      <w:b/>
      <w:bCs/>
    </w:rPr>
  </w:style>
  <w:style w:type="paragraph" w:styleId="ac">
    <w:name w:val="Balloon Text"/>
    <w:basedOn w:val="a"/>
    <w:link w:val="Char5"/>
    <w:uiPriority w:val="99"/>
    <w:semiHidden/>
    <w:unhideWhenUsed/>
    <w:rsid w:val="00B81314"/>
    <w:rPr>
      <w:sz w:val="18"/>
      <w:szCs w:val="18"/>
    </w:rPr>
  </w:style>
  <w:style w:type="character" w:customStyle="1" w:styleId="Char5">
    <w:name w:val="批注框文本 Char"/>
    <w:basedOn w:val="a0"/>
    <w:link w:val="ac"/>
    <w:uiPriority w:val="99"/>
    <w:semiHidden/>
    <w:rsid w:val="00B81314"/>
    <w:rPr>
      <w:sz w:val="18"/>
      <w:szCs w:val="18"/>
    </w:rPr>
  </w:style>
  <w:style w:type="character" w:styleId="ad">
    <w:name w:val="Placeholder Text"/>
    <w:basedOn w:val="a0"/>
    <w:uiPriority w:val="99"/>
    <w:semiHidden/>
    <w:rsid w:val="00422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宋益明</dc:creator>
  <cp:keywords/>
  <dc:description/>
  <cp:lastModifiedBy>宋益明</cp:lastModifiedBy>
  <cp:revision>49</cp:revision>
  <dcterms:created xsi:type="dcterms:W3CDTF">2015-10-08T07:58:00Z</dcterms:created>
  <dcterms:modified xsi:type="dcterms:W3CDTF">2015-10-13T00:45:00Z</dcterms:modified>
</cp:coreProperties>
</file>