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AA3" w:rsidRPr="0098481E" w:rsidRDefault="00B60AA3" w:rsidP="00B60AA3">
      <w:pPr>
        <w:pStyle w:val="1"/>
        <w:rPr>
          <w:rFonts w:ascii="微软雅黑" w:eastAsia="微软雅黑" w:hAnsi="微软雅黑"/>
          <w:sz w:val="30"/>
          <w:szCs w:val="30"/>
        </w:rPr>
      </w:pPr>
      <w:r w:rsidRPr="00024A53">
        <w:rPr>
          <w:rFonts w:ascii="微软雅黑" w:eastAsia="微软雅黑" w:hAnsi="微软雅黑" w:hint="eastAsia"/>
          <w:sz w:val="30"/>
          <w:szCs w:val="30"/>
        </w:rPr>
        <w:t>用例</w:t>
      </w:r>
      <w:r>
        <w:rPr>
          <w:rFonts w:ascii="微软雅黑" w:eastAsia="微软雅黑" w:hAnsi="微软雅黑" w:hint="eastAsia"/>
          <w:sz w:val="30"/>
          <w:szCs w:val="30"/>
        </w:rPr>
        <w:t>25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用户账号管理</w:t>
      </w:r>
    </w:p>
    <w:p w:rsidR="00B60AA3" w:rsidRDefault="00B60AA3" w:rsidP="00B60AA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513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275"/>
        <w:gridCol w:w="1276"/>
        <w:gridCol w:w="1276"/>
      </w:tblGrid>
      <w:tr w:rsidR="00B60AA3" w:rsidTr="00F35FD3">
        <w:trPr>
          <w:trHeight w:val="590"/>
        </w:trPr>
        <w:tc>
          <w:tcPr>
            <w:tcW w:w="2410" w:type="dxa"/>
            <w:shd w:val="clear" w:color="auto" w:fill="CCCCFF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1275" w:type="dxa"/>
            <w:shd w:val="clear" w:color="auto" w:fill="CCCCFF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1276" w:type="dxa"/>
            <w:shd w:val="clear" w:color="auto" w:fill="CCCCFF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测试用例套件3</w:t>
            </w:r>
          </w:p>
        </w:tc>
        <w:tc>
          <w:tcPr>
            <w:tcW w:w="1276" w:type="dxa"/>
            <w:shd w:val="clear" w:color="auto" w:fill="CCCCFF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测试用例套件4</w:t>
            </w: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Customer. Manage 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US3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Manage. Start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Input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Input. Add</w:t>
            </w: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Input. Delete</w:t>
            </w: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Input. Change</w:t>
            </w: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Input. View</w:t>
            </w: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750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Add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590"/>
        </w:trPr>
        <w:tc>
          <w:tcPr>
            <w:tcW w:w="241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Customer. Add. Info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Add. Confirm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0"/>
        </w:trPr>
        <w:tc>
          <w:tcPr>
            <w:tcW w:w="241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Add. Cancel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Add. Invalid</w:t>
            </w: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Delete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elete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ccount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Delete. Confirm</w:t>
            </w:r>
          </w:p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Delete. Cancel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Change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Customer.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Change. 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ccount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Customer. Change. ConstInfo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Change. Confirm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Change. Cancel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Change. Invalid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View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ustomer. View. 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ccount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View. Choose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View. ConstInfo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View. NoInfo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View. Exit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  <w:tr w:rsidR="00B60AA3" w:rsidTr="00F35FD3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Customer. Exit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</w:tr>
    </w:tbl>
    <w:p w:rsidR="00B60AA3" w:rsidRDefault="00B60AA3" w:rsidP="00B60AA3">
      <w:pPr>
        <w:rPr>
          <w:b/>
        </w:rPr>
      </w:pPr>
    </w:p>
    <w:p w:rsidR="00B60AA3" w:rsidRDefault="00B60AA3" w:rsidP="00B60AA3">
      <w:pPr>
        <w:rPr>
          <w:b/>
        </w:rPr>
      </w:pPr>
    </w:p>
    <w:p w:rsidR="00B60AA3" w:rsidRDefault="00B60AA3" w:rsidP="00B60AA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0AA3" w:rsidTr="00F35FD3">
        <w:tc>
          <w:tcPr>
            <w:tcW w:w="1696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覆盖流程</w:t>
            </w:r>
          </w:p>
        </w:tc>
      </w:tr>
      <w:tr w:rsidR="00B60AA3" w:rsidTr="00F35FD3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1.0.3-a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c>
          <w:tcPr>
            <w:tcW w:w="169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c>
          <w:tcPr>
            <w:tcW w:w="169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1.1.5-a</w:t>
            </w:r>
          </w:p>
        </w:tc>
        <w:tc>
          <w:tcPr>
            <w:tcW w:w="1627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c>
          <w:tcPr>
            <w:tcW w:w="1696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TUS4</w:t>
            </w:r>
          </w:p>
        </w:tc>
        <w:tc>
          <w:tcPr>
            <w:tcW w:w="1571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60AA3" w:rsidRDefault="00B60AA3" w:rsidP="00B60AA3">
      <w:pPr>
        <w:tabs>
          <w:tab w:val="left" w:pos="720"/>
        </w:tabs>
        <w:rPr>
          <w:b/>
        </w:rPr>
      </w:pPr>
      <w:r>
        <w:rPr>
          <w:b/>
        </w:rPr>
        <w:tab/>
      </w:r>
    </w:p>
    <w:p w:rsidR="00B60AA3" w:rsidRDefault="00B60AA3" w:rsidP="00B60AA3">
      <w:pPr>
        <w:rPr>
          <w:b/>
        </w:rPr>
      </w:pPr>
    </w:p>
    <w:p w:rsidR="00B60AA3" w:rsidRDefault="00B60AA3" w:rsidP="00B60AA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B60AA3" w:rsidTr="00F35FD3">
        <w:tc>
          <w:tcPr>
            <w:tcW w:w="213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</w:tr>
      <w:tr w:rsidR="00B60AA3" w:rsidTr="00F35FD3">
        <w:tc>
          <w:tcPr>
            <w:tcW w:w="2130" w:type="dxa"/>
            <w:vMerge/>
            <w:shd w:val="clear" w:color="auto" w:fill="auto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</w:t>
            </w:r>
          </w:p>
        </w:tc>
        <w:tc>
          <w:tcPr>
            <w:tcW w:w="2290" w:type="dxa"/>
            <w:vMerge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c>
          <w:tcPr>
            <w:tcW w:w="213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新增用户</w:t>
            </w:r>
          </w:p>
        </w:tc>
        <w:tc>
          <w:tcPr>
            <w:tcW w:w="1842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D:001000001</w:t>
            </w:r>
          </w:p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密码：123abc</w:t>
            </w:r>
          </w:p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类型：快递员</w:t>
            </w:r>
          </w:p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229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系统新增该用户信息</w:t>
            </w:r>
          </w:p>
        </w:tc>
      </w:tr>
      <w:tr w:rsidR="00B60AA3" w:rsidTr="00F35FD3">
        <w:tc>
          <w:tcPr>
            <w:tcW w:w="213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26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新增用户</w:t>
            </w:r>
          </w:p>
        </w:tc>
        <w:tc>
          <w:tcPr>
            <w:tcW w:w="1842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ID：F1234</w:t>
            </w:r>
          </w:p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密码：123abc</w:t>
            </w:r>
          </w:p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类型：快递员</w:t>
            </w:r>
          </w:p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确认</w:t>
            </w:r>
          </w:p>
        </w:tc>
        <w:tc>
          <w:tcPr>
            <w:tcW w:w="2290" w:type="dxa"/>
            <w:shd w:val="clear" w:color="auto" w:fill="F2FAF3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系统提示非法输入，操作无效</w:t>
            </w:r>
          </w:p>
        </w:tc>
      </w:tr>
      <w:tr w:rsidR="00B60AA3" w:rsidTr="00F35FD3">
        <w:tc>
          <w:tcPr>
            <w:tcW w:w="213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新增用户</w:t>
            </w:r>
          </w:p>
        </w:tc>
        <w:tc>
          <w:tcPr>
            <w:tcW w:w="1842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ID：F1234</w:t>
            </w:r>
          </w:p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密码：123abc</w:t>
            </w:r>
          </w:p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类型：快递员</w:t>
            </w:r>
          </w:p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取消</w:t>
            </w:r>
          </w:p>
        </w:tc>
        <w:tc>
          <w:tcPr>
            <w:tcW w:w="2290" w:type="dxa"/>
            <w:shd w:val="clear" w:color="auto" w:fill="DDF0FB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系统不保存输入的用户信息</w:t>
            </w:r>
          </w:p>
        </w:tc>
      </w:tr>
    </w:tbl>
    <w:p w:rsidR="00B60AA3" w:rsidRDefault="00B60AA3" w:rsidP="00B60AA3">
      <w:pPr>
        <w:rPr>
          <w:b/>
        </w:rPr>
      </w:pPr>
    </w:p>
    <w:p w:rsidR="00B60AA3" w:rsidRDefault="00B60AA3" w:rsidP="00B60AA3">
      <w:pPr>
        <w:rPr>
          <w:b/>
        </w:rPr>
      </w:pPr>
    </w:p>
    <w:p w:rsidR="00B60AA3" w:rsidRDefault="00B60AA3" w:rsidP="00B60AA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B60AA3" w:rsidTr="00F35FD3">
        <w:tc>
          <w:tcPr>
            <w:tcW w:w="213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</w:tr>
      <w:tr w:rsidR="00B60AA3" w:rsidTr="00F35FD3">
        <w:tc>
          <w:tcPr>
            <w:tcW w:w="2130" w:type="dxa"/>
            <w:vMerge/>
            <w:shd w:val="clear" w:color="auto" w:fill="auto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</w:t>
            </w:r>
          </w:p>
        </w:tc>
        <w:tc>
          <w:tcPr>
            <w:tcW w:w="2290" w:type="dxa"/>
            <w:vMerge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c>
          <w:tcPr>
            <w:tcW w:w="213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TUS2-</w:t>
            </w: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删除用户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用户ID：</w:t>
            </w: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01000001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从用户信息列表中移除此用户信息</w:t>
            </w:r>
          </w:p>
        </w:tc>
      </w:tr>
      <w:tr w:rsidR="00B60AA3" w:rsidTr="00F35FD3">
        <w:tc>
          <w:tcPr>
            <w:tcW w:w="213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TUS2-2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删除用户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用户ID:001000002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系统提示不存在该用户</w:t>
            </w:r>
          </w:p>
        </w:tc>
      </w:tr>
    </w:tbl>
    <w:p w:rsidR="00B60AA3" w:rsidRDefault="00B60AA3" w:rsidP="00B60AA3">
      <w:pPr>
        <w:rPr>
          <w:b/>
        </w:rPr>
      </w:pPr>
    </w:p>
    <w:p w:rsidR="00B60AA3" w:rsidRDefault="00B60AA3" w:rsidP="00B60AA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B60AA3" w:rsidTr="00F35FD3">
        <w:tc>
          <w:tcPr>
            <w:tcW w:w="213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</w:tr>
      <w:tr w:rsidR="00B60AA3" w:rsidTr="00F35FD3">
        <w:tc>
          <w:tcPr>
            <w:tcW w:w="2130" w:type="dxa"/>
            <w:vMerge/>
            <w:shd w:val="clear" w:color="auto" w:fill="auto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</w:t>
            </w:r>
          </w:p>
        </w:tc>
        <w:tc>
          <w:tcPr>
            <w:tcW w:w="2290" w:type="dxa"/>
            <w:vMerge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c>
          <w:tcPr>
            <w:tcW w:w="213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TUS3-</w:t>
            </w: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修改用户ID为001000001的用户信息</w:t>
            </w:r>
          </w:p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修改用户密码为abc123，并确认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系统将用户001000001的用户密码修改为abc123，提示修改成功</w:t>
            </w:r>
          </w:p>
        </w:tc>
      </w:tr>
      <w:tr w:rsidR="00B60AA3" w:rsidTr="00F35FD3">
        <w:tc>
          <w:tcPr>
            <w:tcW w:w="213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TUS3-2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修改用户001000001的用户信息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修改用户类型为普通财务人员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系统提示不能修改用户类型，操作无效</w:t>
            </w:r>
          </w:p>
        </w:tc>
      </w:tr>
      <w:tr w:rsidR="00B60AA3" w:rsidTr="00F35FD3">
        <w:tc>
          <w:tcPr>
            <w:tcW w:w="2130" w:type="dxa"/>
            <w:shd w:val="clear" w:color="auto" w:fill="DDF0FB"/>
            <w:vAlign w:val="center"/>
          </w:tcPr>
          <w:p w:rsidR="00B60AA3" w:rsidRDefault="00B60AA3" w:rsidP="00F35FD3">
            <w:pPr>
              <w:ind w:firstLineChars="200" w:firstLine="480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lastRenderedPageBreak/>
              <w:t>TUS3-3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修改用户001000001的用户信息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将用户密码置为空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系统提示非法输入，操作无效</w:t>
            </w:r>
          </w:p>
        </w:tc>
      </w:tr>
      <w:tr w:rsidR="00B60AA3" w:rsidTr="00F35FD3">
        <w:tc>
          <w:tcPr>
            <w:tcW w:w="2130" w:type="dxa"/>
            <w:shd w:val="clear" w:color="auto" w:fill="DDF0FB"/>
            <w:vAlign w:val="center"/>
          </w:tcPr>
          <w:p w:rsidR="00B60AA3" w:rsidRDefault="00B60AA3" w:rsidP="00F35FD3">
            <w:pPr>
              <w:ind w:firstLineChars="200" w:firstLine="480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TUS3-4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修改用户001000001的用户信息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B60AA3" w:rsidRDefault="00B60AA3" w:rsidP="00F35FD3">
            <w:pPr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修改用户密码，然后取消操作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系统不修改该用户密码</w:t>
            </w:r>
          </w:p>
        </w:tc>
      </w:tr>
    </w:tbl>
    <w:p w:rsidR="00B60AA3" w:rsidRDefault="00B60AA3" w:rsidP="00B60AA3">
      <w:pPr>
        <w:rPr>
          <w:b/>
        </w:rPr>
      </w:pPr>
    </w:p>
    <w:p w:rsidR="00B60AA3" w:rsidRDefault="00B60AA3" w:rsidP="00B60AA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hint="eastAsia"/>
          <w:b/>
        </w:rPr>
        <w:t xml:space="preserve">        </w:t>
      </w:r>
      <w:r>
        <w:rPr>
          <w:rFonts w:ascii="楷体" w:eastAsia="楷体" w:hAnsi="楷体" w:cs="楷体" w:hint="eastAsia"/>
          <w:sz w:val="30"/>
          <w:szCs w:val="30"/>
        </w:rPr>
        <w:t>TUS4的测试用例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B60AA3" w:rsidTr="00F35FD3">
        <w:tc>
          <w:tcPr>
            <w:tcW w:w="213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</w:tr>
      <w:tr w:rsidR="00B60AA3" w:rsidTr="00F35FD3">
        <w:tc>
          <w:tcPr>
            <w:tcW w:w="2130" w:type="dxa"/>
            <w:vMerge/>
            <w:shd w:val="clear" w:color="auto" w:fill="auto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</w:t>
            </w:r>
          </w:p>
        </w:tc>
        <w:tc>
          <w:tcPr>
            <w:tcW w:w="2290" w:type="dxa"/>
            <w:vMerge/>
          </w:tcPr>
          <w:p w:rsidR="00B60AA3" w:rsidRDefault="00B60AA3" w:rsidP="00F35FD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0AA3" w:rsidTr="00F35FD3">
        <w:tc>
          <w:tcPr>
            <w:tcW w:w="213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/>
                <w:bCs/>
                <w:sz w:val="24"/>
                <w:szCs w:val="24"/>
              </w:rPr>
              <w:t>TUS4-</w:t>
            </w: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查找用户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输入ID（ID为001000001）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B60AA3" w:rsidRDefault="00B60AA3" w:rsidP="00F35FD3">
            <w:pPr>
              <w:jc w:val="center"/>
              <w:rPr>
                <w:rFonts w:ascii="微软雅黑" w:eastAsia="微软雅黑" w:hAnsi="微软雅黑" w:cs="Calibri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alibri" w:hint="eastAsia"/>
                <w:bCs/>
                <w:sz w:val="24"/>
                <w:szCs w:val="24"/>
              </w:rPr>
              <w:t>系统显示该用户详细信息（ID,密码，类型）</w:t>
            </w:r>
          </w:p>
        </w:tc>
      </w:tr>
    </w:tbl>
    <w:p w:rsidR="009856F2" w:rsidRPr="00B60AA3" w:rsidRDefault="009856F2">
      <w:bookmarkStart w:id="0" w:name="_GoBack"/>
      <w:bookmarkEnd w:id="0"/>
    </w:p>
    <w:sectPr w:rsidR="009856F2" w:rsidRPr="00B6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A92" w:rsidRDefault="00433A92" w:rsidP="00B60AA3">
      <w:r>
        <w:separator/>
      </w:r>
    </w:p>
  </w:endnote>
  <w:endnote w:type="continuationSeparator" w:id="0">
    <w:p w:rsidR="00433A92" w:rsidRDefault="00433A92" w:rsidP="00B6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A92" w:rsidRDefault="00433A92" w:rsidP="00B60AA3">
      <w:r>
        <w:separator/>
      </w:r>
    </w:p>
  </w:footnote>
  <w:footnote w:type="continuationSeparator" w:id="0">
    <w:p w:rsidR="00433A92" w:rsidRDefault="00433A92" w:rsidP="00B60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B9"/>
    <w:rsid w:val="00433A92"/>
    <w:rsid w:val="009856F2"/>
    <w:rsid w:val="00B60AA3"/>
    <w:rsid w:val="00B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F9206E-08BA-45B0-AF57-1BAE000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A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60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A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A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0AA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2</cp:revision>
  <dcterms:created xsi:type="dcterms:W3CDTF">2015-10-11T11:14:00Z</dcterms:created>
  <dcterms:modified xsi:type="dcterms:W3CDTF">2015-10-11T11:14:00Z</dcterms:modified>
</cp:coreProperties>
</file>