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A86" w:rsidRPr="00AB4D2D" w:rsidRDefault="00B14A86" w:rsidP="00B14A86">
      <w:pPr>
        <w:jc w:val="center"/>
        <w:rPr>
          <w:rFonts w:ascii="宋体" w:eastAsia="宋体" w:hAnsi="宋体"/>
          <w:sz w:val="44"/>
          <w:szCs w:val="44"/>
        </w:rPr>
      </w:pPr>
      <w:r w:rsidRPr="00AB4D2D">
        <w:rPr>
          <w:rFonts w:ascii="宋体" w:eastAsia="宋体" w:hAnsi="宋体" w:hint="eastAsia"/>
          <w:sz w:val="44"/>
          <w:szCs w:val="44"/>
        </w:rPr>
        <w:t>FunnySports软件设计文档</w:t>
      </w:r>
    </w:p>
    <w:p w:rsidR="00B14A86" w:rsidRPr="00AB4D2D" w:rsidRDefault="00B14A86" w:rsidP="00B14A86">
      <w:pPr>
        <w:jc w:val="center"/>
        <w:rPr>
          <w:rFonts w:ascii="宋体" w:eastAsia="宋体" w:hAnsi="宋体"/>
          <w:sz w:val="30"/>
          <w:szCs w:val="30"/>
        </w:rPr>
      </w:pPr>
      <w:r w:rsidRPr="00AB4D2D">
        <w:rPr>
          <w:rFonts w:ascii="宋体" w:eastAsia="宋体" w:hAnsi="宋体" w:hint="eastAsia"/>
          <w:sz w:val="30"/>
          <w:szCs w:val="30"/>
        </w:rPr>
        <w:t>苏琰梓</w:t>
      </w:r>
    </w:p>
    <w:p w:rsidR="00B14A86" w:rsidRPr="00AB4D2D" w:rsidRDefault="00B14A86" w:rsidP="00B14A86">
      <w:pPr>
        <w:jc w:val="center"/>
        <w:rPr>
          <w:rFonts w:ascii="宋体" w:eastAsia="宋体" w:hAnsi="宋体"/>
          <w:sz w:val="24"/>
          <w:szCs w:val="32"/>
        </w:rPr>
      </w:pPr>
      <w:r w:rsidRPr="00AB4D2D">
        <w:rPr>
          <w:rFonts w:ascii="宋体" w:eastAsia="宋体" w:hAnsi="宋体"/>
          <w:sz w:val="24"/>
          <w:szCs w:val="32"/>
        </w:rPr>
        <w:t>2016.10.31</w:t>
      </w:r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文档更新记录：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14A86" w:rsidRPr="00AB4D2D" w:rsidTr="00B14A86"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版本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作者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版本描述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日期</w:t>
            </w:r>
          </w:p>
        </w:tc>
      </w:tr>
      <w:tr w:rsidR="00B14A86" w:rsidRPr="00AB4D2D" w:rsidTr="00B14A86"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V1.0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苏琰梓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完成文档</w:t>
            </w: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2016.10.31</w:t>
            </w:r>
          </w:p>
        </w:tc>
      </w:tr>
      <w:tr w:rsidR="00B14A86" w:rsidRPr="00AB4D2D" w:rsidTr="00B14A86"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</w:tr>
    </w:tbl>
    <w:p w:rsidR="00590A9F" w:rsidRPr="00AB4D2D" w:rsidRDefault="00590A9F" w:rsidP="00B14A86">
      <w:pPr>
        <w:rPr>
          <w:rFonts w:ascii="宋体" w:eastAsia="宋体" w:hAnsi="宋体"/>
        </w:r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277455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0A9F" w:rsidRPr="00AB4D2D" w:rsidRDefault="00590A9F">
          <w:pPr>
            <w:pStyle w:val="TOC"/>
            <w:rPr>
              <w:rFonts w:ascii="宋体" w:eastAsia="宋体" w:hAnsi="宋体"/>
            </w:rPr>
          </w:pPr>
          <w:r w:rsidRPr="00AB4D2D">
            <w:rPr>
              <w:rFonts w:ascii="宋体" w:eastAsia="宋体" w:hAnsi="宋体"/>
              <w:lang w:val="zh-CN"/>
            </w:rPr>
            <w:t>目录</w:t>
          </w:r>
        </w:p>
        <w:p w:rsidR="0010004F" w:rsidRDefault="00590A9F">
          <w:pPr>
            <w:pStyle w:val="11"/>
            <w:tabs>
              <w:tab w:val="right" w:leader="dot" w:pos="8296"/>
            </w:tabs>
            <w:rPr>
              <w:noProof/>
            </w:rPr>
          </w:pPr>
          <w:r w:rsidRPr="00AB4D2D">
            <w:rPr>
              <w:rFonts w:ascii="宋体" w:eastAsia="宋体" w:hAnsi="宋体"/>
            </w:rPr>
            <w:fldChar w:fldCharType="begin"/>
          </w:r>
          <w:r w:rsidRPr="00AB4D2D">
            <w:rPr>
              <w:rFonts w:ascii="宋体" w:eastAsia="宋体" w:hAnsi="宋体"/>
            </w:rPr>
            <w:instrText xml:space="preserve"> TOC \o "1-3" \h \z \u </w:instrText>
          </w:r>
          <w:r w:rsidRPr="00AB4D2D">
            <w:rPr>
              <w:rFonts w:ascii="宋体" w:eastAsia="宋体" w:hAnsi="宋体"/>
            </w:rPr>
            <w:fldChar w:fldCharType="separate"/>
          </w:r>
          <w:hyperlink w:anchor="_Toc466147944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1.引言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_Toc466147944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45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1.1编制目的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_Toc466147945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46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1.2词汇表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_Toc466147946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47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1.3参考资料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_Toc466147947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147948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2.产品概述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_Toc466147948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147949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3.体系结构模型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_Toc466147949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50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3.1整体架构描述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_Toc466147950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2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51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3.2显示模块的分解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_Toc466147951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4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2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3.2.1显示模块的职责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_Toc466147952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5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3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3.2.2显示模块的接口规范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_Toc466147953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5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4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3.2.3显示模块的设计原理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_Toc466147954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5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55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3.3筛选模块的分解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_Toc466147955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6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3.3.1筛选模块的职责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_Toc466147956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7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3.3.2筛选模块的接口规范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_Toc466147957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58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3.3.3筛选模块的设计原理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_Toc466147958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59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3.4关注模块的分解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_Toc466147959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0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3.4.1关注模块的职责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_Toc466147960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6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1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3.4.2关注模块的接口规范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_Toc466147961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7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2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3.4.3关注模块的设计原理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_Toc466147962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7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63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3.5读取模块的分解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_Toc466147963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7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4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3.5.1读取模块的职责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_Toc466147964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7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5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3.5.1读取模块的接口规范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_Toc466147965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7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6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3.5.2读取模块的设计原理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_Toc466147966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8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67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3.6界面模块的设计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_Toc466147967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8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147968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3.6.1系统界面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_Toc466147968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8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10004F" w:rsidRDefault="000C4A6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147969" w:history="1">
            <w:r w:rsidR="0010004F" w:rsidRPr="00920BB9">
              <w:rPr>
                <w:rStyle w:val="ad"/>
                <w:rFonts w:ascii="宋体" w:eastAsia="宋体" w:hAnsi="宋体"/>
                <w:noProof/>
              </w:rPr>
              <w:t>3.7运行时组件</w:t>
            </w:r>
            <w:r w:rsidR="0010004F">
              <w:rPr>
                <w:noProof/>
                <w:webHidden/>
              </w:rPr>
              <w:tab/>
            </w:r>
            <w:r w:rsidR="0010004F">
              <w:rPr>
                <w:noProof/>
                <w:webHidden/>
              </w:rPr>
              <w:fldChar w:fldCharType="begin"/>
            </w:r>
            <w:r w:rsidR="0010004F">
              <w:rPr>
                <w:noProof/>
                <w:webHidden/>
              </w:rPr>
              <w:instrText xml:space="preserve"> PAGEREF _Toc466147969 \h </w:instrText>
            </w:r>
            <w:r w:rsidR="0010004F">
              <w:rPr>
                <w:noProof/>
                <w:webHidden/>
              </w:rPr>
            </w:r>
            <w:r w:rsidR="0010004F">
              <w:rPr>
                <w:noProof/>
                <w:webHidden/>
              </w:rPr>
              <w:fldChar w:fldCharType="separate"/>
            </w:r>
            <w:r w:rsidR="0010004F">
              <w:rPr>
                <w:noProof/>
                <w:webHidden/>
              </w:rPr>
              <w:t>9</w:t>
            </w:r>
            <w:r w:rsidR="0010004F">
              <w:rPr>
                <w:noProof/>
                <w:webHidden/>
              </w:rPr>
              <w:fldChar w:fldCharType="end"/>
            </w:r>
          </w:hyperlink>
        </w:p>
        <w:p w:rsidR="00590A9F" w:rsidRPr="00AB4D2D" w:rsidRDefault="00590A9F" w:rsidP="00B14A86">
          <w:pPr>
            <w:rPr>
              <w:rFonts w:ascii="宋体" w:eastAsia="宋体" w:hAnsi="宋体"/>
            </w:rPr>
          </w:pPr>
          <w:r w:rsidRPr="00AB4D2D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:rsidR="00B14A86" w:rsidRPr="00AB4D2D" w:rsidRDefault="00B14A86" w:rsidP="00B14A86">
      <w:pPr>
        <w:pStyle w:val="1"/>
        <w:rPr>
          <w:rFonts w:ascii="宋体" w:eastAsia="宋体" w:hAnsi="宋体"/>
        </w:rPr>
      </w:pPr>
      <w:bookmarkStart w:id="0" w:name="_Toc466147944"/>
      <w:r w:rsidRPr="00AB4D2D">
        <w:rPr>
          <w:rFonts w:ascii="宋体" w:eastAsia="宋体" w:hAnsi="宋体"/>
        </w:rPr>
        <w:lastRenderedPageBreak/>
        <w:t>1.</w:t>
      </w:r>
      <w:r w:rsidRPr="00AB4D2D">
        <w:rPr>
          <w:rFonts w:ascii="宋体" w:eastAsia="宋体" w:hAnsi="宋体" w:hint="eastAsia"/>
        </w:rPr>
        <w:t>引言</w:t>
      </w:r>
      <w:bookmarkEnd w:id="0"/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" w:name="_Toc466147945"/>
      <w:r w:rsidRPr="00AB4D2D">
        <w:rPr>
          <w:rFonts w:ascii="宋体" w:eastAsia="宋体" w:hAnsi="宋体"/>
        </w:rPr>
        <w:t>1.1</w:t>
      </w:r>
      <w:r w:rsidRPr="00AB4D2D">
        <w:rPr>
          <w:rFonts w:ascii="宋体" w:eastAsia="宋体" w:hAnsi="宋体" w:hint="eastAsia"/>
        </w:rPr>
        <w:t>编制目的</w:t>
      </w:r>
      <w:bookmarkEnd w:id="1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Pr="00AB4D2D">
        <w:rPr>
          <w:rFonts w:ascii="宋体" w:eastAsia="宋体" w:hAnsi="宋体" w:hint="eastAsia"/>
        </w:rPr>
        <w:t>本报告给出FunnySports软件的详细设计描述和模型图，在软件架构的基础上进行了进一步分析，为系统的维护、扩展及后续开发提供参考依据。</w:t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" w:name="_Toc466147946"/>
      <w:r w:rsidRPr="00AB4D2D">
        <w:rPr>
          <w:rFonts w:ascii="宋体" w:eastAsia="宋体" w:hAnsi="宋体"/>
        </w:rPr>
        <w:t>1.2</w:t>
      </w:r>
      <w:r w:rsidRPr="00AB4D2D">
        <w:rPr>
          <w:rFonts w:ascii="宋体" w:eastAsia="宋体" w:hAnsi="宋体" w:hint="eastAsia"/>
        </w:rPr>
        <w:t>词汇表</w:t>
      </w:r>
      <w:bookmarkEnd w:id="2"/>
    </w:p>
    <w:tbl>
      <w:tblPr>
        <w:tblStyle w:val="a9"/>
        <w:tblW w:w="8296" w:type="dxa"/>
        <w:tblInd w:w="43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14A86" w:rsidRPr="00AB4D2D" w:rsidTr="00B14A86"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 xml:space="preserve">display </w:t>
            </w:r>
            <w:r w:rsidR="00CF6C1B" w:rsidRPr="00AB4D2D">
              <w:rPr>
                <w:rFonts w:ascii="宋体" w:eastAsia="宋体" w:hAnsi="宋体" w:hint="eastAsia"/>
              </w:rPr>
              <w:t>sports</w:t>
            </w:r>
            <w:r w:rsidR="00CF6C1B" w:rsidRPr="00AB4D2D">
              <w:rPr>
                <w:rFonts w:ascii="宋体" w:eastAsia="宋体" w:hAnsi="宋体"/>
              </w:rPr>
              <w:t xml:space="preserve"> </w:t>
            </w:r>
            <w:r w:rsidR="00CF6C1B" w:rsidRPr="00AB4D2D">
              <w:rPr>
                <w:rFonts w:ascii="宋体" w:eastAsia="宋体" w:hAnsi="宋体" w:hint="eastAsia"/>
              </w:rPr>
              <w:t>data</w:t>
            </w:r>
          </w:p>
        </w:tc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显示</w:t>
            </w:r>
            <w:r w:rsidR="00CF6C1B" w:rsidRPr="00AB4D2D">
              <w:rPr>
                <w:rFonts w:ascii="宋体" w:eastAsia="宋体" w:hAnsi="宋体" w:hint="eastAsia"/>
              </w:rPr>
              <w:t>运动数据</w:t>
            </w:r>
          </w:p>
        </w:tc>
      </w:tr>
      <w:tr w:rsidR="00B14A86" w:rsidRPr="00AB4D2D" w:rsidTr="00B14A86"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 xml:space="preserve">display </w:t>
            </w:r>
            <w:r w:rsidR="00CF6C1B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/>
              </w:rPr>
              <w:t xml:space="preserve"> list</w:t>
            </w:r>
          </w:p>
        </w:tc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显示</w:t>
            </w:r>
            <w:r w:rsidR="00CF6C1B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列表</w:t>
            </w:r>
          </w:p>
        </w:tc>
      </w:tr>
      <w:tr w:rsidR="00B14A86" w:rsidRPr="00AB4D2D" w:rsidTr="00B14A86"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filter</w:t>
            </w:r>
            <w:r w:rsidRPr="00AB4D2D">
              <w:rPr>
                <w:rFonts w:ascii="宋体" w:eastAsia="宋体" w:hAnsi="宋体"/>
              </w:rPr>
              <w:t xml:space="preserve"> </w:t>
            </w:r>
            <w:r w:rsidR="00CF6C1B" w:rsidRPr="00AB4D2D">
              <w:rPr>
                <w:rFonts w:ascii="宋体" w:eastAsia="宋体" w:hAnsi="宋体" w:hint="eastAsia"/>
              </w:rPr>
              <w:t>activities</w:t>
            </w:r>
          </w:p>
        </w:tc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筛选</w:t>
            </w:r>
            <w:r w:rsidR="00CF6C1B" w:rsidRPr="00AB4D2D">
              <w:rPr>
                <w:rFonts w:ascii="宋体" w:eastAsia="宋体" w:hAnsi="宋体" w:hint="eastAsia"/>
              </w:rPr>
              <w:t>活动</w:t>
            </w:r>
          </w:p>
        </w:tc>
      </w:tr>
      <w:tr w:rsidR="00B14A86" w:rsidRPr="00AB4D2D" w:rsidTr="00B14A86"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 xml:space="preserve">follow / </w:t>
            </w:r>
            <w:r w:rsidRPr="00AB4D2D">
              <w:rPr>
                <w:rFonts w:ascii="宋体" w:eastAsia="宋体" w:hAnsi="宋体" w:hint="eastAsia"/>
              </w:rPr>
              <w:t>unfollow</w:t>
            </w:r>
            <w:r w:rsidRPr="00AB4D2D">
              <w:rPr>
                <w:rFonts w:ascii="宋体" w:eastAsia="宋体" w:hAnsi="宋体"/>
              </w:rPr>
              <w:t xml:space="preserve"> </w:t>
            </w:r>
            <w:r w:rsidR="00CF6C1B" w:rsidRPr="00AB4D2D">
              <w:rPr>
                <w:rFonts w:ascii="宋体" w:eastAsia="宋体" w:hAnsi="宋体" w:hint="eastAsia"/>
              </w:rPr>
              <w:t>friend</w:t>
            </w:r>
          </w:p>
        </w:tc>
        <w:tc>
          <w:tcPr>
            <w:tcW w:w="414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关注/</w:t>
            </w:r>
            <w:r w:rsidR="00CF6C1B" w:rsidRPr="00AB4D2D">
              <w:rPr>
                <w:rFonts w:ascii="宋体" w:eastAsia="宋体" w:hAnsi="宋体" w:hint="eastAsia"/>
              </w:rPr>
              <w:t>取消关注好友</w:t>
            </w:r>
          </w:p>
        </w:tc>
      </w:tr>
    </w:tbl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3" w:name="_Toc466147947"/>
      <w:r w:rsidRPr="00AB4D2D">
        <w:rPr>
          <w:rFonts w:ascii="宋体" w:eastAsia="宋体" w:hAnsi="宋体"/>
        </w:rPr>
        <w:t>1.3</w:t>
      </w:r>
      <w:r w:rsidRPr="00AB4D2D">
        <w:rPr>
          <w:rFonts w:ascii="宋体" w:eastAsia="宋体" w:hAnsi="宋体" w:hint="eastAsia"/>
        </w:rPr>
        <w:t>参考资料</w:t>
      </w:r>
      <w:bookmarkEnd w:id="3"/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1）IEEE标准。</w:t>
      </w:r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2）</w:t>
      </w:r>
      <w:r w:rsidR="001B4A37" w:rsidRPr="00AB4D2D">
        <w:rPr>
          <w:rFonts w:ascii="宋体" w:eastAsia="宋体" w:hAnsi="宋体" w:hint="eastAsia"/>
        </w:rPr>
        <w:t>FunnySports</w:t>
      </w:r>
      <w:r w:rsidRPr="00AB4D2D">
        <w:rPr>
          <w:rFonts w:ascii="宋体" w:eastAsia="宋体" w:hAnsi="宋体" w:hint="eastAsia"/>
        </w:rPr>
        <w:t>软件需求规格说明文档。</w:t>
      </w:r>
    </w:p>
    <w:p w:rsidR="00B14A86" w:rsidRPr="00AB4D2D" w:rsidRDefault="00B14A86" w:rsidP="00B14A86">
      <w:pPr>
        <w:pStyle w:val="1"/>
        <w:rPr>
          <w:rFonts w:ascii="宋体" w:eastAsia="宋体" w:hAnsi="宋体"/>
        </w:rPr>
      </w:pPr>
      <w:bookmarkStart w:id="4" w:name="_Toc466147948"/>
      <w:r w:rsidRPr="00AB4D2D">
        <w:rPr>
          <w:rFonts w:ascii="宋体" w:eastAsia="宋体" w:hAnsi="宋体"/>
        </w:rPr>
        <w:t>2.</w:t>
      </w:r>
      <w:r w:rsidRPr="00AB4D2D">
        <w:rPr>
          <w:rFonts w:ascii="宋体" w:eastAsia="宋体" w:hAnsi="宋体" w:hint="eastAsia"/>
        </w:rPr>
        <w:t>产品概述</w:t>
      </w:r>
      <w:bookmarkEnd w:id="4"/>
    </w:p>
    <w:p w:rsidR="001B4A37" w:rsidRPr="00AB4D2D" w:rsidRDefault="001B4A37" w:rsidP="001B4A37">
      <w:pPr>
        <w:ind w:left="420" w:firstLine="42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FunnySports系统</w:t>
      </w:r>
      <w:r w:rsidRPr="00AB4D2D">
        <w:rPr>
          <w:rFonts w:ascii="宋体" w:eastAsia="宋体" w:hAnsi="宋体" w:hint="eastAsia"/>
        </w:rPr>
        <w:t>通过基于可穿戴设备的数据采集，测试、收集、显示个人运动数据，并为用户提供历史运动数据的统计分析，供用户查看自己的运动数据、了解自己的运动水平。</w:t>
      </w:r>
      <w:r w:rsidRPr="00AB4D2D">
        <w:rPr>
          <w:rFonts w:ascii="宋体" w:eastAsia="宋体" w:hAnsi="宋体"/>
        </w:rPr>
        <w:t>FunnySports</w:t>
      </w:r>
      <w:r w:rsidRPr="00AB4D2D">
        <w:rPr>
          <w:rFonts w:ascii="宋体" w:eastAsia="宋体" w:hAnsi="宋体" w:hint="eastAsia"/>
        </w:rPr>
        <w:t>支持用户线上交友，提供用户发布、参加活动、管理运动圈的功能。</w:t>
      </w:r>
    </w:p>
    <w:p w:rsidR="001B4A37" w:rsidRPr="00AB4D2D" w:rsidRDefault="001B4A37" w:rsidP="001B4A37">
      <w:pPr>
        <w:ind w:left="420" w:firstLine="42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本系统的目标是构建一个</w:t>
      </w:r>
      <w:r w:rsidRPr="00AB4D2D">
        <w:rPr>
          <w:rFonts w:ascii="宋体" w:eastAsia="宋体" w:hAnsi="宋体" w:hint="eastAsia"/>
        </w:rPr>
        <w:t>运动交友网站，使用户在了解自己运动数据的同时结交好友，从而更加热爱运动。</w:t>
      </w:r>
    </w:p>
    <w:p w:rsidR="00B14A86" w:rsidRPr="00AB4D2D" w:rsidRDefault="00B14A86" w:rsidP="00B14A86">
      <w:pPr>
        <w:pStyle w:val="1"/>
        <w:rPr>
          <w:rFonts w:ascii="宋体" w:eastAsia="宋体" w:hAnsi="宋体"/>
        </w:rPr>
      </w:pPr>
      <w:bookmarkStart w:id="5" w:name="_Toc466147949"/>
      <w:r w:rsidRPr="00AB4D2D">
        <w:rPr>
          <w:rFonts w:ascii="宋体" w:eastAsia="宋体" w:hAnsi="宋体"/>
        </w:rPr>
        <w:t>3.</w:t>
      </w:r>
      <w:r w:rsidRPr="00AB4D2D">
        <w:rPr>
          <w:rFonts w:ascii="宋体" w:eastAsia="宋体" w:hAnsi="宋体" w:hint="eastAsia"/>
        </w:rPr>
        <w:t>体系结构模型</w:t>
      </w:r>
      <w:bookmarkEnd w:id="5"/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6" w:name="_Toc466147950"/>
      <w:r w:rsidRPr="00AB4D2D">
        <w:rPr>
          <w:rFonts w:ascii="宋体" w:eastAsia="宋体" w:hAnsi="宋体"/>
        </w:rPr>
        <w:t>3.1</w:t>
      </w:r>
      <w:r w:rsidRPr="00AB4D2D">
        <w:rPr>
          <w:rFonts w:ascii="宋体" w:eastAsia="宋体" w:hAnsi="宋体" w:hint="eastAsia"/>
        </w:rPr>
        <w:t>整体架构描述</w:t>
      </w:r>
      <w:bookmarkEnd w:id="6"/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为了更好地实现并行开发</w:t>
      </w:r>
      <w:r w:rsidRPr="00AB4D2D">
        <w:rPr>
          <w:rFonts w:ascii="宋体" w:eastAsia="宋体" w:hAnsi="宋体" w:hint="eastAsia"/>
        </w:rPr>
        <w:t>、提高开发速率，</w:t>
      </w:r>
      <w:r w:rsidRPr="00AB4D2D">
        <w:rPr>
          <w:rFonts w:ascii="宋体" w:eastAsia="宋体" w:hAnsi="宋体"/>
        </w:rPr>
        <w:t>系统采用分层</w:t>
      </w:r>
      <w:r w:rsidRPr="00AB4D2D">
        <w:rPr>
          <w:rFonts w:ascii="宋体" w:eastAsia="宋体" w:hAnsi="宋体" w:hint="eastAsia"/>
        </w:rPr>
        <w:t>模型</w:t>
      </w:r>
      <w:r w:rsidRPr="00AB4D2D">
        <w:rPr>
          <w:rFonts w:ascii="宋体" w:eastAsia="宋体" w:hAnsi="宋体"/>
        </w:rPr>
        <w:t>进行开发</w:t>
      </w:r>
      <w:r w:rsidRPr="00AB4D2D">
        <w:rPr>
          <w:rFonts w:ascii="宋体" w:eastAsia="宋体" w:hAnsi="宋体" w:hint="eastAsia"/>
        </w:rPr>
        <w:t>。传统分层模型包括表现层、业务层以及数据层3层。图1为传统分层模型图示。</w:t>
      </w:r>
    </w:p>
    <w:p w:rsidR="00B14A86" w:rsidRPr="00AB4D2D" w:rsidRDefault="00B14A86" w:rsidP="00B14A86">
      <w:pPr>
        <w:jc w:val="center"/>
        <w:rPr>
          <w:rFonts w:ascii="宋体" w:eastAsia="宋体" w:hAnsi="宋体"/>
          <w:noProof/>
        </w:rPr>
      </w:pPr>
    </w:p>
    <w:p w:rsidR="00B14A86" w:rsidRPr="00AB4D2D" w:rsidRDefault="00B14A86" w:rsidP="00B14A86">
      <w:pPr>
        <w:spacing w:afterLines="100" w:after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8671477" wp14:editId="258917C9">
            <wp:extent cx="5274310" cy="71446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风格图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"/>
                    <a:stretch/>
                  </pic:blipFill>
                  <pic:spPr bwMode="auto">
                    <a:xfrm>
                      <a:off x="0" y="0"/>
                      <a:ext cx="5274310" cy="714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4D2D">
        <w:rPr>
          <w:rFonts w:ascii="宋体" w:eastAsia="宋体" w:hAnsi="宋体"/>
        </w:rPr>
        <w:t>图</w:t>
      </w:r>
      <w:r w:rsidRPr="00AB4D2D">
        <w:rPr>
          <w:rFonts w:ascii="宋体" w:eastAsia="宋体" w:hAnsi="宋体" w:hint="eastAsia"/>
        </w:rPr>
        <w:t>1 传统分层模型风格图</w:t>
      </w:r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为了增强程序的灵活性和用户自由度，系统允许用户修改系统配置，为了更好地管理系统配置，特增加配置层以满足需求。图</w:t>
      </w:r>
      <w:r w:rsidRPr="00AB4D2D">
        <w:rPr>
          <w:rFonts w:ascii="宋体" w:eastAsia="宋体" w:hAnsi="宋体"/>
        </w:rPr>
        <w:t>2</w:t>
      </w:r>
      <w:r w:rsidRPr="00AB4D2D">
        <w:rPr>
          <w:rFonts w:ascii="宋体" w:eastAsia="宋体" w:hAnsi="宋体" w:hint="eastAsia"/>
        </w:rPr>
        <w:t>为系统的分层架构。</w:t>
      </w:r>
      <w:r w:rsidRPr="00AB4D2D">
        <w:rPr>
          <w:rFonts w:ascii="宋体" w:eastAsia="宋体" w:hAnsi="宋体"/>
        </w:rPr>
        <w:t>系统划分为以下4</w:t>
      </w:r>
      <w:r w:rsidRPr="00AB4D2D">
        <w:rPr>
          <w:rFonts w:ascii="宋体" w:eastAsia="宋体" w:hAnsi="宋体" w:hint="eastAsia"/>
        </w:rPr>
        <w:t>个层次</w:t>
      </w:r>
    </w:p>
    <w:p w:rsidR="00B14A86" w:rsidRPr="00AB4D2D" w:rsidRDefault="00B14A86" w:rsidP="00B14A86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表示层</w:t>
      </w:r>
      <w:r w:rsidRPr="00AB4D2D">
        <w:rPr>
          <w:rFonts w:ascii="宋体" w:eastAsia="宋体" w:hAnsi="宋体" w:hint="eastAsia"/>
        </w:rPr>
        <w:t>：</w:t>
      </w:r>
      <w:r w:rsidRPr="00AB4D2D">
        <w:rPr>
          <w:rFonts w:ascii="宋体" w:eastAsia="宋体" w:hAnsi="宋体"/>
        </w:rPr>
        <w:t>用于前</w:t>
      </w:r>
      <w:r w:rsidR="00AB4D2D" w:rsidRPr="00AB4D2D">
        <w:rPr>
          <w:rFonts w:ascii="宋体" w:eastAsia="宋体" w:hAnsi="宋体" w:hint="eastAsia"/>
        </w:rPr>
        <w:t>端</w:t>
      </w:r>
      <w:r w:rsidR="00AB4D2D" w:rsidRPr="00AB4D2D">
        <w:rPr>
          <w:rFonts w:ascii="宋体" w:eastAsia="宋体" w:hAnsi="宋体"/>
        </w:rPr>
        <w:t>界面展示</w:t>
      </w:r>
      <w:r w:rsidR="00AB4D2D" w:rsidRPr="00AB4D2D">
        <w:rPr>
          <w:rFonts w:ascii="宋体" w:eastAsia="宋体" w:hAnsi="宋体" w:hint="eastAsia"/>
        </w:rPr>
        <w:t>，由html</w:t>
      </w:r>
      <w:r w:rsidR="00AB4D2D" w:rsidRPr="00AB4D2D">
        <w:rPr>
          <w:rFonts w:ascii="宋体" w:eastAsia="宋体" w:hAnsi="宋体"/>
        </w:rPr>
        <w:t>5</w:t>
      </w:r>
      <w:r w:rsidR="00AB4D2D" w:rsidRPr="00AB4D2D">
        <w:rPr>
          <w:rFonts w:ascii="宋体" w:eastAsia="宋体" w:hAnsi="宋体" w:hint="eastAsia"/>
        </w:rPr>
        <w:t>+css构成</w:t>
      </w:r>
    </w:p>
    <w:p w:rsidR="00B14A86" w:rsidRPr="00AB4D2D" w:rsidRDefault="00B14A86" w:rsidP="00B14A86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业务层</w:t>
      </w:r>
      <w:r w:rsidRPr="00AB4D2D">
        <w:rPr>
          <w:rFonts w:ascii="宋体" w:eastAsia="宋体" w:hAnsi="宋体" w:hint="eastAsia"/>
        </w:rPr>
        <w:t>：</w:t>
      </w:r>
      <w:r w:rsidRPr="00AB4D2D">
        <w:rPr>
          <w:rFonts w:ascii="宋体" w:eastAsia="宋体" w:hAnsi="宋体"/>
        </w:rPr>
        <w:t>包含业务控制和逻辑的层次</w:t>
      </w:r>
      <w:r w:rsidR="00AB4D2D" w:rsidRPr="00AB4D2D">
        <w:rPr>
          <w:rFonts w:ascii="宋体" w:eastAsia="宋体" w:hAnsi="宋体" w:hint="eastAsia"/>
        </w:rPr>
        <w:t>，由php构成</w:t>
      </w:r>
    </w:p>
    <w:p w:rsidR="00B14A86" w:rsidRPr="00AB4D2D" w:rsidRDefault="00B14A86" w:rsidP="00B14A86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数据层</w:t>
      </w:r>
      <w:r w:rsidRPr="00AB4D2D">
        <w:rPr>
          <w:rFonts w:ascii="宋体" w:eastAsia="宋体" w:hAnsi="宋体" w:hint="eastAsia"/>
        </w:rPr>
        <w:t>：</w:t>
      </w:r>
      <w:r w:rsidRPr="00AB4D2D">
        <w:rPr>
          <w:rFonts w:ascii="宋体" w:eastAsia="宋体" w:hAnsi="宋体"/>
        </w:rPr>
        <w:t>定义和存储系统中相关数据的层次</w:t>
      </w:r>
      <w:r w:rsidR="00AB4D2D" w:rsidRPr="00AB4D2D">
        <w:rPr>
          <w:rFonts w:ascii="宋体" w:eastAsia="宋体" w:hAnsi="宋体" w:hint="eastAsia"/>
        </w:rPr>
        <w:t>，数据全部存储在sqlite数据库中</w:t>
      </w:r>
    </w:p>
    <w:p w:rsidR="00B14A86" w:rsidRPr="00AB4D2D" w:rsidRDefault="00B14A86" w:rsidP="00B14A86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lastRenderedPageBreak/>
        <w:t>配置层</w:t>
      </w:r>
      <w:r w:rsidRPr="00AB4D2D">
        <w:rPr>
          <w:rFonts w:ascii="宋体" w:eastAsia="宋体" w:hAnsi="宋体" w:hint="eastAsia"/>
        </w:rPr>
        <w:t>：</w:t>
      </w:r>
      <w:r w:rsidRPr="00AB4D2D">
        <w:rPr>
          <w:rFonts w:ascii="宋体" w:eastAsia="宋体" w:hAnsi="宋体"/>
        </w:rPr>
        <w:t>管理界面配置及系统配置</w:t>
      </w:r>
      <w:r w:rsidR="00AB4D2D" w:rsidRPr="00AB4D2D">
        <w:rPr>
          <w:rFonts w:ascii="宋体" w:eastAsia="宋体" w:hAnsi="宋体" w:hint="eastAsia"/>
        </w:rPr>
        <w:t>的层次</w:t>
      </w:r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Pr="00AB4D2D">
        <w:rPr>
          <w:rFonts w:ascii="宋体" w:eastAsia="宋体" w:hAnsi="宋体"/>
        </w:rPr>
        <w:tab/>
      </w:r>
      <w:r w:rsidRPr="00AB4D2D">
        <w:rPr>
          <w:rFonts w:ascii="宋体" w:eastAsia="宋体" w:hAnsi="宋体"/>
        </w:rPr>
        <w:tab/>
      </w:r>
      <w:r w:rsidR="00FC295D">
        <w:rPr>
          <w:rFonts w:ascii="宋体" w:eastAsia="宋体" w:hAnsi="宋体"/>
          <w:noProof/>
        </w:rPr>
        <w:drawing>
          <wp:inline distT="0" distB="0" distL="0" distR="0" wp14:anchorId="17624BEB" wp14:editId="31073E4E">
            <wp:extent cx="5274310" cy="4690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设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86" w:rsidRPr="00AB4D2D" w:rsidRDefault="00B14A86" w:rsidP="00B14A86">
      <w:pPr>
        <w:spacing w:afterLines="100" w:after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图2</w:t>
      </w:r>
      <w:r w:rsidRPr="00AB4D2D">
        <w:rPr>
          <w:rFonts w:ascii="宋体" w:eastAsia="宋体" w:hAnsi="宋体" w:hint="eastAsia"/>
        </w:rPr>
        <w:t xml:space="preserve"> 系统分层架构</w:t>
      </w:r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系统业务层分为以下</w:t>
      </w:r>
      <w:r w:rsidR="00590A9F" w:rsidRPr="00AB4D2D">
        <w:rPr>
          <w:rFonts w:ascii="宋体" w:eastAsia="宋体" w:hAnsi="宋体" w:hint="eastAsia"/>
        </w:rPr>
        <w:t>四</w:t>
      </w:r>
      <w:r w:rsidRPr="00AB4D2D">
        <w:rPr>
          <w:rFonts w:ascii="宋体" w:eastAsia="宋体" w:hAnsi="宋体" w:hint="eastAsia"/>
        </w:rPr>
        <w:t>个模块，图3是业务层的分解示意图。</w:t>
      </w:r>
    </w:p>
    <w:p w:rsidR="00B14A86" w:rsidRPr="00AB4D2D" w:rsidRDefault="00B14A86" w:rsidP="00B14A86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显示模块：包括显示</w:t>
      </w:r>
      <w:r w:rsidR="00590A9F" w:rsidRPr="00AB4D2D">
        <w:rPr>
          <w:rFonts w:ascii="宋体" w:eastAsia="宋体" w:hAnsi="宋体" w:hint="eastAsia"/>
        </w:rPr>
        <w:t>运动数据</w:t>
      </w:r>
      <w:r w:rsidRPr="00AB4D2D">
        <w:rPr>
          <w:rFonts w:ascii="宋体" w:eastAsia="宋体" w:hAnsi="宋体" w:hint="eastAsia"/>
        </w:rPr>
        <w:t>、显示</w:t>
      </w:r>
      <w:r w:rsidR="00590A9F" w:rsidRPr="00AB4D2D">
        <w:rPr>
          <w:rFonts w:ascii="宋体" w:eastAsia="宋体" w:hAnsi="宋体" w:hint="eastAsia"/>
        </w:rPr>
        <w:t>活动列表</w:t>
      </w:r>
      <w:r w:rsidRPr="00AB4D2D">
        <w:rPr>
          <w:rFonts w:ascii="宋体" w:eastAsia="宋体" w:hAnsi="宋体" w:hint="eastAsia"/>
        </w:rPr>
        <w:t>和显示</w:t>
      </w:r>
      <w:r w:rsidR="00590A9F" w:rsidRPr="00AB4D2D">
        <w:rPr>
          <w:rFonts w:ascii="宋体" w:eastAsia="宋体" w:hAnsi="宋体" w:hint="eastAsia"/>
        </w:rPr>
        <w:t>运动圈，负责实现与界面</w:t>
      </w:r>
      <w:r w:rsidRPr="00AB4D2D">
        <w:rPr>
          <w:rFonts w:ascii="宋体" w:eastAsia="宋体" w:hAnsi="宋体" w:hint="eastAsia"/>
        </w:rPr>
        <w:t>层的直接交互。</w:t>
      </w:r>
    </w:p>
    <w:p w:rsidR="00B14A86" w:rsidRPr="00AB4D2D" w:rsidRDefault="00B14A86" w:rsidP="00B14A86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读取模块</w:t>
      </w:r>
      <w:r w:rsidRPr="00AB4D2D">
        <w:rPr>
          <w:rFonts w:ascii="宋体" w:eastAsia="宋体" w:hAnsi="宋体" w:hint="eastAsia"/>
        </w:rPr>
        <w:t>：</w:t>
      </w:r>
      <w:r w:rsidRPr="00AB4D2D">
        <w:rPr>
          <w:rFonts w:ascii="宋体" w:eastAsia="宋体" w:hAnsi="宋体"/>
        </w:rPr>
        <w:t>包括获取</w:t>
      </w:r>
      <w:r w:rsidR="00590A9F" w:rsidRPr="00AB4D2D">
        <w:rPr>
          <w:rFonts w:ascii="宋体" w:eastAsia="宋体" w:hAnsi="宋体" w:hint="eastAsia"/>
        </w:rPr>
        <w:t>运动数据</w:t>
      </w:r>
      <w:r w:rsidRPr="00AB4D2D">
        <w:rPr>
          <w:rFonts w:ascii="宋体" w:eastAsia="宋体" w:hAnsi="宋体" w:hint="eastAsia"/>
        </w:rPr>
        <w:t>、</w:t>
      </w:r>
      <w:r w:rsidR="00590A9F" w:rsidRPr="00AB4D2D">
        <w:rPr>
          <w:rFonts w:ascii="宋体" w:eastAsia="宋体" w:hAnsi="宋体" w:hint="eastAsia"/>
        </w:rPr>
        <w:t>活动信息</w:t>
      </w:r>
      <w:r w:rsidRPr="00AB4D2D">
        <w:rPr>
          <w:rFonts w:ascii="宋体" w:eastAsia="宋体" w:hAnsi="宋体" w:hint="eastAsia"/>
        </w:rPr>
        <w:t>以及</w:t>
      </w:r>
      <w:r w:rsidR="00590A9F" w:rsidRPr="00AB4D2D">
        <w:rPr>
          <w:rFonts w:ascii="宋体" w:eastAsia="宋体" w:hAnsi="宋体" w:hint="eastAsia"/>
        </w:rPr>
        <w:t>运动圈数据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负责实现与数据层的直接交互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筛选模块</w:t>
      </w:r>
      <w:r w:rsidR="00590A9F" w:rsidRPr="00AB4D2D">
        <w:rPr>
          <w:rFonts w:ascii="宋体" w:eastAsia="宋体" w:hAnsi="宋体" w:hint="eastAsia"/>
        </w:rPr>
        <w:t>：包括筛选活动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aa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关注模块：包括关注</w:t>
      </w:r>
      <w:r w:rsidR="00590A9F" w:rsidRPr="00AB4D2D">
        <w:rPr>
          <w:rFonts w:ascii="宋体" w:eastAsia="宋体" w:hAnsi="宋体" w:hint="eastAsia"/>
        </w:rPr>
        <w:t>好友</w:t>
      </w:r>
      <w:r w:rsidRPr="00AB4D2D">
        <w:rPr>
          <w:rFonts w:ascii="宋体" w:eastAsia="宋体" w:hAnsi="宋体" w:hint="eastAsia"/>
        </w:rPr>
        <w:t>和取消关注。</w:t>
      </w:r>
    </w:p>
    <w:p w:rsidR="00B14A86" w:rsidRPr="00AB4D2D" w:rsidRDefault="00B14A86" w:rsidP="00B14A86">
      <w:pPr>
        <w:rPr>
          <w:rFonts w:ascii="宋体" w:eastAsia="宋体" w:hAnsi="宋体"/>
        </w:rPr>
      </w:pPr>
    </w:p>
    <w:p w:rsidR="00B14A86" w:rsidRPr="00AB4D2D" w:rsidRDefault="00B14A86" w:rsidP="00B14A86">
      <w:pPr>
        <w:pStyle w:val="2"/>
        <w:ind w:firstLine="420"/>
        <w:rPr>
          <w:rFonts w:ascii="宋体" w:eastAsia="宋体" w:hAnsi="宋体"/>
        </w:rPr>
      </w:pPr>
      <w:bookmarkStart w:id="7" w:name="_Toc466147951"/>
      <w:r w:rsidRPr="00AB4D2D">
        <w:rPr>
          <w:rFonts w:ascii="宋体" w:eastAsia="宋体" w:hAnsi="宋体"/>
        </w:rPr>
        <w:t>3.2显示模块</w:t>
      </w:r>
      <w:r w:rsidRPr="00AB4D2D">
        <w:rPr>
          <w:rFonts w:ascii="宋体" w:eastAsia="宋体" w:hAnsi="宋体" w:hint="eastAsia"/>
        </w:rPr>
        <w:t>的分解</w:t>
      </w:r>
      <w:bookmarkEnd w:id="7"/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显示模块分为</w:t>
      </w:r>
      <w:r w:rsidR="001B4A37" w:rsidRPr="00AB4D2D">
        <w:rPr>
          <w:rFonts w:ascii="宋体" w:eastAsia="宋体" w:hAnsi="宋体" w:hint="eastAsia"/>
        </w:rPr>
        <w:t>运动数据、活动列表、运动圈三个模块</w:t>
      </w:r>
      <w:r w:rsidRPr="00AB4D2D">
        <w:rPr>
          <w:rFonts w:ascii="宋体" w:eastAsia="宋体" w:hAnsi="宋体" w:hint="eastAsia"/>
        </w:rPr>
        <w:t>，实现与界面层的直接交互，也是唯一与界面层交互的模块。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lastRenderedPageBreak/>
        <w:tab/>
      </w:r>
      <w:bookmarkStart w:id="8" w:name="_Toc466147952"/>
      <w:r w:rsidRPr="00AB4D2D">
        <w:rPr>
          <w:rFonts w:ascii="宋体" w:eastAsia="宋体" w:hAnsi="宋体"/>
        </w:rPr>
        <w:t>3.2.1显示</w:t>
      </w:r>
      <w:r w:rsidRPr="00AB4D2D">
        <w:rPr>
          <w:rFonts w:ascii="宋体" w:eastAsia="宋体" w:hAnsi="宋体" w:hint="eastAsia"/>
        </w:rPr>
        <w:t>模块的职责</w:t>
      </w:r>
      <w:bookmarkEnd w:id="8"/>
    </w:p>
    <w:p w:rsidR="00B14A86" w:rsidRPr="00AB4D2D" w:rsidRDefault="00B14A86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显示</w:t>
      </w:r>
      <w:r w:rsidR="001B4A37" w:rsidRPr="00AB4D2D">
        <w:rPr>
          <w:rFonts w:ascii="宋体" w:eastAsia="宋体" w:hAnsi="宋体" w:hint="eastAsia"/>
        </w:rPr>
        <w:t>运动数据</w:t>
      </w:r>
      <w:r w:rsidR="001B4A37" w:rsidRPr="00AB4D2D">
        <w:rPr>
          <w:rFonts w:ascii="宋体" w:eastAsia="宋体" w:hAnsi="宋体"/>
        </w:rPr>
        <w:t>负责显示</w:t>
      </w:r>
      <w:r w:rsidR="001B4A37" w:rsidRPr="00AB4D2D">
        <w:rPr>
          <w:rFonts w:ascii="宋体" w:eastAsia="宋体" w:hAnsi="宋体" w:hint="eastAsia"/>
        </w:rPr>
        <w:t>用户各项运动数据的</w:t>
      </w:r>
      <w:r w:rsidRPr="00AB4D2D">
        <w:rPr>
          <w:rFonts w:ascii="宋体" w:eastAsia="宋体" w:hAnsi="宋体"/>
        </w:rPr>
        <w:t>信息</w:t>
      </w:r>
      <w:r w:rsidRPr="00AB4D2D">
        <w:rPr>
          <w:rFonts w:ascii="宋体" w:eastAsia="宋体" w:hAnsi="宋体" w:hint="eastAsia"/>
        </w:rPr>
        <w:t>；</w:t>
      </w:r>
    </w:p>
    <w:p w:rsidR="00B14A86" w:rsidRPr="00AB4D2D" w:rsidRDefault="001B4A37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显示活动列表负责分类显示所有活动，并显示各项活动的具体内容</w:t>
      </w:r>
      <w:r w:rsidR="00B14A86" w:rsidRPr="00AB4D2D">
        <w:rPr>
          <w:rFonts w:ascii="宋体" w:eastAsia="宋体" w:hAnsi="宋体" w:hint="eastAsia"/>
        </w:rPr>
        <w:t>；</w:t>
      </w:r>
    </w:p>
    <w:p w:rsidR="00B14A86" w:rsidRPr="00AB4D2D" w:rsidRDefault="001B4A37" w:rsidP="00B14A86">
      <w:pPr>
        <w:ind w:firstLine="420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显示运动圈负责显示好友列表和好友发布的话题</w:t>
      </w:r>
      <w:r w:rsidR="00B14A86"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9" w:name="_Toc466147953"/>
      <w:r w:rsidRPr="00AB4D2D">
        <w:rPr>
          <w:rFonts w:ascii="宋体" w:eastAsia="宋体" w:hAnsi="宋体"/>
        </w:rPr>
        <w:t>3.2.2显示</w:t>
      </w:r>
      <w:r w:rsidRPr="00AB4D2D">
        <w:rPr>
          <w:rFonts w:ascii="宋体" w:eastAsia="宋体" w:hAnsi="宋体" w:hint="eastAsia"/>
        </w:rPr>
        <w:t>模块的接口规范</w:t>
      </w:r>
      <w:bookmarkEnd w:id="9"/>
    </w:p>
    <w:p w:rsidR="00B14A86" w:rsidRPr="00AB4D2D" w:rsidRDefault="00B14A86" w:rsidP="00B14A86">
      <w:pPr>
        <w:spacing w:beforeLines="100" w:before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表</w:t>
      </w:r>
      <w:r w:rsidRPr="00AB4D2D">
        <w:rPr>
          <w:rFonts w:ascii="宋体" w:eastAsia="宋体" w:hAnsi="宋体" w:hint="eastAsia"/>
        </w:rPr>
        <w:t>1</w:t>
      </w:r>
      <w:r w:rsidRPr="00AB4D2D">
        <w:rPr>
          <w:rFonts w:ascii="宋体" w:eastAsia="宋体" w:hAnsi="宋体"/>
        </w:rPr>
        <w:t>显示</w:t>
      </w:r>
      <w:r w:rsidR="004F136B" w:rsidRPr="00AB4D2D">
        <w:rPr>
          <w:rFonts w:ascii="宋体" w:eastAsia="宋体" w:hAnsi="宋体" w:hint="eastAsia"/>
        </w:rPr>
        <w:t>运动数据</w:t>
      </w:r>
      <w:r w:rsidRPr="00AB4D2D">
        <w:rPr>
          <w:rFonts w:ascii="宋体" w:eastAsia="宋体" w:hAnsi="宋体"/>
        </w:rPr>
        <w:t>的</w:t>
      </w:r>
      <w:r w:rsidRPr="00AB4D2D">
        <w:rPr>
          <w:rFonts w:ascii="宋体" w:eastAsia="宋体" w:hAnsi="宋体" w:hint="eastAsia"/>
        </w:rPr>
        <w:t>接口规范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B14A86" w:rsidRPr="00AB4D2D" w:rsidTr="00B14A86">
        <w:tc>
          <w:tcPr>
            <w:tcW w:w="8296" w:type="dxa"/>
            <w:gridSpan w:val="3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提供的接口（供接口）</w:t>
            </w:r>
          </w:p>
        </w:tc>
      </w:tr>
      <w:tr w:rsidR="00B14A86" w:rsidRPr="00AB4D2D" w:rsidTr="00B14A86">
        <w:tc>
          <w:tcPr>
            <w:tcW w:w="1980" w:type="dxa"/>
            <w:vMerge w:val="restart"/>
            <w:vAlign w:val="center"/>
          </w:tcPr>
          <w:p w:rsidR="00B14A86" w:rsidRPr="00AB4D2D" w:rsidRDefault="00B14A86" w:rsidP="004F136B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D</w:t>
            </w:r>
            <w:r w:rsidRPr="00AB4D2D">
              <w:rPr>
                <w:rFonts w:ascii="宋体" w:eastAsia="宋体" w:hAnsi="宋体"/>
              </w:rPr>
              <w:t>isplay</w:t>
            </w:r>
            <w:r w:rsidR="004F136B" w:rsidRPr="00AB4D2D">
              <w:rPr>
                <w:rFonts w:ascii="宋体" w:eastAsia="宋体" w:hAnsi="宋体" w:hint="eastAsia"/>
              </w:rPr>
              <w:t>SportsData</w:t>
            </w:r>
            <w:r w:rsidRPr="00AB4D2D">
              <w:rPr>
                <w:rFonts w:ascii="宋体" w:eastAsia="宋体" w:hAnsi="宋体"/>
              </w:rPr>
              <w:t>Service</w:t>
            </w:r>
            <w:r w:rsidRPr="00AB4D2D">
              <w:rPr>
                <w:rFonts w:ascii="宋体" w:eastAsia="宋体" w:hAnsi="宋体" w:hint="eastAsia"/>
              </w:rPr>
              <w:t>.show</w:t>
            </w: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p</w:t>
            </w:r>
            <w:r w:rsidRPr="00AB4D2D">
              <w:rPr>
                <w:rFonts w:ascii="宋体" w:eastAsia="宋体" w:hAnsi="宋体" w:hint="eastAsia"/>
              </w:rPr>
              <w:t xml:space="preserve">ublic </w:t>
            </w:r>
            <w:r w:rsidR="004F136B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getIndex()</w:t>
            </w:r>
          </w:p>
        </w:tc>
      </w:tr>
      <w:tr w:rsidR="00B14A86" w:rsidRPr="00AB4D2D" w:rsidTr="00B14A86">
        <w:tc>
          <w:tcPr>
            <w:tcW w:w="1980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5040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已创建一个</w:t>
            </w:r>
            <w:r w:rsidR="004F136B" w:rsidRPr="00AB4D2D">
              <w:rPr>
                <w:rFonts w:ascii="宋体" w:eastAsia="宋体" w:hAnsi="宋体" w:hint="eastAsia"/>
              </w:rPr>
              <w:t>SportsData</w:t>
            </w:r>
            <w:r w:rsidRPr="00AB4D2D">
              <w:rPr>
                <w:rFonts w:ascii="宋体" w:eastAsia="宋体" w:hAnsi="宋体" w:hint="eastAsia"/>
              </w:rPr>
              <w:t>对象，已添加</w:t>
            </w:r>
            <w:r w:rsidR="004F136B" w:rsidRPr="00AB4D2D">
              <w:rPr>
                <w:rFonts w:ascii="宋体" w:eastAsia="宋体" w:hAnsi="宋体" w:hint="eastAsia"/>
              </w:rPr>
              <w:t>运动</w:t>
            </w:r>
            <w:r w:rsidRPr="00AB4D2D">
              <w:rPr>
                <w:rFonts w:ascii="宋体" w:eastAsia="宋体" w:hAnsi="宋体" w:hint="eastAsia"/>
              </w:rPr>
              <w:t>记录</w:t>
            </w:r>
          </w:p>
        </w:tc>
      </w:tr>
      <w:tr w:rsidR="00B14A86" w:rsidRPr="00AB4D2D" w:rsidTr="00B14A86">
        <w:tc>
          <w:tcPr>
            <w:tcW w:w="1980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</w:t>
            </w:r>
            <w:r w:rsidR="004F136B" w:rsidRPr="00AB4D2D">
              <w:rPr>
                <w:rFonts w:ascii="宋体" w:eastAsia="宋体" w:hAnsi="宋体" w:hint="eastAsia"/>
              </w:rPr>
              <w:t>用户的运动信息</w:t>
            </w:r>
          </w:p>
        </w:tc>
      </w:tr>
      <w:tr w:rsidR="00B14A86" w:rsidRPr="00AB4D2D" w:rsidTr="00B14A86">
        <w:tc>
          <w:tcPr>
            <w:tcW w:w="1980" w:type="dxa"/>
            <w:vMerge w:val="restart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Display</w:t>
            </w:r>
            <w:r w:rsidR="004F136B" w:rsidRPr="00AB4D2D">
              <w:rPr>
                <w:rFonts w:ascii="宋体" w:eastAsia="宋体" w:hAnsi="宋体" w:hint="eastAsia"/>
              </w:rPr>
              <w:t>SportsData</w:t>
            </w:r>
            <w:r w:rsidRPr="00AB4D2D">
              <w:rPr>
                <w:rFonts w:ascii="宋体" w:eastAsia="宋体" w:hAnsi="宋体"/>
              </w:rPr>
              <w:t>Service</w:t>
            </w:r>
            <w:r w:rsidRPr="00AB4D2D">
              <w:rPr>
                <w:rFonts w:ascii="宋体" w:eastAsia="宋体" w:hAnsi="宋体" w:hint="eastAsia"/>
              </w:rPr>
              <w:t>.get</w:t>
            </w:r>
            <w:r w:rsidR="004F136B" w:rsidRPr="00AB4D2D">
              <w:rPr>
                <w:rFonts w:ascii="宋体" w:eastAsia="宋体" w:hAnsi="宋体" w:hint="eastAsia"/>
              </w:rPr>
              <w:t>SportsData</w:t>
            </w: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p</w:t>
            </w:r>
            <w:r w:rsidRPr="00AB4D2D">
              <w:rPr>
                <w:rFonts w:ascii="宋体" w:eastAsia="宋体" w:hAnsi="宋体" w:hint="eastAsia"/>
              </w:rPr>
              <w:t xml:space="preserve">ublic </w:t>
            </w:r>
            <w:r w:rsidR="004F136B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getIndex(</w:t>
            </w:r>
            <w:r w:rsidR="004F136B" w:rsidRPr="00AB4D2D">
              <w:rPr>
                <w:rFonts w:ascii="宋体" w:eastAsia="宋体" w:hAnsi="宋体" w:hint="eastAsia"/>
              </w:rPr>
              <w:t>$</w:t>
            </w:r>
            <w:r w:rsidRPr="00AB4D2D">
              <w:rPr>
                <w:rFonts w:ascii="宋体" w:eastAsia="宋体" w:hAnsi="宋体"/>
              </w:rPr>
              <w:t>date)</w:t>
            </w:r>
          </w:p>
        </w:tc>
      </w:tr>
      <w:tr w:rsidR="00B14A86" w:rsidRPr="00AB4D2D" w:rsidTr="00B14A86">
        <w:tc>
          <w:tcPr>
            <w:tcW w:w="1980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5040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已创建一个</w:t>
            </w:r>
            <w:r w:rsidR="004F136B" w:rsidRPr="00AB4D2D">
              <w:rPr>
                <w:rFonts w:ascii="宋体" w:eastAsia="宋体" w:hAnsi="宋体" w:hint="eastAsia"/>
              </w:rPr>
              <w:t>SportsData</w:t>
            </w:r>
            <w:r w:rsidRPr="00AB4D2D">
              <w:rPr>
                <w:rFonts w:ascii="宋体" w:eastAsia="宋体" w:hAnsi="宋体" w:hint="eastAsia"/>
              </w:rPr>
              <w:t>对象，已添加</w:t>
            </w:r>
            <w:r w:rsidR="004F136B" w:rsidRPr="00AB4D2D">
              <w:rPr>
                <w:rFonts w:ascii="宋体" w:eastAsia="宋体" w:hAnsi="宋体" w:hint="eastAsia"/>
              </w:rPr>
              <w:t>运动记录</w:t>
            </w:r>
          </w:p>
        </w:tc>
      </w:tr>
      <w:tr w:rsidR="00B14A86" w:rsidRPr="00AB4D2D" w:rsidTr="00B14A86">
        <w:tc>
          <w:tcPr>
            <w:tcW w:w="1980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返回指定日期</w:t>
            </w:r>
            <w:r w:rsidR="004F136B" w:rsidRPr="00AB4D2D">
              <w:rPr>
                <w:rFonts w:ascii="宋体" w:eastAsia="宋体" w:hAnsi="宋体" w:hint="eastAsia"/>
              </w:rPr>
              <w:t>的用户运动信息</w:t>
            </w:r>
          </w:p>
        </w:tc>
      </w:tr>
      <w:tr w:rsidR="00B14A86" w:rsidRPr="00AB4D2D" w:rsidTr="00B14A86">
        <w:tc>
          <w:tcPr>
            <w:tcW w:w="8296" w:type="dxa"/>
            <w:gridSpan w:val="3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需要的接口（需接口）</w:t>
            </w:r>
          </w:p>
        </w:tc>
      </w:tr>
      <w:tr w:rsidR="00B14A86" w:rsidRPr="00AB4D2D" w:rsidTr="00B14A86">
        <w:tc>
          <w:tcPr>
            <w:tcW w:w="3256" w:type="dxa"/>
            <w:gridSpan w:val="2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</w:t>
            </w:r>
          </w:p>
        </w:tc>
      </w:tr>
      <w:tr w:rsidR="00B14A86" w:rsidRPr="00AB4D2D" w:rsidTr="00B14A86">
        <w:tc>
          <w:tcPr>
            <w:tcW w:w="3256" w:type="dxa"/>
            <w:gridSpan w:val="2"/>
          </w:tcPr>
          <w:p w:rsidR="00B14A86" w:rsidRPr="00AB4D2D" w:rsidRDefault="004F136B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Sports</w:t>
            </w:r>
            <w:r w:rsidR="00B14A86" w:rsidRPr="00AB4D2D">
              <w:rPr>
                <w:rFonts w:ascii="宋体" w:eastAsia="宋体" w:hAnsi="宋体"/>
              </w:rPr>
              <w:t>D</w:t>
            </w:r>
            <w:r w:rsidR="00B14A86" w:rsidRPr="00AB4D2D">
              <w:rPr>
                <w:rFonts w:ascii="宋体" w:eastAsia="宋体" w:hAnsi="宋体" w:hint="eastAsia"/>
              </w:rPr>
              <w:t>ataService.find()</w:t>
            </w:r>
          </w:p>
        </w:tc>
        <w:tc>
          <w:tcPr>
            <w:tcW w:w="5040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返回所有</w:t>
            </w:r>
            <w:r w:rsidR="004F136B" w:rsidRPr="00AB4D2D">
              <w:rPr>
                <w:rFonts w:ascii="宋体" w:eastAsia="宋体" w:hAnsi="宋体" w:hint="eastAsia"/>
              </w:rPr>
              <w:t>运动数据</w:t>
            </w:r>
          </w:p>
        </w:tc>
      </w:tr>
      <w:tr w:rsidR="00B14A86" w:rsidRPr="00AB4D2D" w:rsidTr="00B14A86">
        <w:tc>
          <w:tcPr>
            <w:tcW w:w="3256" w:type="dxa"/>
            <w:gridSpan w:val="2"/>
          </w:tcPr>
          <w:p w:rsidR="00B14A86" w:rsidRPr="00AB4D2D" w:rsidRDefault="004F136B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Sports</w:t>
            </w:r>
            <w:r w:rsidR="00B14A86" w:rsidRPr="00AB4D2D">
              <w:rPr>
                <w:rFonts w:ascii="宋体" w:eastAsia="宋体" w:hAnsi="宋体"/>
              </w:rPr>
              <w:t>D</w:t>
            </w:r>
            <w:r w:rsidR="00B14A86" w:rsidRPr="00AB4D2D">
              <w:rPr>
                <w:rFonts w:ascii="宋体" w:eastAsia="宋体" w:hAnsi="宋体" w:hint="eastAsia"/>
              </w:rPr>
              <w:t>ataService.find(</w:t>
            </w:r>
            <w:r w:rsidRPr="00AB4D2D">
              <w:rPr>
                <w:rFonts w:ascii="宋体" w:eastAsia="宋体" w:hAnsi="宋体"/>
              </w:rPr>
              <w:t>$</w:t>
            </w:r>
            <w:r w:rsidR="00B14A86" w:rsidRPr="00AB4D2D">
              <w:rPr>
                <w:rFonts w:ascii="宋体" w:eastAsia="宋体" w:hAnsi="宋体"/>
              </w:rPr>
              <w:t>date</w:t>
            </w:r>
            <w:r w:rsidR="00B14A86" w:rsidRPr="00AB4D2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040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根据日期返回</w:t>
            </w:r>
            <w:r w:rsidR="004F136B" w:rsidRPr="00AB4D2D">
              <w:rPr>
                <w:rFonts w:ascii="宋体" w:eastAsia="宋体" w:hAnsi="宋体" w:hint="eastAsia"/>
              </w:rPr>
              <w:t>运动数据</w:t>
            </w:r>
          </w:p>
        </w:tc>
      </w:tr>
    </w:tbl>
    <w:p w:rsidR="00B14A86" w:rsidRPr="00AB4D2D" w:rsidRDefault="00B14A86" w:rsidP="00B14A86">
      <w:pPr>
        <w:spacing w:beforeLines="100" w:before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8029F4" w:rsidRPr="00AB4D2D">
        <w:rPr>
          <w:rFonts w:ascii="宋体" w:eastAsia="宋体" w:hAnsi="宋体" w:hint="eastAsia"/>
        </w:rPr>
        <w:t>表2</w:t>
      </w:r>
      <w:r w:rsidR="004F136B" w:rsidRPr="00AB4D2D">
        <w:rPr>
          <w:rFonts w:ascii="宋体" w:eastAsia="宋体" w:hAnsi="宋体" w:hint="eastAsia"/>
        </w:rPr>
        <w:t>显示活动列表的接口规范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51"/>
        <w:gridCol w:w="1184"/>
        <w:gridCol w:w="4061"/>
      </w:tblGrid>
      <w:tr w:rsidR="00B14A86" w:rsidRPr="00AB4D2D" w:rsidTr="00B14A86">
        <w:tc>
          <w:tcPr>
            <w:tcW w:w="8296" w:type="dxa"/>
            <w:gridSpan w:val="3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提供的接口（供接口）</w:t>
            </w:r>
          </w:p>
        </w:tc>
      </w:tr>
      <w:tr w:rsidR="00B14A86" w:rsidRPr="00AB4D2D" w:rsidTr="00B14A86">
        <w:tc>
          <w:tcPr>
            <w:tcW w:w="2346" w:type="dxa"/>
            <w:vMerge w:val="restart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Display</w:t>
            </w:r>
            <w:r w:rsidR="004F136B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ListService.</w:t>
            </w:r>
          </w:p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get</w:t>
            </w:r>
            <w:r w:rsidR="004F136B" w:rsidRPr="00AB4D2D">
              <w:rPr>
                <w:rFonts w:ascii="宋体" w:eastAsia="宋体" w:hAnsi="宋体" w:hint="eastAsia"/>
              </w:rPr>
              <w:t>Activities</w:t>
            </w: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553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4F136B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get</w:t>
            </w:r>
            <w:r w:rsidR="004F136B" w:rsidRPr="00AB4D2D">
              <w:rPr>
                <w:rFonts w:ascii="宋体" w:eastAsia="宋体" w:hAnsi="宋体" w:hint="eastAsia"/>
              </w:rPr>
              <w:t>Activities</w:t>
            </w:r>
            <w:r w:rsidRPr="00AB4D2D">
              <w:rPr>
                <w:rFonts w:ascii="宋体" w:eastAsia="宋体" w:hAnsi="宋体"/>
              </w:rPr>
              <w:t xml:space="preserve"> ()</w:t>
            </w:r>
          </w:p>
        </w:tc>
      </w:tr>
      <w:tr w:rsidR="00B14A86" w:rsidRPr="00AB4D2D" w:rsidTr="00B14A86">
        <w:tc>
          <w:tcPr>
            <w:tcW w:w="2346" w:type="dxa"/>
            <w:vMerge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553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已创建一个</w:t>
            </w:r>
            <w:r w:rsidR="004F136B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List</w:t>
            </w:r>
            <w:r w:rsidR="004F136B" w:rsidRPr="00AB4D2D">
              <w:rPr>
                <w:rFonts w:ascii="宋体" w:eastAsia="宋体" w:hAnsi="宋体" w:hint="eastAsia"/>
              </w:rPr>
              <w:t>对象，已添加各项活动</w:t>
            </w:r>
          </w:p>
        </w:tc>
      </w:tr>
      <w:tr w:rsidR="00B14A86" w:rsidRPr="00AB4D2D" w:rsidTr="00B14A86">
        <w:tc>
          <w:tcPr>
            <w:tcW w:w="2346" w:type="dxa"/>
            <w:vMerge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553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</w:t>
            </w:r>
            <w:r w:rsidR="004F136B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列表</w:t>
            </w:r>
          </w:p>
        </w:tc>
      </w:tr>
      <w:tr w:rsidR="00B14A86" w:rsidRPr="00AB4D2D" w:rsidTr="00B14A86">
        <w:tc>
          <w:tcPr>
            <w:tcW w:w="2346" w:type="dxa"/>
            <w:vMerge w:val="restart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Display</w:t>
            </w:r>
            <w:r w:rsidR="004F136B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ListService.</w:t>
            </w:r>
          </w:p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get</w:t>
            </w:r>
            <w:r w:rsidR="004F136B" w:rsidRPr="00AB4D2D">
              <w:rPr>
                <w:rFonts w:ascii="宋体" w:eastAsia="宋体" w:hAnsi="宋体" w:hint="eastAsia"/>
              </w:rPr>
              <w:t>Activities</w:t>
            </w: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553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4F136B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get</w:t>
            </w:r>
            <w:r w:rsidR="004F136B" w:rsidRPr="00AB4D2D">
              <w:rPr>
                <w:rFonts w:ascii="宋体" w:eastAsia="宋体" w:hAnsi="宋体" w:hint="eastAsia"/>
              </w:rPr>
              <w:t>Activities</w:t>
            </w:r>
            <w:r w:rsidRPr="00AB4D2D">
              <w:rPr>
                <w:rFonts w:ascii="宋体" w:eastAsia="宋体" w:hAnsi="宋体"/>
              </w:rPr>
              <w:t>(</w:t>
            </w:r>
            <w:r w:rsidR="004F136B" w:rsidRPr="00AB4D2D">
              <w:rPr>
                <w:rFonts w:ascii="宋体" w:eastAsia="宋体" w:hAnsi="宋体"/>
              </w:rPr>
              <w:t>$item</w:t>
            </w:r>
            <w:r w:rsidRPr="00AB4D2D">
              <w:rPr>
                <w:rFonts w:ascii="宋体" w:eastAsia="宋体" w:hAnsi="宋体"/>
              </w:rPr>
              <w:t>)</w:t>
            </w:r>
          </w:p>
        </w:tc>
      </w:tr>
      <w:tr w:rsidR="00B14A86" w:rsidRPr="00AB4D2D" w:rsidTr="00B14A86">
        <w:tc>
          <w:tcPr>
            <w:tcW w:w="2346" w:type="dxa"/>
            <w:vMerge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553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已创建一个</w:t>
            </w:r>
            <w:r w:rsidR="004F136B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List</w:t>
            </w:r>
            <w:r w:rsidR="004F136B" w:rsidRPr="00AB4D2D">
              <w:rPr>
                <w:rFonts w:ascii="宋体" w:eastAsia="宋体" w:hAnsi="宋体" w:hint="eastAsia"/>
              </w:rPr>
              <w:t>对象，已添加各项活动</w:t>
            </w:r>
          </w:p>
        </w:tc>
      </w:tr>
      <w:tr w:rsidR="00B14A86" w:rsidRPr="00AB4D2D" w:rsidTr="00B14A86">
        <w:tc>
          <w:tcPr>
            <w:tcW w:w="2346" w:type="dxa"/>
            <w:vMerge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97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553" w:type="dxa"/>
          </w:tcPr>
          <w:p w:rsidR="00B14A86" w:rsidRPr="00AB4D2D" w:rsidRDefault="004F136B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返回指定标签的活动</w:t>
            </w:r>
          </w:p>
        </w:tc>
      </w:tr>
      <w:tr w:rsidR="00B14A86" w:rsidRPr="00AB4D2D" w:rsidTr="00B14A86">
        <w:tc>
          <w:tcPr>
            <w:tcW w:w="8296" w:type="dxa"/>
            <w:gridSpan w:val="3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需要的接口（需接口）</w:t>
            </w:r>
          </w:p>
        </w:tc>
      </w:tr>
      <w:tr w:rsidR="00B14A86" w:rsidRPr="00AB4D2D" w:rsidTr="00B14A86">
        <w:tc>
          <w:tcPr>
            <w:tcW w:w="3743" w:type="dxa"/>
            <w:gridSpan w:val="2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4553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</w:t>
            </w:r>
          </w:p>
        </w:tc>
      </w:tr>
      <w:tr w:rsidR="00B14A86" w:rsidRPr="00AB4D2D" w:rsidTr="00B14A86">
        <w:tc>
          <w:tcPr>
            <w:tcW w:w="3743" w:type="dxa"/>
            <w:gridSpan w:val="2"/>
          </w:tcPr>
          <w:p w:rsidR="00B14A86" w:rsidRPr="00AB4D2D" w:rsidRDefault="004F136B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Activity</w:t>
            </w:r>
            <w:r w:rsidR="00B14A86" w:rsidRPr="00AB4D2D">
              <w:rPr>
                <w:rFonts w:ascii="宋体" w:eastAsia="宋体" w:hAnsi="宋体"/>
              </w:rPr>
              <w:t>D</w:t>
            </w:r>
            <w:r w:rsidR="00B14A86" w:rsidRPr="00AB4D2D">
              <w:rPr>
                <w:rFonts w:ascii="宋体" w:eastAsia="宋体" w:hAnsi="宋体" w:hint="eastAsia"/>
              </w:rPr>
              <w:t>ataService.find()</w:t>
            </w:r>
          </w:p>
        </w:tc>
        <w:tc>
          <w:tcPr>
            <w:tcW w:w="4553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返回</w:t>
            </w:r>
            <w:r w:rsidR="004F136B" w:rsidRPr="00AB4D2D">
              <w:rPr>
                <w:rFonts w:ascii="宋体" w:eastAsia="宋体" w:hAnsi="宋体" w:hint="eastAsia"/>
              </w:rPr>
              <w:t>活动列表</w:t>
            </w:r>
          </w:p>
        </w:tc>
      </w:tr>
      <w:tr w:rsidR="00B14A86" w:rsidRPr="00AB4D2D" w:rsidTr="00B14A86">
        <w:tc>
          <w:tcPr>
            <w:tcW w:w="3743" w:type="dxa"/>
            <w:gridSpan w:val="2"/>
            <w:vAlign w:val="center"/>
          </w:tcPr>
          <w:p w:rsidR="00B14A86" w:rsidRPr="00AB4D2D" w:rsidRDefault="004F136B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Activity</w:t>
            </w:r>
            <w:r w:rsidR="00B14A86" w:rsidRPr="00AB4D2D">
              <w:rPr>
                <w:rFonts w:ascii="宋体" w:eastAsia="宋体" w:hAnsi="宋体"/>
              </w:rPr>
              <w:t>D</w:t>
            </w:r>
            <w:r w:rsidR="00B14A86" w:rsidRPr="00AB4D2D">
              <w:rPr>
                <w:rFonts w:ascii="宋体" w:eastAsia="宋体" w:hAnsi="宋体" w:hint="eastAsia"/>
              </w:rPr>
              <w:t>ataService.find(</w:t>
            </w:r>
            <w:r w:rsidR="0025699C" w:rsidRPr="00AB4D2D">
              <w:rPr>
                <w:rFonts w:ascii="宋体" w:eastAsia="宋体" w:hAnsi="宋体"/>
              </w:rPr>
              <w:t>$item</w:t>
            </w:r>
            <w:r w:rsidR="00B14A86" w:rsidRPr="00AB4D2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553" w:type="dxa"/>
          </w:tcPr>
          <w:p w:rsidR="00B14A86" w:rsidRPr="00AB4D2D" w:rsidRDefault="00B14A86" w:rsidP="004F136B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</w:t>
            </w:r>
            <w:r w:rsidR="004F136B" w:rsidRPr="00AB4D2D">
              <w:rPr>
                <w:rFonts w:ascii="宋体" w:eastAsia="宋体" w:hAnsi="宋体" w:hint="eastAsia"/>
              </w:rPr>
              <w:t>标签返回符合的活动</w:t>
            </w:r>
          </w:p>
        </w:tc>
      </w:tr>
    </w:tbl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0" w:name="_Toc466147954"/>
      <w:r w:rsidRPr="00AB4D2D">
        <w:rPr>
          <w:rFonts w:ascii="宋体" w:eastAsia="宋体" w:hAnsi="宋体"/>
        </w:rPr>
        <w:t>3.2.3</w:t>
      </w:r>
      <w:r w:rsidRPr="00AB4D2D">
        <w:rPr>
          <w:rFonts w:ascii="宋体" w:eastAsia="宋体" w:hAnsi="宋体" w:hint="eastAsia"/>
        </w:rPr>
        <w:t>显示模块的设计原理</w:t>
      </w:r>
      <w:bookmarkEnd w:id="10"/>
    </w:p>
    <w:p w:rsidR="00B14A86" w:rsidRPr="00AB4D2D" w:rsidRDefault="00B14A86" w:rsidP="00B14A86">
      <w:pPr>
        <w:ind w:left="420" w:firstLine="420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>显示模块可以</w:t>
      </w:r>
      <w:r w:rsidRPr="00AB4D2D">
        <w:rPr>
          <w:rFonts w:ascii="宋体" w:eastAsia="宋体" w:hAnsi="宋体" w:hint="eastAsia"/>
        </w:rPr>
        <w:t>显示</w:t>
      </w:r>
      <w:r w:rsidR="001B4A37" w:rsidRPr="00AB4D2D">
        <w:rPr>
          <w:rFonts w:ascii="宋体" w:eastAsia="宋体" w:hAnsi="宋体" w:hint="eastAsia"/>
        </w:rPr>
        <w:t>运动数据、</w:t>
      </w:r>
      <w:r w:rsidR="00590A9F" w:rsidRPr="00AB4D2D">
        <w:rPr>
          <w:rFonts w:ascii="宋体" w:eastAsia="宋体" w:hAnsi="宋体" w:hint="eastAsia"/>
        </w:rPr>
        <w:t>活动列表和运动圈</w:t>
      </w:r>
      <w:r w:rsidRPr="00AB4D2D">
        <w:rPr>
          <w:rFonts w:ascii="宋体" w:eastAsia="宋体" w:hAnsi="宋体" w:hint="eastAsia"/>
        </w:rPr>
        <w:t>，</w:t>
      </w:r>
      <w:r w:rsidR="00590A9F" w:rsidRPr="00AB4D2D">
        <w:rPr>
          <w:rFonts w:ascii="宋体" w:eastAsia="宋体" w:hAnsi="宋体" w:hint="eastAsia"/>
        </w:rPr>
        <w:t>运动数据供用户了解自己的运动情况与健康信息，活动列表展现所有的活动，同时也提供进一步筛选和搜索活动，符合逐层递进的思维习惯，显示运动圈供用户线上交友以及管理自己的好友。</w:t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lastRenderedPageBreak/>
        <w:tab/>
      </w:r>
      <w:bookmarkStart w:id="11" w:name="_Toc466147955"/>
      <w:r w:rsidRPr="00AB4D2D">
        <w:rPr>
          <w:rFonts w:ascii="宋体" w:eastAsia="宋体" w:hAnsi="宋体"/>
        </w:rPr>
        <w:t>3.3筛选模块的分解</w:t>
      </w:r>
      <w:bookmarkEnd w:id="11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筛选模块</w:t>
      </w:r>
      <w:r w:rsidR="00590A9F" w:rsidRPr="00AB4D2D">
        <w:rPr>
          <w:rFonts w:ascii="宋体" w:eastAsia="宋体" w:hAnsi="宋体" w:hint="eastAsia"/>
        </w:rPr>
        <w:t>主要是按标签筛选活动列表中的活动，并对结果进行排序显示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2" w:name="_Toc466147956"/>
      <w:r w:rsidRPr="00AB4D2D">
        <w:rPr>
          <w:rFonts w:ascii="宋体" w:eastAsia="宋体" w:hAnsi="宋体"/>
        </w:rPr>
        <w:t>3.3.1筛选模块的职责</w:t>
      </w:r>
      <w:bookmarkEnd w:id="12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531F35">
        <w:rPr>
          <w:rFonts w:ascii="宋体" w:eastAsia="宋体" w:hAnsi="宋体"/>
        </w:rPr>
        <w:t>筛选</w:t>
      </w:r>
      <w:r w:rsidR="00531F35">
        <w:rPr>
          <w:rFonts w:ascii="宋体" w:eastAsia="宋体" w:hAnsi="宋体" w:hint="eastAsia"/>
        </w:rPr>
        <w:t>活动</w:t>
      </w:r>
      <w:r w:rsidRPr="00AB4D2D">
        <w:rPr>
          <w:rFonts w:ascii="宋体" w:eastAsia="宋体" w:hAnsi="宋体"/>
        </w:rPr>
        <w:t>负责根据不同的</w:t>
      </w:r>
      <w:r w:rsidR="00590A9F" w:rsidRPr="00AB4D2D">
        <w:rPr>
          <w:rFonts w:ascii="宋体" w:eastAsia="宋体" w:hAnsi="宋体" w:hint="eastAsia"/>
        </w:rPr>
        <w:t>标签</w:t>
      </w:r>
      <w:r w:rsidR="00590A9F" w:rsidRPr="00AB4D2D">
        <w:rPr>
          <w:rFonts w:ascii="宋体" w:eastAsia="宋体" w:hAnsi="宋体"/>
        </w:rPr>
        <w:t>对</w:t>
      </w:r>
      <w:r w:rsidR="00590A9F" w:rsidRPr="00AB4D2D">
        <w:rPr>
          <w:rFonts w:ascii="宋体" w:eastAsia="宋体" w:hAnsi="宋体" w:hint="eastAsia"/>
        </w:rPr>
        <w:t>活动</w:t>
      </w:r>
      <w:r w:rsidRPr="00AB4D2D">
        <w:rPr>
          <w:rFonts w:ascii="宋体" w:eastAsia="宋体" w:hAnsi="宋体"/>
        </w:rPr>
        <w:t>进行筛选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并对筛选结果进行排序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3" w:name="_Toc466147957"/>
      <w:r w:rsidRPr="00AB4D2D">
        <w:rPr>
          <w:rFonts w:ascii="宋体" w:eastAsia="宋体" w:hAnsi="宋体"/>
        </w:rPr>
        <w:t>3.3.2筛选模块的接口规范</w:t>
      </w:r>
      <w:bookmarkEnd w:id="13"/>
    </w:p>
    <w:p w:rsidR="00B14A86" w:rsidRPr="00AB4D2D" w:rsidRDefault="00B14A86" w:rsidP="00B14A86">
      <w:pPr>
        <w:spacing w:beforeLines="100" w:before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>表3</w:t>
      </w:r>
      <w:r w:rsidRPr="00AB4D2D">
        <w:rPr>
          <w:rFonts w:ascii="宋体" w:eastAsia="宋体" w:hAnsi="宋体"/>
        </w:rPr>
        <w:t xml:space="preserve"> 筛选</w:t>
      </w:r>
      <w:r w:rsidR="0025699C" w:rsidRPr="00AB4D2D">
        <w:rPr>
          <w:rFonts w:ascii="宋体" w:eastAsia="宋体" w:hAnsi="宋体" w:hint="eastAsia"/>
        </w:rPr>
        <w:t>活动</w:t>
      </w:r>
      <w:r w:rsidRPr="00AB4D2D">
        <w:rPr>
          <w:rFonts w:ascii="宋体" w:eastAsia="宋体" w:hAnsi="宋体"/>
        </w:rPr>
        <w:t>的接口规范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276"/>
        <w:gridCol w:w="141"/>
        <w:gridCol w:w="5103"/>
      </w:tblGrid>
      <w:tr w:rsidR="00B14A86" w:rsidRPr="00AB4D2D" w:rsidTr="00B14A86">
        <w:tc>
          <w:tcPr>
            <w:tcW w:w="8500" w:type="dxa"/>
            <w:gridSpan w:val="4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  <w:b/>
                <w:bCs/>
              </w:rPr>
              <w:t>提供的服务（供接口）</w:t>
            </w:r>
          </w:p>
        </w:tc>
      </w:tr>
      <w:tr w:rsidR="00B14A86" w:rsidRPr="00AB4D2D" w:rsidTr="00B14A86">
        <w:tc>
          <w:tcPr>
            <w:tcW w:w="1980" w:type="dxa"/>
            <w:vMerge w:val="restart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Filter</w:t>
            </w:r>
            <w:r w:rsidR="0025699C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Service.</w:t>
            </w:r>
          </w:p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get</w:t>
            </w:r>
            <w:r w:rsidRPr="00AB4D2D">
              <w:rPr>
                <w:rFonts w:ascii="宋体" w:eastAsia="宋体" w:hAnsi="宋体"/>
              </w:rPr>
              <w:t>Qualified</w:t>
            </w:r>
            <w:r w:rsidR="0025699C" w:rsidRPr="00AB4D2D">
              <w:rPr>
                <w:rFonts w:ascii="宋体" w:eastAsia="宋体" w:hAnsi="宋体" w:hint="eastAsia"/>
              </w:rPr>
              <w:t>Activity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8029F4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</w:t>
            </w:r>
            <w:r w:rsidRPr="00AB4D2D">
              <w:rPr>
                <w:rFonts w:ascii="宋体" w:eastAsia="宋体" w:hAnsi="宋体" w:hint="eastAsia"/>
              </w:rPr>
              <w:t>get</w:t>
            </w:r>
            <w:r w:rsidRPr="00AB4D2D">
              <w:rPr>
                <w:rFonts w:ascii="宋体" w:eastAsia="宋体" w:hAnsi="宋体"/>
              </w:rPr>
              <w:t>Qualified</w:t>
            </w:r>
            <w:r w:rsidR="0025699C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 xml:space="preserve"> (</w:t>
            </w:r>
            <w:r w:rsidR="0025699C" w:rsidRPr="00AB4D2D">
              <w:rPr>
                <w:rFonts w:ascii="宋体" w:eastAsia="宋体" w:hAnsi="宋体"/>
              </w:rPr>
              <w:t>$item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</w:tr>
      <w:tr w:rsidR="00B14A86" w:rsidRPr="00AB4D2D" w:rsidTr="00B14A86">
        <w:tc>
          <w:tcPr>
            <w:tcW w:w="1980" w:type="dxa"/>
            <w:vMerge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用户从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列表中输入筛选条件，启动一次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筛选任务</w:t>
            </w:r>
          </w:p>
        </w:tc>
      </w:tr>
      <w:tr w:rsidR="00B14A86" w:rsidRPr="00AB4D2D" w:rsidTr="00B14A86">
        <w:tc>
          <w:tcPr>
            <w:tcW w:w="1980" w:type="dxa"/>
            <w:vMerge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系统选出所有符合用户输入筛选条件的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</w:p>
        </w:tc>
      </w:tr>
      <w:tr w:rsidR="00B14A86" w:rsidRPr="00AB4D2D" w:rsidTr="00B14A86">
        <w:trPr>
          <w:trHeight w:val="75"/>
        </w:trPr>
        <w:tc>
          <w:tcPr>
            <w:tcW w:w="1980" w:type="dxa"/>
            <w:vMerge w:val="restart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Filter</w:t>
            </w:r>
            <w:r w:rsidR="0025699C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Service.</w:t>
            </w:r>
          </w:p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sort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8029F4" w:rsidRPr="00AB4D2D">
              <w:rPr>
                <w:rFonts w:ascii="宋体" w:eastAsia="宋体" w:hAnsi="宋体" w:hint="eastAsia"/>
              </w:rPr>
              <w:t>function</w:t>
            </w:r>
            <w:r w:rsidRPr="00AB4D2D">
              <w:rPr>
                <w:rFonts w:ascii="宋体" w:eastAsia="宋体" w:hAnsi="宋体"/>
              </w:rPr>
              <w:t xml:space="preserve"> </w:t>
            </w:r>
            <w:r w:rsidRPr="00AB4D2D">
              <w:rPr>
                <w:rFonts w:ascii="宋体" w:eastAsia="宋体" w:hAnsi="宋体" w:hint="eastAsia"/>
              </w:rPr>
              <w:t>sort(</w:t>
            </w:r>
            <w:r w:rsidR="0025699C" w:rsidRPr="00AB4D2D">
              <w:rPr>
                <w:rFonts w:ascii="宋体" w:eastAsia="宋体" w:hAnsi="宋体"/>
              </w:rPr>
              <w:t>$high,$low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</w:tr>
      <w:tr w:rsidR="00B14A86" w:rsidRPr="00AB4D2D" w:rsidTr="00B14A86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系统筛选出所有符合条件的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</w:p>
        </w:tc>
      </w:tr>
      <w:tr w:rsidR="00B14A86" w:rsidRPr="00AB4D2D" w:rsidTr="00B14A86">
        <w:trPr>
          <w:trHeight w:val="73"/>
        </w:trPr>
        <w:tc>
          <w:tcPr>
            <w:tcW w:w="1980" w:type="dxa"/>
            <w:vMerge/>
            <w:shd w:val="clear" w:color="auto" w:fill="auto"/>
            <w:vAlign w:val="center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所有被筛选出的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按照符合条件的由大到小程度进行排序并显示</w:t>
            </w:r>
          </w:p>
        </w:tc>
      </w:tr>
      <w:tr w:rsidR="00B14A86" w:rsidRPr="00AB4D2D" w:rsidTr="00B14A86">
        <w:tc>
          <w:tcPr>
            <w:tcW w:w="8500" w:type="dxa"/>
            <w:gridSpan w:val="4"/>
            <w:shd w:val="clear" w:color="auto" w:fill="auto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  <w:b/>
                <w:bCs/>
              </w:rPr>
              <w:t>需要的服务（需接口）</w:t>
            </w:r>
          </w:p>
        </w:tc>
      </w:tr>
      <w:tr w:rsidR="00B14A86" w:rsidRPr="00AB4D2D" w:rsidTr="00B14A86">
        <w:tc>
          <w:tcPr>
            <w:tcW w:w="3397" w:type="dxa"/>
            <w:gridSpan w:val="3"/>
            <w:shd w:val="clear" w:color="auto" w:fill="auto"/>
            <w:vAlign w:val="center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</w:t>
            </w:r>
          </w:p>
        </w:tc>
      </w:tr>
      <w:tr w:rsidR="00B14A86" w:rsidRPr="00AB4D2D" w:rsidTr="00B14A86">
        <w:tc>
          <w:tcPr>
            <w:tcW w:w="3397" w:type="dxa"/>
            <w:gridSpan w:val="3"/>
            <w:shd w:val="clear" w:color="auto" w:fill="auto"/>
          </w:tcPr>
          <w:p w:rsidR="00B14A86" w:rsidRPr="00AB4D2D" w:rsidRDefault="00B14A86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Filter</w:t>
            </w:r>
            <w:r w:rsidR="0025699C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>DataService.</w:t>
            </w:r>
            <w:r w:rsidRPr="00AB4D2D">
              <w:rPr>
                <w:rFonts w:ascii="宋体" w:eastAsia="宋体" w:hAnsi="宋体"/>
              </w:rPr>
              <w:t>findQualified</w:t>
            </w:r>
            <w:r w:rsidR="00531F35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 w:hint="eastAsia"/>
              </w:rPr>
              <w:t xml:space="preserve"> (</w:t>
            </w:r>
            <w:r w:rsidR="0025699C" w:rsidRPr="00AB4D2D">
              <w:rPr>
                <w:rFonts w:ascii="宋体" w:eastAsia="宋体" w:hAnsi="宋体"/>
              </w:rPr>
              <w:t>$item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103" w:type="dxa"/>
            <w:shd w:val="clear" w:color="auto" w:fill="auto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根据筛选条件进行查找对应的所有</w:t>
            </w:r>
            <w:r w:rsidR="0025699C" w:rsidRPr="00AB4D2D">
              <w:rPr>
                <w:rFonts w:ascii="宋体" w:eastAsia="宋体" w:hAnsi="宋体" w:hint="eastAsia"/>
              </w:rPr>
              <w:t>活动</w:t>
            </w:r>
            <w:r w:rsidRPr="00AB4D2D">
              <w:rPr>
                <w:rFonts w:ascii="宋体" w:eastAsia="宋体" w:hAnsi="宋体" w:hint="eastAsia"/>
              </w:rPr>
              <w:t>对象</w:t>
            </w:r>
          </w:p>
        </w:tc>
      </w:tr>
      <w:tr w:rsidR="0025699C" w:rsidRPr="00AB4D2D" w:rsidTr="00B14A86">
        <w:tc>
          <w:tcPr>
            <w:tcW w:w="3397" w:type="dxa"/>
            <w:gridSpan w:val="3"/>
            <w:shd w:val="clear" w:color="auto" w:fill="auto"/>
          </w:tcPr>
          <w:p w:rsidR="0025699C" w:rsidRPr="00AB4D2D" w:rsidRDefault="0025699C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/>
              </w:rPr>
              <w:t>D</w:t>
            </w:r>
            <w:r w:rsidRPr="00AB4D2D">
              <w:rPr>
                <w:rFonts w:ascii="宋体" w:eastAsia="宋体" w:hAnsi="宋体" w:hint="eastAsia"/>
              </w:rPr>
              <w:t>ataService.find(</w:t>
            </w:r>
            <w:r w:rsidRPr="00AB4D2D">
              <w:rPr>
                <w:rFonts w:ascii="宋体" w:eastAsia="宋体" w:hAnsi="宋体"/>
              </w:rPr>
              <w:t>$item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103" w:type="dxa"/>
            <w:shd w:val="clear" w:color="auto" w:fill="auto"/>
          </w:tcPr>
          <w:p w:rsidR="0025699C" w:rsidRPr="00AB4D2D" w:rsidRDefault="0025699C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根据标签返回符合的活动</w:t>
            </w:r>
          </w:p>
        </w:tc>
      </w:tr>
    </w:tbl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4" w:name="_Toc466147958"/>
      <w:r w:rsidRPr="00AB4D2D">
        <w:rPr>
          <w:rFonts w:ascii="宋体" w:eastAsia="宋体" w:hAnsi="宋体"/>
        </w:rPr>
        <w:t>3.3.3筛选模块的设计原理</w:t>
      </w:r>
      <w:bookmarkEnd w:id="14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为了增强用户体验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系统提供对</w:t>
      </w:r>
      <w:r w:rsidR="0080107D" w:rsidRPr="00AB4D2D">
        <w:rPr>
          <w:rFonts w:ascii="宋体" w:eastAsia="宋体" w:hAnsi="宋体" w:hint="eastAsia"/>
        </w:rPr>
        <w:t>活动</w:t>
      </w:r>
      <w:r w:rsidRPr="00AB4D2D">
        <w:rPr>
          <w:rFonts w:ascii="宋体" w:eastAsia="宋体" w:hAnsi="宋体"/>
        </w:rPr>
        <w:t>列表的筛选操作</w:t>
      </w:r>
      <w:r w:rsidR="0080107D" w:rsidRPr="00AB4D2D">
        <w:rPr>
          <w:rFonts w:ascii="宋体" w:eastAsia="宋体" w:hAnsi="宋体" w:hint="eastAsia"/>
        </w:rPr>
        <w:t>。</w:t>
      </w:r>
      <w:r w:rsidRPr="00AB4D2D">
        <w:rPr>
          <w:rFonts w:ascii="宋体" w:eastAsia="宋体" w:hAnsi="宋体" w:hint="eastAsia"/>
        </w:rPr>
        <w:t>仅仅对</w:t>
      </w:r>
      <w:r w:rsidR="0080107D" w:rsidRPr="00AB4D2D">
        <w:rPr>
          <w:rFonts w:ascii="宋体" w:eastAsia="宋体" w:hAnsi="宋体" w:hint="eastAsia"/>
        </w:rPr>
        <w:t>活动</w:t>
      </w:r>
      <w:r w:rsidRPr="00AB4D2D">
        <w:rPr>
          <w:rFonts w:ascii="宋体" w:eastAsia="宋体" w:hAnsi="宋体" w:hint="eastAsia"/>
        </w:rPr>
        <w:t>列表进行筛选显然并不能很好地展现筛选效果，所以在显示结果前，对筛选结果进行排序。关于排序，参照经典文件资源管理器采用的方式，系统提供根据不同数据域进行排序，并可实现倒序。</w:t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5" w:name="_Toc466147959"/>
      <w:r w:rsidR="0080107D" w:rsidRPr="00AB4D2D">
        <w:rPr>
          <w:rFonts w:ascii="宋体" w:eastAsia="宋体" w:hAnsi="宋体"/>
        </w:rPr>
        <w:t>3.4</w:t>
      </w:r>
      <w:r w:rsidRPr="00AB4D2D">
        <w:rPr>
          <w:rFonts w:ascii="宋体" w:eastAsia="宋体" w:hAnsi="宋体"/>
        </w:rPr>
        <w:t>关注模块的分解</w:t>
      </w:r>
      <w:bookmarkEnd w:id="15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关注模块分为关注</w:t>
      </w:r>
      <w:r w:rsidR="0080107D" w:rsidRPr="00AB4D2D">
        <w:rPr>
          <w:rFonts w:ascii="宋体" w:eastAsia="宋体" w:hAnsi="宋体" w:hint="eastAsia"/>
        </w:rPr>
        <w:t>好友</w:t>
      </w:r>
      <w:r w:rsidRPr="00AB4D2D">
        <w:rPr>
          <w:rFonts w:ascii="宋体" w:eastAsia="宋体" w:hAnsi="宋体"/>
        </w:rPr>
        <w:t>和取消关注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实现对</w:t>
      </w:r>
      <w:r w:rsidR="0080107D" w:rsidRPr="00AB4D2D">
        <w:rPr>
          <w:rFonts w:ascii="宋体" w:eastAsia="宋体" w:hAnsi="宋体" w:hint="eastAsia"/>
        </w:rPr>
        <w:t>用户好友的</w:t>
      </w:r>
      <w:r w:rsidRPr="00AB4D2D">
        <w:rPr>
          <w:rFonts w:ascii="宋体" w:eastAsia="宋体" w:hAnsi="宋体"/>
        </w:rPr>
        <w:t>管理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6" w:name="_Toc466147960"/>
      <w:r w:rsidR="0080107D" w:rsidRPr="00AB4D2D">
        <w:rPr>
          <w:rFonts w:ascii="宋体" w:eastAsia="宋体" w:hAnsi="宋体"/>
        </w:rPr>
        <w:t>3.4</w:t>
      </w:r>
      <w:r w:rsidRPr="00AB4D2D">
        <w:rPr>
          <w:rFonts w:ascii="宋体" w:eastAsia="宋体" w:hAnsi="宋体"/>
        </w:rPr>
        <w:t>.1关注模块的职责</w:t>
      </w:r>
      <w:bookmarkEnd w:id="16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80107D" w:rsidRPr="00AB4D2D">
        <w:rPr>
          <w:rFonts w:ascii="宋体" w:eastAsia="宋体" w:hAnsi="宋体"/>
        </w:rPr>
        <w:t>关注</w:t>
      </w:r>
      <w:r w:rsidR="0080107D" w:rsidRPr="00AB4D2D">
        <w:rPr>
          <w:rFonts w:ascii="宋体" w:eastAsia="宋体" w:hAnsi="宋体" w:hint="eastAsia"/>
        </w:rPr>
        <w:t>好友</w:t>
      </w:r>
      <w:r w:rsidR="0080107D" w:rsidRPr="00AB4D2D">
        <w:rPr>
          <w:rFonts w:ascii="宋体" w:eastAsia="宋体" w:hAnsi="宋体"/>
        </w:rPr>
        <w:t>及取消关注负责实现对</w:t>
      </w:r>
      <w:r w:rsidR="0080107D" w:rsidRPr="00AB4D2D">
        <w:rPr>
          <w:rFonts w:ascii="宋体" w:eastAsia="宋体" w:hAnsi="宋体" w:hint="eastAsia"/>
        </w:rPr>
        <w:t>好友列表</w:t>
      </w:r>
      <w:r w:rsidRPr="00AB4D2D">
        <w:rPr>
          <w:rFonts w:ascii="宋体" w:eastAsia="宋体" w:hAnsi="宋体"/>
        </w:rPr>
        <w:t>的管理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lastRenderedPageBreak/>
        <w:tab/>
      </w:r>
      <w:bookmarkStart w:id="17" w:name="_Toc466147961"/>
      <w:r w:rsidR="0080107D" w:rsidRPr="00AB4D2D">
        <w:rPr>
          <w:rFonts w:ascii="宋体" w:eastAsia="宋体" w:hAnsi="宋体"/>
        </w:rPr>
        <w:t>3.4</w:t>
      </w:r>
      <w:r w:rsidRPr="00AB4D2D">
        <w:rPr>
          <w:rFonts w:ascii="宋体" w:eastAsia="宋体" w:hAnsi="宋体"/>
        </w:rPr>
        <w:t>.2关注模块的接口规范</w:t>
      </w:r>
      <w:bookmarkEnd w:id="17"/>
    </w:p>
    <w:p w:rsidR="00B14A86" w:rsidRPr="00AB4D2D" w:rsidRDefault="00B14A86" w:rsidP="00B14A86">
      <w:pPr>
        <w:spacing w:beforeLines="100" w:before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表</w:t>
      </w:r>
      <w:r w:rsidR="008029F4" w:rsidRPr="00AB4D2D">
        <w:rPr>
          <w:rFonts w:ascii="宋体" w:eastAsia="宋体" w:hAnsi="宋体" w:hint="eastAsia"/>
        </w:rPr>
        <w:t>4</w:t>
      </w:r>
      <w:r w:rsidRPr="00AB4D2D">
        <w:rPr>
          <w:rFonts w:ascii="宋体" w:eastAsia="宋体" w:hAnsi="宋体" w:hint="eastAsia"/>
        </w:rPr>
        <w:t xml:space="preserve"> 关注模块的接口规范</w:t>
      </w:r>
    </w:p>
    <w:tbl>
      <w:tblPr>
        <w:tblW w:w="829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1228"/>
        <w:gridCol w:w="538"/>
        <w:gridCol w:w="3765"/>
      </w:tblGrid>
      <w:tr w:rsidR="00B14A86" w:rsidRPr="00AB4D2D" w:rsidTr="00B14A86">
        <w:tc>
          <w:tcPr>
            <w:tcW w:w="8296" w:type="dxa"/>
            <w:gridSpan w:val="4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  <w:b/>
              </w:rPr>
            </w:pPr>
            <w:r w:rsidRPr="00AB4D2D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B14A86" w:rsidRPr="00AB4D2D" w:rsidTr="00B14A86">
        <w:trPr>
          <w:trHeight w:val="75"/>
        </w:trPr>
        <w:tc>
          <w:tcPr>
            <w:tcW w:w="2765" w:type="dxa"/>
            <w:vMerge w:val="restart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  <w:b/>
              </w:rPr>
            </w:pPr>
            <w:r w:rsidRPr="00AB4D2D">
              <w:rPr>
                <w:rFonts w:ascii="宋体" w:eastAsia="宋体" w:hAnsi="宋体"/>
              </w:rPr>
              <w:t>SelfSelect</w:t>
            </w:r>
            <w:r w:rsidR="0025699C" w:rsidRPr="00AB4D2D">
              <w:rPr>
                <w:rFonts w:ascii="宋体" w:eastAsia="宋体" w:hAnsi="宋体" w:hint="eastAsia"/>
              </w:rPr>
              <w:t>Friend</w:t>
            </w:r>
            <w:r w:rsidRPr="00AB4D2D">
              <w:rPr>
                <w:rFonts w:ascii="宋体" w:eastAsia="宋体" w:hAnsi="宋体"/>
              </w:rPr>
              <w:t>Service</w:t>
            </w:r>
            <w:r w:rsidRPr="00AB4D2D">
              <w:rPr>
                <w:rFonts w:ascii="宋体" w:eastAsia="宋体" w:hAnsi="宋体" w:hint="eastAsia"/>
              </w:rPr>
              <w:t>.</w:t>
            </w:r>
            <w:r w:rsidRPr="00AB4D2D">
              <w:rPr>
                <w:rFonts w:ascii="宋体" w:eastAsia="宋体" w:hAnsi="宋体"/>
              </w:rPr>
              <w:t>addSelfSelect</w:t>
            </w:r>
            <w:r w:rsidR="00531F35" w:rsidRPr="00AB4D2D">
              <w:rPr>
                <w:rFonts w:ascii="宋体" w:eastAsia="宋体" w:hAnsi="宋体" w:hint="eastAsia"/>
              </w:rPr>
              <w:t>Friend</w:t>
            </w:r>
          </w:p>
        </w:tc>
        <w:tc>
          <w:tcPr>
            <w:tcW w:w="1228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303" w:type="dxa"/>
            <w:gridSpan w:val="2"/>
            <w:vAlign w:val="center"/>
          </w:tcPr>
          <w:p w:rsidR="00B14A86" w:rsidRPr="00AB4D2D" w:rsidRDefault="00B14A86" w:rsidP="0025699C">
            <w:pPr>
              <w:jc w:val="left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8029F4" w:rsidRPr="00AB4D2D">
              <w:rPr>
                <w:rFonts w:ascii="宋体" w:eastAsia="宋体" w:hAnsi="宋体" w:hint="eastAsia"/>
              </w:rPr>
              <w:t>function</w:t>
            </w:r>
            <w:r w:rsidR="008029F4" w:rsidRPr="00AB4D2D">
              <w:rPr>
                <w:rFonts w:ascii="宋体" w:eastAsia="宋体" w:hAnsi="宋体"/>
              </w:rPr>
              <w:t xml:space="preserve"> </w:t>
            </w:r>
            <w:r w:rsidRPr="00AB4D2D">
              <w:rPr>
                <w:rFonts w:ascii="宋体" w:eastAsia="宋体" w:hAnsi="宋体"/>
              </w:rPr>
              <w:t>addSelfSelect</w:t>
            </w:r>
            <w:r w:rsidR="0025699C" w:rsidRPr="00AB4D2D">
              <w:rPr>
                <w:rFonts w:ascii="宋体" w:eastAsia="宋体" w:hAnsi="宋体" w:hint="eastAsia"/>
              </w:rPr>
              <w:t xml:space="preserve">Friend </w:t>
            </w:r>
            <w:r w:rsidRPr="00AB4D2D">
              <w:rPr>
                <w:rFonts w:ascii="宋体" w:eastAsia="宋体" w:hAnsi="宋体" w:hint="eastAsia"/>
              </w:rPr>
              <w:t>(</w:t>
            </w:r>
            <w:r w:rsidR="0025699C" w:rsidRPr="00AB4D2D">
              <w:rPr>
                <w:rFonts w:ascii="宋体" w:eastAsia="宋体" w:hAnsi="宋体"/>
              </w:rPr>
              <w:t>$friend</w:t>
            </w:r>
            <w:r w:rsidR="0025699C" w:rsidRPr="00AB4D2D">
              <w:rPr>
                <w:rFonts w:ascii="宋体" w:eastAsia="宋体" w:hAnsi="宋体" w:hint="eastAsia"/>
              </w:rPr>
              <w:t>I</w:t>
            </w:r>
            <w:r w:rsidRPr="00AB4D2D">
              <w:rPr>
                <w:rFonts w:ascii="宋体" w:eastAsia="宋体" w:hAnsi="宋体" w:hint="eastAsia"/>
              </w:rPr>
              <w:t>d)</w:t>
            </w:r>
          </w:p>
        </w:tc>
      </w:tr>
      <w:tr w:rsidR="00B14A86" w:rsidRPr="00AB4D2D" w:rsidTr="00B14A86">
        <w:trPr>
          <w:trHeight w:val="73"/>
        </w:trPr>
        <w:tc>
          <w:tcPr>
            <w:tcW w:w="2765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  <w:b/>
              </w:rPr>
            </w:pPr>
          </w:p>
        </w:tc>
        <w:tc>
          <w:tcPr>
            <w:tcW w:w="1228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303" w:type="dxa"/>
            <w:gridSpan w:val="2"/>
            <w:vAlign w:val="center"/>
          </w:tcPr>
          <w:p w:rsidR="00B14A86" w:rsidRPr="00AB4D2D" w:rsidRDefault="00B14A86" w:rsidP="00B14A86">
            <w:pPr>
              <w:jc w:val="left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启动一次添加</w:t>
            </w:r>
            <w:r w:rsidR="0025699C" w:rsidRPr="00AB4D2D">
              <w:rPr>
                <w:rFonts w:ascii="宋体" w:eastAsia="宋体" w:hAnsi="宋体" w:hint="eastAsia"/>
              </w:rPr>
              <w:t>好友</w:t>
            </w:r>
            <w:r w:rsidRPr="00AB4D2D">
              <w:rPr>
                <w:rFonts w:ascii="宋体" w:eastAsia="宋体" w:hAnsi="宋体" w:hint="eastAsia"/>
              </w:rPr>
              <w:t>操作</w:t>
            </w:r>
          </w:p>
        </w:tc>
      </w:tr>
      <w:tr w:rsidR="00B14A86" w:rsidRPr="00AB4D2D" w:rsidTr="00B14A86">
        <w:trPr>
          <w:trHeight w:val="73"/>
        </w:trPr>
        <w:tc>
          <w:tcPr>
            <w:tcW w:w="2765" w:type="dxa"/>
            <w:vMerge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  <w:b/>
              </w:rPr>
            </w:pPr>
          </w:p>
        </w:tc>
        <w:tc>
          <w:tcPr>
            <w:tcW w:w="1228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303" w:type="dxa"/>
            <w:gridSpan w:val="2"/>
            <w:vAlign w:val="center"/>
          </w:tcPr>
          <w:p w:rsidR="00B14A86" w:rsidRPr="00AB4D2D" w:rsidRDefault="00B14A86" w:rsidP="00B14A86">
            <w:pPr>
              <w:jc w:val="left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将该</w:t>
            </w:r>
            <w:r w:rsidR="0025699C" w:rsidRPr="00AB4D2D">
              <w:rPr>
                <w:rFonts w:ascii="宋体" w:eastAsia="宋体" w:hAnsi="宋体" w:hint="eastAsia"/>
              </w:rPr>
              <w:t>用户</w:t>
            </w:r>
            <w:r w:rsidRPr="00AB4D2D">
              <w:rPr>
                <w:rFonts w:ascii="宋体" w:eastAsia="宋体" w:hAnsi="宋体" w:hint="eastAsia"/>
              </w:rPr>
              <w:t>加入</w:t>
            </w:r>
            <w:r w:rsidR="0025699C" w:rsidRPr="00AB4D2D">
              <w:rPr>
                <w:rFonts w:ascii="宋体" w:eastAsia="宋体" w:hAnsi="宋体" w:hint="eastAsia"/>
              </w:rPr>
              <w:t>好友</w:t>
            </w:r>
            <w:r w:rsidRPr="00AB4D2D">
              <w:rPr>
                <w:rFonts w:ascii="宋体" w:eastAsia="宋体" w:hAnsi="宋体" w:hint="eastAsia"/>
              </w:rPr>
              <w:t>列表中</w:t>
            </w:r>
          </w:p>
        </w:tc>
      </w:tr>
      <w:tr w:rsidR="00B14A86" w:rsidRPr="00AB4D2D" w:rsidTr="00B14A86">
        <w:tc>
          <w:tcPr>
            <w:tcW w:w="2765" w:type="dxa"/>
            <w:vMerge w:val="restart"/>
            <w:vAlign w:val="center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SelfSelect</w:t>
            </w:r>
            <w:r w:rsidR="0025699C" w:rsidRPr="00AB4D2D">
              <w:rPr>
                <w:rFonts w:ascii="宋体" w:eastAsia="宋体" w:hAnsi="宋体" w:hint="eastAsia"/>
              </w:rPr>
              <w:t>Friend</w:t>
            </w:r>
            <w:r w:rsidRPr="00AB4D2D">
              <w:rPr>
                <w:rFonts w:ascii="宋体" w:eastAsia="宋体" w:hAnsi="宋体"/>
              </w:rPr>
              <w:t>Service</w:t>
            </w:r>
            <w:r w:rsidRPr="00AB4D2D">
              <w:rPr>
                <w:rFonts w:ascii="宋体" w:eastAsia="宋体" w:hAnsi="宋体" w:hint="eastAsia"/>
              </w:rPr>
              <w:t>.remove</w:t>
            </w:r>
            <w:r w:rsidRPr="00AB4D2D">
              <w:rPr>
                <w:rFonts w:ascii="宋体" w:eastAsia="宋体" w:hAnsi="宋体"/>
              </w:rPr>
              <w:t>SelfSelect</w:t>
            </w:r>
            <w:r w:rsidR="00531F35" w:rsidRPr="00AB4D2D">
              <w:rPr>
                <w:rFonts w:ascii="宋体" w:eastAsia="宋体" w:hAnsi="宋体" w:hint="eastAsia"/>
              </w:rPr>
              <w:t>Friend</w:t>
            </w:r>
          </w:p>
        </w:tc>
        <w:tc>
          <w:tcPr>
            <w:tcW w:w="122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303" w:type="dxa"/>
            <w:gridSpan w:val="2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8029F4" w:rsidRPr="00AB4D2D">
              <w:rPr>
                <w:rFonts w:ascii="宋体" w:eastAsia="宋体" w:hAnsi="宋体" w:hint="eastAsia"/>
              </w:rPr>
              <w:t>function</w:t>
            </w:r>
            <w:r w:rsidR="008029F4" w:rsidRPr="00AB4D2D">
              <w:rPr>
                <w:rFonts w:ascii="宋体" w:eastAsia="宋体" w:hAnsi="宋体"/>
              </w:rPr>
              <w:t xml:space="preserve"> </w:t>
            </w:r>
            <w:r w:rsidRPr="00AB4D2D">
              <w:rPr>
                <w:rFonts w:ascii="宋体" w:eastAsia="宋体" w:hAnsi="宋体"/>
              </w:rPr>
              <w:t>removeSelfSelect</w:t>
            </w:r>
            <w:r w:rsidR="0025699C" w:rsidRPr="00AB4D2D">
              <w:rPr>
                <w:rFonts w:ascii="宋体" w:eastAsia="宋体" w:hAnsi="宋体" w:hint="eastAsia"/>
              </w:rPr>
              <w:t xml:space="preserve">Friend </w:t>
            </w:r>
            <w:r w:rsidRPr="00AB4D2D">
              <w:rPr>
                <w:rFonts w:ascii="宋体" w:eastAsia="宋体" w:hAnsi="宋体" w:hint="eastAsia"/>
              </w:rPr>
              <w:t>(</w:t>
            </w:r>
            <w:r w:rsidR="0025699C" w:rsidRPr="00AB4D2D">
              <w:rPr>
                <w:rFonts w:ascii="宋体" w:eastAsia="宋体" w:hAnsi="宋体"/>
              </w:rPr>
              <w:t>$friend</w:t>
            </w:r>
            <w:r w:rsidR="0025699C" w:rsidRPr="00AB4D2D">
              <w:rPr>
                <w:rFonts w:ascii="宋体" w:eastAsia="宋体" w:hAnsi="宋体" w:hint="eastAsia"/>
              </w:rPr>
              <w:t>Id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</w:tr>
      <w:tr w:rsidR="00B14A86" w:rsidRPr="00AB4D2D" w:rsidTr="00B14A86">
        <w:tc>
          <w:tcPr>
            <w:tcW w:w="2765" w:type="dxa"/>
            <w:vMerge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303" w:type="dxa"/>
            <w:gridSpan w:val="2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启动一次删除自选股操作</w:t>
            </w:r>
          </w:p>
        </w:tc>
      </w:tr>
      <w:tr w:rsidR="00B14A86" w:rsidRPr="00AB4D2D" w:rsidTr="00B14A86">
        <w:tc>
          <w:tcPr>
            <w:tcW w:w="2765" w:type="dxa"/>
            <w:vMerge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:rsidR="00B14A86" w:rsidRPr="00AB4D2D" w:rsidRDefault="00B14A86" w:rsidP="00B14A86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303" w:type="dxa"/>
            <w:gridSpan w:val="2"/>
          </w:tcPr>
          <w:p w:rsidR="00B14A86" w:rsidRPr="00AB4D2D" w:rsidRDefault="0025699C" w:rsidP="0025699C">
            <w:pPr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将该用户</w:t>
            </w:r>
            <w:r w:rsidR="00B14A86" w:rsidRPr="00AB4D2D">
              <w:rPr>
                <w:rFonts w:ascii="宋体" w:eastAsia="宋体" w:hAnsi="宋体" w:hint="eastAsia"/>
              </w:rPr>
              <w:t>从</w:t>
            </w:r>
            <w:r w:rsidRPr="00AB4D2D">
              <w:rPr>
                <w:rFonts w:ascii="宋体" w:eastAsia="宋体" w:hAnsi="宋体" w:hint="eastAsia"/>
              </w:rPr>
              <w:t>好友</w:t>
            </w:r>
            <w:r w:rsidR="00B14A86" w:rsidRPr="00AB4D2D">
              <w:rPr>
                <w:rFonts w:ascii="宋体" w:eastAsia="宋体" w:hAnsi="宋体" w:hint="eastAsia"/>
              </w:rPr>
              <w:t>列表中删除</w:t>
            </w:r>
          </w:p>
        </w:tc>
      </w:tr>
      <w:tr w:rsidR="00B14A86" w:rsidRPr="00AB4D2D" w:rsidTr="00B14A86">
        <w:tc>
          <w:tcPr>
            <w:tcW w:w="8296" w:type="dxa"/>
            <w:gridSpan w:val="4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  <w:b/>
                <w:bCs/>
              </w:rPr>
              <w:t>需要的服务（需接口）</w:t>
            </w:r>
          </w:p>
        </w:tc>
      </w:tr>
      <w:tr w:rsidR="00B14A86" w:rsidRPr="00AB4D2D" w:rsidTr="00B14A86">
        <w:tc>
          <w:tcPr>
            <w:tcW w:w="4531" w:type="dxa"/>
            <w:gridSpan w:val="3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3765" w:type="dxa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服务</w:t>
            </w:r>
          </w:p>
        </w:tc>
      </w:tr>
      <w:tr w:rsidR="00B14A86" w:rsidRPr="00AB4D2D" w:rsidTr="00B14A86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86" w:rsidRPr="00AB4D2D" w:rsidRDefault="00B14A86" w:rsidP="00531F35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SelfSelect</w:t>
            </w:r>
            <w:r w:rsidR="00531F35" w:rsidRPr="00AB4D2D">
              <w:rPr>
                <w:rFonts w:ascii="宋体" w:eastAsia="宋体" w:hAnsi="宋体" w:hint="eastAsia"/>
              </w:rPr>
              <w:t>Friend</w:t>
            </w:r>
            <w:r w:rsidRPr="00AB4D2D">
              <w:rPr>
                <w:rFonts w:ascii="宋体" w:eastAsia="宋体" w:hAnsi="宋体" w:hint="eastAsia"/>
              </w:rPr>
              <w:t>DataService.</w:t>
            </w:r>
            <w:r w:rsidR="0025699C" w:rsidRPr="00AB4D2D">
              <w:rPr>
                <w:rFonts w:ascii="宋体" w:eastAsia="宋体" w:hAnsi="宋体"/>
              </w:rPr>
              <w:t>addSelfSelect</w:t>
            </w:r>
            <w:r w:rsidR="0025699C" w:rsidRPr="00AB4D2D">
              <w:rPr>
                <w:rFonts w:ascii="宋体" w:eastAsia="宋体" w:hAnsi="宋体" w:hint="eastAsia"/>
              </w:rPr>
              <w:t xml:space="preserve">Friend </w:t>
            </w:r>
            <w:r w:rsidRPr="00AB4D2D">
              <w:rPr>
                <w:rFonts w:ascii="宋体" w:eastAsia="宋体" w:hAnsi="宋体" w:hint="eastAsia"/>
              </w:rPr>
              <w:t>(</w:t>
            </w:r>
            <w:r w:rsidR="00A50BF2" w:rsidRPr="00AB4D2D">
              <w:rPr>
                <w:rFonts w:ascii="宋体" w:eastAsia="宋体" w:hAnsi="宋体"/>
              </w:rPr>
              <w:t>$</w:t>
            </w:r>
            <w:r w:rsidRPr="00AB4D2D">
              <w:rPr>
                <w:rFonts w:ascii="宋体" w:eastAsia="宋体" w:hAnsi="宋体"/>
              </w:rPr>
              <w:t>userID</w:t>
            </w:r>
            <w:r w:rsidRPr="00AB4D2D">
              <w:rPr>
                <w:rFonts w:ascii="宋体" w:eastAsia="宋体" w:hAnsi="宋体" w:hint="eastAsia"/>
              </w:rPr>
              <w:t>,</w:t>
            </w:r>
            <w:r w:rsidR="00A50BF2" w:rsidRPr="00AB4D2D">
              <w:rPr>
                <w:rFonts w:ascii="宋体" w:eastAsia="宋体" w:hAnsi="宋体"/>
              </w:rPr>
              <w:t>$</w:t>
            </w:r>
            <w:r w:rsidR="00531F35">
              <w:rPr>
                <w:rFonts w:ascii="宋体" w:eastAsia="宋体" w:hAnsi="宋体" w:hint="eastAsia"/>
              </w:rPr>
              <w:t>f</w:t>
            </w:r>
            <w:r w:rsidR="00531F35" w:rsidRPr="00AB4D2D">
              <w:rPr>
                <w:rFonts w:ascii="宋体" w:eastAsia="宋体" w:hAnsi="宋体" w:hint="eastAsia"/>
              </w:rPr>
              <w:t>riend</w:t>
            </w:r>
            <w:r w:rsidRPr="00AB4D2D">
              <w:rPr>
                <w:rFonts w:ascii="宋体" w:eastAsia="宋体" w:hAnsi="宋体" w:hint="eastAsia"/>
              </w:rPr>
              <w:t>ID)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86" w:rsidRPr="00AB4D2D" w:rsidRDefault="00A50BF2" w:rsidP="00A50BF2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根据用户账户加入用户的好友</w:t>
            </w:r>
            <w:r w:rsidR="00B14A86" w:rsidRPr="00AB4D2D">
              <w:rPr>
                <w:rFonts w:ascii="宋体" w:eastAsia="宋体" w:hAnsi="宋体" w:hint="eastAsia"/>
              </w:rPr>
              <w:t>列表中</w:t>
            </w:r>
          </w:p>
        </w:tc>
      </w:tr>
      <w:tr w:rsidR="00B14A86" w:rsidRPr="00AB4D2D" w:rsidTr="00B14A86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86" w:rsidRPr="00AB4D2D" w:rsidRDefault="00B14A86" w:rsidP="00A50BF2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SelfSelect</w:t>
            </w:r>
            <w:r w:rsidR="00531F35" w:rsidRPr="00AB4D2D">
              <w:rPr>
                <w:rFonts w:ascii="宋体" w:eastAsia="宋体" w:hAnsi="宋体" w:hint="eastAsia"/>
              </w:rPr>
              <w:t>Friend</w:t>
            </w:r>
            <w:r w:rsidRPr="00AB4D2D">
              <w:rPr>
                <w:rFonts w:ascii="宋体" w:eastAsia="宋体" w:hAnsi="宋体"/>
              </w:rPr>
              <w:t>DataService</w:t>
            </w:r>
            <w:r w:rsidRPr="00AB4D2D">
              <w:rPr>
                <w:rFonts w:ascii="宋体" w:eastAsia="宋体" w:hAnsi="宋体" w:hint="eastAsia"/>
              </w:rPr>
              <w:t>.</w:t>
            </w:r>
            <w:r w:rsidR="0025699C" w:rsidRPr="00AB4D2D">
              <w:rPr>
                <w:rFonts w:ascii="宋体" w:eastAsia="宋体" w:hAnsi="宋体"/>
              </w:rPr>
              <w:t>removeSelfSelect</w:t>
            </w:r>
            <w:r w:rsidR="0025699C" w:rsidRPr="00AB4D2D">
              <w:rPr>
                <w:rFonts w:ascii="宋体" w:eastAsia="宋体" w:hAnsi="宋体" w:hint="eastAsia"/>
              </w:rPr>
              <w:t xml:space="preserve">Friend </w:t>
            </w:r>
            <w:r w:rsidRPr="00AB4D2D">
              <w:rPr>
                <w:rFonts w:ascii="宋体" w:eastAsia="宋体" w:hAnsi="宋体" w:hint="eastAsia"/>
              </w:rPr>
              <w:t>(</w:t>
            </w:r>
            <w:r w:rsidR="00A50BF2" w:rsidRPr="00AB4D2D">
              <w:rPr>
                <w:rFonts w:ascii="宋体" w:eastAsia="宋体" w:hAnsi="宋体"/>
              </w:rPr>
              <w:t>$</w:t>
            </w:r>
            <w:r w:rsidRPr="00AB4D2D">
              <w:rPr>
                <w:rFonts w:ascii="宋体" w:eastAsia="宋体" w:hAnsi="宋体"/>
              </w:rPr>
              <w:t>userID,</w:t>
            </w:r>
            <w:r w:rsidR="00A50BF2" w:rsidRPr="00AB4D2D">
              <w:rPr>
                <w:rFonts w:ascii="宋体" w:eastAsia="宋体" w:hAnsi="宋体"/>
              </w:rPr>
              <w:t>$</w:t>
            </w:r>
            <w:r w:rsidR="00531F35">
              <w:rPr>
                <w:rFonts w:ascii="宋体" w:eastAsia="宋体" w:hAnsi="宋体" w:hint="eastAsia"/>
              </w:rPr>
              <w:t>f</w:t>
            </w:r>
            <w:r w:rsidR="00531F35" w:rsidRPr="00AB4D2D">
              <w:rPr>
                <w:rFonts w:ascii="宋体" w:eastAsia="宋体" w:hAnsi="宋体" w:hint="eastAsia"/>
              </w:rPr>
              <w:t>riend</w:t>
            </w:r>
            <w:r w:rsidRPr="00AB4D2D">
              <w:rPr>
                <w:rFonts w:ascii="宋体" w:eastAsia="宋体" w:hAnsi="宋体"/>
              </w:rPr>
              <w:t>ID</w:t>
            </w:r>
            <w:r w:rsidRPr="00AB4D2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A86" w:rsidRPr="00AB4D2D" w:rsidRDefault="00B14A86" w:rsidP="00A50BF2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根据用户账户</w:t>
            </w:r>
            <w:r w:rsidR="00A50BF2" w:rsidRPr="00AB4D2D">
              <w:rPr>
                <w:rFonts w:ascii="宋体" w:eastAsia="宋体" w:hAnsi="宋体" w:hint="eastAsia"/>
              </w:rPr>
              <w:t>从用户的好友</w:t>
            </w:r>
            <w:r w:rsidRPr="00AB4D2D">
              <w:rPr>
                <w:rFonts w:ascii="宋体" w:eastAsia="宋体" w:hAnsi="宋体" w:hint="eastAsia"/>
              </w:rPr>
              <w:t>列表中移除</w:t>
            </w:r>
          </w:p>
        </w:tc>
      </w:tr>
    </w:tbl>
    <w:p w:rsidR="00B14A86" w:rsidRPr="00AB4D2D" w:rsidRDefault="0080107D" w:rsidP="00A50BF2">
      <w:pPr>
        <w:pStyle w:val="3"/>
        <w:ind w:firstLine="420"/>
        <w:rPr>
          <w:rFonts w:ascii="宋体" w:eastAsia="宋体" w:hAnsi="宋体"/>
          <w:szCs w:val="24"/>
        </w:rPr>
      </w:pPr>
      <w:bookmarkStart w:id="18" w:name="_Toc466147962"/>
      <w:r w:rsidRPr="00AB4D2D">
        <w:rPr>
          <w:rFonts w:ascii="宋体" w:eastAsia="宋体" w:hAnsi="宋体"/>
          <w:szCs w:val="24"/>
        </w:rPr>
        <w:t>3.4</w:t>
      </w:r>
      <w:r w:rsidR="00B14A86" w:rsidRPr="00AB4D2D">
        <w:rPr>
          <w:rFonts w:ascii="宋体" w:eastAsia="宋体" w:hAnsi="宋体"/>
          <w:szCs w:val="24"/>
        </w:rPr>
        <w:t>.3关注模块的设计原理</w:t>
      </w:r>
      <w:bookmarkEnd w:id="18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80107D" w:rsidRPr="00AB4D2D">
        <w:rPr>
          <w:rFonts w:ascii="宋体" w:eastAsia="宋体" w:hAnsi="宋体" w:hint="eastAsia"/>
        </w:rPr>
        <w:t>用户选择对感兴趣的人添加关注后才可以从好友列表中看到该好友，并可以在运动圈看到好友发布的信息，当用户取消关注后好友列表及运动圈都会清除非关注好友的信息。</w:t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19" w:name="_Toc466147963"/>
      <w:r w:rsidR="0080107D" w:rsidRPr="00AB4D2D">
        <w:rPr>
          <w:rFonts w:ascii="宋体" w:eastAsia="宋体" w:hAnsi="宋体"/>
        </w:rPr>
        <w:t>3.5</w:t>
      </w:r>
      <w:r w:rsidRPr="00AB4D2D">
        <w:rPr>
          <w:rFonts w:ascii="宋体" w:eastAsia="宋体" w:hAnsi="宋体"/>
        </w:rPr>
        <w:t>读取模块的分解</w:t>
      </w:r>
      <w:bookmarkEnd w:id="19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读取模块包括读取数据和解析数据</w:t>
      </w:r>
      <w:r w:rsidRPr="00AB4D2D">
        <w:rPr>
          <w:rFonts w:ascii="宋体" w:eastAsia="宋体" w:hAnsi="宋体" w:hint="eastAsia"/>
        </w:rPr>
        <w:t>。</w:t>
      </w:r>
      <w:bookmarkStart w:id="20" w:name="_GoBack"/>
      <w:bookmarkEnd w:id="20"/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1" w:name="_Toc466147964"/>
      <w:r w:rsidR="0080107D" w:rsidRPr="00AB4D2D">
        <w:rPr>
          <w:rFonts w:ascii="宋体" w:eastAsia="宋体" w:hAnsi="宋体"/>
        </w:rPr>
        <w:t>3.5</w:t>
      </w:r>
      <w:r w:rsidRPr="00AB4D2D">
        <w:rPr>
          <w:rFonts w:ascii="宋体" w:eastAsia="宋体" w:hAnsi="宋体"/>
        </w:rPr>
        <w:t>.1读取模块的职责</w:t>
      </w:r>
      <w:bookmarkEnd w:id="21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读取模块负责从</w:t>
      </w:r>
      <w:r w:rsidR="0080107D" w:rsidRPr="00AB4D2D">
        <w:rPr>
          <w:rFonts w:ascii="宋体" w:eastAsia="宋体" w:hAnsi="宋体" w:hint="eastAsia"/>
        </w:rPr>
        <w:t>数据库</w:t>
      </w:r>
      <w:r w:rsidR="0080107D" w:rsidRPr="00AB4D2D">
        <w:rPr>
          <w:rFonts w:ascii="宋体" w:eastAsia="宋体" w:hAnsi="宋体"/>
        </w:rPr>
        <w:t>获取</w:t>
      </w:r>
      <w:r w:rsidR="0080107D" w:rsidRPr="00AB4D2D">
        <w:rPr>
          <w:rFonts w:ascii="宋体" w:eastAsia="宋体" w:hAnsi="宋体" w:hint="eastAsia"/>
        </w:rPr>
        <w:t>各项</w:t>
      </w:r>
      <w:r w:rsidRPr="00AB4D2D">
        <w:rPr>
          <w:rFonts w:ascii="宋体" w:eastAsia="宋体" w:hAnsi="宋体"/>
        </w:rPr>
        <w:t>数据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实现与外界的交互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2" w:name="_Toc466147965"/>
      <w:r w:rsidR="0080107D" w:rsidRPr="00AB4D2D">
        <w:rPr>
          <w:rFonts w:ascii="宋体" w:eastAsia="宋体" w:hAnsi="宋体"/>
        </w:rPr>
        <w:t>3.5</w:t>
      </w:r>
      <w:r w:rsidRPr="00AB4D2D">
        <w:rPr>
          <w:rFonts w:ascii="宋体" w:eastAsia="宋体" w:hAnsi="宋体"/>
        </w:rPr>
        <w:t>.1读取模块的接口规范</w:t>
      </w:r>
      <w:bookmarkEnd w:id="22"/>
    </w:p>
    <w:p w:rsidR="00B14A86" w:rsidRPr="00AB4D2D" w:rsidRDefault="00B14A86" w:rsidP="00B14A86">
      <w:pPr>
        <w:spacing w:beforeLines="100" w:before="312"/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  <w:t>表</w:t>
      </w:r>
      <w:r w:rsidRPr="00AB4D2D">
        <w:rPr>
          <w:rFonts w:ascii="宋体" w:eastAsia="宋体" w:hAnsi="宋体" w:hint="eastAsia"/>
        </w:rPr>
        <w:t>5</w:t>
      </w:r>
      <w:r w:rsidRPr="00AB4D2D">
        <w:rPr>
          <w:rFonts w:ascii="宋体" w:eastAsia="宋体" w:hAnsi="宋体"/>
        </w:rPr>
        <w:t xml:space="preserve"> </w:t>
      </w:r>
      <w:r w:rsidRPr="00AB4D2D">
        <w:rPr>
          <w:rFonts w:ascii="宋体" w:eastAsia="宋体" w:hAnsi="宋体" w:hint="eastAsia"/>
        </w:rPr>
        <w:t>读取模块的接口规范</w:t>
      </w:r>
    </w:p>
    <w:tbl>
      <w:tblPr>
        <w:tblW w:w="8359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84"/>
        <w:gridCol w:w="1276"/>
        <w:gridCol w:w="3799"/>
      </w:tblGrid>
      <w:tr w:rsidR="00B14A86" w:rsidRPr="00AB4D2D" w:rsidTr="00B14A86">
        <w:tc>
          <w:tcPr>
            <w:tcW w:w="8359" w:type="dxa"/>
            <w:gridSpan w:val="3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  <w:b/>
                <w:bCs/>
              </w:rPr>
              <w:t>提供的服务（供接口）</w:t>
            </w:r>
          </w:p>
        </w:tc>
      </w:tr>
      <w:tr w:rsidR="00B14A86" w:rsidRPr="00AB4D2D" w:rsidTr="00B14A86">
        <w:tc>
          <w:tcPr>
            <w:tcW w:w="3284" w:type="dxa"/>
            <w:vMerge w:val="restart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Read</w:t>
            </w:r>
            <w:r w:rsidR="00A50BF2" w:rsidRPr="00AB4D2D">
              <w:rPr>
                <w:rFonts w:ascii="宋体" w:eastAsia="宋体" w:hAnsi="宋体" w:hint="eastAsia"/>
              </w:rPr>
              <w:t>Activity</w:t>
            </w:r>
            <w:r w:rsidRPr="00AB4D2D">
              <w:rPr>
                <w:rFonts w:ascii="宋体" w:eastAsia="宋体" w:hAnsi="宋体"/>
              </w:rPr>
              <w:t>DataService.</w:t>
            </w:r>
          </w:p>
          <w:p w:rsidR="00B14A86" w:rsidRPr="00AB4D2D" w:rsidRDefault="00B14A86" w:rsidP="00A50BF2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/>
              </w:rPr>
              <w:t>getData</w:t>
            </w:r>
            <w:r w:rsidRPr="00AB4D2D">
              <w:rPr>
                <w:rFonts w:ascii="宋体" w:eastAsia="宋体" w:hAnsi="宋体" w:hint="eastAsia"/>
              </w:rPr>
              <w:t>（）</w:t>
            </w: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9" w:type="dxa"/>
          </w:tcPr>
          <w:p w:rsidR="00B14A86" w:rsidRPr="00AB4D2D" w:rsidRDefault="00B14A86" w:rsidP="00A50BF2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 xml:space="preserve">public </w:t>
            </w:r>
            <w:r w:rsidR="008029F4" w:rsidRPr="00AB4D2D">
              <w:rPr>
                <w:rFonts w:ascii="宋体" w:eastAsia="宋体" w:hAnsi="宋体" w:hint="eastAsia"/>
              </w:rPr>
              <w:t>function</w:t>
            </w:r>
            <w:r w:rsidR="008029F4" w:rsidRPr="00AB4D2D">
              <w:rPr>
                <w:rFonts w:ascii="宋体" w:eastAsia="宋体" w:hAnsi="宋体"/>
              </w:rPr>
              <w:t xml:space="preserve"> </w:t>
            </w:r>
            <w:r w:rsidRPr="00AB4D2D">
              <w:rPr>
                <w:rFonts w:ascii="宋体" w:eastAsia="宋体" w:hAnsi="宋体"/>
              </w:rPr>
              <w:t>getData</w:t>
            </w:r>
            <w:r w:rsidRPr="00AB4D2D">
              <w:rPr>
                <w:rFonts w:ascii="宋体" w:eastAsia="宋体" w:hAnsi="宋体" w:hint="eastAsia"/>
              </w:rPr>
              <w:t>(</w:t>
            </w:r>
            <w:r w:rsidR="00A50BF2" w:rsidRPr="00AB4D2D">
              <w:rPr>
                <w:rFonts w:ascii="宋体" w:eastAsia="宋体" w:hAnsi="宋体"/>
              </w:rPr>
              <w:t>)</w:t>
            </w:r>
          </w:p>
        </w:tc>
      </w:tr>
      <w:tr w:rsidR="00B14A86" w:rsidRPr="00AB4D2D" w:rsidTr="00B14A86">
        <w:tc>
          <w:tcPr>
            <w:tcW w:w="3284" w:type="dxa"/>
            <w:vMerge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9" w:type="dxa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无</w:t>
            </w:r>
          </w:p>
        </w:tc>
      </w:tr>
      <w:tr w:rsidR="00B14A86" w:rsidRPr="00AB4D2D" w:rsidTr="00B14A86">
        <w:tc>
          <w:tcPr>
            <w:tcW w:w="3284" w:type="dxa"/>
            <w:vMerge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  <w:vAlign w:val="center"/>
          </w:tcPr>
          <w:p w:rsidR="00B14A86" w:rsidRPr="00AB4D2D" w:rsidRDefault="00B14A86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9" w:type="dxa"/>
          </w:tcPr>
          <w:p w:rsidR="00B14A86" w:rsidRPr="00AB4D2D" w:rsidRDefault="00A50BF2" w:rsidP="00B14A86">
            <w:pPr>
              <w:jc w:val="center"/>
              <w:rPr>
                <w:rFonts w:ascii="宋体" w:eastAsia="宋体" w:hAnsi="宋体"/>
              </w:rPr>
            </w:pPr>
            <w:r w:rsidRPr="00AB4D2D">
              <w:rPr>
                <w:rFonts w:ascii="宋体" w:eastAsia="宋体" w:hAnsi="宋体" w:hint="eastAsia"/>
              </w:rPr>
              <w:t>获取数据库中的信息</w:t>
            </w:r>
          </w:p>
        </w:tc>
      </w:tr>
    </w:tbl>
    <w:p w:rsidR="00B14A86" w:rsidRPr="00AB4D2D" w:rsidRDefault="00B14A86" w:rsidP="00B14A86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lastRenderedPageBreak/>
        <w:tab/>
      </w:r>
      <w:bookmarkStart w:id="23" w:name="_Toc466147966"/>
      <w:r w:rsidRPr="00AB4D2D">
        <w:rPr>
          <w:rFonts w:ascii="宋体" w:eastAsia="宋体" w:hAnsi="宋体"/>
        </w:rPr>
        <w:t>3.</w:t>
      </w:r>
      <w:r w:rsidR="0080107D" w:rsidRPr="00AB4D2D">
        <w:rPr>
          <w:rFonts w:ascii="宋体" w:eastAsia="宋体" w:hAnsi="宋体" w:hint="eastAsia"/>
        </w:rPr>
        <w:t>5</w:t>
      </w:r>
      <w:r w:rsidRPr="00AB4D2D">
        <w:rPr>
          <w:rFonts w:ascii="宋体" w:eastAsia="宋体" w:hAnsi="宋体" w:hint="eastAsia"/>
        </w:rPr>
        <w:t>.2读取模块的设计原理</w:t>
      </w:r>
      <w:bookmarkEnd w:id="23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80107D" w:rsidRPr="00AB4D2D">
        <w:rPr>
          <w:rFonts w:ascii="宋体" w:eastAsia="宋体" w:hAnsi="宋体"/>
        </w:rPr>
        <w:t>读取模块实现系统与</w:t>
      </w:r>
      <w:r w:rsidR="0080107D" w:rsidRPr="00AB4D2D">
        <w:rPr>
          <w:rFonts w:ascii="宋体" w:eastAsia="宋体" w:hAnsi="宋体" w:hint="eastAsia"/>
        </w:rPr>
        <w:t>数据库</w:t>
      </w:r>
      <w:r w:rsidRPr="00AB4D2D">
        <w:rPr>
          <w:rFonts w:ascii="宋体" w:eastAsia="宋体" w:hAnsi="宋体"/>
        </w:rPr>
        <w:t>的交互</w:t>
      </w:r>
      <w:r w:rsidRPr="00AB4D2D">
        <w:rPr>
          <w:rFonts w:ascii="宋体" w:eastAsia="宋体" w:hAnsi="宋体" w:hint="eastAsia"/>
        </w:rPr>
        <w:t>，</w:t>
      </w:r>
      <w:r w:rsidRPr="00AB4D2D">
        <w:rPr>
          <w:rFonts w:ascii="宋体" w:eastAsia="宋体" w:hAnsi="宋体"/>
        </w:rPr>
        <w:t>负责读取数据</w:t>
      </w:r>
      <w:r w:rsidRPr="00AB4D2D">
        <w:rPr>
          <w:rFonts w:ascii="宋体" w:eastAsia="宋体" w:hAnsi="宋体" w:hint="eastAsia"/>
        </w:rPr>
        <w:t>。</w:t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4" w:name="_Toc466147967"/>
      <w:r w:rsidRPr="00AB4D2D">
        <w:rPr>
          <w:rFonts w:ascii="宋体" w:eastAsia="宋体" w:hAnsi="宋体"/>
        </w:rPr>
        <w:t>3.</w:t>
      </w:r>
      <w:r w:rsidR="0080107D" w:rsidRPr="00AB4D2D">
        <w:rPr>
          <w:rFonts w:ascii="宋体" w:eastAsia="宋体" w:hAnsi="宋体"/>
        </w:rPr>
        <w:t>6</w:t>
      </w:r>
      <w:r w:rsidRPr="00AB4D2D">
        <w:rPr>
          <w:rFonts w:ascii="宋体" w:eastAsia="宋体" w:hAnsi="宋体" w:hint="eastAsia"/>
        </w:rPr>
        <w:t>界面模块的设计</w:t>
      </w:r>
      <w:bookmarkEnd w:id="24"/>
    </w:p>
    <w:p w:rsidR="00AB4D2D" w:rsidRPr="00FC295D" w:rsidRDefault="00B14A86" w:rsidP="00FC295D">
      <w:pPr>
        <w:pStyle w:val="3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5" w:name="_Toc466147968"/>
      <w:r w:rsidR="0080107D" w:rsidRPr="00AB4D2D">
        <w:rPr>
          <w:rFonts w:ascii="宋体" w:eastAsia="宋体" w:hAnsi="宋体"/>
        </w:rPr>
        <w:t>3.6</w:t>
      </w:r>
      <w:r w:rsidRPr="00AB4D2D">
        <w:rPr>
          <w:rFonts w:ascii="宋体" w:eastAsia="宋体" w:hAnsi="宋体"/>
        </w:rPr>
        <w:t>.1系统界面</w:t>
      </w:r>
      <w:bookmarkEnd w:id="25"/>
    </w:p>
    <w:p w:rsidR="008029F4" w:rsidRPr="00AB4D2D" w:rsidRDefault="00AB4D2D" w:rsidP="008029F4">
      <w:pPr>
        <w:jc w:val="center"/>
        <w:rPr>
          <w:rFonts w:ascii="宋体" w:eastAsia="宋体" w:hAnsi="宋体"/>
        </w:rPr>
      </w:pPr>
      <w:r w:rsidRPr="00AB4D2D">
        <w:rPr>
          <w:rFonts w:ascii="宋体" w:eastAsia="宋体" w:hAnsi="宋体" w:hint="eastAsia"/>
        </w:rPr>
        <w:t xml:space="preserve">图4 </w:t>
      </w:r>
      <w:r w:rsidR="008029F4" w:rsidRPr="00AB4D2D">
        <w:rPr>
          <w:rFonts w:ascii="宋体" w:eastAsia="宋体" w:hAnsi="宋体" w:hint="eastAsia"/>
        </w:rPr>
        <w:t>首页界面</w:t>
      </w:r>
    </w:p>
    <w:p w:rsidR="008029F4" w:rsidRDefault="008029F4" w:rsidP="008029F4">
      <w:pPr>
        <w:rPr>
          <w:rFonts w:ascii="宋体" w:eastAsia="宋体" w:hAnsi="宋体"/>
        </w:rPr>
      </w:pPr>
      <w:r w:rsidRPr="00AB4D2D">
        <w:rPr>
          <w:rFonts w:ascii="宋体" w:eastAsia="宋体" w:hAnsi="宋体"/>
          <w:noProof/>
        </w:rPr>
        <w:drawing>
          <wp:inline distT="0" distB="0" distL="0" distR="0" wp14:anchorId="7DEDF832" wp14:editId="2D578968">
            <wp:extent cx="5274310" cy="2235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2D" w:rsidRPr="00AB4D2D" w:rsidRDefault="00AB4D2D" w:rsidP="008029F4">
      <w:pPr>
        <w:rPr>
          <w:rFonts w:ascii="宋体" w:eastAsia="宋体" w:hAnsi="宋体"/>
        </w:rPr>
      </w:pPr>
    </w:p>
    <w:p w:rsidR="008029F4" w:rsidRPr="00AB4D2D" w:rsidRDefault="00AB4D2D" w:rsidP="008029F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图5 </w:t>
      </w:r>
      <w:r w:rsidR="008029F4" w:rsidRPr="00AB4D2D">
        <w:rPr>
          <w:rFonts w:ascii="宋体" w:eastAsia="宋体" w:hAnsi="宋体" w:hint="eastAsia"/>
        </w:rPr>
        <w:t>运动数据界面</w:t>
      </w:r>
    </w:p>
    <w:p w:rsidR="008029F4" w:rsidRPr="00AB4D2D" w:rsidRDefault="008029F4" w:rsidP="008029F4">
      <w:pPr>
        <w:jc w:val="center"/>
        <w:rPr>
          <w:rFonts w:ascii="宋体" w:eastAsia="宋体" w:hAnsi="宋体"/>
        </w:rPr>
      </w:pPr>
      <w:r w:rsidRPr="00AB4D2D">
        <w:rPr>
          <w:rFonts w:ascii="宋体" w:eastAsia="宋体" w:hAnsi="宋体"/>
          <w:noProof/>
        </w:rPr>
        <w:drawing>
          <wp:inline distT="0" distB="0" distL="0" distR="0" wp14:anchorId="123F1C59" wp14:editId="1A2F3356">
            <wp:extent cx="5274310" cy="2235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F4" w:rsidRPr="00AB4D2D" w:rsidRDefault="008029F4" w:rsidP="008029F4">
      <w:pPr>
        <w:jc w:val="center"/>
        <w:rPr>
          <w:rFonts w:ascii="宋体" w:eastAsia="宋体" w:hAnsi="宋体"/>
        </w:rPr>
      </w:pPr>
    </w:p>
    <w:p w:rsidR="008029F4" w:rsidRPr="00AB4D2D" w:rsidRDefault="00AB4D2D" w:rsidP="008029F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6</w:t>
      </w:r>
      <w:r w:rsidR="008029F4" w:rsidRPr="00AB4D2D">
        <w:rPr>
          <w:rFonts w:ascii="宋体" w:eastAsia="宋体" w:hAnsi="宋体" w:hint="eastAsia"/>
        </w:rPr>
        <w:t>活动列表界面</w:t>
      </w:r>
    </w:p>
    <w:p w:rsidR="008029F4" w:rsidRDefault="008029F4" w:rsidP="008029F4">
      <w:pPr>
        <w:rPr>
          <w:rFonts w:ascii="宋体" w:eastAsia="宋体" w:hAnsi="宋体"/>
        </w:rPr>
      </w:pPr>
      <w:r w:rsidRPr="00AB4D2D">
        <w:rPr>
          <w:rFonts w:ascii="宋体" w:eastAsia="宋体" w:hAnsi="宋体"/>
          <w:noProof/>
        </w:rPr>
        <w:lastRenderedPageBreak/>
        <w:drawing>
          <wp:inline distT="0" distB="0" distL="0" distR="0" wp14:anchorId="1FD13C24" wp14:editId="38FCF903">
            <wp:extent cx="5274310" cy="2235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2D" w:rsidRPr="00AB4D2D" w:rsidRDefault="00AB4D2D" w:rsidP="008029F4">
      <w:pPr>
        <w:rPr>
          <w:rFonts w:ascii="宋体" w:eastAsia="宋体" w:hAnsi="宋体"/>
        </w:rPr>
      </w:pPr>
    </w:p>
    <w:p w:rsidR="008029F4" w:rsidRPr="00AB4D2D" w:rsidRDefault="00AB4D2D" w:rsidP="008029F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图7 </w:t>
      </w:r>
      <w:r w:rsidR="008029F4" w:rsidRPr="00AB4D2D">
        <w:rPr>
          <w:rFonts w:ascii="宋体" w:eastAsia="宋体" w:hAnsi="宋体" w:hint="eastAsia"/>
        </w:rPr>
        <w:t>运动圈界面</w:t>
      </w:r>
    </w:p>
    <w:p w:rsidR="008029F4" w:rsidRPr="00AB4D2D" w:rsidRDefault="008029F4" w:rsidP="008029F4">
      <w:pPr>
        <w:rPr>
          <w:rFonts w:ascii="宋体" w:eastAsia="宋体" w:hAnsi="宋体"/>
        </w:rPr>
      </w:pPr>
      <w:r w:rsidRPr="00AB4D2D">
        <w:rPr>
          <w:rFonts w:ascii="宋体" w:eastAsia="宋体" w:hAnsi="宋体"/>
          <w:noProof/>
        </w:rPr>
        <w:drawing>
          <wp:inline distT="0" distB="0" distL="0" distR="0" wp14:anchorId="5BE9A9F3" wp14:editId="2E29C285">
            <wp:extent cx="5274310" cy="2235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86" w:rsidRPr="00AB4D2D" w:rsidRDefault="00B14A86" w:rsidP="00B14A86">
      <w:pPr>
        <w:pStyle w:val="2"/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bookmarkStart w:id="26" w:name="_Toc466147969"/>
      <w:r w:rsidRPr="00AB4D2D">
        <w:rPr>
          <w:rFonts w:ascii="宋体" w:eastAsia="宋体" w:hAnsi="宋体"/>
        </w:rPr>
        <w:t>3.</w:t>
      </w:r>
      <w:r w:rsidR="0080107D" w:rsidRPr="00AB4D2D">
        <w:rPr>
          <w:rFonts w:ascii="宋体" w:eastAsia="宋体" w:hAnsi="宋体"/>
        </w:rPr>
        <w:t>7</w:t>
      </w:r>
      <w:r w:rsidRPr="00AB4D2D">
        <w:rPr>
          <w:rFonts w:ascii="宋体" w:eastAsia="宋体" w:hAnsi="宋体" w:hint="eastAsia"/>
        </w:rPr>
        <w:t>运行时组件</w:t>
      </w:r>
      <w:bookmarkEnd w:id="26"/>
    </w:p>
    <w:p w:rsidR="00B14A86" w:rsidRPr="00AB4D2D" w:rsidRDefault="00B14A86" w:rsidP="00B14A86">
      <w:pPr>
        <w:rPr>
          <w:rFonts w:ascii="宋体" w:eastAsia="宋体" w:hAnsi="宋体"/>
        </w:rPr>
      </w:pPr>
      <w:r w:rsidRPr="00AB4D2D">
        <w:rPr>
          <w:rFonts w:ascii="宋体" w:eastAsia="宋体" w:hAnsi="宋体"/>
        </w:rPr>
        <w:tab/>
      </w:r>
      <w:r w:rsidR="00FC295D">
        <w:rPr>
          <w:rFonts w:ascii="宋体" w:eastAsia="宋体" w:hAnsi="宋体" w:hint="eastAsia"/>
        </w:rPr>
        <w:t>无</w:t>
      </w:r>
    </w:p>
    <w:p w:rsidR="00B14A86" w:rsidRPr="00AB4D2D" w:rsidRDefault="00B14A86" w:rsidP="00B14A86">
      <w:pPr>
        <w:rPr>
          <w:rFonts w:ascii="宋体" w:eastAsia="宋体" w:hAnsi="宋体"/>
        </w:rPr>
      </w:pPr>
    </w:p>
    <w:sectPr w:rsidR="00B14A86" w:rsidRPr="00AB4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A63" w:rsidRDefault="000C4A63" w:rsidP="00B14A86">
      <w:r>
        <w:separator/>
      </w:r>
    </w:p>
  </w:endnote>
  <w:endnote w:type="continuationSeparator" w:id="0">
    <w:p w:rsidR="000C4A63" w:rsidRDefault="000C4A63" w:rsidP="00B14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A63" w:rsidRDefault="000C4A63" w:rsidP="00B14A86">
      <w:r>
        <w:separator/>
      </w:r>
    </w:p>
  </w:footnote>
  <w:footnote w:type="continuationSeparator" w:id="0">
    <w:p w:rsidR="000C4A63" w:rsidRDefault="000C4A63" w:rsidP="00B14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21A73"/>
    <w:multiLevelType w:val="hybridMultilevel"/>
    <w:tmpl w:val="5936BF80"/>
    <w:lvl w:ilvl="0" w:tplc="65165236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5C1136BC"/>
    <w:multiLevelType w:val="hybridMultilevel"/>
    <w:tmpl w:val="0E8C6E4E"/>
    <w:lvl w:ilvl="0" w:tplc="A20403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5E"/>
    <w:rsid w:val="000825EB"/>
    <w:rsid w:val="000A2132"/>
    <w:rsid w:val="000C4A63"/>
    <w:rsid w:val="0010004F"/>
    <w:rsid w:val="001B4A37"/>
    <w:rsid w:val="001C5EB4"/>
    <w:rsid w:val="0025699C"/>
    <w:rsid w:val="003A465E"/>
    <w:rsid w:val="004F136B"/>
    <w:rsid w:val="005012DD"/>
    <w:rsid w:val="00531F35"/>
    <w:rsid w:val="00590A9F"/>
    <w:rsid w:val="00650C79"/>
    <w:rsid w:val="007168FF"/>
    <w:rsid w:val="0080107D"/>
    <w:rsid w:val="008029F4"/>
    <w:rsid w:val="00A50BF2"/>
    <w:rsid w:val="00AB4D2D"/>
    <w:rsid w:val="00B14A86"/>
    <w:rsid w:val="00B66B99"/>
    <w:rsid w:val="00BC310A"/>
    <w:rsid w:val="00CF6C1B"/>
    <w:rsid w:val="00FC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AAEE6"/>
  <w15:chartTrackingRefBased/>
  <w15:docId w15:val="{8CD1CE99-D8AB-4580-9B22-ABC10339A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A8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4A86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4A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4A86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4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4A86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4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4A86"/>
    <w:rPr>
      <w:rFonts w:eastAsia="宋体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B14A8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B14A86"/>
    <w:rPr>
      <w:rFonts w:eastAsia="宋体"/>
      <w:sz w:val="24"/>
    </w:rPr>
  </w:style>
  <w:style w:type="character" w:customStyle="1" w:styleId="10">
    <w:name w:val="标题 1 字符"/>
    <w:basedOn w:val="a0"/>
    <w:link w:val="1"/>
    <w:uiPriority w:val="9"/>
    <w:rsid w:val="00B14A8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14A8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14A86"/>
    <w:rPr>
      <w:b/>
      <w:bCs/>
      <w:sz w:val="24"/>
      <w:szCs w:val="32"/>
    </w:rPr>
  </w:style>
  <w:style w:type="table" w:styleId="a9">
    <w:name w:val="Table Grid"/>
    <w:basedOn w:val="a1"/>
    <w:uiPriority w:val="39"/>
    <w:rsid w:val="00B14A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B14A86"/>
    <w:pPr>
      <w:ind w:firstLineChars="200" w:firstLine="420"/>
    </w:pPr>
  </w:style>
  <w:style w:type="paragraph" w:styleId="ab">
    <w:name w:val="Title"/>
    <w:basedOn w:val="a"/>
    <w:next w:val="a"/>
    <w:link w:val="ac"/>
    <w:uiPriority w:val="10"/>
    <w:qFormat/>
    <w:rsid w:val="00B14A8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14A86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90A9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90A9F"/>
  </w:style>
  <w:style w:type="paragraph" w:styleId="21">
    <w:name w:val="toc 2"/>
    <w:basedOn w:val="a"/>
    <w:next w:val="a"/>
    <w:autoRedefine/>
    <w:uiPriority w:val="39"/>
    <w:unhideWhenUsed/>
    <w:rsid w:val="00590A9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90A9F"/>
    <w:pPr>
      <w:ind w:leftChars="400" w:left="840"/>
    </w:pPr>
  </w:style>
  <w:style w:type="character" w:styleId="ad">
    <w:name w:val="Hyperlink"/>
    <w:basedOn w:val="a0"/>
    <w:uiPriority w:val="99"/>
    <w:unhideWhenUsed/>
    <w:rsid w:val="00590A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13C3F-E173-4CF6-8EBA-384526491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856</Words>
  <Characters>4883</Characters>
  <Application>Microsoft Office Word</Application>
  <DocSecurity>0</DocSecurity>
  <Lines>40</Lines>
  <Paragraphs>11</Paragraphs>
  <ScaleCrop>false</ScaleCrop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苏琰梓</dc:creator>
  <cp:keywords/>
  <dc:description/>
  <cp:lastModifiedBy>苏琰梓</cp:lastModifiedBy>
  <cp:revision>13</cp:revision>
  <dcterms:created xsi:type="dcterms:W3CDTF">2016-11-03T11:43:00Z</dcterms:created>
  <dcterms:modified xsi:type="dcterms:W3CDTF">2016-11-06T12:33:00Z</dcterms:modified>
</cp:coreProperties>
</file>