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CD19" w14:textId="643316A8" w:rsidR="000C282E" w:rsidRPr="000C282E" w:rsidRDefault="000C282E">
      <w:pPr>
        <w:rPr>
          <w:lang w:val="ru-RU"/>
        </w:rPr>
      </w:pPr>
      <w:r w:rsidRPr="000C282E">
        <w:rPr>
          <w:lang w:val="ru-RU"/>
        </w:rPr>
        <w:t xml:space="preserve">Колобок – сказка, знакомая каждому взрослому, придется по душе и маленьким детям. Они быстро учат простые слова песенки Колобка и с удовольствием подпевают родителям. Из этой сказки малыши узнают, как испекла бабка для деда Колобка и положила на окошко остывать. Устал Колобок лежать, да решил спрыгнуть с окошка и укатиться со двора за ворота. Встретил он по дороге Зайчика, Волка и Медведя, спел им свою песенку и убежал от них, не смогли его звери съесть. Катился дальше Колобок и повстречалась ему Лисичка. Попытался и ее Колобок обмануть, да не получилось у него, хитрее Лиса оказалась. </w:t>
      </w:r>
      <w:proofErr w:type="spellStart"/>
      <w:r w:rsidRPr="000C282E">
        <w:t>Подманила</w:t>
      </w:r>
      <w:proofErr w:type="spellEnd"/>
      <w:r w:rsidRPr="000C282E">
        <w:t xml:space="preserve"> </w:t>
      </w:r>
      <w:proofErr w:type="spellStart"/>
      <w:r w:rsidRPr="000C282E">
        <w:t>поближе</w:t>
      </w:r>
      <w:proofErr w:type="spellEnd"/>
      <w:r w:rsidRPr="000C282E">
        <w:t xml:space="preserve"> и </w:t>
      </w:r>
      <w:proofErr w:type="spellStart"/>
      <w:r w:rsidRPr="000C282E">
        <w:t>скушала</w:t>
      </w:r>
      <w:proofErr w:type="spellEnd"/>
      <w:r w:rsidRPr="000C282E">
        <w:t xml:space="preserve"> </w:t>
      </w:r>
      <w:proofErr w:type="spellStart"/>
      <w:r w:rsidRPr="000C282E">
        <w:t>вкусный</w:t>
      </w:r>
      <w:proofErr w:type="spellEnd"/>
      <w:r w:rsidRPr="000C282E">
        <w:t xml:space="preserve"> </w:t>
      </w:r>
      <w:proofErr w:type="spellStart"/>
      <w:r w:rsidRPr="000C282E">
        <w:t>колобок</w:t>
      </w:r>
      <w:proofErr w:type="spellEnd"/>
      <w:r w:rsidRPr="000C282E">
        <w:t>.</w:t>
      </w:r>
    </w:p>
    <w:sectPr w:rsidR="000C282E" w:rsidRPr="000C2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2E"/>
    <w:rsid w:val="000C282E"/>
    <w:rsid w:val="002B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0234"/>
  <w15:chartTrackingRefBased/>
  <w15:docId w15:val="{002FF245-F8BA-48BB-A0C8-71E8D767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8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8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8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8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8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8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8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8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8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8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2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Корюк</dc:creator>
  <cp:keywords/>
  <dc:description/>
  <cp:lastModifiedBy>Иван Корюк</cp:lastModifiedBy>
  <cp:revision>1</cp:revision>
  <dcterms:created xsi:type="dcterms:W3CDTF">2025-05-06T19:42:00Z</dcterms:created>
  <dcterms:modified xsi:type="dcterms:W3CDTF">2025-05-06T19:43:00Z</dcterms:modified>
</cp:coreProperties>
</file>