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928813" cy="82022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8202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Universidad Nacional de Colombia - sede Bogotá</w:t>
      </w:r>
    </w:p>
    <w:p w:rsidR="00000000" w:rsidDel="00000000" w:rsidP="00000000" w:rsidRDefault="00000000" w:rsidRPr="00000000" w14:paraId="00000003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Facultad de Ingeniería</w:t>
      </w:r>
    </w:p>
    <w:p w:rsidR="00000000" w:rsidDel="00000000" w:rsidP="00000000" w:rsidRDefault="00000000" w:rsidRPr="00000000" w14:paraId="00000004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Departamento de Sistemas e Industrial</w:t>
      </w:r>
    </w:p>
    <w:p w:rsidR="00000000" w:rsidDel="00000000" w:rsidP="00000000" w:rsidRDefault="00000000" w:rsidRPr="00000000" w14:paraId="00000005">
      <w:pPr>
        <w:jc w:val="righ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Curso:  Ingeniería de Software 1 (2016701)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both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n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999999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 PROYECTO: SCALIA</w:t>
            </w:r>
            <w:r w:rsidDel="00000000" w:rsidR="00000000" w:rsidRPr="00000000">
              <w:rPr>
                <w:color w:val="999999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-Usuario autenticado</w:t>
              <w:br w:type="textWrapping"/>
            </w:r>
          </w:p>
          <w:p w:rsidR="00000000" w:rsidDel="00000000" w:rsidP="00000000" w:rsidRDefault="00000000" w:rsidRPr="00000000" w14:paraId="0000000C">
            <w:pPr>
              <w:widowControl w:val="0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-Sistema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guardar automáticamente los avances en favoritos y progreso al cerrar sesión o salir de la aplicación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 cerrar sesión o salir de la aplicación, el sistema debe capturar cualquier cambio pendiente en la lista de favoritos y en el progreso de aprendizaje del usuario, y persistirlo en la base de datos antes de finalizar la sesión o cerrar la interfaz.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debe haber iniciado sesión correctamente.</w:t>
              <w:br w:type="textWrapping"/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debe estar operativo y con acceso a la base de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9.89257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240" w:before="24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1.El usuario selecciona “Cerrar sesión” o cierra la ventana de la aplicación.</w:t>
              <w:br w:type="textWrapping"/>
            </w:r>
          </w:p>
          <w:p w:rsidR="00000000" w:rsidDel="00000000" w:rsidP="00000000" w:rsidRDefault="00000000" w:rsidRPr="00000000" w14:paraId="0000001D">
            <w:pPr>
              <w:widowControl w:val="0"/>
              <w:spacing w:after="240" w:before="24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2.El sistema detecta el evento de cierre de sesión o finalización de la aplicación.</w:t>
              <w:br w:type="textWrapping"/>
            </w:r>
          </w:p>
          <w:p w:rsidR="00000000" w:rsidDel="00000000" w:rsidP="00000000" w:rsidRDefault="00000000" w:rsidRPr="00000000" w14:paraId="0000001E">
            <w:pPr>
              <w:widowControl w:val="0"/>
              <w:spacing w:after="240" w:before="24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3. El sistema recopila los cambios pendientes en:</w:t>
              <w:br w:type="textWrapping"/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Instrumentos marcados o desmarcados como favoritos.</w:t>
              <w:br w:type="textWrapping"/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Progreso registrado en módulos teóricos o prácticos durante la sesión.</w:t>
              <w:br w:type="textWrapping"/>
            </w:r>
          </w:p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4.El sistema persiste los cambios de favoritos en la tabla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user_favorites</w:t>
            </w:r>
            <w:r w:rsidDel="00000000" w:rsidR="00000000" w:rsidRPr="00000000">
              <w:rPr>
                <w:rtl w:val="0"/>
              </w:rPr>
              <w:t xml:space="preserve"> (usuario_id, instrumento_id).</w:t>
              <w:br w:type="textWrapping"/>
            </w:r>
          </w:p>
          <w:p w:rsidR="00000000" w:rsidDel="00000000" w:rsidP="00000000" w:rsidRDefault="00000000" w:rsidRPr="00000000" w14:paraId="00000022">
            <w:pPr>
              <w:widowControl w:val="0"/>
              <w:spacing w:after="240" w:before="24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5.El sistema persiste los cambios de progreso en la tabla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user_progress</w:t>
            </w:r>
            <w:r w:rsidDel="00000000" w:rsidR="00000000" w:rsidRPr="00000000">
              <w:rPr>
                <w:rtl w:val="0"/>
              </w:rPr>
              <w:t xml:space="preserve"> (usuario_id, modulo_id, estado, fecha_hora).</w:t>
              <w:br w:type="textWrapping"/>
            </w:r>
          </w:p>
          <w:p w:rsidR="00000000" w:rsidDel="00000000" w:rsidP="00000000" w:rsidRDefault="00000000" w:rsidRPr="00000000" w14:paraId="00000023">
            <w:pPr>
              <w:widowControl w:val="0"/>
              <w:spacing w:after="240" w:before="24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6.El sistema verifica que ambas operaciones de persistencia hayan sido exitosas.</w:t>
              <w:br w:type="textWrapping"/>
            </w:r>
          </w:p>
          <w:p w:rsidR="00000000" w:rsidDel="00000000" w:rsidP="00000000" w:rsidRDefault="00000000" w:rsidRPr="00000000" w14:paraId="00000024">
            <w:pPr>
              <w:widowControl w:val="0"/>
              <w:spacing w:after="240" w:before="24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7.El sistema cierra la sesión del usuario y/o termina la aplicación.</w:t>
              <w:br w:type="textWrapping"/>
            </w:r>
          </w:p>
          <w:p w:rsidR="00000000" w:rsidDel="00000000" w:rsidP="00000000" w:rsidRDefault="00000000" w:rsidRPr="00000000" w14:paraId="00000025">
            <w:pPr>
              <w:widowControl w:val="0"/>
              <w:spacing w:after="240" w:before="24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8. El caso de uso finaliza exitosamente.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Todos los cambios pendientes de favoritos y progreso han quedado guardados en la base de datos (o registrados como error).</w:t>
              <w:br w:type="textWrapping"/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sesión del usuario ha sido cerrada o la aplicación ha finalizado.</w:t>
              <w:br w:type="textWrapping"/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ha registrado la operación en el log de auditoría.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Este caso de uso se asocia a los eventos de logout y de cierre de ventana principal.</w:t>
              <w:br w:type="textWrapping"/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persistencia debe realizarse de forma asíncrona para no bloquear la interfaz de usuario.</w:t>
              <w:br w:type="textWrapping"/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Para evitar duplicados, la tabla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user_favorites</w:t>
            </w:r>
            <w:r w:rsidDel="00000000" w:rsidR="00000000" w:rsidRPr="00000000">
              <w:rPr>
                <w:rtl w:val="0"/>
              </w:rPr>
              <w:t xml:space="preserve"> debe tener (usuario_id, instrumento_id) como clave única, y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user_progress</w:t>
            </w:r>
            <w:r w:rsidDel="00000000" w:rsidR="00000000" w:rsidRPr="00000000">
              <w:rPr>
                <w:rtl w:val="0"/>
              </w:rPr>
              <w:t xml:space="preserve"> debe tener (usuario_id, modulo_id).</w:t>
              <w:br w:type="textWrapping"/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Punto de extensión: {Notificar al usuario si hay errores críticos de guardado} si se desea alerta más visible.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jc w:val="right"/>
      <w:rPr>
        <w:rFonts w:ascii="Helvetica Neue" w:cs="Helvetica Neue" w:eastAsia="Helvetica Neue" w:hAnsi="Helvetica Neue"/>
        <w:b w:val="1"/>
        <w:sz w:val="20"/>
        <w:szCs w:val="20"/>
      </w:rPr>
    </w:pPr>
    <w:r w:rsidDel="00000000" w:rsidR="00000000" w:rsidRPr="00000000">
      <w:rPr>
        <w:rtl w:val="0"/>
      </w:rPr>
      <w:t xml:space="preserve">Facultad de Ingeniería- Departamento de Sistemas e Industrial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