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검색 결과 보고서 - 2026년 3월 27일</w:t>
      </w:r>
    </w:p>
    <w:p/>
    <w:p/>
    <w:p>
      <w:pPr>
        <w:pBdr>
          <w:bottom w:val="single" w:sz="6" w:space="1" w:color="auto"/>
        </w:pBdr>
      </w:pP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4"/>
              </w:rPr>
              <w:t>작성자</w:t>
            </w:r>
          </w:p>
        </w:tc>
        <w:tc>
          <w:tcPr>
            <w:tcW w:type="dxa" w:w="4680"/>
          </w:tcPr>
          <w:p>
            <w:r>
              <w:rPr>
                <w:sz w:val="24"/>
              </w:rPr>
              <w:t>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4"/>
              </w:rPr>
              <w:t>작성 일자</w:t>
            </w:r>
          </w:p>
        </w:tc>
        <w:tc>
          <w:tcPr>
            <w:tcW w:type="dxa" w:w="4680"/>
          </w:tcPr>
          <w:p>
            <w:r>
              <w:rPr>
                <w:sz w:val="24"/>
              </w:rPr>
              <w:t>2026년 03월 27일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/>
    <w:p>
      <w:r>
        <w:rPr>
          <w:b/>
          <w:color w:val="0066CC"/>
          <w:sz w:val="32"/>
        </w:rPr>
        <w:t>Q. 검색어</w:t>
      </w:r>
    </w:p>
    <w:p/>
    <w:p>
      <w:pPr>
        <w:spacing w:before="120" w:after="120"/>
        <w:ind w:left="720"/>
      </w:pPr>
      <w:r>
        <w:rPr>
          <w:sz w:val="26"/>
        </w:rPr>
        <w:t>전시장에서 사람들이 모여있는 장면을 찾아줘</w:t>
      </w:r>
    </w:p>
    <w:p/>
    <w:p/>
    <w:p>
      <w:pPr>
        <w:pBdr>
          <w:bottom w:val="single" w:sz="6" w:space="1" w:color="auto"/>
        </w:pBdr>
      </w:pPr>
    </w:p>
    <w:p/>
    <w:p/>
    <w:p>
      <w:r>
        <w:rPr>
          <w:b/>
          <w:color w:val="0066CC"/>
          <w:sz w:val="32"/>
        </w:rPr>
        <w:t>A. 검색 결과</w:t>
      </w:r>
    </w:p>
    <w:p/>
    <w:p>
      <w:pPr>
        <w:spacing w:before="160" w:after="80"/>
        <w:ind w:left="432"/>
      </w:pPr>
      <w:r>
        <w:rPr>
          <w:b/>
          <w:color w:val="333333"/>
          <w:sz w:val="26"/>
        </w:rPr>
        <w:t xml:space="preserve">[1] </w:t>
      </w:r>
      <w:r>
        <w:rPr>
          <w:sz w:val="26"/>
        </w:rPr>
        <w:t>전시장에서 사람들이 모여있는 장면을 찾았습니다. 사람들이 대형 디지털 디스플레이 스크린을 관람하고 있습니다.</w:t>
      </w:r>
      <w:r>
        <w:rPr>
          <w:i/>
          <w:color w:val="808080"/>
          <w:sz w:val="22"/>
        </w:rPr>
        <w:t xml:space="preserve"> (시간: 240.00초 - 246.74초)</w:t>
      </w:r>
    </w:p>
    <w:p/>
    <w:p>
      <w:pPr>
        <w:spacing w:before="120" w:after="240"/>
        <w:ind w:left="720"/>
      </w:pPr>
      <w:r>
        <w:drawing>
          <wp:inline xmlns:a="http://schemas.openxmlformats.org/drawingml/2006/main" xmlns:pic="http://schemas.openxmlformats.org/drawingml/2006/picture">
            <wp:extent cx="4572000" cy="256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