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0371" w14:textId="36327141" w:rsidR="00264F37" w:rsidRPr="00D23264" w:rsidRDefault="00000000">
      <w:pPr>
        <w:pStyle w:val="BodyText"/>
        <w:rPr>
          <w:lang w:val="nl-NL"/>
        </w:rPr>
      </w:pPr>
      <w:r w:rsidRPr="00D23264">
        <w:rPr>
          <w:lang w:val="nl-NL"/>
        </w:rPr>
        <w:t>In deze video werd ingegaan op het werken met databases in Laravel. Ik leerde over migrations, het maken van tabellen en kolommen, en hoe je Eloquent ORM kunt gebruiken om data op te halen en op te slaan.</w:t>
      </w:r>
    </w:p>
    <w:p w14:paraId="11A00B0D" w14:textId="482F8C53" w:rsidR="00264F37" w:rsidRPr="00D23264" w:rsidRDefault="00000000">
      <w:pPr>
        <w:pStyle w:val="BodyText"/>
        <w:rPr>
          <w:lang w:val="nl-NL"/>
        </w:rPr>
      </w:pPr>
      <w:r w:rsidRPr="00D23264">
        <w:rPr>
          <w:lang w:val="nl-NL"/>
        </w:rPr>
        <w:t>De vierde video ging over het gebruik van forms en het verwerken van gebruikersinput. Ik leerde hoe je formulieren maakt in Blade, data valideert en opslaat in de database met behulp van controllers en Eloquent.</w:t>
      </w:r>
    </w:p>
    <w:sectPr w:rsidR="00264F37" w:rsidRPr="00D2326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34F3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9212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64F37"/>
    <w:rsid w:val="00196B26"/>
    <w:rsid w:val="00264F37"/>
    <w:rsid w:val="00D23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FB896"/>
  <w15:docId w15:val="{3DAD5242-C649-4B76-B7F3-A7D28C1A9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62</Words>
  <Characters>355</Characters>
  <Application>Microsoft Office Word</Application>
  <DocSecurity>0</DocSecurity>
  <Lines>2</Lines>
  <Paragraphs>1</Paragraphs>
  <ScaleCrop>false</ScaleCrop>
  <Company/>
  <LinksUpToDate>false</LinksUpToDate>
  <CharactersWithSpaces>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Grosu</cp:lastModifiedBy>
  <cp:revision>2</cp:revision>
  <dcterms:created xsi:type="dcterms:W3CDTF">2025-11-07T14:28:00Z</dcterms:created>
  <dcterms:modified xsi:type="dcterms:W3CDTF">2025-11-07T14:29:00Z</dcterms:modified>
</cp:coreProperties>
</file>