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9"/>
        <w:numPr>
          <w:ilvl w:val="0"/>
          <w:numId w:val="0"/>
        </w:numPr>
      </w:pPr>
      <w:bookmarkStart w:id="1" w:name="_top"/>
      <w:bookmarkStart w:id="2" w:name="_Toc426631354"/>
      <w:bookmarkStart w:id="3" w:name="_Toc426645814"/>
      <w:bookmarkStart w:id="4" w:name="_Toc426645913"/>
      <w:bookmarkStart w:id="5" w:name="_Toc430115947"/>
      <w:bookmarkStart w:id="6" w:name="_Toc430621301"/>
      <w:bookmarkStart w:id="7" w:name="_Toc433382800"/>
      <w:bookmarkStart w:id="8" w:name="_Toc433386478"/>
      <w:bookmarkStart w:id="9" w:name="_Toc477340448"/>
      <w:bookmarkEnd w:id="1"/>
      <w:r>
        <w:rPr>
          <w:noProof/>
        </w:rPr>
        <w:drawing>
          <wp:inline distT="0" distB="0" distL="0" distR="0">
            <wp:extent cx="1724025" cy="71437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14375"/>
                    </a:xfrm>
                    <a:prstGeom prst="rect"/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>
      <w:pPr>
        <w:pStyle w:val="-1"/>
        <w:jc w:val="left"/>
        <w:rPr>
          <w:rFonts w:asciiTheme="majorHAnsi" w:eastAsiaTheme="majorHAnsi" w:hAnsiTheme="majorHAnsi"/>
        </w:rPr>
      </w:pPr>
    </w:p>
    <w:p>
      <w:pPr>
        <w:pStyle w:val="-1"/>
        <w:jc w:val="left"/>
        <w:rPr>
          <w:rFonts w:asciiTheme="majorHAnsi" w:eastAsiaTheme="majorHAnsi" w:hAnsiTheme="majorHAnsi"/>
        </w:rPr>
      </w:pPr>
    </w:p>
    <w:p>
      <w:pPr>
        <w:pStyle w:val="-1"/>
        <w:jc w:val="left"/>
        <w:rPr>
          <w:rFonts w:asciiTheme="majorHAnsi" w:eastAsiaTheme="majorHAnsi" w:hAnsiTheme="majorHAnsi"/>
        </w:rPr>
      </w:pPr>
    </w:p>
    <w:p>
      <w:pPr>
        <w:pStyle w:val="-1"/>
        <w:jc w:val="left"/>
        <w:rPr>
          <w:rFonts w:asciiTheme="majorHAnsi" w:eastAsiaTheme="majorHAnsi" w:hAnsiTheme="majorHAnsi"/>
          <w:szCs w:val="40"/>
        </w:rPr>
      </w:pPr>
      <w:r>
        <w:rPr>
          <w:rFonts w:asciiTheme="majorHAnsi" w:eastAsiaTheme="majorHAnsi" w:hAnsiTheme="majorHAnsi"/>
        </w:rPr>
        <w:fldChar w:fldCharType="begin"/>
      </w:r>
      <w:r>
        <w:rPr>
          <w:rFonts w:asciiTheme="majorHAnsi" w:eastAsiaTheme="majorHAnsi" w:hAnsiTheme="majorHAnsi"/>
        </w:rPr>
        <w:instrText xml:space="preserve"> SUBJECT   \* MERGEFORMAT </w:instrText>
      </w:r>
      <w:r>
        <w:rPr>
          <w:rFonts w:asciiTheme="majorHAnsi" w:eastAsiaTheme="majorHAnsi" w:hAnsiTheme="majorHAnsi"/>
        </w:rPr>
        <w:fldChar w:fldCharType="separate"/>
      </w:r>
      <w:r>
        <w:rPr>
          <w:rFonts w:asciiTheme="majorHAnsi" w:eastAsiaTheme="majorHAnsi" w:hAnsiTheme="majorHAnsi"/>
          <w:szCs w:val="40"/>
        </w:rPr>
        <w:t>4.5세대 국가관세종합정보망</w:t>
      </w:r>
      <w:r>
        <w:rPr>
          <w:rFonts w:asciiTheme="majorHAnsi" w:eastAsiaTheme="majorHAnsi" w:hAnsiTheme="majorHAnsi"/>
          <w:szCs w:val="40"/>
        </w:rPr>
        <w:fldChar w:fldCharType="end"/>
      </w:r>
    </w:p>
    <w:p>
      <w:pPr>
        <w:pStyle w:val="-1"/>
        <w:jc w:val="left"/>
        <w:rPr>
          <w:rFonts w:asciiTheme="majorHAnsi" w:eastAsiaTheme="majorHAnsi" w:hAnsiTheme="majorHAnsi"/>
        </w:rPr>
      </w:pPr>
    </w:p>
    <w:p>
      <w:pPr>
        <w:pStyle w:val="-1"/>
        <w:jc w:val="left"/>
        <w:rPr>
          <w:rFonts w:asciiTheme="majorHAnsi" w:eastAsiaTheme="majorHAnsi" w:hAnsiTheme="majorHAnsi"/>
        </w:rPr>
      </w:pPr>
    </w:p>
    <w:p>
      <w:pPr>
        <w:pStyle w:val="-2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OPEN API 연계 가이드_v3.</w:t>
      </w:r>
      <w:r>
        <w:rPr>
          <w:lang w:eastAsia="ko-KR"/>
          <w:rFonts w:asciiTheme="majorHAnsi" w:eastAsiaTheme="majorHAnsi" w:hAnsiTheme="majorHAnsi"/>
          <w:rtl w:val="off"/>
        </w:rPr>
        <w:t>6</w:t>
      </w:r>
    </w:p>
    <w:p>
      <w:pPr>
        <w:pStyle w:val="-3"/>
        <w:jc w:val="left"/>
        <w:rPr>
          <w:rFonts w:asciiTheme="majorHAnsi" w:eastAsiaTheme="majorHAnsi" w:hAnsiTheme="majorHAnsi"/>
        </w:rPr>
      </w:pPr>
    </w:p>
    <w:p>
      <w:pPr>
        <w:pStyle w:val="-3"/>
        <w:jc w:val="left"/>
        <w:rPr>
          <w:rFonts w:asciiTheme="majorHAnsi" w:eastAsiaTheme="majorHAnsi" w:hAnsiTheme="majorHAnsi"/>
        </w:rPr>
      </w:pPr>
    </w:p>
    <w:p>
      <w:pPr>
        <w:pStyle w:val="-4"/>
        <w:jc w:val="left"/>
        <w:rPr>
          <w:rFonts w:asciiTheme="majorHAnsi" w:eastAsiaTheme="majorHAnsi" w:hAnsiTheme="majorHAnsi"/>
        </w:rPr>
      </w:pPr>
    </w:p>
    <w:p>
      <w:pPr>
        <w:pStyle w:val="-4"/>
        <w:jc w:val="left"/>
        <w:rPr>
          <w:rFonts w:asciiTheme="majorHAnsi" w:eastAsiaTheme="majorHAnsi" w:hAnsiTheme="majorHAnsi"/>
        </w:rPr>
      </w:pPr>
    </w:p>
    <w:p>
      <w:pPr>
        <w:pStyle w:val="-4"/>
        <w:jc w:val="left"/>
        <w:rPr>
          <w:rFonts w:asciiTheme="majorHAnsi" w:eastAsiaTheme="majorHAnsi" w:hAnsiTheme="majorHAnsi"/>
        </w:rPr>
      </w:pPr>
    </w:p>
    <w:p>
      <w:pPr>
        <w:pStyle w:val="-4"/>
        <w:jc w:val="left"/>
        <w:rPr>
          <w:rFonts w:asciiTheme="majorHAnsi" w:eastAsiaTheme="majorHAnsi" w:hAnsiTheme="majorHAnsi"/>
        </w:rPr>
      </w:pPr>
    </w:p>
    <w:p>
      <w:pPr>
        <w:pStyle w:val="-4"/>
        <w:jc w:val="left"/>
        <w:rPr>
          <w:rFonts w:asciiTheme="majorHAnsi" w:eastAsiaTheme="majorHAnsi" w:hAnsiTheme="majorHAnsi"/>
        </w:rPr>
      </w:pPr>
    </w:p>
    <w:p>
      <w:pPr>
        <w:pStyle w:val="-4"/>
        <w:jc w:val="left"/>
        <w:rPr>
          <w:rFonts w:asciiTheme="majorHAnsi" w:eastAsiaTheme="majorHAnsi" w:hAnsiTheme="majorHAnsi"/>
        </w:rPr>
      </w:pPr>
    </w:p>
    <w:p>
      <w:pPr>
        <w:pStyle w:val="-4"/>
        <w:jc w:val="left"/>
        <w:rPr>
          <w:rFonts w:asciiTheme="majorHAnsi" w:eastAsiaTheme="majorHAnsi" w:hAnsiTheme="majorHAnsi"/>
        </w:rPr>
      </w:pPr>
    </w:p>
    <w:p>
      <w:pPr>
        <w:pStyle w:val="-4"/>
        <w:jc w:val="left"/>
        <w:rPr>
          <w:rFonts w:asciiTheme="majorHAnsi" w:eastAsiaTheme="majorHAnsi" w:hAnsiTheme="majorHAnsi"/>
        </w:rPr>
      </w:pPr>
    </w:p>
    <w:p>
      <w:pPr>
        <w:pStyle w:val="-4"/>
        <w:jc w:val="left"/>
        <w:rPr>
          <w:rFonts w:asciiTheme="majorHAnsi" w:eastAsiaTheme="majorHAnsi" w:hAnsiTheme="majorHAnsi"/>
        </w:rPr>
      </w:pPr>
    </w:p>
    <w:p>
      <w:pPr>
        <w:pStyle w:val="--"/>
        <w:jc w:val="left"/>
        <w:rPr>
          <w:rFonts w:asciiTheme="majorHAnsi" w:eastAsiaTheme="majorHAnsi" w:hAnsiTheme="majorHAnsi"/>
        </w:rPr>
      </w:pPr>
    </w:p>
    <w:p>
      <w:pPr>
        <w:pStyle w:val="--"/>
        <w:jc w:val="left"/>
        <w:rPr>
          <w:rFonts w:asciiTheme="majorHAnsi" w:eastAsiaTheme="majorHAnsi" w:hAnsiTheme="majorHAnsi"/>
        </w:rPr>
      </w:pPr>
    </w:p>
    <w:p>
      <w:pPr>
        <w:pStyle w:val="--"/>
        <w:jc w:val="left"/>
        <w:rPr>
          <w:rFonts w:asciiTheme="majorHAnsi" w:eastAsiaTheme="majorHAnsi" w:hAnsiTheme="majorHAnsi"/>
        </w:rPr>
      </w:pPr>
    </w:p>
    <w:p>
      <w:pPr>
        <w:pStyle w:val="--"/>
        <w:jc w:val="left"/>
        <w:rPr>
          <w:rFonts w:asciiTheme="majorHAnsi" w:eastAsiaTheme="majorHAnsi" w:hAnsiTheme="majorHAnsi"/>
        </w:rPr>
      </w:pPr>
    </w:p>
    <w:p>
      <w:pPr>
        <w:pStyle w:val="--"/>
        <w:jc w:val="left"/>
        <w:rPr>
          <w:rFonts w:asciiTheme="majorHAnsi" w:eastAsiaTheme="majorHAnsi" w:hAnsiTheme="majorHAnsi"/>
          <w:u w:val="none" w:color="auto"/>
        </w:rPr>
      </w:pPr>
      <w:r>
        <w:rPr>
          <w:rFonts w:asciiTheme="majorHAnsi" w:eastAsiaTheme="majorHAnsi" w:hAnsiTheme="majorHAnsi" w:cs="굴림"/>
          <w:b w:val="0"/>
          <w:sz w:val="18"/>
          <w:szCs w:val="16"/>
          <w:u w:val="none" w:color="auto"/>
        </w:rPr>
        <w:t>관세청의 사전 승인 없이 본 내용의 전부 또는 일부에 대한 복사, 전재, 배포, 사용을 금합니다</w:t>
      </w:r>
      <w:r>
        <w:rPr>
          <w:rFonts w:asciiTheme="majorHAnsi" w:eastAsiaTheme="majorHAnsi" w:hAnsiTheme="majorHAnsi" w:cs="굴림"/>
          <w:sz w:val="18"/>
          <w:szCs w:val="16"/>
          <w:u w:val="none" w:color="auto"/>
        </w:rPr>
        <w:t>.</w:t>
      </w:r>
    </w:p>
    <w:p>
      <w:pPr>
        <w:pStyle w:val="--"/>
        <w:jc w:val="left"/>
        <w:rPr>
          <w:rFonts w:asciiTheme="majorHAnsi" w:eastAsiaTheme="majorHAnsi" w:hAnsiTheme="majorHAnsi"/>
          <w:vanish/>
        </w:rPr>
        <w:sectPr>
          <w:pgSz w:w="11907" w:h="16840" w:code="9"/>
          <w:pgMar w:top="1701" w:right="1134" w:bottom="1134" w:left="1418" w:header="992" w:footer="851" w:gutter="0"/>
          <w:cols w:space="720"/>
          <w:docGrid w:linePitch="326"/>
          <w:footerReference w:type="even" r:id="rId2"/>
          <w:pgNumType w:start="1"/>
        </w:sectPr>
      </w:pPr>
    </w:p>
    <w:p>
      <w:pPr>
        <w:pStyle w:val="--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목   차</w:t>
      </w:r>
    </w:p>
    <w:p>
      <w:pPr>
        <w:pStyle w:val="12"/>
        <w:spacing w:before="0" w:line="200" w:lineRule="auto"/>
        <w:rPr>
          <w:rFonts w:ascii="맑은 고딕" w:eastAsia="맑은 고딕" w:hAnsi="맑은 고딕" w:cs="맑은 고딕"/>
        </w:rPr>
      </w:pPr>
      <w:bookmarkStart w:id="10" w:name="_Toc32050659"/>
      <w:bookmarkStart w:id="11" w:name="_Toc24797207"/>
      <w:bookmarkStart w:id="12" w:name="_Toc535136540"/>
      <w:r>
        <w:rPr>
          <w:rFonts w:ascii="맑은 고딕" w:eastAsia="맑은 고딕" w:hAnsi="맑은 고딕" w:cs="맑은 고딕"/>
          <w:b w:val="0"/>
          <w:sz w:val="20"/>
        </w:rPr>
        <w:fldChar w:fldCharType="begin"/>
      </w:r>
      <w:r>
        <w:rPr>
          <w:rFonts w:ascii="맑은 고딕" w:eastAsia="맑은 고딕" w:hAnsi="맑은 고딕" w:cs="맑은 고딕"/>
          <w:b w:val="0"/>
          <w:sz w:val="20"/>
        </w:rPr>
        <w:instrText xml:space="preserve"> TOC \o "1-3" \h \z \u </w:instrText>
      </w:r>
      <w:r>
        <w:rPr>
          <w:rFonts w:ascii="맑은 고딕" w:eastAsia="맑은 고딕" w:hAnsi="맑은 고딕" w:cs="맑은 고딕"/>
          <w:b w:val="0"/>
          <w:sz w:val="20"/>
        </w:rPr>
        <w:fldChar w:fldCharType="separate"/>
      </w:r>
      <w:r>
        <w:fldChar w:fldCharType="begin"/>
      </w:r>
      <w:r>
        <w:instrText xml:space="preserve"> HYPERLINK \l "_Toc1764217444"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>1.</w:t>
      </w:r>
      <w:r>
        <w:rPr>
          <w:rStyle w:val="a5"/>
          <w:rFonts w:ascii="맑은 고딕" w:eastAsia="맑은 고딕" w:hAnsi="맑은 고딕" w:cs="맑은 고딕"/>
          <w:noProof/>
        </w:rPr>
        <w:t>서비스 개요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_Toc1764217444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2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"_Toc1764217445"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 xml:space="preserve">1.1 </w:t>
      </w:r>
      <w:r>
        <w:rPr>
          <w:rStyle w:val="a5"/>
          <w:rFonts w:ascii="맑은 고딕" w:eastAsia="맑은 고딕" w:hAnsi="맑은 고딕" w:cs="맑은 고딕"/>
          <w:noProof/>
        </w:rPr>
        <w:t>OPEN API 서비스 개요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_Toc1764217445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2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"_Toc1764217446"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 xml:space="preserve">1.2 </w:t>
      </w:r>
      <w:r>
        <w:rPr>
          <w:rStyle w:val="a5"/>
          <w:rFonts w:ascii="맑은 고딕" w:eastAsia="맑은 고딕" w:hAnsi="맑은 고딕" w:cs="맑은 고딕"/>
          <w:noProof/>
        </w:rPr>
        <w:t>기대효과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_Toc1764217446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12"/>
        <w:spacing w:before="0"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"_Toc1764217447"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>2.</w:t>
      </w:r>
      <w:r>
        <w:rPr>
          <w:rStyle w:val="a5"/>
          <w:rFonts w:ascii="맑은 고딕" w:eastAsia="맑은 고딕" w:hAnsi="맑은 고딕" w:cs="맑은 고딕"/>
          <w:noProof/>
        </w:rPr>
        <w:t>서비스 사용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_Toc1764217447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2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"_Toc1764217448"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 xml:space="preserve">2.1 </w:t>
      </w:r>
      <w:r>
        <w:rPr>
          <w:rStyle w:val="a5"/>
          <w:rFonts w:ascii="맑은 고딕" w:eastAsia="맑은 고딕" w:hAnsi="맑은 고딕" w:cs="맑은 고딕"/>
          <w:noProof/>
        </w:rPr>
        <w:t>서비스 신청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_Toc1764217448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2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"_Toc1764217449"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 xml:space="preserve">2.2 </w:t>
      </w:r>
      <w:r>
        <w:rPr>
          <w:rStyle w:val="a5"/>
          <w:rFonts w:ascii="맑은 고딕" w:eastAsia="맑은 고딕" w:hAnsi="맑은 고딕" w:cs="맑은 고딕"/>
          <w:noProof/>
        </w:rPr>
        <w:t>서비스 활용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_Toc1764217449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4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12"/>
        <w:spacing w:before="0"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"_Toc1764217450"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>3.</w:t>
      </w:r>
      <w:r>
        <w:rPr>
          <w:rStyle w:val="a5"/>
          <w:rFonts w:ascii="맑은 고딕" w:eastAsia="맑은 고딕" w:hAnsi="맑은 고딕" w:cs="맑은 고딕"/>
          <w:noProof/>
        </w:rPr>
        <w:t>서비스 사용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_Toc1764217450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6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2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"_Toc1764217451"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 xml:space="preserve">3.1 </w:t>
      </w:r>
      <w:r>
        <w:rPr>
          <w:rStyle w:val="a5"/>
          <w:rFonts w:ascii="맑은 고딕" w:eastAsia="맑은 고딕" w:hAnsi="맑은 고딕" w:cs="맑은 고딕"/>
          <w:noProof/>
        </w:rPr>
        <w:t>서비스 목록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_Toc1764217451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6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2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"_Toc1764217452"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 xml:space="preserve">3.2 </w:t>
      </w:r>
      <w:r>
        <w:rPr>
          <w:rStyle w:val="a5"/>
          <w:rFonts w:ascii="맑은 고딕" w:eastAsia="맑은 고딕" w:hAnsi="맑은 고딕" w:cs="맑은 고딕"/>
          <w:noProof/>
        </w:rPr>
        <w:t>서비스 명세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_Toc1764217452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9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"_Toc1764217453"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3.2.1 </w:t>
      </w:r>
      <w:r>
        <w:rPr>
          <w:rStyle w:val="a5"/>
          <w:rFonts w:ascii="맑은 고딕" w:eastAsia="맑은 고딕" w:hAnsi="맑은 고딕" w:cs="맑은 고딕"/>
        </w:rPr>
        <w:t>화물통관 진행정보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_Toc1764217453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9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"_Toc1764217454"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3.2.2 </w:t>
      </w:r>
      <w:r>
        <w:rPr>
          <w:rStyle w:val="a5"/>
          <w:rFonts w:ascii="맑은 고딕" w:eastAsia="맑은 고딕" w:hAnsi="맑은 고딕" w:cs="맑은 고딕"/>
        </w:rPr>
        <w:t>수출신고번호별 수출이행 내역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_Toc1764217454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13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"_Toc1764217455"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3.2.3 </w:t>
      </w:r>
      <w:r>
        <w:rPr>
          <w:rStyle w:val="a5"/>
          <w:rFonts w:ascii="맑은 고딕" w:eastAsia="맑은 고딕" w:hAnsi="맑은 고딕" w:cs="맑은 고딕"/>
        </w:rPr>
        <w:t>수출입요건 승인 내역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_Toc1764217455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17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"_Toc1764217456"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3.2.4 </w:t>
      </w:r>
      <w:r>
        <w:rPr>
          <w:rStyle w:val="a5"/>
          <w:rFonts w:ascii="맑은 고딕" w:eastAsia="맑은 고딕" w:hAnsi="맑은 고딕" w:cs="맑은 고딕"/>
        </w:rPr>
        <w:t>검사검역 내역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_Toc1764217456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22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"_Toc1764217457"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3.2.5 </w:t>
      </w:r>
      <w:r>
        <w:rPr>
          <w:rStyle w:val="a5"/>
          <w:rFonts w:ascii="맑은 고딕" w:eastAsia="맑은 고딕" w:hAnsi="맑은 고딕" w:cs="맑은 고딕"/>
        </w:rPr>
        <w:t>장치장 정보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_Toc1764217457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25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"_Toc1764217458"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3.2.6 </w:t>
      </w:r>
      <w:r>
        <w:rPr>
          <w:rStyle w:val="a5"/>
          <w:rFonts w:ascii="맑은 고딕" w:eastAsia="맑은 고딕" w:hAnsi="맑은 고딕" w:cs="맑은 고딕"/>
        </w:rPr>
        <w:t>화물운송주선업자 목록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_Toc1764217458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28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"_Toc1764217459"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3.2.7 </w:t>
      </w:r>
      <w:r>
        <w:rPr>
          <w:rStyle w:val="a5"/>
          <w:rFonts w:ascii="맑은 고딕" w:eastAsia="맑은 고딕" w:hAnsi="맑은 고딕" w:cs="맑은 고딕"/>
        </w:rPr>
        <w:t>화물운송주선업자 내역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_Toc1764217459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30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"_Toc1764217460"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3.2.8 </w:t>
      </w:r>
      <w:r>
        <w:rPr>
          <w:rStyle w:val="a5"/>
          <w:rFonts w:ascii="맑은 고딕" w:eastAsia="맑은 고딕" w:hAnsi="맑은 고딕" w:cs="맑은 고딕"/>
        </w:rPr>
        <w:t>항공사 목록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_Toc1764217460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32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"_Toc1764217461"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3.2.9 </w:t>
      </w:r>
      <w:r>
        <w:rPr>
          <w:rStyle w:val="a5"/>
          <w:rFonts w:ascii="맑은 고딕" w:eastAsia="맑은 고딕" w:hAnsi="맑은 고딕" w:cs="맑은 고딕"/>
        </w:rPr>
        <w:t>항공사 내역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_Toc1764217461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34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"_Toc1764217462"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3.2.10 </w:t>
      </w:r>
      <w:r>
        <w:rPr>
          <w:rStyle w:val="a5"/>
          <w:rFonts w:ascii="맑은 고딕" w:eastAsia="맑은 고딕" w:hAnsi="맑은 고딕" w:cs="맑은 고딕"/>
        </w:rPr>
        <w:t>통관고유부호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_Toc1764217462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36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"_Toc1764217463"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3.2.11 </w:t>
      </w:r>
      <w:r>
        <w:rPr>
          <w:rStyle w:val="a5"/>
          <w:rFonts w:ascii="맑은 고딕" w:eastAsia="맑은 고딕" w:hAnsi="맑은 고딕" w:cs="맑은 고딕"/>
        </w:rPr>
        <w:t>해외공급자부호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_Toc1764217463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38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"_Toc1764217464"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3.2.12 </w:t>
      </w:r>
      <w:r>
        <w:rPr>
          <w:rStyle w:val="a5"/>
          <w:rFonts w:ascii="맑은 고딕" w:eastAsia="맑은 고딕" w:hAnsi="맑은 고딕" w:cs="맑은 고딕"/>
        </w:rPr>
        <w:t>관세환율 정보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_Toc1764217464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40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"_Toc1764217465"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3.2.13 </w:t>
      </w:r>
      <w:r>
        <w:rPr>
          <w:rStyle w:val="a5"/>
          <w:rFonts w:ascii="맑은 고딕" w:eastAsia="맑은 고딕" w:hAnsi="맑은 고딕" w:cs="맑은 고딕"/>
        </w:rPr>
        <w:t>관세사 목록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_Toc1764217465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42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"_Toc1764217466"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3.2.14 </w:t>
      </w:r>
      <w:r>
        <w:rPr>
          <w:rStyle w:val="a5"/>
          <w:rFonts w:ascii="맑은 고딕" w:eastAsia="맑은 고딕" w:hAnsi="맑은 고딕" w:cs="맑은 고딕"/>
        </w:rPr>
        <w:t>관세사 내역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_Toc1764217466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44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"_Toc1764217467"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3.2.15 </w:t>
      </w:r>
      <w:r>
        <w:rPr>
          <w:rStyle w:val="a5"/>
          <w:rFonts w:ascii="맑은 고딕" w:eastAsia="맑은 고딕" w:hAnsi="맑은 고딕" w:cs="맑은 고딕"/>
        </w:rPr>
        <w:t>간이정액 환급율표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_Toc1764217467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46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"_Toc1764217468"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3.2.16 </w:t>
      </w:r>
      <w:r>
        <w:rPr>
          <w:rStyle w:val="a5"/>
          <w:rFonts w:ascii="맑은 고딕" w:eastAsia="맑은 고딕" w:hAnsi="맑은 고딕" w:cs="맑은 고딕"/>
        </w:rPr>
        <w:t>간이정액 적용/비적용 업체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_Toc1764217468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48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"_Toc1764217469"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3.2.17 </w:t>
      </w:r>
      <w:r>
        <w:rPr>
          <w:rStyle w:val="a5"/>
          <w:rFonts w:ascii="맑은 고딕" w:eastAsia="맑은 고딕" w:hAnsi="맑은 고딕" w:cs="맑은 고딕"/>
        </w:rPr>
        <w:t>수출이행기간 단축대상 품목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_Toc1764217469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50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"_Toc1764217470"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3.2.18 </w:t>
      </w:r>
      <w:r>
        <w:rPr>
          <w:rStyle w:val="a5"/>
          <w:rFonts w:ascii="맑은 고딕" w:eastAsia="맑은 고딕" w:hAnsi="맑은 고딕" w:cs="맑은 고딕"/>
        </w:rPr>
        <w:t>HS부호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_Toc1764217470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52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"_Toc1764217471"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3.2.19 </w:t>
      </w:r>
      <w:r>
        <w:rPr>
          <w:rStyle w:val="a5"/>
          <w:rFonts w:ascii="맑은 고딕" w:eastAsia="맑은 고딕" w:hAnsi="맑은 고딕" w:cs="맑은 고딕"/>
        </w:rPr>
        <w:t>통계부호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_Toc1764217471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54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"_Toc1764217472"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3.2.20 </w:t>
      </w:r>
      <w:r>
        <w:rPr>
          <w:rStyle w:val="a5"/>
          <w:rFonts w:ascii="맑은 고딕" w:eastAsia="맑은 고딕" w:hAnsi="맑은 고딕" w:cs="맑은 고딕"/>
        </w:rPr>
        <w:t>컨테이너내역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_Toc1764217472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57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"_Toc1764217473"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3.2.21 </w:t>
      </w:r>
      <w:r>
        <w:rPr>
          <w:rStyle w:val="a5"/>
          <w:rFonts w:ascii="맑은 고딕" w:eastAsia="맑은 고딕" w:hAnsi="맑은 고딕" w:cs="맑은 고딕"/>
        </w:rPr>
        <w:t>입항보고내역(해상)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_Toc1764217473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59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"_Toc1764217474"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3.2.22 </w:t>
      </w:r>
      <w:r>
        <w:rPr>
          <w:rStyle w:val="a5"/>
          <w:rFonts w:ascii="맑은 고딕" w:eastAsia="맑은 고딕" w:hAnsi="맑은 고딕" w:cs="맑은 고딕"/>
        </w:rPr>
        <w:t>수입신고필증검증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_Toc1764217474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61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"_Toc1764217475"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3.2.23 </w:t>
      </w:r>
      <w:r>
        <w:rPr>
          <w:rStyle w:val="a5"/>
          <w:rFonts w:ascii="맑은 고딕" w:eastAsia="맑은 고딕" w:hAnsi="맑은 고딕" w:cs="맑은 고딕"/>
        </w:rPr>
        <w:t>보세운송차량등록내역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_Toc1764217475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63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"_Toc1764217476"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3.2.24 </w:t>
      </w:r>
      <w:r>
        <w:rPr>
          <w:rStyle w:val="a5"/>
          <w:rFonts w:ascii="맑은 고딕" w:eastAsia="맑은 고딕" w:hAnsi="맑은 고딕" w:cs="맑은 고딕"/>
        </w:rPr>
        <w:t>입출항보고내역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_Toc1764217476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65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"_Toc1764217477"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3.2.25 </w:t>
      </w:r>
      <w:r>
        <w:rPr>
          <w:rStyle w:val="a5"/>
          <w:rFonts w:ascii="맑은 고딕" w:eastAsia="맑은 고딕" w:hAnsi="맑은 고딕" w:cs="맑은 고딕"/>
        </w:rPr>
        <w:t>통관단일창구 처리이력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_Toc1764217477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68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"_Toc1764217478"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3.2.26 </w:t>
      </w:r>
      <w:r>
        <w:rPr>
          <w:rStyle w:val="a5"/>
          <w:rFonts w:ascii="맑은 고딕" w:eastAsia="맑은 고딕" w:hAnsi="맑은 고딕" w:cs="맑은 고딕"/>
        </w:rPr>
        <w:t>선박회사 목록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_Toc1764217478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70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"_Toc1764217479"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3.2.27 </w:t>
      </w:r>
      <w:r>
        <w:rPr>
          <w:rStyle w:val="a5"/>
          <w:rFonts w:ascii="맑은 고딕" w:eastAsia="맑은 고딕" w:hAnsi="맑은 고딕" w:cs="맑은 고딕"/>
        </w:rPr>
        <w:t>선박회사 내역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_Toc1764217479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73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"_Toc1764217480"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3.2.28 </w:t>
      </w:r>
      <w:r>
        <w:rPr>
          <w:rStyle w:val="a5"/>
          <w:rFonts w:ascii="맑은 고딕" w:eastAsia="맑은 고딕" w:hAnsi="맑은 고딕" w:cs="맑은 고딕"/>
        </w:rPr>
        <w:t>개인통관고유부호 유효성검증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_Toc1764217480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75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"_Toc1764217481"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3.2.29 </w:t>
      </w:r>
      <w:r>
        <w:rPr>
          <w:rStyle w:val="a5"/>
          <w:rFonts w:ascii="맑은 고딕" w:eastAsia="맑은 고딕" w:hAnsi="맑은 고딕" w:cs="맑은 고딕"/>
        </w:rPr>
        <w:t>세관장확인대상 물품 조회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_Toc1764217481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78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"_Toc1764217482"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3.2.30 </w:t>
      </w:r>
      <w:r>
        <w:rPr>
          <w:rStyle w:val="a5"/>
          <w:rFonts w:ascii="맑은 고딕" w:eastAsia="맑은 고딕" w:hAnsi="맑은 고딕" w:cs="맑은 고딕"/>
        </w:rPr>
        <w:t>관세율 기본 조회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_Toc1764217482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81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"_Toc1764217483"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3.2.31 </w:t>
      </w:r>
      <w:r>
        <w:rPr>
          <w:rStyle w:val="a5"/>
          <w:rFonts w:ascii="맑은 고딕" w:eastAsia="맑은 고딕" w:hAnsi="맑은 고딕" w:cs="맑은 고딕"/>
        </w:rPr>
        <w:t>우편번호별 관할세관 정보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_Toc1764217483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84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"_Toc1764217484"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3.2.32 </w:t>
      </w:r>
      <w:r>
        <w:rPr>
          <w:rStyle w:val="a5"/>
          <w:rFonts w:ascii="맑은 고딕" w:eastAsia="맑은 고딕" w:hAnsi="맑은 고딕" w:cs="맑은 고딕"/>
        </w:rPr>
        <w:t>수출입신고 전자첨부서류 제출 완료 유무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_Toc1764217484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86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"_Toc1764217485"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3.2.33 </w:t>
      </w:r>
      <w:r>
        <w:rPr>
          <w:rStyle w:val="a5"/>
          <w:rFonts w:ascii="맑은 고딕" w:eastAsia="맑은 고딕" w:hAnsi="맑은 고딕" w:cs="맑은 고딕"/>
        </w:rPr>
        <w:t>농림축산검역본부 동축산물 업체코드 조회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_Toc1764217485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88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"_Toc1764217486"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3.2.34 </w:t>
      </w:r>
      <w:r>
        <w:rPr>
          <w:rStyle w:val="a5"/>
          <w:rFonts w:ascii="맑은 고딕" w:eastAsia="맑은 고딕" w:hAnsi="맑은 고딕" w:cs="맑은 고딕"/>
        </w:rPr>
        <w:t>재수입조건부 수출 잔량 정보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_Toc1764217486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90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"_Toc1764217487"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3.2.35 </w:t>
      </w:r>
      <w:r>
        <w:rPr>
          <w:rStyle w:val="a5"/>
          <w:rFonts w:ascii="맑은 고딕" w:eastAsia="맑은 고딕" w:hAnsi="맑은 고딕" w:cs="맑은 고딕"/>
        </w:rPr>
        <w:t>수출신고필증검증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_Toc1764217487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92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"_Toc1764217488"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3.2.36 </w:t>
      </w:r>
      <w:r>
        <w:rPr>
          <w:rStyle w:val="a5"/>
          <w:rFonts w:ascii="맑은 고딕" w:eastAsia="맑은 고딕" w:hAnsi="맑은 고딕" w:cs="맑은 고딕"/>
        </w:rPr>
        <w:t>수출이행내역(차대번호)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_Toc1764217488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94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"_Toc1764217489"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3.2.37 </w:t>
      </w:r>
      <w:r>
        <w:rPr>
          <w:rStyle w:val="a5"/>
          <w:rFonts w:ascii="맑은 고딕" w:eastAsia="맑은 고딕" w:hAnsi="맑은 고딕" w:cs="맑은 고딕"/>
        </w:rPr>
        <w:t>우편물통관 진행정보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_Toc1764217489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96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"_Toc1764217490"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3.2.38 </w:t>
      </w:r>
      <w:r>
        <w:rPr>
          <w:rStyle w:val="a5"/>
          <w:rFonts w:ascii="맑은 고딕" w:eastAsia="맑은 고딕" w:hAnsi="맑은 고딕" w:cs="맑은 고딕"/>
        </w:rPr>
        <w:t>하선신고 목록조회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_Toc1764217490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98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"_Toc1764217491"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3.2.39 </w:t>
      </w:r>
      <w:r>
        <w:rPr>
          <w:rStyle w:val="a5"/>
          <w:rFonts w:ascii="맑은 고딕" w:eastAsia="맑은 고딕" w:hAnsi="맑은 고딕" w:cs="맑은 고딕"/>
        </w:rPr>
        <w:t>출항허가(해상)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_Toc1764217491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100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"_Toc1764217492"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3.2.40 </w:t>
      </w:r>
      <w:r>
        <w:rPr>
          <w:rStyle w:val="a5"/>
          <w:rFonts w:ascii="맑은 고딕" w:eastAsia="맑은 고딕" w:hAnsi="맑은 고딕" w:cs="맑은 고딕"/>
        </w:rPr>
        <w:t>출항허가(항공)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_Toc1764217492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103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"_Toc1764217493"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3.2.41 </w:t>
      </w:r>
      <w:r>
        <w:rPr>
          <w:rStyle w:val="a5"/>
          <w:rFonts w:ascii="맑은 고딕" w:eastAsia="맑은 고딕" w:hAnsi="맑은 고딕" w:cs="맑은 고딕"/>
        </w:rPr>
        <w:t>재수출면세 이행잔량 조회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_Toc1764217493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106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"_Toc1764217493"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3.2.42 </w:t>
      </w:r>
      <w:r>
        <w:rPr>
          <w:rStyle w:val="a5"/>
          <w:rFonts w:ascii="맑은 고딕" w:eastAsia="맑은 고딕" w:hAnsi="맑은 고딕" w:cs="맑은 고딕"/>
        </w:rPr>
        <w:t>재수출면세 이행잔량 조회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_Toc1764217493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106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"_Toc1764217494"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3.2.43 </w:t>
      </w:r>
      <w:r>
        <w:rPr>
          <w:rStyle w:val="a5"/>
          <w:rFonts w:ascii="맑은 고딕" w:eastAsia="맑은 고딕" w:hAnsi="맑은 고딕" w:cs="맑은 고딕"/>
        </w:rPr>
        <w:t>HS CODE 내비게이션 조회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_Toc1764217494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108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"_Toc1764217495"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3.2.44 </w:t>
      </w:r>
      <w:r>
        <w:rPr>
          <w:rStyle w:val="a5"/>
          <w:rFonts w:ascii="맑은 고딕" w:eastAsia="맑은 고딕" w:hAnsi="맑은 고딕" w:cs="맑은 고딕"/>
        </w:rPr>
        <w:t>입항보고내역(항공)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_Toc1764217495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110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"_Toc1764217496"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3.2.45 </w:t>
      </w:r>
      <w:r>
        <w:rPr>
          <w:rStyle w:val="a5"/>
          <w:rFonts w:ascii="맑은 고딕" w:eastAsia="맑은 고딕" w:hAnsi="맑은 고딕" w:cs="맑은 고딕"/>
        </w:rPr>
        <w:t>재수출 조건부 수입의 수출이행 기한 정보제공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_Toc1764217496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112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"_Toc1764217497"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3.2.46 </w:t>
      </w:r>
      <w:r>
        <w:rPr>
          <w:rStyle w:val="a5"/>
          <w:rFonts w:ascii="맑은 고딕" w:eastAsia="맑은 고딕" w:hAnsi="맑은 고딕" w:cs="맑은 고딕"/>
        </w:rPr>
        <w:t>재수출 이행 완료보고 처리정보 제공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_Toc1764217497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114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"_Toc1764217498"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3.2.47 </w:t>
      </w:r>
      <w:r>
        <w:rPr>
          <w:rStyle w:val="a5"/>
          <w:rFonts w:ascii="맑은 고딕" w:eastAsia="맑은 고딕" w:hAnsi="맑은 고딕" w:cs="맑은 고딕"/>
        </w:rPr>
        <w:t>보세구역별 외국물품 장치기간 정보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_Toc1764217498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116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"_Toc1764217499"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3.2.48 </w:t>
      </w:r>
      <w:r>
        <w:rPr>
          <w:rStyle w:val="a5"/>
          <w:rFonts w:ascii="맑은 고딕" w:eastAsia="맑은 고딕" w:hAnsi="맑은 고딕" w:cs="맑은 고딕"/>
        </w:rPr>
        <w:t>수입물품 보세구역 반출신고 정보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_Toc1764217499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118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"_Toc1764217500"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3.2.49 </w:t>
      </w:r>
      <w:r>
        <w:rPr>
          <w:rStyle w:val="a5"/>
          <w:rFonts w:ascii="맑은 고딕" w:eastAsia="맑은 고딕" w:hAnsi="맑은 고딕" w:cs="맑은 고딕"/>
        </w:rPr>
        <w:t>수입 제세의 납부여부 및 납부일자 정보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_Toc1764217500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120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"_Toc1764217501"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3.2.50 </w:t>
      </w:r>
      <w:r>
        <w:rPr>
          <w:rStyle w:val="a5"/>
          <w:rFonts w:ascii="맑은 고딕" w:eastAsia="맑은 고딕" w:hAnsi="맑은 고딕" w:cs="맑은 고딕"/>
        </w:rPr>
        <w:t>담보해제 신청 처리현황 정보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_Toc1764217501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122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"_Toc1764217502"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3.2.51 </w:t>
      </w:r>
      <w:r>
        <w:rPr>
          <w:rStyle w:val="a5"/>
          <w:rFonts w:ascii="맑은 고딕" w:eastAsia="맑은 고딕" w:hAnsi="맑은 고딕" w:cs="맑은 고딕"/>
        </w:rPr>
        <w:t>전자상거래수출 적재 이행 정보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_Toc1764217502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124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"_Toc1764217503"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3.2.52 </w:t>
      </w:r>
      <w:r>
        <w:rPr>
          <w:rStyle w:val="a5"/>
          <w:rFonts w:ascii="맑은 고딕" w:eastAsia="맑은 고딕" w:hAnsi="맑은 고딕" w:cs="맑은 고딕"/>
        </w:rPr>
        <w:t>수출입신고서 정정신청 처리상태 제공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_Toc1764217503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126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"_Toc1764217504"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3.2.53 </w:t>
      </w:r>
      <w:r>
        <w:rPr>
          <w:rStyle w:val="a5"/>
          <w:rFonts w:ascii="맑은 고딕" w:eastAsia="맑은 고딕" w:hAnsi="맑은 고딕" w:cs="맑은 고딕"/>
        </w:rPr>
        <w:t>적재지 검사정보 제공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_Toc1764217504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128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3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"_Toc1764217505"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sz w:val="26"/>
          <w:szCs w:val="26"/>
        </w:rPr>
        <w:t xml:space="preserve">3.2.54 </w:t>
      </w:r>
      <w:r>
        <w:rPr>
          <w:rStyle w:val="a5"/>
          <w:rFonts w:ascii="맑은 고딕" w:eastAsia="맑은 고딕" w:hAnsi="맑은 고딕" w:cs="맑은 고딕"/>
        </w:rPr>
        <w:t>보세운송 운송</w:t>
      </w:r>
      <w:r>
        <w:rPr>
          <w:rStyle w:val="a5"/>
          <w:lang w:eastAsia="ko-KR"/>
          <w:rFonts w:ascii="맑은 고딕" w:eastAsia="맑은 고딕" w:hAnsi="맑은 고딕" w:cs="맑은 고딕"/>
          <w:rtl w:val="off"/>
        </w:rPr>
        <w:t>차량</w:t>
      </w:r>
      <w:r>
        <w:rPr>
          <w:rStyle w:val="a5"/>
          <w:rFonts w:ascii="맑은 고딕" w:eastAsia="맑은 고딕" w:hAnsi="맑은 고딕" w:cs="맑은 고딕"/>
        </w:rPr>
        <w:t>정보 제공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_Toc1764217505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130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12"/>
        <w:spacing w:before="0"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"_Toc1764217506"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>4.</w:t>
      </w:r>
      <w:r>
        <w:rPr>
          <w:rStyle w:val="a5"/>
          <w:rFonts w:ascii="맑은 고딕" w:eastAsia="맑은 고딕" w:hAnsi="맑은 고딕" w:cs="맑은 고딕"/>
          <w:noProof/>
        </w:rPr>
        <w:t>오류 메시지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_Toc1764217506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132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2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"_Toc1764217507"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 xml:space="preserve">4.1 </w:t>
      </w:r>
      <w:r>
        <w:rPr>
          <w:rStyle w:val="a5"/>
          <w:rFonts w:ascii="맑은 고딕" w:eastAsia="맑은 고딕" w:hAnsi="맑은 고딕" w:cs="맑은 고딕"/>
          <w:noProof/>
        </w:rPr>
        <w:t>오류 메시지 구조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_Toc1764217507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132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pStyle w:val="21"/>
        <w:spacing w:line="200" w:lineRule="auto"/>
        <w:rPr>
          <w:rFonts w:ascii="맑은 고딕" w:eastAsia="맑은 고딕" w:hAnsi="맑은 고딕" w:cs="맑은 고딕"/>
        </w:rPr>
      </w:pPr>
      <w:r>
        <w:fldChar w:fldCharType="begin"/>
      </w:r>
      <w:r>
        <w:instrText xml:space="preserve"> HYPERLINK \l "_Toc1764217508" </w:instrText>
      </w:r>
      <w:r>
        <w:fldChar w:fldCharType="separate"/>
      </w:r>
      <w:r>
        <w:rPr>
          <w:rStyle w:val="a5"/>
          <w:rFonts w:ascii="맑은 고딕" w:eastAsia="맑은 고딕" w:hAnsi="맑은 고딕" w:cs="맑은 고딕" w:hint="eastAsia"/>
          <w:noProof/>
        </w:rPr>
        <w:t xml:space="preserve">4.2 </w:t>
      </w:r>
      <w:r>
        <w:rPr>
          <w:rStyle w:val="a5"/>
          <w:rFonts w:ascii="맑은 고딕" w:eastAsia="맑은 고딕" w:hAnsi="맑은 고딕" w:cs="맑은 고딕"/>
          <w:noProof/>
        </w:rPr>
        <w:t>오류 메시지 예시</w:t>
      </w:r>
      <w:r>
        <w:rPr>
          <w:rFonts w:ascii="맑은 고딕" w:eastAsia="맑은 고딕" w:hAnsi="맑은 고딕" w:cs="맑은 고딕"/>
        </w:rPr>
        <w:tab/>
      </w:r>
      <w:r>
        <w:rPr>
          <w:rFonts w:ascii="맑은 고딕" w:eastAsia="맑은 고딕" w:hAnsi="맑은 고딕" w:cs="맑은 고딕"/>
        </w:rPr>
        <w:fldChar w:fldCharType="begin"/>
      </w:r>
      <w:r>
        <w:rPr>
          <w:rFonts w:ascii="맑은 고딕" w:eastAsia="맑은 고딕" w:hAnsi="맑은 고딕" w:cs="맑은 고딕"/>
        </w:rPr>
        <w:instrText xml:space="preserve"> PAGEREF _Toc1764217508 \h </w:instrText>
      </w:r>
      <w:r>
        <w:rPr>
          <w:rFonts w:ascii="맑은 고딕" w:eastAsia="맑은 고딕" w:hAnsi="맑은 고딕" w:cs="맑은 고딕"/>
        </w:rPr>
        <w:fldChar w:fldCharType="separate"/>
      </w:r>
      <w:r>
        <w:rPr>
          <w:rFonts w:ascii="맑은 고딕" w:eastAsia="맑은 고딕" w:hAnsi="맑은 고딕" w:cs="맑은 고딕"/>
        </w:rPr>
        <w:t>132</w:t>
      </w:r>
      <w:r>
        <w:rPr>
          <w:rFonts w:ascii="맑은 고딕" w:eastAsia="맑은 고딕" w:hAnsi="맑은 고딕" w:cs="맑은 고딕"/>
        </w:rPr>
        <w:fldChar w:fldCharType="end"/>
      </w:r>
      <w:r>
        <w:fldChar w:fldCharType="end"/>
      </w:r>
    </w:p>
    <w:p>
      <w:pPr>
        <w:jc w:val="left"/>
        <w:rPr>
          <w:rFonts w:asciiTheme="majorHAnsi" w:eastAsiaTheme="majorHAnsi" w:hAnsiTheme="majorHAnsi"/>
          <w:b/>
          <w:sz w:val="20"/>
        </w:rPr>
        <w:sectPr>
          <w:pgSz w:w="11906" w:h="16838" w:code="9"/>
          <w:pgMar w:top="1701" w:right="1134" w:bottom="1134" w:left="1418" w:header="977" w:footer="335" w:gutter="0"/>
          <w:cols w:space="720"/>
          <w:docGrid w:linePitch="272"/>
          <w:headerReference w:type="even" r:id="rId3"/>
          <w:headerReference w:type="default" r:id="rId4"/>
          <w:footerReference w:type="default" r:id="rId5"/>
          <w:pgNumType w:fmt="lowerRoman" w:start="1"/>
        </w:sectPr>
      </w:pPr>
      <w:r>
        <w:rPr>
          <w:rFonts w:ascii="맑은 고딕" w:eastAsia="맑은 고딕" w:hAnsi="맑은 고딕" w:cs="맑은 고딕"/>
          <w:b/>
          <w:sz w:val="20"/>
        </w:rPr>
        <w:fldChar w:fldCharType="end"/>
      </w:r>
    </w:p>
    <w:p>
      <w:pPr>
        <w:pStyle w:val="1"/>
        <w:jc w:val="left"/>
        <w:rPr>
          <w:rFonts w:asciiTheme="majorHAnsi" w:eastAsiaTheme="majorHAnsi" w:hAnsiTheme="majorHAnsi"/>
          <w:sz w:val="32"/>
          <w:szCs w:val="32"/>
        </w:rPr>
      </w:pPr>
      <w:bookmarkEnd w:id="10"/>
      <w:bookmarkStart w:id="13" w:name="_Toc1764217444"/>
      <w:bookmarkStart w:id="14" w:name="_Toc161922293"/>
      <w:r>
        <w:rPr>
          <w:rFonts w:asciiTheme="majorHAnsi" w:eastAsiaTheme="majorHAnsi" w:hAnsiTheme="majorHAnsi"/>
          <w:sz w:val="32"/>
          <w:szCs w:val="32"/>
        </w:rPr>
        <w:t>서비스 개</w:t>
      </w:r>
      <w:bookmarkEnd w:id="13"/>
      <w:r>
        <w:rPr>
          <w:rFonts w:asciiTheme="majorHAnsi" w:eastAsiaTheme="majorHAnsi" w:hAnsiTheme="majorHAnsi"/>
          <w:sz w:val="32"/>
          <w:szCs w:val="32"/>
        </w:rPr>
        <w:t>요</w:t>
      </w:r>
      <w:bookmarkEnd w:id="14"/>
    </w:p>
    <w:p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15" w:name="_Toc1764217445"/>
      <w:bookmarkStart w:id="16" w:name="_Toc161922294"/>
      <w:r>
        <w:rPr>
          <w:rFonts w:asciiTheme="majorHAnsi" w:eastAsiaTheme="majorHAnsi" w:hAnsiTheme="majorHAnsi"/>
          <w:sz w:val="28"/>
          <w:szCs w:val="28"/>
        </w:rPr>
        <w:t>OPEN API 서비스 개</w:t>
      </w:r>
      <w:bookmarkEnd w:id="15"/>
      <w:r>
        <w:rPr>
          <w:rFonts w:asciiTheme="majorHAnsi" w:eastAsiaTheme="majorHAnsi" w:hAnsiTheme="majorHAnsi"/>
          <w:sz w:val="28"/>
          <w:szCs w:val="28"/>
        </w:rPr>
        <w:t>요</w:t>
      </w:r>
      <w:bookmarkEnd w:id="16"/>
    </w:p>
    <w:p>
      <w:pPr>
        <w:pStyle w:val="afb"/>
        <w:ind w:left="240" w:hangingChars="100" w:hanging="240"/>
        <w:snapToGrid/>
        <w:jc w:val="left"/>
        <w:rPr>
          <w:rFonts w:asciiTheme="majorHAnsi" w:eastAsiaTheme="majorHAnsi" w:hAnsiTheme="majorHAnsi"/>
          <w:bCs/>
          <w:sz w:val="24"/>
          <w:szCs w:val="24"/>
          <w:shd w:val="clear" w:color="auto" w:fill="FFFFFF"/>
          <w:spacing w:val="6"/>
        </w:rPr>
      </w:pP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t>○ 관세청 4세대 인터넷 통관포털 (UNI-PASS)에서는 업체나 개인이 수출입 업무를</w:t>
      </w: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br/>
      </w: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t>처리함에 있어 필요한 정보를 신속하고 편리하게</w:t>
      </w:r>
      <w:r>
        <w:rPr>
          <w:rFonts w:asciiTheme="majorHAnsi" w:eastAsiaTheme="majorHAnsi" w:hAnsiTheme="majorHAnsi"/>
          <w:sz w:val="24"/>
          <w:szCs w:val="24"/>
          <w:shd w:val="clear" w:color="auto" w:fill="FFFFFF"/>
          <w:spacing w:val="6"/>
        </w:rPr>
        <w:t xml:space="preserve"> 활용할 수 있도록 </w:t>
      </w:r>
      <w:r>
        <w:rPr>
          <w:rFonts w:asciiTheme="majorHAnsi" w:eastAsiaTheme="majorHAnsi" w:hAnsiTheme="majorHAnsi"/>
          <w:bCs/>
          <w:sz w:val="24"/>
          <w:szCs w:val="24"/>
          <w:shd w:val="clear" w:color="auto" w:fill="FFFFFF"/>
          <w:spacing w:val="6"/>
        </w:rPr>
        <w:t>정보제공</w:t>
      </w:r>
      <w:r>
        <w:rPr>
          <w:rFonts w:asciiTheme="majorHAnsi" w:eastAsiaTheme="majorHAnsi" w:hAnsiTheme="majorHAnsi"/>
          <w:bCs/>
          <w:sz w:val="24"/>
          <w:szCs w:val="24"/>
          <w:shd w:val="clear" w:color="auto" w:fill="FFFFFF"/>
          <w:spacing w:val="6"/>
        </w:rPr>
        <w:br/>
      </w:r>
      <w:r>
        <w:rPr>
          <w:rFonts w:asciiTheme="majorHAnsi" w:eastAsiaTheme="majorHAnsi" w:hAnsiTheme="majorHAnsi"/>
          <w:bCs/>
          <w:sz w:val="24"/>
          <w:szCs w:val="24"/>
          <w:shd w:val="clear" w:color="auto" w:fill="FFFFFF"/>
          <w:spacing w:val="6"/>
        </w:rPr>
        <w:t>채널(OPEN API)을 신설</w:t>
      </w:r>
    </w:p>
    <w:p>
      <w:pPr>
        <w:pStyle w:val="afb"/>
        <w:ind w:left="310" w:hangingChars="129" w:hanging="310"/>
        <w:snapToGrid/>
        <w:jc w:val="left"/>
        <w:rPr>
          <w:rFonts w:asciiTheme="majorHAnsi" w:eastAsiaTheme="majorHAnsi" w:hAnsiTheme="majorHAnsi"/>
          <w:sz w:val="24"/>
          <w:szCs w:val="24"/>
          <w:shd w:val="clear" w:color="auto" w:fill="FFFFFF"/>
        </w:rPr>
      </w:pPr>
      <w:r>
        <w:rPr>
          <w:rFonts w:asciiTheme="majorHAnsi" w:eastAsiaTheme="majorHAnsi" w:hAnsiTheme="majorHAnsi"/>
          <w:sz w:val="24"/>
          <w:szCs w:val="24"/>
          <w:shd w:val="clear" w:color="auto" w:fill="FFFFFF"/>
        </w:rPr>
        <w:t xml:space="preserve">○ </w:t>
      </w:r>
      <w:r>
        <w:rPr>
          <w:rFonts w:asciiTheme="majorHAnsi" w:eastAsiaTheme="majorHAnsi" w:hAnsiTheme="majorHAnsi"/>
          <w:sz w:val="24"/>
          <w:szCs w:val="24"/>
          <w:shd w:val="clear" w:color="auto" w:fill="FFFFFF"/>
          <w:spacing w:val="-6"/>
        </w:rPr>
        <w:t>OPEN API</w:t>
      </w:r>
      <w:r>
        <w:rPr>
          <w:rFonts w:asciiTheme="majorHAnsi" w:eastAsiaTheme="majorHAnsi" w:hAnsiTheme="majorHAnsi"/>
          <w:sz w:val="24"/>
          <w:szCs w:val="24"/>
          <w:shd w:val="clear" w:color="auto" w:fill="FFFFFF"/>
          <w:spacing w:val="-2"/>
          <w:vertAlign w:val="superscript"/>
        </w:rPr>
        <w:t>*</w:t>
      </w:r>
      <w:r>
        <w:rPr>
          <w:rFonts w:asciiTheme="majorHAnsi" w:eastAsiaTheme="majorHAnsi" w:hAnsiTheme="majorHAnsi"/>
          <w:sz w:val="24"/>
          <w:szCs w:val="24"/>
          <w:shd w:val="clear" w:color="auto" w:fill="FFFFFF"/>
          <w:spacing w:val="-6"/>
        </w:rPr>
        <w:t xml:space="preserve">를 통해 </w:t>
      </w:r>
      <w:r>
        <w:rPr>
          <w:rFonts w:asciiTheme="majorHAnsi" w:eastAsiaTheme="majorHAnsi" w:hAnsiTheme="majorHAnsi"/>
          <w:bCs/>
          <w:sz w:val="24"/>
          <w:szCs w:val="24"/>
          <w:shd w:val="clear" w:color="auto" w:fill="FFFFFF"/>
          <w:spacing w:val="-6"/>
        </w:rPr>
        <w:t>제공</w:t>
      </w:r>
      <w:r>
        <w:rPr>
          <w:rFonts w:asciiTheme="majorHAnsi" w:eastAsiaTheme="majorHAnsi" w:hAnsiTheme="majorHAnsi"/>
          <w:sz w:val="24"/>
          <w:szCs w:val="24"/>
          <w:shd w:val="clear" w:color="auto" w:fill="FFFFFF"/>
          <w:spacing w:val="-6"/>
        </w:rPr>
        <w:t xml:space="preserve">하는 </w:t>
      </w:r>
      <w:r>
        <w:rPr>
          <w:rFonts w:asciiTheme="majorHAnsi" w:eastAsiaTheme="majorHAnsi" w:hAnsiTheme="majorHAnsi"/>
          <w:bCs/>
          <w:sz w:val="24"/>
          <w:szCs w:val="24"/>
          <w:shd w:val="clear" w:color="auto" w:fill="FFFFFF"/>
          <w:spacing w:val="-6"/>
        </w:rPr>
        <w:t>정보를 명확히 이해하고 활용할 수 있도록 연계 가이드 제공</w:t>
      </w:r>
    </w:p>
    <w:p>
      <w:pPr>
        <w:pStyle w:val="afb"/>
        <w:ind w:leftChars="95" w:left="281" w:hangingChars="36" w:hanging="72"/>
        <w:snapToGrid/>
        <w:jc w:val="left"/>
        <w:rPr>
          <w:rFonts w:asciiTheme="majorHAnsi" w:eastAsiaTheme="majorHAnsi" w:hAnsiTheme="majorHAnsi"/>
          <w:color w:val="0D0D0D"/>
          <w:szCs w:val="22"/>
          <w:kern w:val="2"/>
          <w:shd w:val="clear" w:color="auto" w:fill="FFFFFF"/>
          <w:spacing w:val="-2"/>
        </w:rPr>
      </w:pPr>
      <w:r>
        <w:rPr>
          <w:rFonts w:asciiTheme="majorHAnsi" w:eastAsiaTheme="majorHAnsi" w:hAnsiTheme="majorHAnsi"/>
          <w:szCs w:val="22"/>
          <w:shd w:val="clear" w:color="auto" w:fill="FFFFFF"/>
          <w:vertAlign w:val="superscript"/>
        </w:rPr>
        <w:t xml:space="preserve">* </w:t>
      </w:r>
      <w:r>
        <w:rPr>
          <w:rFonts w:asciiTheme="majorHAnsi" w:eastAsiaTheme="majorHAnsi" w:hAnsiTheme="majorHAnsi"/>
          <w:color w:val="0D0D0D"/>
          <w:szCs w:val="22"/>
          <w:kern w:val="2"/>
          <w:shd w:val="clear" w:color="auto" w:fill="FFFFFF"/>
          <w:spacing w:val="-2"/>
        </w:rPr>
        <w:t>Open API(Application Programming Interface) : 기상청에서 제공하는 날씨 정보, 버스/지하철 노선</w:t>
      </w:r>
      <w:r>
        <w:rPr>
          <w:rFonts w:asciiTheme="majorHAnsi" w:eastAsiaTheme="majorHAnsi" w:hAnsiTheme="majorHAnsi"/>
          <w:color w:val="0D0D0D"/>
          <w:szCs w:val="22"/>
          <w:kern w:val="2"/>
          <w:shd w:val="clear" w:color="auto" w:fill="FFFFFF"/>
          <w:spacing w:val="-2"/>
        </w:rPr>
        <w:br/>
      </w:r>
      <w:r>
        <w:rPr>
          <w:rFonts w:asciiTheme="majorHAnsi" w:eastAsiaTheme="majorHAnsi" w:hAnsiTheme="majorHAnsi"/>
          <w:color w:val="0D0D0D"/>
          <w:szCs w:val="22"/>
          <w:kern w:val="2"/>
          <w:shd w:val="clear" w:color="auto" w:fill="FFFFFF"/>
          <w:spacing w:val="-2"/>
        </w:rPr>
        <w:t>정보와 같이 공개된 정보를 일반인이 응용 프로그램과 서비스 개발에 활용할 수 있도록 제공하는 프로그램 인터페이스</w:t>
      </w:r>
    </w:p>
    <w:p>
      <w:pPr>
        <w:pStyle w:val="afb"/>
        <w:ind w:leftChars="95" w:left="280" w:hangingChars="36" w:hanging="71"/>
        <w:snapToGrid/>
        <w:jc w:val="left"/>
        <w:rPr>
          <w:rFonts w:asciiTheme="majorHAnsi" w:eastAsiaTheme="majorHAnsi" w:hAnsiTheme="majorHAnsi"/>
          <w:color w:val="0D0D0D"/>
          <w:szCs w:val="22"/>
          <w:kern w:val="2"/>
          <w:shd w:val="clear" w:color="auto" w:fill="FFFFFF"/>
          <w:spacing w:val="-2"/>
        </w:rPr>
      </w:pPr>
    </w:p>
    <w:p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17" w:name="_Toc1764217446"/>
      <w:r>
        <w:rPr>
          <w:rFonts w:asciiTheme="majorHAnsi" w:eastAsiaTheme="majorHAnsi" w:hAnsiTheme="majorHAnsi"/>
          <w:sz w:val="28"/>
          <w:szCs w:val="28"/>
        </w:rPr>
        <w:t xml:space="preserve"> </w:t>
      </w:r>
      <w:bookmarkStart w:id="18" w:name="_Toc161922295"/>
      <w:r>
        <w:rPr>
          <w:rFonts w:asciiTheme="majorHAnsi" w:eastAsiaTheme="majorHAnsi" w:hAnsiTheme="majorHAnsi"/>
          <w:sz w:val="28"/>
          <w:szCs w:val="28"/>
        </w:rPr>
        <w:t>기대</w:t>
      </w:r>
      <w:bookmarkEnd w:id="17"/>
      <w:r>
        <w:rPr>
          <w:rFonts w:asciiTheme="majorHAnsi" w:eastAsiaTheme="majorHAnsi" w:hAnsiTheme="majorHAnsi"/>
          <w:sz w:val="28"/>
          <w:szCs w:val="28"/>
        </w:rPr>
        <w:t>효과</w:t>
      </w:r>
      <w:bookmarkEnd w:id="18"/>
    </w:p>
    <w:p>
      <w:pPr>
        <w:jc w:val="left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t xml:space="preserve">수출입 업무를 위한 업체 또는 개인의 프로그램에 Open API를 적용함으로써 필요 정보를 빠르고 쉽게 활용할 수 있으며 이를 통한 업무처리 효율성 제고 </w:t>
      </w: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br w:type="page"/>
      </w:r>
    </w:p>
    <w:p>
      <w:pPr>
        <w:pStyle w:val="1"/>
        <w:jc w:val="left"/>
        <w:rPr>
          <w:rFonts w:asciiTheme="majorHAnsi" w:eastAsiaTheme="majorHAnsi" w:hAnsiTheme="majorHAnsi"/>
          <w:sz w:val="32"/>
          <w:szCs w:val="32"/>
        </w:rPr>
      </w:pPr>
      <w:bookmarkStart w:id="19" w:name="_Toc1764217447"/>
      <w:bookmarkStart w:id="20" w:name="_Toc161922296"/>
      <w:r>
        <w:rPr>
          <w:rFonts w:asciiTheme="majorHAnsi" w:eastAsiaTheme="majorHAnsi" w:hAnsiTheme="majorHAnsi"/>
          <w:sz w:val="32"/>
          <w:szCs w:val="32"/>
        </w:rPr>
        <w:t>서비스 사</w:t>
      </w:r>
      <w:bookmarkEnd w:id="19"/>
      <w:r>
        <w:rPr>
          <w:rFonts w:asciiTheme="majorHAnsi" w:eastAsiaTheme="majorHAnsi" w:hAnsiTheme="majorHAnsi"/>
          <w:sz w:val="32"/>
          <w:szCs w:val="32"/>
        </w:rPr>
        <w:t>용</w:t>
      </w:r>
      <w:bookmarkEnd w:id="20"/>
    </w:p>
    <w:p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21" w:name="_Toc1764217448"/>
      <w:bookmarkStart w:id="22" w:name="_Toc161922297"/>
      <w:bookmarkStart w:id="23" w:name="_Toc46146071"/>
      <w:bookmarkStart w:id="24" w:name="_Toc46545802"/>
      <w:bookmarkStart w:id="25" w:name="_Toc46545880"/>
      <w:bookmarkStart w:id="26" w:name="_Toc46545920"/>
      <w:r>
        <w:rPr>
          <w:rFonts w:asciiTheme="majorHAnsi" w:eastAsiaTheme="majorHAnsi" w:hAnsiTheme="majorHAnsi"/>
          <w:sz w:val="28"/>
          <w:szCs w:val="28"/>
        </w:rPr>
        <w:t>서비스 신</w:t>
      </w:r>
      <w:bookmarkEnd w:id="21"/>
      <w:r>
        <w:rPr>
          <w:rFonts w:asciiTheme="majorHAnsi" w:eastAsiaTheme="majorHAnsi" w:hAnsiTheme="majorHAnsi"/>
          <w:sz w:val="28"/>
          <w:szCs w:val="28"/>
        </w:rPr>
        <w:t>청</w:t>
      </w:r>
      <w:bookmarkEnd w:id="22"/>
      <w:bookmarkStart w:id="27" w:name="_Toc109643801"/>
      <w:bookmarkStart w:id="28" w:name="_Toc72403090"/>
      <w:bookmarkStart w:id="29" w:name="_Toc72405638"/>
    </w:p>
    <w:p>
      <w:pPr>
        <w:pStyle w:val="afa"/>
        <w:ind w:leftChars="0"/>
        <w:jc w:val="left"/>
        <w:numPr>
          <w:ilvl w:val="0"/>
          <w:numId w:val="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OPEN API 서비스 신청</w:t>
      </w:r>
      <w:r>
        <w:rPr>
          <w:rFonts w:asciiTheme="majorHAnsi" w:eastAsiaTheme="majorHAnsi" w:hAnsiTheme="majorHAnsi"/>
          <w:b/>
          <w:sz w:val="24"/>
        </w:rPr>
        <w:br/>
      </w:r>
    </w:p>
    <w:p>
      <w:pPr>
        <w:pStyle w:val="afa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Open API를 사용하기 위해서는 UNI-PASS회원으로 가입되어 있어야 하며, </w:t>
      </w:r>
    </w:p>
    <w:p>
      <w:pPr>
        <w:pStyle w:val="afa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로그인 후 아래 메뉴에서 Open API 서비스를 신청할 수 있다</w:t>
      </w:r>
    </w:p>
    <w:p>
      <w:pPr>
        <w:pStyle w:val="afa"/>
        <w:ind w:leftChars="0" w:left="760"/>
        <w:jc w:val="left"/>
        <w:rPr>
          <w:rFonts w:asciiTheme="majorHAnsi" w:eastAsiaTheme="majorHAnsi" w:hAnsiTheme="majorHAnsi"/>
        </w:rPr>
      </w:pPr>
    </w:p>
    <w:p>
      <w:pPr>
        <w:pStyle w:val="afa"/>
        <w:ind w:leftChars="0"/>
        <w:jc w:val="left"/>
        <w:numPr>
          <w:ilvl w:val="0"/>
          <w:numId w:val="3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‘Home &gt; My메뉴 &gt; 서비스관리 &gt; OpenAPI사용관리’</w:t>
      </w:r>
    </w:p>
    <w:p>
      <w:pPr>
        <w:pStyle w:val="afa"/>
        <w:ind w:leftChars="0" w:left="760"/>
        <w:jc w:val="left"/>
        <w:rPr>
          <w:rFonts w:asciiTheme="majorHAnsi" w:eastAsiaTheme="majorHAnsi" w:hAnsiTheme="majorHAnsi"/>
        </w:rPr>
      </w:pPr>
    </w:p>
    <w:p>
      <w:pPr>
        <w:pStyle w:val="afa"/>
        <w:ind w:leftChars="0" w:left="760"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b/>
          <w:sz w:val="24"/>
        </w:rPr>
        <w:t>① 조회</w:t>
      </w:r>
    </w:p>
    <w:p>
      <w:pPr>
        <w:pStyle w:val="afa"/>
        <w:ind w:leftChars="0"/>
        <w:jc w:val="left"/>
        <w:numPr>
          <w:ilvl w:val="0"/>
          <w:numId w:val="4"/>
        </w:numPr>
        <w:rPr>
          <w:rFonts w:asciiTheme="majorHAnsi" w:eastAsiaTheme="majorHAnsi" w:hAnsiTheme="majorHAnsi"/>
          <w:szCs w:val="22"/>
        </w:rPr>
      </w:pPr>
      <w:r>
        <w:rPr>
          <w:rFonts w:asciiTheme="majorHAnsi" w:eastAsiaTheme="majorHAnsi" w:hAnsiTheme="majorHAnsi"/>
          <w:szCs w:val="22"/>
        </w:rPr>
        <w:t>신청기간: 전체, 서비스명: 전체, 처리상태: 전체 선택 후 “조회” 버튼을 클릭한다</w:t>
      </w:r>
    </w:p>
    <w:p>
      <w:pPr>
        <w:pStyle w:val="afa"/>
        <w:ind w:leftChars="0"/>
        <w:jc w:val="left"/>
        <w:numPr>
          <w:ilvl w:val="0"/>
          <w:numId w:val="4"/>
        </w:numPr>
        <w:rPr>
          <w:rFonts w:asciiTheme="majorHAnsi" w:eastAsiaTheme="majorHAnsi" w:hAnsiTheme="majorHAnsi"/>
          <w:szCs w:val="22"/>
        </w:rPr>
      </w:pPr>
      <w:r>
        <w:rPr>
          <w:rFonts w:asciiTheme="majorHAnsi" w:eastAsiaTheme="majorHAnsi" w:hAnsiTheme="majorHAnsi"/>
          <w:szCs w:val="22"/>
        </w:rPr>
        <w:t>‘23년 10월 현재 총 53종의 Open API를 제공하고 있으며, 이미 신청한 서비스는 신청일자 등이 기입되어 있음을 알 수 있다.</w:t>
      </w:r>
      <w:r>
        <w:rPr>
          <w:rFonts w:asciiTheme="majorHAnsi" w:eastAsiaTheme="majorHAnsi" w:hAnsiTheme="majorHAnsi"/>
          <w:szCs w:val="22"/>
        </w:rPr>
        <w:br/>
      </w:r>
    </w:p>
    <w:p>
      <w:pPr>
        <w:pStyle w:val="afa"/>
        <w:ind w:leftChars="0" w:left="76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>
            <wp:extent cx="5399999" cy="2677852"/>
            <wp:effectExtent l="0" t="0" r="0" b="0"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7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>
      <w:pPr>
        <w:pStyle w:val="afa"/>
        <w:ind w:leftChars="0" w:left="76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 xml:space="preserve">② 신청 </w:t>
      </w:r>
    </w:p>
    <w:p>
      <w:pPr>
        <w:pStyle w:val="afa"/>
        <w:ind w:leftChars="0" w:left="760" w:firstLineChars="50" w:firstLine="110"/>
        <w:jc w:val="left"/>
        <w:numPr>
          <w:ilvl w:val="0"/>
          <w:numId w:val="4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szCs w:val="22"/>
        </w:rPr>
        <w:t xml:space="preserve">신규 서비스를 신청하고자 할 경우, 해당 서비스명 왼쪽 박스를 체크한 후 </w:t>
      </w:r>
      <w:r>
        <w:rPr>
          <w:rFonts w:asciiTheme="majorHAnsi" w:eastAsiaTheme="majorHAnsi" w:hAnsiTheme="majorHAnsi"/>
          <w:szCs w:val="22"/>
        </w:rPr>
        <w:br/>
      </w:r>
      <w:r>
        <w:rPr>
          <w:rFonts w:asciiTheme="majorHAnsi" w:eastAsiaTheme="majorHAnsi" w:hAnsiTheme="majorHAnsi"/>
          <w:szCs w:val="22"/>
        </w:rPr>
        <w:t xml:space="preserve">   하단에 “</w:t>
      </w:r>
      <w:r>
        <w:rPr>
          <w:rFonts w:asciiTheme="majorHAnsi" w:eastAsiaTheme="majorHAnsi" w:hAnsiTheme="majorHAnsi"/>
        </w:rPr>
        <w:t>OPEN API 신청” 버튼을 클릭한다</w:t>
      </w:r>
    </w:p>
    <w:p>
      <w:pPr>
        <w:pStyle w:val="afa"/>
        <w:ind w:leftChars="0" w:left="87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>
            <wp:extent cx="5399999" cy="2683904"/>
            <wp:effectExtent l="0" t="0" r="0" b="0"/>
            <wp:docPr id="1027" name="shape102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8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a"/>
        <w:ind w:leftChars="0" w:left="760" w:firstLine="210"/>
        <w:jc w:val="left"/>
        <w:rPr>
          <w:rFonts w:asciiTheme="majorHAnsi" w:eastAsiaTheme="majorHAnsi" w:hAnsiTheme="majorHAnsi"/>
        </w:rPr>
      </w:pPr>
    </w:p>
    <w:p>
      <w:pPr>
        <w:pStyle w:val="afa"/>
        <w:ind w:leftChars="0" w:left="760" w:firstLine="21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아래와 같은 메시지가 보이면 정상적으로 신청된 것이다</w:t>
      </w:r>
    </w:p>
    <w:p>
      <w:pPr>
        <w:pStyle w:val="afa"/>
        <w:ind w:leftChars="0" w:left="760" w:firstLine="210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>
            <wp:extent cx="5399999" cy="2689932"/>
            <wp:effectExtent l="0" t="0" r="0" b="0"/>
            <wp:docPr id="1028" name="shape102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99" cy="2689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rFonts w:asciiTheme="majorHAnsi" w:eastAsiaTheme="majorHAnsi" w:hAnsiTheme="majorHAnsi"/>
        </w:rPr>
      </w:pPr>
    </w:p>
    <w:p>
      <w:pPr>
        <w:jc w:val="left"/>
        <w:rPr>
          <w:rFonts w:asciiTheme="majorHAnsi" w:eastAsiaTheme="majorHAnsi" w:hAnsiTheme="majorHAnsi"/>
        </w:rPr>
      </w:pPr>
    </w:p>
    <w:p>
      <w:pPr>
        <w:jc w:val="left"/>
        <w:rPr>
          <w:rFonts w:asciiTheme="majorHAnsi" w:eastAsiaTheme="majorHAnsi" w:hAnsiTheme="majorHAnsi"/>
        </w:rPr>
      </w:pPr>
    </w:p>
    <w:p>
      <w:pPr>
        <w:jc w:val="left"/>
        <w:rPr>
          <w:rFonts w:asciiTheme="majorHAnsi" w:eastAsiaTheme="majorHAnsi" w:hAnsiTheme="majorHAnsi"/>
        </w:rPr>
      </w:pPr>
    </w:p>
    <w:p>
      <w:pPr>
        <w:jc w:val="left"/>
        <w:rPr>
          <w:rFonts w:asciiTheme="majorHAnsi" w:eastAsiaTheme="majorHAnsi" w:hAnsiTheme="majorHAnsi"/>
        </w:rPr>
      </w:pPr>
    </w:p>
    <w:p>
      <w:pPr>
        <w:jc w:val="left"/>
        <w:rPr>
          <w:rFonts w:asciiTheme="majorHAnsi" w:eastAsiaTheme="majorHAnsi" w:hAnsiTheme="majorHAnsi"/>
        </w:rPr>
      </w:pPr>
    </w:p>
    <w:p>
      <w:pPr>
        <w:jc w:val="left"/>
        <w:rPr>
          <w:rFonts w:asciiTheme="majorHAnsi" w:eastAsiaTheme="majorHAnsi" w:hAnsiTheme="majorHAnsi"/>
        </w:rPr>
      </w:pPr>
    </w:p>
    <w:p>
      <w:pPr>
        <w:jc w:val="left"/>
        <w:rPr>
          <w:rFonts w:asciiTheme="majorHAnsi" w:eastAsiaTheme="majorHAnsi" w:hAnsiTheme="majorHAnsi"/>
        </w:rPr>
      </w:pPr>
    </w:p>
    <w:p>
      <w:pPr>
        <w:pStyle w:val="afa"/>
        <w:ind w:leftChars="0"/>
        <w:jc w:val="left"/>
        <w:numPr>
          <w:ilvl w:val="0"/>
          <w:numId w:val="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OPEN API 서비스 신청 처리 결과 확인</w:t>
      </w:r>
    </w:p>
    <w:p>
      <w:pPr>
        <w:pStyle w:val="afa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서비스에 대한 승인은 신청 즉시 이루어지며 다시한번 조회를 해보면 처리상태가 “승인”으로 변경되어 있음을 확인할 수 있다</w:t>
      </w:r>
    </w:p>
    <w:p>
      <w:pPr>
        <w:pStyle w:val="afa"/>
        <w:ind w:leftChars="0" w:left="760"/>
        <w:jc w:val="left"/>
        <w:rPr>
          <w:rFonts w:asciiTheme="majorHAnsi" w:eastAsiaTheme="majorHAnsi" w:hAnsiTheme="majorHAnsi"/>
        </w:rPr>
      </w:pPr>
    </w:p>
    <w:p>
      <w:pPr>
        <w:pStyle w:val="afa"/>
        <w:ind w:leftChars="0" w:left="76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또한 서비스를 활용하기 위해서는 본인에게 발급된 </w:t>
      </w:r>
      <w:r>
        <w:rPr>
          <w:rFonts w:asciiTheme="majorHAnsi" w:eastAsiaTheme="majorHAnsi" w:hAnsiTheme="majorHAnsi"/>
          <w:b/>
          <w:u w:val="single" w:color="auto"/>
        </w:rPr>
        <w:t>인증키</w:t>
      </w:r>
      <w:r>
        <w:rPr>
          <w:rFonts w:asciiTheme="majorHAnsi" w:eastAsiaTheme="majorHAnsi" w:hAnsiTheme="majorHAnsi"/>
        </w:rPr>
        <w:t>가 반드시 필요하므로 이를 확인해야 한다</w:t>
      </w:r>
    </w:p>
    <w:p>
      <w:pPr>
        <w:pStyle w:val="afa"/>
        <w:ind w:leftChars="0" w:left="760"/>
        <w:jc w:val="left"/>
        <w:rPr>
          <w:rFonts w:asciiTheme="majorHAnsi" w:eastAsiaTheme="majorHAnsi" w:hAnsiTheme="majorHAnsi"/>
        </w:rPr>
      </w:pPr>
    </w:p>
    <w:p>
      <w:pPr>
        <w:ind w:leftChars="322" w:left="708"/>
        <w:jc w:val="left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>
            <wp:extent cx="5358779" cy="362680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4"/>
                    <a:stretch>
                      <a:fillRect/>
                    </a:stretch>
                  </pic:blipFill>
                  <pic:spPr>
                    <a:xfrm>
                      <a:off x="0" y="0"/>
                      <a:ext cx="5358779" cy="36268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Theme="majorHAnsi" w:eastAsiaTheme="majorHAnsi" w:hAnsiTheme="majorHAnsi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8"/>
          <w:szCs w:val="28"/>
        </w:rPr>
      </w:pPr>
      <w:bookmarkEnd w:id="27"/>
    </w:p>
    <w:p>
      <w:pPr>
        <w:pStyle w:val="2"/>
        <w:jc w:val="left"/>
        <w:rPr>
          <w:rFonts w:asciiTheme="majorHAnsi" w:eastAsiaTheme="majorHAnsi" w:hAnsiTheme="majorHAnsi"/>
          <w:sz w:val="28"/>
          <w:szCs w:val="28"/>
        </w:rPr>
      </w:pPr>
      <w:bookmarkStart w:id="30" w:name="_Toc1764217449"/>
      <w:bookmarkStart w:id="31" w:name="_Toc161922298"/>
      <w:r>
        <w:rPr>
          <w:rFonts w:asciiTheme="majorHAnsi" w:eastAsiaTheme="majorHAnsi" w:hAnsiTheme="majorHAnsi"/>
          <w:sz w:val="28"/>
          <w:szCs w:val="28"/>
        </w:rPr>
        <w:t>서비스 활</w:t>
      </w:r>
      <w:bookmarkEnd w:id="30"/>
      <w:r>
        <w:rPr>
          <w:rFonts w:asciiTheme="majorHAnsi" w:eastAsiaTheme="majorHAnsi" w:hAnsiTheme="majorHAnsi"/>
          <w:sz w:val="28"/>
          <w:szCs w:val="28"/>
        </w:rPr>
        <w:t>용</w:t>
      </w:r>
      <w:bookmarkEnd w:id="31"/>
    </w:p>
    <w:p>
      <w:pPr>
        <w:pStyle w:val="afa"/>
        <w:ind w:leftChars="0"/>
        <w:jc w:val="left"/>
        <w:numPr>
          <w:ilvl w:val="0"/>
          <w:numId w:val="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REST 방식의 인증키 활용</w:t>
      </w:r>
    </w:p>
    <w:p>
      <w:pPr>
        <w:pStyle w:val="afa"/>
        <w:ind w:leftChars="257" w:left="56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https://unipass.customs.go.kr:38010/ext/rest/statsSgnQry/retrieveStatsSgnBrkd?crkyCn=00인증키&amp;statsSgnTp=부호코드</w:t>
      </w:r>
    </w:p>
    <w:p>
      <w:pPr>
        <w:pStyle w:val="afa"/>
        <w:ind w:leftChars="257" w:left="565"/>
        <w:jc w:val="left"/>
        <w:rPr>
          <w:rFonts w:asciiTheme="majorHAnsi" w:eastAsiaTheme="majorHAnsi" w:hAnsiTheme="majorHAnsi"/>
        </w:rPr>
      </w:pPr>
    </w:p>
    <w:p>
      <w:pPr>
        <w:pStyle w:val="afa"/>
        <w:ind w:leftChars="0"/>
        <w:jc w:val="left"/>
        <w:numPr>
          <w:ilvl w:val="0"/>
          <w:numId w:val="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OPEN API 호출 예시</w:t>
      </w:r>
    </w:p>
    <w:p>
      <w:pPr>
        <w:pStyle w:val="afa"/>
        <w:ind w:leftChars="0" w:left="585"/>
        <w:jc w:val="left"/>
        <w:rPr>
          <w:rStyle w:val="a5"/>
          <w:rFonts w:asciiTheme="majorHAnsi" w:eastAsiaTheme="majorHAnsi" w:hAnsiTheme="majorHAnsi"/>
        </w:rPr>
      </w:pPr>
      <w:r>
        <w:fldChar w:fldCharType="begin"/>
      </w:r>
      <w:r>
        <w:instrText xml:space="preserve"> HYPERLINK "http://tcsp.customs.go.kr:8010/ext/rest/cargCsclPrgsInfoQry/retrieveCargCsclPrgsInfo?crkyCn=0000000000042&amp;blNo=11111111111111111111" </w:instrText>
      </w:r>
      <w:r>
        <w:fldChar w:fldCharType="separate"/>
      </w:r>
      <w:r>
        <w:rPr>
          <w:rStyle w:val="a5"/>
          <w:rFonts w:asciiTheme="majorHAnsi" w:eastAsiaTheme="majorHAnsi" w:hAnsiTheme="majorHAnsi"/>
        </w:rPr>
        <w:t>https://unipass.customs.go.kr:38010/ext/rest/cargCsclPrgsInfoQry/retrieveCargCsclPrgsInfo?crkyCn=0000000000042&amp;blNo=11111111111111111111</w:t>
      </w:r>
      <w:r>
        <w:fldChar w:fldCharType="end"/>
      </w:r>
    </w:p>
    <w:p>
      <w:pPr>
        <w:ind w:firstLineChars="100" w:firstLine="220"/>
        <w:jc w:val="left"/>
        <w:rPr>
          <w:rFonts w:asciiTheme="majorHAnsi" w:eastAsiaTheme="majorHAnsi" w:hAnsiTheme="majorHAnsi"/>
          <w:b/>
        </w:rPr>
      </w:pPr>
    </w:p>
    <w:p>
      <w:pPr>
        <w:pStyle w:val="afa"/>
        <w:ind w:leftChars="0"/>
        <w:jc w:val="left"/>
        <w:numPr>
          <w:ilvl w:val="0"/>
          <w:numId w:val="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메시지 구조</w:t>
      </w:r>
    </w:p>
    <w:p>
      <w:pPr>
        <w:pStyle w:val="afa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&lt;응답메세지명&gt;</w:t>
      </w:r>
    </w:p>
    <w:p>
      <w:pPr>
        <w:pStyle w:val="afa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&lt;ntceInfo/&gt;</w:t>
      </w:r>
    </w:p>
    <w:p>
      <w:pPr>
        <w:pStyle w:val="afa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&lt;응답정보명&gt;</w:t>
      </w:r>
    </w:p>
    <w:p>
      <w:pPr>
        <w:pStyle w:val="afa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     ……..</w:t>
      </w:r>
    </w:p>
    <w:p>
      <w:pPr>
        <w:pStyle w:val="afa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&lt;/응답정보명&gt;</w:t>
      </w:r>
    </w:p>
    <w:p>
      <w:pPr>
        <w:pStyle w:val="afa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&lt;tCnt&gt; 응답 레코드 수 &lt;/tCnt&gt;</w:t>
      </w:r>
    </w:p>
    <w:p>
      <w:pPr>
        <w:pStyle w:val="afa"/>
        <w:ind w:leftChars="0" w:left="585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&lt;/응답메세지명&gt;</w:t>
      </w:r>
    </w:p>
    <w:tbl>
      <w:tblPr>
        <w:tblStyle w:val="af9"/>
        <w:tblW w:w="0" w:type="auto"/>
        <w:tblInd w:w="585" w:type="dxa"/>
        <w:tblLook w:val="04A0" w:firstRow="1" w:lastRow="0" w:firstColumn="1" w:lastColumn="0" w:noHBand="0" w:noVBand="1"/>
      </w:tblPr>
      <w:tblGrid>
        <w:gridCol w:w="8759"/>
      </w:tblGrid>
      <w:tr>
        <w:tc>
          <w:tcPr>
            <w:tcW w:w="9552" w:type="dxa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&lt;expDclrNoPrExpFfmnBrkdQryRtnVo&gt;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&lt;ntceInfo/&gt;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&lt;expDclrNoPrExpFfmnBrkdQryRsltVo&gt;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&lt;acptDt&gt;20091229&lt;/acptDt&gt;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&lt;lcaSgn&gt;122&lt;/lcaSgn&gt;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&lt;loadDtyTmlm&gt;20100128&lt;/loadDtyTmlm&gt;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&lt;tkofDt&gt;20100107&lt;/tkofDt&gt;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&lt;csclPckKndSgn&gt;BE&lt;/csclPckKndSgn&gt;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&lt;shpmPckKndSgn&gt;GT&lt;/shpmPckKndSgn&gt;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&lt;mrn&gt;10HDMUGG0182&lt;/mrn&gt;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&lt;shpmPckGcnt&gt;61&lt;/shpmPckGcnt&gt;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&lt;expConsrBrno&gt;5058507989&lt;/expConsrBrno&gt;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&lt;ldnp&gt;KRKPO&lt;/ldnp&gt;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&lt;blNO&gt;HDMUPGOHS9311600&lt;/blNO&gt;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&lt;shpmCmplYn&gt;N&lt;/shpmCmplYn&gt;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&lt;mnurEcm&gt;티지에스1001026&lt;/mnurEcm&gt;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&lt;shpmWght&gt;60678&lt;/shpmWght&gt;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&lt;owr&gt;티지에스파이프(주)&lt;/owr&gt;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&lt;dvdeShpmWdrw&gt;0&lt;/dvdeShpmWdrw&gt;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&lt;expDclrNo&gt;122100900340033&lt;/expDclrNo&gt;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&lt;csclWght&gt;60678.0&lt;/csclWght&gt;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&lt;trbsPermNo/&gt;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&lt;csclPckGcnt&gt;61&lt;/csclPckGcnt&gt;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&lt;/expDclrNoPrExpFfmnBrkdQryRsltVo&gt;</w:t>
            </w:r>
          </w:p>
          <w:p>
            <w:pPr>
              <w:pStyle w:val="afa"/>
              <w:ind w:left="88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&lt;tCnt&gt;1&lt;/tCnt&gt;</w:t>
            </w:r>
          </w:p>
          <w:p>
            <w:pPr>
              <w:pStyle w:val="afa"/>
              <w:ind w:leftChars="0" w:left="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&lt;/expDclrNoPrExpFfmnBrkdQryRtnVo&gt;</w:t>
            </w:r>
          </w:p>
        </w:tc>
      </w:tr>
    </w:tbl>
    <w:p>
      <w:pPr>
        <w:pStyle w:val="afa"/>
        <w:ind w:leftChars="0" w:left="585"/>
        <w:jc w:val="left"/>
        <w:rPr>
          <w:rFonts w:asciiTheme="majorHAnsi" w:eastAsiaTheme="majorHAnsi" w:hAnsiTheme="majorHAnsi"/>
        </w:rPr>
      </w:pPr>
    </w:p>
    <w:p>
      <w:pPr>
        <w:pStyle w:val="1"/>
        <w:jc w:val="left"/>
        <w:rPr>
          <w:rFonts w:asciiTheme="majorHAnsi" w:eastAsiaTheme="majorHAnsi" w:hAnsiTheme="majorHAnsi"/>
          <w:sz w:val="32"/>
        </w:rPr>
      </w:pPr>
      <w:bookmarkStart w:id="32" w:name="_Toc1764217450"/>
      <w:bookmarkStart w:id="33" w:name="_Toc161922299"/>
      <w:r>
        <w:rPr>
          <w:rFonts w:asciiTheme="majorHAnsi" w:eastAsiaTheme="majorHAnsi" w:hAnsiTheme="majorHAnsi"/>
          <w:sz w:val="32"/>
        </w:rPr>
        <w:t>서비스 사</w:t>
      </w:r>
      <w:bookmarkEnd w:id="32"/>
      <w:r>
        <w:rPr>
          <w:rFonts w:asciiTheme="majorHAnsi" w:eastAsiaTheme="majorHAnsi" w:hAnsiTheme="majorHAnsi"/>
          <w:sz w:val="32"/>
        </w:rPr>
        <w:t>용</w:t>
      </w:r>
      <w:bookmarkEnd w:id="33"/>
    </w:p>
    <w:p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34" w:name="_Toc1764217451"/>
      <w:bookmarkStart w:id="35" w:name="_Toc161922300"/>
      <w:r>
        <w:rPr>
          <w:rFonts w:asciiTheme="majorHAnsi" w:eastAsiaTheme="majorHAnsi" w:hAnsiTheme="majorHAnsi"/>
          <w:sz w:val="28"/>
        </w:rPr>
        <w:t>서비스 목</w:t>
      </w:r>
      <w:bookmarkEnd w:id="34"/>
      <w:r>
        <w:rPr>
          <w:rFonts w:asciiTheme="majorHAnsi" w:eastAsiaTheme="majorHAnsi" w:hAnsiTheme="majorHAnsi"/>
          <w:sz w:val="28"/>
        </w:rPr>
        <w:t>록</w:t>
      </w:r>
      <w:bookmarkEnd w:id="11"/>
      <w:bookmarkEnd w:id="12"/>
      <w:bookmarkEnd w:id="23"/>
      <w:bookmarkEnd w:id="24"/>
      <w:bookmarkEnd w:id="25"/>
      <w:bookmarkEnd w:id="26"/>
      <w:bookmarkEnd w:id="28"/>
      <w:bookmarkEnd w:id="29"/>
      <w:bookmarkEnd w:id="35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0"/>
        <w:gridCol w:w="3308"/>
        <w:gridCol w:w="5126"/>
      </w:tblGrid>
      <w:tr>
        <w:trPr>
          <w:trHeight w:val="567" w:hRule="atLeast"/>
        </w:trPr>
        <w:tc>
          <w:tcPr>
            <w:tcW w:w="910" w:type="dxa"/>
            <w:shd w:val="clear" w:color="auto" w:fill="D2DAE5"/>
            <w:vAlign w:val="center"/>
          </w:tcPr>
          <w:p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ID</w:t>
            </w:r>
          </w:p>
        </w:tc>
        <w:tc>
          <w:tcPr>
            <w:tcW w:w="3308" w:type="dxa"/>
            <w:shd w:val="clear" w:color="auto" w:fill="D2DAE5"/>
            <w:vAlign w:val="center"/>
          </w:tcPr>
          <w:p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서비스명(국문)</w:t>
            </w:r>
          </w:p>
        </w:tc>
        <w:tc>
          <w:tcPr>
            <w:tcW w:w="5126" w:type="dxa"/>
            <w:shd w:val="clear" w:color="auto" w:fill="D2DAE5"/>
            <w:vAlign w:val="center"/>
          </w:tcPr>
          <w:p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 설명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API001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화물통관 진행정보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수입화물의 일반정보와 진행상태별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API002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 내역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수출이행내역 및 잔량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API003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수출입요건 승인 내역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수출입화물의 요건승인내역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API004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검사검역 내역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 화물의 검사/검역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API005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장치장 정보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 부호 및 주소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API006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목록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부호 및 상호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API007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내역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주소, 전화번호 등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API008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목록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API009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내역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부호, 상호, 주소 등 상세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API010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 및 상호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API011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해외공급자부호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 부호 및 상호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API012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API013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목록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상호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API014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내역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전화번호등 상세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API015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환급율표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간이정액환급율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API016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적용/비적용 업체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 적용/비적용 업체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API017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API018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HS부호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API019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통계부호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내국세율, 관세 감면/분납부호 등 통계부호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API020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컨테이너내역조회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컨테이너번호, 규격, 봉인번호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API021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입항보고내역조회(해상)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적하목록관리번호, 호출번호 등 해상입항정보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API022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수입신고필증검증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 검증 여부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API023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보세운송차량등록내역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보세운송차량등록내역 조회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API024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입출항보고내역조회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입출항보고내역 조회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API025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 조회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API026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목록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API027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내역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부호, 상호, 주소 등 상세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API028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  <w:spacing w:val="-20"/>
              </w:rPr>
            </w:pPr>
            <w:r>
              <w:rPr>
                <w:rFonts w:asciiTheme="majorHAnsi" w:eastAsiaTheme="majorHAnsi" w:hAnsiTheme="majorHAnsi"/>
                <w:spacing w:val="-20"/>
              </w:rPr>
              <w:t>수입신고 개인통관고유부호 검증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개인통관고유부호 유효성검증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API029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세관장확인대상 물품조회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세관장확인대상 물품조회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API030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관세율 기본 조회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관세율 기본조회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API031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우편번호별 관할세관 정보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 수출신고 시 물품소재지에 따른 관할 세관부호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API032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 전자첨부서류 제출 완료 유무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수출입신고번호에 대한 전자 첨부서류 제출 완료 확인 여부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API033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농림축산검역본부 동축산물</w:t>
            </w:r>
          </w:p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업체코드 조회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농림축산검역본부 동축산물 업체코드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API034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재수입조건부 수출 잔량 정보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재수입조건부 수출 잔량 정보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API035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수출신고필증검증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 검증 내역 조회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API036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수출이행내역(차대번호)</w:t>
            </w:r>
          </w:p>
        </w:tc>
        <w:tc>
          <w:tcPr>
            <w:tcW w:w="5126" w:type="dxa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중고차에 대한 수출신고(수리)취하 여부 조회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API037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 조회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API038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 정보제공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API039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출항허가(해상)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해상 출항허가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API040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출항허가(항공)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 출항허가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API042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조회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API043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CODE 내비게이션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무역통계의 HS10단위부호로 신고한 내역을</w:t>
            </w:r>
          </w:p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건수별로 순위를 집계한 정보를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API044</w:t>
            </w:r>
          </w:p>
        </w:tc>
        <w:tc>
          <w:tcPr>
            <w:tcW w:w="3308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입항보고내역조회(항공)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적하목록관리번호, 호출번호 등 항공입항정보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shd w:val="clear" w:color="auto" w:fill="FFFFFF"/>
              </w:rPr>
              <w:t>API045</w:t>
            </w:r>
          </w:p>
        </w:tc>
        <w:tc>
          <w:tcPr>
            <w:tcW w:w="3308" w:type="dxa"/>
            <w:vAlign w:val="center"/>
          </w:tcPr>
          <w:p>
            <w:pPr>
              <w:wordWrap w:val="off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재수출 조건부 수입의 수출이행 기한 정보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 조건부 수입의 수출이행 기한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PI046</w:t>
            </w:r>
          </w:p>
        </w:tc>
        <w:tc>
          <w:tcPr>
            <w:tcW w:w="3308" w:type="dxa"/>
            <w:vAlign w:val="center"/>
          </w:tcPr>
          <w:p>
            <w:pPr>
              <w:wordWrap w:val="off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재수출 이행 완료보고 처리정보 제공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재수출 이행 완료보고 처리정보 서비스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PI047</w:t>
            </w:r>
          </w:p>
        </w:tc>
        <w:tc>
          <w:tcPr>
            <w:tcW w:w="3308" w:type="dxa"/>
            <w:vAlign w:val="center"/>
          </w:tcPr>
          <w:p>
            <w:pPr>
              <w:wordWrap w:val="off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보세구역별 외국물품 장치기간 정보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보세구역별 외국물품 장치기간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PI048</w:t>
            </w:r>
          </w:p>
        </w:tc>
        <w:tc>
          <w:tcPr>
            <w:tcW w:w="3308" w:type="dxa"/>
            <w:vAlign w:val="center"/>
          </w:tcPr>
          <w:p>
            <w:pPr>
              <w:wordWrap w:val="off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수입물품 보세구역 반출신고 정보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수입물품의 보세구역 반출신고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PI049</w:t>
            </w:r>
          </w:p>
        </w:tc>
        <w:tc>
          <w:tcPr>
            <w:tcW w:w="3308" w:type="dxa"/>
            <w:vAlign w:val="center"/>
          </w:tcPr>
          <w:p>
            <w:pPr>
              <w:wordWrap w:val="off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수입 제세의 납부여부 및 납부일자 정보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수입 제세의 납부여부 및 납부일자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PI050</w:t>
            </w:r>
          </w:p>
        </w:tc>
        <w:tc>
          <w:tcPr>
            <w:tcW w:w="3308" w:type="dxa"/>
            <w:vAlign w:val="center"/>
          </w:tcPr>
          <w:p>
            <w:pPr>
              <w:wordWrap w:val="off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담보해제 신청 처리현황 정보 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담보해제 신청 처리현황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1</w:t>
            </w:r>
          </w:p>
        </w:tc>
        <w:tc>
          <w:tcPr>
            <w:tcW w:w="3308" w:type="dxa"/>
            <w:vAlign w:val="center"/>
          </w:tcPr>
          <w:p>
            <w:pPr>
              <w:wordWrap w:val="off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전자상거래수출 적재 이행 정보 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전자상거래수출의 적재 이행 정보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2</w:t>
            </w:r>
          </w:p>
        </w:tc>
        <w:tc>
          <w:tcPr>
            <w:tcW w:w="3308" w:type="dxa"/>
            <w:vAlign w:val="center"/>
          </w:tcPr>
          <w:p>
            <w:pPr>
              <w:wordWrap w:val="off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수출입신고서 정정신청 처리상태 제공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수출입신고서 정정신청 처리상태 제공</w:t>
            </w:r>
          </w:p>
        </w:tc>
      </w:tr>
      <w:tr>
        <w:trPr>
          <w:trHeight w:val="567" w:hRule="atLeast"/>
        </w:trPr>
        <w:tc>
          <w:tcPr>
            <w:tcW w:w="910" w:type="dxa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color w:val="000000"/>
                <w:szCs w:val="22"/>
                <w:shd w:val="clear" w:color="auto" w:fill="FFFFFF"/>
              </w:rPr>
              <w:t>PI05</w:t>
            </w:r>
            <w:r>
              <w:rPr>
                <w:rFonts w:ascii="맑은 고딕" w:eastAsia="맑은 고딕" w:hAnsi="맑은 고딕" w:hint="eastAsia"/>
                <w:color w:val="000000"/>
                <w:szCs w:val="22"/>
                <w:shd w:val="clear" w:color="auto" w:fill="FFFFFF"/>
              </w:rPr>
              <w:t>3</w:t>
            </w:r>
          </w:p>
        </w:tc>
        <w:tc>
          <w:tcPr>
            <w:tcW w:w="3308" w:type="dxa"/>
            <w:vAlign w:val="center"/>
          </w:tcPr>
          <w:p>
            <w:pPr>
              <w:wordWrap w:val="off"/>
              <w:spacing w:line="345" w:lineRule="atLeast"/>
              <w:textAlignment w:val="auto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적재지 검사정보 제공</w:t>
            </w:r>
          </w:p>
        </w:tc>
        <w:tc>
          <w:tcPr>
            <w:tcW w:w="5126" w:type="dxa"/>
            <w:vAlign w:val="center"/>
          </w:tcPr>
          <w:p>
            <w:pPr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적재지 검사정보 제공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36" w:name="_Toc1764217452"/>
      <w:bookmarkStart w:id="37" w:name="_Toc161922301"/>
      <w:r>
        <w:rPr>
          <w:rFonts w:asciiTheme="majorHAnsi" w:eastAsiaTheme="majorHAnsi" w:hAnsiTheme="majorHAnsi"/>
          <w:sz w:val="28"/>
        </w:rPr>
        <w:t>서비스 명</w:t>
      </w:r>
      <w:bookmarkEnd w:id="36"/>
      <w:r>
        <w:rPr>
          <w:rFonts w:asciiTheme="majorHAnsi" w:eastAsiaTheme="majorHAnsi" w:hAnsiTheme="majorHAnsi"/>
          <w:sz w:val="28"/>
        </w:rPr>
        <w:t>세</w:t>
      </w:r>
      <w:bookmarkEnd w:id="37"/>
    </w:p>
    <w:p>
      <w:pPr>
        <w:pStyle w:val="3"/>
        <w:jc w:val="left"/>
        <w:rPr>
          <w:rFonts w:asciiTheme="majorEastAsia" w:eastAsiaTheme="majorEastAsia" w:hAnsiTheme="majorEastAsia"/>
          <w:b/>
          <w:sz w:val="26"/>
          <w:szCs w:val="26"/>
        </w:rPr>
      </w:pPr>
      <w:bookmarkStart w:id="38" w:name="_Toc1764217453"/>
      <w:bookmarkStart w:id="39" w:name="_Toc161922302"/>
      <w:r>
        <w:rPr>
          <w:rFonts w:asciiTheme="majorEastAsia" w:eastAsiaTheme="majorEastAsia" w:hAnsiTheme="majorEastAsia"/>
          <w:b/>
          <w:sz w:val="26"/>
          <w:szCs w:val="26"/>
        </w:rPr>
        <w:t>화물통관 진행정</w:t>
      </w:r>
      <w:bookmarkEnd w:id="38"/>
      <w:r>
        <w:rPr>
          <w:rFonts w:asciiTheme="majorEastAsia" w:eastAsiaTheme="majorEastAsia" w:hAnsiTheme="majorEastAsia"/>
          <w:b/>
          <w:sz w:val="26"/>
          <w:szCs w:val="26"/>
        </w:rPr>
        <w:t>보</w:t>
      </w:r>
      <w:bookmarkEnd w:id="39"/>
    </w:p>
    <w:p>
      <w:pPr>
        <w:pStyle w:val="afa"/>
        <w:ind w:leftChars="0" w:left="851" w:hanging="425"/>
        <w:jc w:val="left"/>
        <w:numPr>
          <w:ilvl w:val="0"/>
          <w:numId w:val="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1"/>
        <w:gridCol w:w="2213"/>
        <w:gridCol w:w="1925"/>
        <w:gridCol w:w="1818"/>
        <w:gridCol w:w="2037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API001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화물통관 진행정보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retrieveCargCsclPrgsInfo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수입화물의 일반정보와 진행상태별 정보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</w:p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cargCsclPrgsInfoQry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cargCsclPrgsInfoQry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7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426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6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7"/>
        <w:gridCol w:w="1101"/>
        <w:gridCol w:w="1120"/>
        <w:gridCol w:w="4347"/>
      </w:tblGrid>
      <w:tr>
        <w:tc>
          <w:tcPr>
            <w:tcW w:w="7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78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7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8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cargMtNo</w:t>
            </w:r>
          </w:p>
        </w:tc>
        <w:tc>
          <w:tcPr>
            <w:tcW w:w="78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화물관리번호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58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화물관리번호 15 ~ 19자리</w:t>
            </w:r>
          </w:p>
        </w:tc>
      </w:tr>
      <w:tr>
        <w:tc>
          <w:tcPr>
            <w:tcW w:w="78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mblNo</w:t>
            </w:r>
          </w:p>
        </w:tc>
        <w:tc>
          <w:tcPr>
            <w:tcW w:w="78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MBL번호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8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Master BL No</w:t>
            </w:r>
          </w:p>
        </w:tc>
      </w:tr>
      <w:tr>
        <w:tc>
          <w:tcPr>
            <w:tcW w:w="78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hblNo</w:t>
            </w:r>
          </w:p>
        </w:tc>
        <w:tc>
          <w:tcPr>
            <w:tcW w:w="78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HBL번호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8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House BL No</w:t>
            </w:r>
          </w:p>
        </w:tc>
      </w:tr>
      <w:tr>
        <w:tc>
          <w:tcPr>
            <w:tcW w:w="78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blYy</w:t>
            </w:r>
          </w:p>
        </w:tc>
        <w:tc>
          <w:tcPr>
            <w:tcW w:w="78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BL 년도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58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7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입항년도(MBL 또는 HBL 입력시 필수 입력)</w:t>
            </w:r>
          </w:p>
        </w:tc>
      </w:tr>
    </w:tbl>
    <w:p>
      <w:pPr>
        <w:pStyle w:val="hieatt"/>
        <w:ind w:right="-143"/>
        <w:rPr>
          <w:lang w:eastAsia="ko-KR"/>
          <w:rFonts w:asciiTheme="majorHAnsi" w:eastAsiaTheme="majorHAnsi" w:hAnsiTheme="majorHAnsi"/>
          <w:szCs w:val="22"/>
        </w:rPr>
      </w:pPr>
      <w:r>
        <w:rPr>
          <w:lang w:eastAsia="ko-KR"/>
          <w:rFonts w:asciiTheme="majorHAnsi" w:eastAsiaTheme="majorHAnsi" w:hAnsiTheme="majorHAnsi"/>
          <w:szCs w:val="22"/>
        </w:rPr>
        <w:t>* 조회결과가 단건이면 상세내용을 제공하고 다건이면 목록을 제공합니다</w:t>
      </w:r>
    </w:p>
    <w:p>
      <w:pPr>
        <w:pStyle w:val="hieatt"/>
        <w:ind w:right="-143"/>
        <w:rPr>
          <w:lang w:eastAsia="ko-KR"/>
          <w:rFonts w:asciiTheme="majorHAnsi" w:eastAsiaTheme="majorHAnsi" w:hAnsiTheme="majorHAnsi"/>
          <w:szCs w:val="22"/>
        </w:rPr>
      </w:pPr>
      <w:r>
        <w:rPr>
          <w:lang w:eastAsia="ko-KR"/>
          <w:rFonts w:asciiTheme="majorHAnsi" w:eastAsiaTheme="majorHAnsi" w:hAnsiTheme="majorHAnsi"/>
          <w:szCs w:val="22"/>
        </w:rPr>
        <w:t>* ntceInfo(오류메시지 공통컬럼)에 ‘[N00]’으로 시작하는 메세지가 리턴되면</w:t>
      </w:r>
    </w:p>
    <w:p>
      <w:pPr>
        <w:pStyle w:val="hieatt"/>
        <w:ind w:right="-143" w:firstLineChars="100" w:firstLine="220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  <w:r>
        <w:rPr>
          <w:lang w:eastAsia="ko-KR"/>
          <w:rFonts w:asciiTheme="majorHAnsi" w:eastAsiaTheme="majorHAnsi" w:hAnsiTheme="majorHAnsi"/>
          <w:szCs w:val="22"/>
        </w:rPr>
        <w:t>다건으로 판단하시고 목록조회 프로그램 개발하시면 됩니다.</w:t>
      </w:r>
    </w:p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="맑은 고딕" w:eastAsia="맑은 고딕" w:hAnsi="맑은 고딕" w:cs="굴림"/>
          <w:color w:val="000000"/>
          <w:w w:val="90"/>
          <w:szCs w:val="22"/>
        </w:rPr>
      </w:pPr>
      <w:r>
        <w:rPr>
          <w:lang w:eastAsia="ko-KR"/>
          <w:rFonts w:asciiTheme="majorHAnsi" w:eastAsiaTheme="majorHAnsi" w:hAnsiTheme="majorHAnsi"/>
          <w:w w:val="90"/>
          <w:szCs w:val="22"/>
        </w:rPr>
        <w:t xml:space="preserve">(화물관리번호, </w:t>
      </w:r>
      <w:r>
        <w:rPr>
          <w:rFonts w:asciiTheme="majorHAnsi" w:eastAsiaTheme="majorHAnsi" w:hAnsiTheme="majorHAnsi"/>
          <w:w w:val="90"/>
          <w:szCs w:val="22"/>
        </w:rPr>
        <w:t>MBL번호</w:t>
      </w:r>
      <w:r>
        <w:rPr>
          <w:lang w:eastAsia="ko-KR"/>
          <w:rFonts w:asciiTheme="majorHAnsi" w:eastAsiaTheme="majorHAnsi" w:hAnsiTheme="majorHAnsi"/>
          <w:w w:val="90"/>
          <w:szCs w:val="22"/>
        </w:rPr>
        <w:t xml:space="preserve">, </w:t>
      </w:r>
      <w:r>
        <w:rPr>
          <w:rFonts w:asciiTheme="majorHAnsi" w:eastAsiaTheme="majorHAnsi" w:hAnsiTheme="majorHAnsi"/>
          <w:w w:val="90"/>
          <w:szCs w:val="22"/>
        </w:rPr>
        <w:t>HBL번호</w:t>
      </w:r>
      <w:r>
        <w:rPr>
          <w:lang w:eastAsia="ko-KR"/>
          <w:rFonts w:asciiTheme="majorHAnsi" w:eastAsiaTheme="majorHAnsi" w:hAnsiTheme="majorHAnsi"/>
          <w:w w:val="90"/>
          <w:szCs w:val="22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입항일자</w:t>
      </w:r>
      <w:r>
        <w:rPr>
          <w:lang w:eastAsia="ko-KR"/>
          <w:rFonts w:ascii="맑은 고딕" w:eastAsia="맑은 고딕" w:hAnsi="맑은 고딕" w:cs="굴림" w:hint="eastAsia"/>
          <w:color w:val="000000"/>
          <w:w w:val="90"/>
          <w:szCs w:val="22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양륙항코드</w:t>
      </w:r>
      <w:r>
        <w:rPr>
          <w:lang w:eastAsia="ko-KR"/>
          <w:rFonts w:ascii="맑은 고딕" w:eastAsia="맑은 고딕" w:hAnsi="맑은 고딕" w:cs="굴림" w:hint="eastAsia"/>
          <w:color w:val="000000"/>
          <w:w w:val="90"/>
          <w:szCs w:val="22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양륙항명</w:t>
      </w:r>
      <w:r>
        <w:rPr>
          <w:lang w:eastAsia="ko-KR"/>
          <w:rFonts w:ascii="맑은 고딕" w:eastAsia="맑은 고딕" w:hAnsi="맑은 고딕" w:cs="굴림" w:hint="eastAsia"/>
          <w:color w:val="000000"/>
          <w:w w:val="90"/>
          <w:szCs w:val="22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선사항공사</w:t>
      </w:r>
      <w:r>
        <w:rPr>
          <w:rFonts w:ascii="맑은 고딕" w:eastAsia="맑은 고딕" w:hAnsi="맑은 고딕" w:cs="굴림" w:hint="eastAsia"/>
          <w:color w:val="000000"/>
          <w:w w:val="90"/>
          <w:szCs w:val="22"/>
        </w:rPr>
        <w:t>부호</w:t>
      </w:r>
      <w:r>
        <w:rPr>
          <w:lang w:eastAsia="ko-KR"/>
          <w:rFonts w:ascii="맑은 고딕" w:eastAsia="맑은 고딕" w:hAnsi="맑은 고딕" w:cs="굴림" w:hint="eastAsia"/>
          <w:color w:val="000000"/>
          <w:w w:val="90"/>
          <w:szCs w:val="22"/>
        </w:rPr>
        <w:t xml:space="preserve">, </w:t>
      </w:r>
      <w:r>
        <w:rPr>
          <w:rFonts w:ascii="맑은 고딕" w:eastAsia="맑은 고딕" w:hAnsi="맑은 고딕" w:cs="굴림"/>
          <w:color w:val="000000"/>
          <w:w w:val="90"/>
          <w:szCs w:val="22"/>
        </w:rPr>
        <w:t>선사항공사</w:t>
      </w:r>
      <w:r>
        <w:rPr>
          <w:lang w:eastAsia="ko-KR"/>
          <w:rFonts w:ascii="맑은 고딕" w:eastAsia="맑은 고딕" w:hAnsi="맑은 고딕" w:cs="굴림" w:hint="eastAsia"/>
          <w:color w:val="000000"/>
          <w:w w:val="90"/>
          <w:szCs w:val="22"/>
        </w:rPr>
        <w:t xml:space="preserve"> 제공)</w:t>
      </w:r>
    </w:p>
    <w:p>
      <w:pPr>
        <w:pStyle w:val="hieatt"/>
        <w:ind w:left="220" w:right="-143" w:hangingChars="100" w:hanging="220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  <w:r>
        <w:rPr>
          <w:lang w:eastAsia="ko-KR"/>
          <w:rFonts w:asciiTheme="majorHAnsi" w:eastAsiaTheme="majorHAnsi" w:hAnsiTheme="majorHAnsi"/>
          <w:szCs w:val="22"/>
        </w:rPr>
        <w:t>* 목록에서 화물관리번호를 이용하여 해당 Open API를 다시 호출하시면 상세내용 조회가 가능합니다</w:t>
      </w:r>
    </w:p>
    <w:p>
      <w:pPr>
        <w:pStyle w:val="hieatt"/>
        <w:ind w:left="220" w:right="-143" w:hangingChars="100" w:hanging="220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inorEastAsia" w:hAnsiTheme="majorHAnsi"/>
          <w:w w:val="90"/>
          <w:szCs w:val="22"/>
        </w:rPr>
      </w:pPr>
      <w:r>
        <w:rPr>
          <w:lang w:eastAsia="ko-KR"/>
          <w:rFonts w:asciiTheme="majorHAnsi" w:eastAsiaTheme="majorHAnsi" w:hAnsiTheme="majorHAnsi"/>
          <w:szCs w:val="22"/>
        </w:rPr>
        <w:t xml:space="preserve">* </w:t>
      </w:r>
      <w:r>
        <w:rPr>
          <w:lang w:val="ko-KR"/>
          <w:rFonts w:asciiTheme="majorHAnsi" w:eastAsiaTheme="majorHAnsi" w:hAnsiTheme="majorHAnsi" w:cs="맑은 고딕"/>
          <w:bCs/>
          <w:color w:val="0000FF"/>
          <w:szCs w:val="22"/>
        </w:rPr>
        <w:t>화물통관진행정보 데이터 보관주기 정책에 따라 '23.06.17(토) 부터 3년 이내 데이터만 조회 가능합니다.</w:t>
      </w:r>
      <w:r>
        <w:rPr>
          <w:rStyle w:val="m1"/>
          <w:rFonts w:ascii="Verdana" w:hAnsi="Verdana"/>
          <w:sz w:val="20"/>
        </w:rPr>
        <w:t xml:space="preserve"> </w:t>
      </w: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6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1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3"/>
        <w:gridCol w:w="1998"/>
        <w:gridCol w:w="982"/>
        <w:gridCol w:w="1009"/>
        <w:gridCol w:w="3325"/>
      </w:tblGrid>
      <w:tr>
        <w:trPr>
          <w:trHeight w:val="280" w:hRule="atLeast"/>
        </w:trPr>
        <w:tc>
          <w:tcPr>
            <w:tcW w:w="114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5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cargMtNo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화물관리번호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prgsStts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진행상태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prgsStCd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진행상태코드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shipNat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선박국적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shipNat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선박국적명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mblNo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MBL번호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hblNo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HBL번호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agnc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대리점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shcoFlco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선사항공사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부호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shcoFlco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선사항공사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cargTp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화물구분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ldprCd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적재항코드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ldprNm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적재항명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lodCntyCd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적출국가코드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pckGcnt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포장개수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pckUt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포장단위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blPt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B/L유형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blPtNm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B/L유형명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dsprCd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양륙항코드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dsprNm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양륙항명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200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etprCstm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입항세관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75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입항일자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msrm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용적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ttwg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총중량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품명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cntrGcnt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컨테이너개수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csclPrgsStts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통관진행상태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frwrSgn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포워더부호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frwrEntsConm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포워더명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vydf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항차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spcnCargCd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특수화물코드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mtTrgtCargYnNm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관리대상화물여부명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rlseDtyPridPassTpcd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반출의무과태료여부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dclrDelyAdtxYn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신고지연가산세여부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cargTrcnRelaBsopTpcd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처리구분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rlbrCn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반출입내용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500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pckGcnt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포장개수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pckUt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포장단위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19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wghtUt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중량단위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shedSgn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장치장부호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shedNm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장치장명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처리일시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신고번호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rlbrBssNo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반출입근거번호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30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bfhnGdncCn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사전안내내용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4000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6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https://unipass.customs.go.kr:38010/ext/rest/cargCsclPrgsInfoQry/retrieveCargCsclPrgsInfo?crkyCn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&amp;cargMtNo=00ANLU083N59007001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"http://tcsp.customs.go.kr:8010/ext/rest/cargCsclPrgsInfoQry/retrieveCargCsclPrgsInfo?crkyCn=20150821000166&amp;cargMtNo=00ANLU083N59007001" </w:instrText>
            </w:r>
            <w:r>
              <w:fldChar w:fldCharType="separate"/>
            </w:r>
            <w:r>
              <w:rPr>
                <w:rStyle w:val="a5"/>
                <w:rFonts w:ascii="Verdana" w:hAnsi="Verdana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cargCsclPrgsInfoQryRtnVo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ntceInfo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>
            <w:pPr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"http://tcsp.customs.go.kr:8010/ext/rest/cargCsclPrgsInfoQry/retrieveCargCsclPrgsInfo?crkyCn=20150821000166&amp;cargMtNo=00ANLU083N59007001" </w:instrText>
            </w:r>
            <w:r>
              <w:fldChar w:fldCharType="separate"/>
            </w:r>
            <w:r>
              <w:rPr>
                <w:rStyle w:val="a5"/>
                <w:rFonts w:ascii="Verdana" w:hAnsi="Verdana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cargCsclPrgsInfoQryVo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csclPrgsStts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수입신고수리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csclPrgsStts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vydf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rlseDtyPridPassTpcd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rlseDtyPridPassTpcd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MAG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LAY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D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TH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인천공항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etprDt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etprDt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CAGE12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msrm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ICN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dsprCd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cargTp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수입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일반화물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cargTp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XJ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etprCstm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인천세관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etprCstm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XJ700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hblNo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605118340404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hblNo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044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entsKoreNm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태화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********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회사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entsKoreNm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frwrSgn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T**X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 w:hint="eastAsia"/>
                <w:color w:val="990000"/>
                <w:sz w:val="20"/>
              </w:rPr>
              <w:t>frwrSgn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spcnCargCd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ttwg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1009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ttwg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D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ldprNm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dclrDelyAdtxYn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dclrDelyAdtxYn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mtTrgtCargYnNm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mtTrgtCargYnNm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cargMtNo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18XJ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0002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cargMtNo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cntrNo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94000499505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mblNo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Consol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blPtNm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lodCntyCd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TH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lodCntyCd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반출완료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prgsStts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타이에어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티드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shcoFlco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CT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태국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shipNatNm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agnc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cargCsclPrgsInfoQryVo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8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tCnt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"http://tcsp.customs.go.kr:8010/ext/rest/cargCsclPrgsInfoQry/retrieveCargCsclPrgsInfo?crkyCn=20150821000166&amp;cargMtNo=00ANLU083N59007001" </w:instrText>
            </w:r>
            <w:r>
              <w:fldChar w:fldCharType="separate"/>
            </w:r>
            <w:r>
              <w:rPr>
                <w:rStyle w:val="a5"/>
                <w:rFonts w:ascii="Verdana" w:hAnsi="Verdana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cargCsclPrgsInfoDtlQryVo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shedNm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(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주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)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 xml:space="preserve"> 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공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shedNm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201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44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prcsDttm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0407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0162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dclrNo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20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54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rlbrDttm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1009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rlbrBssNo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41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3M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rlbrBssNo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0000FF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bfhnGdncCn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/&gt;</w:t>
            </w:r>
          </w:p>
          <w:p>
            <w:pPr>
              <w:ind w:firstLineChars="100" w:firstLine="200"/>
              <w:jc w:val="left"/>
              <w:spacing w:line="240" w:lineRule="auto"/>
              <w:rPr>
                <w:rFonts w:ascii="Verdana" w:eastAsia="맑은 고딕" w:hAnsi="Verdana" w:cs="굴림"/>
                <w:color w:val="990000"/>
                <w:sz w:val="20"/>
              </w:rPr>
            </w:pPr>
            <w:r>
              <w:rPr>
                <w:rFonts w:ascii="Verdana" w:eastAsia="맑은 고딕" w:hAnsi="Verdana" w:cs="굴림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 w:cs="굴림"/>
                <w:b/>
                <w:color w:val="000000"/>
                <w:sz w:val="20"/>
              </w:rPr>
              <w:t>KG</w:t>
            </w:r>
            <w:r>
              <w:rPr>
                <w:rFonts w:ascii="Verdana" w:eastAsia="맑은 고딕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 w:cs="굴림"/>
                <w:color w:val="990000"/>
                <w:sz w:val="20"/>
              </w:rPr>
              <w:t>wghtUt&gt;</w:t>
            </w:r>
          </w:p>
          <w:p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6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pckGcnt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cargTrcnRelaBsopTpcd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반출신고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cargTrcnRelaBsopTpcd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CT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pckUt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rPr>
                <w:rFonts w:ascii="Verdana" w:eastAsia="맑은 고딕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="맑은 고딕" w:hAnsi="Verdana"/>
                <w:color w:val="990000"/>
                <w:sz w:val="20"/>
              </w:rPr>
              <w:t>rlbrCn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수입신고</w:t>
            </w:r>
            <w:r>
              <w:rPr>
                <w:rFonts w:ascii="Verdana" w:eastAsia="맑은 고딕" w:hAnsi="Verdana"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수리후</w:t>
            </w:r>
            <w:r>
              <w:rPr>
                <w:rFonts w:ascii="Verdana" w:eastAsia="맑은 고딕" w:hAnsi="Verdana"/>
                <w:color w:val="000000"/>
                <w:sz w:val="20"/>
              </w:rPr>
              <w:t xml:space="preserve"> </w:t>
            </w:r>
            <w:r>
              <w:rPr>
                <w:rFonts w:ascii="Verdana" w:eastAsia="맑은 고딕" w:hAnsi="Verdana"/>
                <w:b/>
                <w:color w:val="000000"/>
                <w:sz w:val="20"/>
              </w:rPr>
              <w:t>반출</w:t>
            </w:r>
            <w:r>
              <w:rPr>
                <w:rFonts w:ascii="Verdana" w:eastAsia="맑은 고딕" w:hAnsi="Verdana"/>
                <w:color w:val="0000FF"/>
                <w:sz w:val="20"/>
              </w:rPr>
              <w:t>&lt;/</w:t>
            </w:r>
            <w:r>
              <w:rPr>
                <w:rFonts w:ascii="Verdana" w:eastAsia="맑은 고딕" w:hAnsi="Verdana"/>
                <w:color w:val="990000"/>
                <w:sz w:val="20"/>
              </w:rPr>
              <w:t>rlbrCn</w:t>
            </w:r>
            <w:r>
              <w:rPr>
                <w:rFonts w:ascii="Verdana" w:eastAsia="맑은 고딕" w:hAnsi="Verdana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rPr>
                <w:rFonts w:ascii="Verdana" w:eastAsiaTheme="majorHAnsi" w:hAnsi="Verdana"/>
                <w:color w:val="0000FF"/>
                <w:sz w:val="20"/>
              </w:rPr>
            </w:pPr>
            <w:r>
              <w:rPr>
                <w:rFonts w:ascii="Verdana" w:eastAsia="맑은 고딕" w:hAnsi="Verdana"/>
                <w:color w:val="0000FF"/>
                <w:sz w:val="20"/>
              </w:rPr>
              <w:t>&lt;</w:t>
            </w:r>
            <w:r>
              <w:rPr>
                <w:rFonts w:ascii="Verdana" w:eastAsiaTheme="majorHAnsi" w:hAnsi="Verdana"/>
                <w:color w:val="990000"/>
                <w:sz w:val="20"/>
              </w:rPr>
              <w:t>shedSgn</w:t>
            </w:r>
            <w:r>
              <w:rPr>
                <w:rFonts w:ascii="Verdana" w:eastAsiaTheme="majorHAnsi" w:hAnsi="Verdana"/>
                <w:color w:val="0000FF"/>
                <w:sz w:val="20"/>
              </w:rPr>
              <w:t>&gt;</w:t>
            </w:r>
            <w:r>
              <w:rPr>
                <w:rFonts w:ascii="Verdana" w:eastAsiaTheme="majorHAnsi" w:hAnsi="Verdana"/>
                <w:b/>
                <w:color w:val="000000"/>
                <w:sz w:val="20"/>
              </w:rPr>
              <w:t>0</w:t>
            </w:r>
            <w:r>
              <w:rPr>
                <w:rFonts w:ascii="Verdana" w:eastAsia="맑은 고딕" w:hAnsi="Verdana" w:cs="굴림" w:hint="eastAsia"/>
                <w:b/>
                <w:color w:val="000000"/>
                <w:sz w:val="20"/>
              </w:rPr>
              <w:t>****</w:t>
            </w:r>
            <w:r>
              <w:rPr>
                <w:rFonts w:ascii="Verdana" w:eastAsiaTheme="majorHAnsi" w:hAnsi="Verdana"/>
                <w:b/>
                <w:color w:val="000000"/>
                <w:sz w:val="20"/>
              </w:rPr>
              <w:t>1</w:t>
            </w:r>
            <w:r>
              <w:rPr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Fonts w:ascii="Verdana" w:eastAsiaTheme="majorHAnsi" w:hAnsi="Verdana"/>
                <w:color w:val="990000"/>
                <w:sz w:val="20"/>
              </w:rPr>
              <w:t>shedSgn</w:t>
            </w:r>
            <w:r>
              <w:rPr>
                <w:rFonts w:ascii="Verdana" w:eastAsiaTheme="majorHAnsi" w:hAnsi="Verdana"/>
                <w:color w:val="0000FF"/>
                <w:sz w:val="20"/>
              </w:rPr>
              <w:t>&gt;</w:t>
            </w:r>
          </w:p>
          <w:p>
            <w:pPr>
              <w:ind w:firstLineChars="100" w:firstLine="200"/>
              <w:jc w:val="left"/>
              <w:rPr>
                <w:rStyle w:val="block"/>
                <w:rFonts w:ascii="Verdana" w:eastAsiaTheme="majorHAnsi" w:hAnsi="Verdana"/>
                <w:color w:val="0000FF"/>
                <w:sz w:val="20"/>
              </w:rPr>
            </w:pP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eastAsiaTheme="majorHAnsi" w:hAnsi="Verdana"/>
                <w:color w:val="990000"/>
                <w:sz w:val="20"/>
              </w:rPr>
              <w:t>cargCsclPrgsInfoDtlQryVo</w:t>
            </w: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&gt;</w:t>
            </w:r>
          </w:p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eastAsiaTheme="majorHAnsi" w:hAnsi="Verdana"/>
                <w:color w:val="990000"/>
                <w:sz w:val="20"/>
              </w:rPr>
              <w:t>cargCsclPrgsInfoQryRtnVo</w:t>
            </w:r>
            <w:r>
              <w:rPr>
                <w:rStyle w:val="block"/>
                <w:rFonts w:ascii="Verdana" w:eastAsiaTheme="majorHAnsi" w:hAnsi="Verdana"/>
                <w:color w:val="0000FF"/>
                <w:sz w:val="20"/>
              </w:rPr>
              <w:t>&gt;</w:t>
            </w:r>
          </w:p>
        </w:tc>
      </w:tr>
    </w:tbl>
    <w:p>
      <w:pPr>
        <w:pStyle w:val="3"/>
        <w:jc w:val="left"/>
        <w:rPr>
          <w:rFonts w:asciiTheme="minorHAnsi" w:eastAsiaTheme="minorHAnsi" w:hAnsiTheme="minorHAnsi"/>
          <w:b/>
          <w:sz w:val="26"/>
          <w:szCs w:val="26"/>
        </w:rPr>
      </w:pPr>
      <w:bookmarkStart w:id="40" w:name="_Toc1764217454"/>
      <w:bookmarkStart w:id="41" w:name="_Toc161922303"/>
      <w:r>
        <w:rPr>
          <w:rFonts w:asciiTheme="minorHAnsi" w:eastAsiaTheme="minorHAnsi" w:hAnsiTheme="minorHAnsi"/>
          <w:b/>
          <w:sz w:val="26"/>
          <w:szCs w:val="26"/>
        </w:rPr>
        <w:t>수출신고번호별 수출이행 내</w:t>
      </w:r>
      <w:bookmarkEnd w:id="40"/>
      <w:r>
        <w:rPr>
          <w:rFonts w:asciiTheme="minorHAnsi" w:eastAsiaTheme="minorHAnsi" w:hAnsiTheme="minorHAnsi"/>
          <w:b/>
          <w:sz w:val="26"/>
          <w:szCs w:val="26"/>
        </w:rPr>
        <w:t>역</w:t>
      </w:r>
      <w:bookmarkEnd w:id="41"/>
    </w:p>
    <w:p>
      <w:pPr>
        <w:pStyle w:val="afa"/>
        <w:ind w:leftChars="0" w:left="709" w:hanging="283"/>
        <w:jc w:val="left"/>
        <w:numPr>
          <w:ilvl w:val="0"/>
          <w:numId w:val="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 xml:space="preserve">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1"/>
        <w:gridCol w:w="2213"/>
        <w:gridCol w:w="1925"/>
        <w:gridCol w:w="1818"/>
        <w:gridCol w:w="2037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API002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 내역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retrieveExpDclrNoPrExpFfmnBrkd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수출신고번호별 수출이행내역 및 잔량 정보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</w:p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expDclrNoPrExpFfmnBrkdQry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expDclrNoPrExpFfmnBrkdQry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7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7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3"/>
        <w:gridCol w:w="2069"/>
        <w:gridCol w:w="1103"/>
        <w:gridCol w:w="1239"/>
        <w:gridCol w:w="3310"/>
      </w:tblGrid>
      <w:tr>
        <w:tc>
          <w:tcPr>
            <w:tcW w:w="86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6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expDclrNo</w:t>
            </w:r>
          </w:p>
        </w:tc>
        <w:tc>
          <w:tcPr>
            <w:tcW w:w="11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수출신고번호</w:t>
            </w:r>
          </w:p>
        </w:tc>
        <w:tc>
          <w:tcPr>
            <w:tcW w:w="5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66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77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c>
          <w:tcPr>
            <w:tcW w:w="86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blNo</w:t>
            </w:r>
          </w:p>
        </w:tc>
        <w:tc>
          <w:tcPr>
            <w:tcW w:w="11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B/L번호</w:t>
            </w:r>
          </w:p>
        </w:tc>
        <w:tc>
          <w:tcPr>
            <w:tcW w:w="5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</w:t>
            </w:r>
          </w:p>
        </w:tc>
        <w:tc>
          <w:tcPr>
            <w:tcW w:w="66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77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7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상세(수출신고번호로 조회 할 경우)</w:t>
      </w:r>
    </w:p>
    <w:tbl>
      <w:tblPr>
        <w:tblStyle w:val="af9"/>
        <w:tblW w:w="5000" w:type="pct"/>
        <w:tblLook w:val="04A0" w:firstRow="1" w:lastRow="0" w:firstColumn="1" w:lastColumn="0" w:noHBand="0" w:noVBand="1"/>
        <w:tblLayout w:type="fixed"/>
      </w:tblPr>
      <w:tblGrid>
        <w:gridCol w:w="2044"/>
        <w:gridCol w:w="2353"/>
        <w:gridCol w:w="1226"/>
        <w:gridCol w:w="1125"/>
        <w:gridCol w:w="2596"/>
      </w:tblGrid>
      <w:tr>
        <w:trPr>
          <w:trHeight w:val="280" w:hRule="atLeast"/>
        </w:trPr>
        <w:tc>
          <w:tcPr>
            <w:tcW w:w="1094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56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02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89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mnurConm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제조자상호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shpmCmplYn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선적완료여부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tabs>
                <w:tab w:val="right" w:pos="1877"/>
              </w:tabs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수리일자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tabs>
                <w:tab w:val="right" w:pos="1877"/>
              </w:tabs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acptDttm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수리일시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shpmWght</w:t>
            </w:r>
          </w:p>
        </w:tc>
        <w:tc>
          <w:tcPr>
            <w:tcW w:w="1259" w:type="pct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선적중량</w:t>
            </w:r>
          </w:p>
        </w:tc>
        <w:tc>
          <w:tcPr>
            <w:tcW w:w="656" w:type="pct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exppnConm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수출자상호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loadDtyTmIm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적재의무기한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sanm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선박/편명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expDclrNo</w:t>
            </w:r>
          </w:p>
        </w:tc>
        <w:tc>
          <w:tcPr>
            <w:tcW w:w="1259" w:type="pct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수출신고번호</w:t>
            </w:r>
          </w:p>
        </w:tc>
        <w:tc>
          <w:tcPr>
            <w:tcW w:w="656" w:type="pct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csclWght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shpmPckGcnt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선(기)적포장개수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02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csclPckUt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통관포장단위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csclPckGcnt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02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shpmWght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선적중량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02" w:type="pct"/>
          </w:tcPr>
          <w:p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094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tkofDt</w:t>
            </w:r>
          </w:p>
        </w:tc>
        <w:tc>
          <w:tcPr>
            <w:tcW w:w="1259" w:type="pct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출항일자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70" w:hRule="atLeast"/>
        </w:trPr>
        <w:tc>
          <w:tcPr>
            <w:tcW w:w="109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shpmPckGcnt</w:t>
            </w:r>
          </w:p>
        </w:tc>
        <w:tc>
          <w:tcPr>
            <w:tcW w:w="125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선(기)적포장개수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10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109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blNo</w:t>
            </w:r>
          </w:p>
        </w:tc>
        <w:tc>
          <w:tcPr>
            <w:tcW w:w="125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B/L 번호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30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70" w:hRule="atLeast"/>
        </w:trPr>
        <w:tc>
          <w:tcPr>
            <w:tcW w:w="109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ldpInscTrgtYn</w:t>
            </w:r>
          </w:p>
        </w:tc>
        <w:tc>
          <w:tcPr>
            <w:tcW w:w="125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적재지검사대상여부</w:t>
            </w:r>
          </w:p>
        </w:tc>
        <w:tc>
          <w:tcPr>
            <w:tcW w:w="656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60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389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8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 ( B/L No로 조회 할 경우 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2176"/>
        <w:gridCol w:w="2758"/>
        <w:gridCol w:w="1125"/>
        <w:gridCol w:w="1106"/>
        <w:gridCol w:w="2179"/>
      </w:tblGrid>
      <w:tr>
        <w:trPr>
          <w:trHeight w:val="280" w:hRule="atLeast"/>
        </w:trPr>
        <w:tc>
          <w:tcPr>
            <w:tcW w:w="116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47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16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수리일자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acptDttm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수리일시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exppnConm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수출자상호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loadDtyTmIm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적재의무기한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shpmAirptPortNm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선적지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tkofDt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출항일자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mrn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적하목록관리번호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shpmPckGcnt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선(기)적포장개수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csclPckUt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통관포장단위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shpmPckUt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선(기)적포장단위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shpmcmplYn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선적완료여부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shpmWght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선적중량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dvdeWdrw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분할회수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expDclrNo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수출신고번호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csclWght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csclPckGcnt</w:t>
            </w:r>
          </w:p>
        </w:tc>
        <w:tc>
          <w:tcPr>
            <w:tcW w:w="1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1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8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예제(수출신고번호로 조회 할 경우)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"http://tcsp.customs.go.kr:8010/ext/rest/expDclrNoPrExpFfmnBrkdQry/retrieveExpDclrNoPrExpFfmnBrkd?crkyCn"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https://unipass.customs.go.kr:38010/ext/rest/expDclrNoPrExpFfmnBrkdQry/retrieveExpDclrNoPrExpFfmnBrkd?crkyCn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&amp;expDclrNo=122100900340033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"http://tcsp.customs.go.kr:8010/ext/rest/expDclrNoPrExpFfmnBrkdQry/retrieveExpDclrNoPrExpFfmnBrkd?crkyCn=20150821000178&amp;blNo=KCT0389056"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expDclrNoPrExpFfmnBrkdQryRtnVo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"http://tcsp.customs.go.kr:8010/ext/rest/expDclrNoPrExpFfmnBrkdQry/retrieveExpDclrNoPrExpFfmnBrkd?crkyCn=20150821000178&amp;blNo=KCT0389056"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expDclrNoPrExpFfmnBrkdQryRsltVo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mnurConm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전자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mnurConm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Y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20140915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110958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6.405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전자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20141015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sanm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OZ321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/sanm</w:t>
            </w:r>
            <w:r>
              <w:rPr>
                <w:rStyle w:val="t1"/>
                <w:rFonts w:ascii="Verdana" w:hAnsi="Verdana"/>
                <w:color w:val="17375E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152101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tx1"/>
                <w:rFonts w:ascii="Verdana" w:hAnsi="Verdana"/>
                <w:sz w:val="20"/>
              </w:rPr>
              <w:t>57248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8.2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"http://tcsp.customs.go.kr:8010/ext/rest/expDclrNoPrExpFfmnBrkdQry/retrieveExpDclrNoPrExpFfmnBrkd?crkyCn=20150821000178&amp;blNo=KCT0389056"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expDclrNoPrExpFfmnBrkdDtlQryRsltVo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 w:hint="eastAsia"/>
                <w:sz w:val="20"/>
              </w:rPr>
              <w:t xml:space="preserve">  </w:t>
            </w:r>
            <w:r>
              <w:rPr>
                <w:rFonts w:ascii="Verdana" w:hAnsi="Verdana"/>
                <w:color w:val="17375E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Fonts w:ascii="Verdana" w:hAnsi="Verdana"/>
                <w:color w:val="17375E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6.405</w:t>
            </w:r>
            <w:r>
              <w:rPr>
                <w:rFonts w:ascii="Verdana" w:hAnsi="Verdana"/>
                <w:color w:val="17375E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Fonts w:ascii="Verdana" w:hAnsi="Verdana"/>
                <w:color w:val="17375E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20140916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0389056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expDclrNoPrExpFfmnBrkdDtlQryRsltVo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9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예제( B/L No로 조회 할 경우 )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"http://tcsp.customs.go.kr:8010/ext/rest/expDclrNoPrExpFfmnBrkdQry/retrieveExpDclrNoPrExpFfmnBrkd?crkyCn"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https://unipass.customs.go.kr:38010/ext/rest/expDclrNoPrExpFfmnBrkdQry/retrieveExpDclrNoPrExpFfmnBrkd?crkyCn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&amp;blNo=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0389056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"http://tcsp.customs.go.kr:8010/ext/rest/expDclrNoPrExpFfmnBrkdQry/retrieveExpDclrNoPrExpFfmnBrkd?crkyCn=20150821000178&amp;expDclrNo=122100900340033"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expDclrNoPrExpFfmnBrkdQryRtnVo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"http://tcsp.customs.go.kr:8010/ext/rest/expDclrNoPrExpFfmnBrkdQry/retrieveExpDclrNoPrExpFfmnBrkd?crkyCn=20150821000178&amp;expDclrNo=122100900340033"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expDclrNoPrExpFfmnBrkdBlNoQryRsltVo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20091229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110958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acptDt</w:t>
            </w:r>
            <w:r>
              <w:rPr>
                <w:rStyle w:val="t1"/>
                <w:rFonts w:ascii="Verdana" w:hAnsi="Verdana" w:hint="eastAsia"/>
                <w:sz w:val="20"/>
              </w:rPr>
              <w:t>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tx1"/>
                <w:rFonts w:ascii="Verdana" w:hAnsi="Verdana"/>
                <w:sz w:val="20"/>
              </w:rPr>
              <w:t>파이프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20100128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loadDtyTmlm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shpmAirptPortNm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Pohang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shpmAirptPortNm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20100107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tkofDt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GG0182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BE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shpmPckUt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shpmCmplYn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60678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shpmWght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dvdeWdrw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dvdeWdrw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122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00340033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60678.0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expDclrNoPrExpFfmnBrkdBlNoQryRsltVo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expDclrNoPrExpFfmnBrkdQryRtnVo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42" w:name="_Toc1764217455"/>
      <w:bookmarkStart w:id="43" w:name="_Toc161922304"/>
      <w:r>
        <w:rPr>
          <w:rFonts w:asciiTheme="majorHAnsi" w:eastAsiaTheme="majorHAnsi" w:hAnsiTheme="majorHAnsi"/>
          <w:b/>
          <w:sz w:val="26"/>
          <w:szCs w:val="26"/>
        </w:rPr>
        <w:t>수출입요건 승인 내</w:t>
      </w:r>
      <w:bookmarkEnd w:id="42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43"/>
    </w:p>
    <w:p>
      <w:pPr>
        <w:pStyle w:val="afa"/>
        <w:ind w:leftChars="0"/>
        <w:jc w:val="left"/>
        <w:numPr>
          <w:ilvl w:val="0"/>
          <w:numId w:val="1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1"/>
        <w:gridCol w:w="2213"/>
        <w:gridCol w:w="1925"/>
        <w:gridCol w:w="1818"/>
        <w:gridCol w:w="2037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API003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수출입요건 승인 내역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retrieveXtrnUserReqApreBrkd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수출입화물의 요건승인내역 정보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xtrnUserReqApreBrkdQry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xtrnUserReqApreBrkdQry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7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0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244"/>
        <w:gridCol w:w="1588"/>
        <w:gridCol w:w="3417"/>
      </w:tblGrid>
      <w:tr>
        <w:tc>
          <w:tcPr>
            <w:tcW w:w="79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4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5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9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reqApreNo</w:t>
            </w:r>
          </w:p>
        </w:tc>
        <w:tc>
          <w:tcPr>
            <w:tcW w:w="84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요건승인번호</w:t>
            </w:r>
          </w:p>
        </w:tc>
        <w:tc>
          <w:tcPr>
            <w:tcW w:w="67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85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c>
          <w:tcPr>
            <w:tcW w:w="79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imexTpcd</w:t>
            </w:r>
          </w:p>
        </w:tc>
        <w:tc>
          <w:tcPr>
            <w:tcW w:w="84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수출입구분코드</w:t>
            </w:r>
          </w:p>
        </w:tc>
        <w:tc>
          <w:tcPr>
            <w:tcW w:w="67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85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 : 수입, E : 수출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0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상세(수입요건승인내역, imexTpcd = ‘I’ 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1830"/>
        <w:gridCol w:w="1007"/>
        <w:gridCol w:w="1385"/>
        <w:gridCol w:w="3426"/>
      </w:tblGrid>
      <w:tr>
        <w:trPr>
          <w:trHeight w:val="280" w:hRule="atLeast"/>
        </w:trPr>
        <w:tc>
          <w:tcPr>
            <w:tcW w:w="90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</w:t>
            </w:r>
            <w:r>
              <w:rPr>
                <w:rFonts w:hint="eastAsia"/>
              </w:rPr>
              <w:t>기</w:t>
            </w:r>
          </w:p>
        </w:tc>
        <w:tc>
          <w:tcPr>
            <w:tcW w:w="741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apreCond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승인조건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issDt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발급일자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lprt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선적항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150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relaFrmlNm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관련서식명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valtPrid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유효기간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relaLwor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관련법령</w:t>
            </w:r>
          </w:p>
        </w:tc>
        <w:tc>
          <w:tcPr>
            <w:tcW w:w="5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dlcn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인도조건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reqApreNo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요건승인번호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hsSgn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HS부호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품목식별부호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rsqtyWght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잔량중량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Consolas"/>
                <w:color w:val="000000"/>
                <w:sz w:val="20"/>
              </w:rPr>
              <w:t>apreWght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승인중량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18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Consolas"/>
                <w:color w:val="000000"/>
                <w:sz w:val="20"/>
              </w:rPr>
              <w:t>csclWght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통관중량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Consolas"/>
                <w:color w:val="000000"/>
                <w:sz w:val="20"/>
              </w:rPr>
              <w:t>wghtUt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중량단위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tyUt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수량단위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50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prlstCd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품목코드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blNo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B/L번호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apreQty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승인수량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usgNm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용도명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rsqtyQty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잔량수량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품명및규격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4000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csclQty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통관수량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1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"http://tcsp.customs.go.kr:8010/ext/rest/xtrnUserReqApreBrkdQry/retrieveXtrnUserReqApreBrkd?crkyCn"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https://unipass.customs.go.kr:38010/ext/rest/xtrnUserReqApreBrkdQry/retrieveXtrnUserReqApreBrkd?crkyCn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&amp;imexTpcd=I&amp;reqApreNo=2270020200564821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rPr>
                <w:rFonts w:ascii="Verdana" w:hAnsi="Verdana"/>
                <w:color w:val="0000FF"/>
                <w:sz w:val="20"/>
              </w:rPr>
            </w:pPr>
            <w:r>
              <w:rPr>
                <w:rFonts w:ascii="Verdana" w:hAnsi="Verdana"/>
                <w:color w:val="0000FF"/>
                <w:sz w:val="20"/>
              </w:rPr>
              <w:t>&lt;?xml version="1.0" encoding="UTF-8" standalone="true"?&gt;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"http://localhost:9080/ext/rest/xtrnUserReqApreBrkdQry/retrieveXtrnUserReqApreBrkd?crkyCn=20150918000016&amp;reqApreNo=2BE2018100012679&amp;imexTpcd=I" </w:instrText>
            </w:r>
            <w:r>
              <w:fldChar w:fldCharType="separate"/>
            </w:r>
            <w:r>
              <w:rPr>
                <w:rStyle w:val="a5"/>
                <w:rFonts w:ascii="Verdana" w:hAnsi="Verdana"/>
                <w:sz w:val="20"/>
              </w:rPr>
              <w:t>&lt;</w:t>
            </w:r>
            <w:r>
              <w:rPr>
                <w:rStyle w:val="a5"/>
                <w:rFonts w:ascii="Verdana" w:hAnsi="Verdana"/>
                <w:color w:val="990000"/>
                <w:sz w:val="20"/>
              </w:rPr>
              <w:t>xtrnUserReqApreBrkdQryRtnVo</w:t>
            </w:r>
            <w:r>
              <w:rPr>
                <w:rStyle w:val="a5"/>
                <w:rFonts w:ascii="Verdana" w:hAnsi="Verdana"/>
                <w:sz w:val="20"/>
              </w:rPr>
              <w:t>&gt;</w:t>
            </w:r>
            <w:r>
              <w:fldChar w:fldCharType="end"/>
            </w:r>
          </w:p>
          <w:p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>/&gt;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"http://localhost:9080/ext/rest/xtrnUserReqApreBrkdQry/retrieveXtrnUserReqApreBrkd?crkyCn=20150918000016&amp;reqApreNo=2BE2018100012679&amp;imexTpcd=I" </w:instrText>
            </w:r>
            <w:r>
              <w:fldChar w:fldCharType="separate"/>
            </w:r>
            <w:r>
              <w:rPr>
                <w:rStyle w:val="a5"/>
                <w:rFonts w:ascii="Verdana" w:hAnsi="Verdana"/>
                <w:sz w:val="20"/>
              </w:rPr>
              <w:t>&lt;</w:t>
            </w:r>
            <w:r>
              <w:rPr>
                <w:rStyle w:val="a5"/>
                <w:rFonts w:ascii="Verdana" w:hAnsi="Verdana"/>
                <w:color w:val="990000"/>
                <w:sz w:val="20"/>
              </w:rPr>
              <w:t>xtrnUserImpReqApreBrkdQryRsltVo</w:t>
            </w:r>
            <w:r>
              <w:rPr>
                <w:rStyle w:val="a5"/>
                <w:rFonts w:ascii="Verdana" w:hAnsi="Verdana"/>
                <w:sz w:val="20"/>
              </w:rPr>
              <w:t>&gt;</w:t>
            </w:r>
            <w:r>
              <w:fldChar w:fldCharType="end"/>
            </w:r>
          </w:p>
          <w:p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apreCond</w:t>
            </w:r>
            <w:r>
              <w:rPr>
                <w:rFonts w:ascii="Verdana" w:hAnsi="Verdana"/>
                <w:sz w:val="20"/>
              </w:rPr>
              <w:t>/&gt;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issDt</w:t>
            </w:r>
            <w:r>
              <w:rPr>
                <w:rFonts w:ascii="Verdana" w:hAnsi="Verdana"/>
                <w:sz w:val="20"/>
              </w:rPr>
              <w:t>&gt;20180115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issDt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lprt</w:t>
            </w:r>
            <w:r>
              <w:rPr>
                <w:rFonts w:ascii="Verdana" w:hAnsi="Verdana"/>
                <w:sz w:val="20"/>
              </w:rPr>
              <w:t>&gt;Pusan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lprt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relaFrmlNm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식품등의수입신고확인증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relaFrmlNm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dlcn</w:t>
            </w:r>
            <w:r>
              <w:rPr>
                <w:rFonts w:ascii="Verdana" w:hAnsi="Verdana"/>
                <w:sz w:val="20"/>
              </w:rPr>
              <w:t>/&gt;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valtPrid</w:t>
            </w:r>
            <w:r>
              <w:rPr>
                <w:rFonts w:ascii="Verdana" w:hAnsi="Verdana"/>
                <w:sz w:val="20"/>
              </w:rPr>
              <w:t>&gt;29991231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valtPrid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reqApreNo</w:t>
            </w:r>
            <w:r>
              <w:rPr>
                <w:rFonts w:ascii="Verdana" w:hAnsi="Verdana"/>
                <w:sz w:val="20"/>
              </w:rPr>
              <w:t>&gt;2BE2018100012679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reqApreNo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relaLwor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식품의약품안전처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신항수입식품검사소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relaLwor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Style w:val="block"/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hAnsi="Verdana"/>
                <w:color w:val="990000"/>
                <w:sz w:val="20"/>
              </w:rPr>
              <w:t>xtrnUserImpReqApreBrkdQryRsltVo</w:t>
            </w:r>
            <w:r>
              <w:rPr>
                <w:rStyle w:val="block"/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tCnt</w:t>
            </w:r>
            <w:r>
              <w:rPr>
                <w:rFonts w:ascii="Verdana" w:hAnsi="Verdana"/>
                <w:sz w:val="20"/>
              </w:rPr>
              <w:t>&gt;3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tCnt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"http://localhost:9080/ext/rest/xtrnUserReqApreBrkdQry/retrieveXtrnUserReqApreBrkd?crkyCn=20150918000016&amp;reqApreNo=2BE2018100012679&amp;imexTpcd=I" </w:instrText>
            </w:r>
            <w:r>
              <w:fldChar w:fldCharType="separate"/>
            </w:r>
            <w:r>
              <w:rPr>
                <w:rStyle w:val="a5"/>
                <w:rFonts w:ascii="Verdana" w:hAnsi="Verdana"/>
                <w:sz w:val="20"/>
                <w:u w:val="none" w:color="auto"/>
              </w:rPr>
              <w:t>&lt;</w:t>
            </w:r>
            <w:r>
              <w:rPr>
                <w:rStyle w:val="a5"/>
                <w:rFonts w:ascii="Verdana" w:hAnsi="Verdana"/>
                <w:color w:val="990000"/>
                <w:sz w:val="20"/>
                <w:u w:val="none" w:color="auto"/>
              </w:rPr>
              <w:t>xtrnUserImpReqApreDtlBrkdQryRsltVo</w:t>
            </w:r>
            <w:r>
              <w:rPr>
                <w:rStyle w:val="a5"/>
                <w:rFonts w:ascii="Verdana" w:hAnsi="Verdana"/>
                <w:sz w:val="20"/>
                <w:u w:val="none" w:color="auto"/>
              </w:rPr>
              <w:t>&gt;</w:t>
            </w:r>
            <w:r>
              <w:fldChar w:fldCharType="end"/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hsSgn</w:t>
            </w:r>
            <w:r>
              <w:rPr>
                <w:rFonts w:ascii="Verdana" w:hAnsi="Verdana"/>
                <w:sz w:val="20"/>
              </w:rPr>
              <w:t>&gt;0713319000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hsSgn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>&gt;DHK001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prlstIdfySgn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rsqtyWght</w:t>
            </w:r>
            <w:r>
              <w:rPr>
                <w:rFonts w:ascii="Verdana" w:hAnsi="Verdana"/>
                <w:sz w:val="20"/>
              </w:rPr>
              <w:t>&gt;72000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rsqtyWght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prlstCd</w:t>
            </w:r>
            <w:r>
              <w:rPr>
                <w:rFonts w:ascii="Verdana" w:hAnsi="Verdana"/>
                <w:sz w:val="20"/>
              </w:rPr>
              <w:t>&gt;O000079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prlstCd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blNo</w:t>
            </w:r>
            <w:r>
              <w:rPr>
                <w:rFonts w:ascii="Verdana" w:hAnsi="Verdana"/>
                <w:sz w:val="20"/>
              </w:rPr>
              <w:t>/&gt;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apreQty</w:t>
            </w:r>
            <w:r>
              <w:rPr>
                <w:rFonts w:ascii="Verdana" w:hAnsi="Verdana"/>
                <w:sz w:val="20"/>
              </w:rPr>
              <w:t>&gt;72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apreQty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식용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usgNm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qtyUt</w:t>
            </w:r>
            <w:r>
              <w:rPr>
                <w:rFonts w:ascii="Verdana" w:hAnsi="Verdana"/>
                <w:sz w:val="20"/>
              </w:rPr>
              <w:t>&gt;PG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qtyUt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apreWght</w:t>
            </w:r>
            <w:r>
              <w:rPr>
                <w:rFonts w:ascii="Verdana" w:hAnsi="Verdana"/>
                <w:sz w:val="20"/>
              </w:rPr>
              <w:t>&gt;72000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apreWght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rsqtyQty</w:t>
            </w:r>
            <w:r>
              <w:rPr>
                <w:rFonts w:ascii="Verdana" w:hAnsi="Verdana"/>
                <w:sz w:val="20"/>
              </w:rPr>
              <w:t>&gt;72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rsqtyQty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wghtUt</w:t>
            </w:r>
            <w:r>
              <w:rPr>
                <w:rFonts w:ascii="Verdana" w:hAnsi="Verdana"/>
                <w:sz w:val="20"/>
              </w:rPr>
              <w:t>&gt;KG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wghtUt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prnmStsz</w:t>
            </w:r>
            <w:r>
              <w:rPr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>녹두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prnmStsz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csclQty</w:t>
            </w:r>
            <w:r>
              <w:rPr>
                <w:rFonts w:ascii="Verdana" w:hAnsi="Verdana"/>
                <w:sz w:val="20"/>
              </w:rPr>
              <w:t>&gt;0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csclQty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csclWght</w:t>
            </w:r>
            <w:r>
              <w:rPr>
                <w:rFonts w:ascii="Verdana" w:hAnsi="Verdana"/>
                <w:sz w:val="20"/>
              </w:rPr>
              <w:t>&gt;0</w:t>
            </w: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csclWght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  <w:p>
            <w:pPr>
              <w:tabs>
                <w:tab w:val="left" w:pos="1250"/>
              </w:tabs>
              <w:rPr>
                <w:rFonts w:ascii="Verdana" w:hAnsi="Verdana"/>
                <w:sz w:val="20"/>
              </w:rPr>
            </w:pPr>
            <w:r>
              <w:rPr>
                <w:rStyle w:val="block"/>
                <w:rFonts w:ascii="Verdana" w:hAnsi="Verdana"/>
                <w:color w:val="0000FF"/>
                <w:sz w:val="20"/>
              </w:rPr>
              <w:t>&lt;/</w:t>
            </w:r>
            <w:r>
              <w:rPr>
                <w:rStyle w:val="block"/>
                <w:rFonts w:ascii="Verdana" w:hAnsi="Verdana"/>
                <w:color w:val="990000"/>
                <w:sz w:val="20"/>
              </w:rPr>
              <w:t>xtrnUserImpReqApreDtlBrkdQryRsltVo</w:t>
            </w:r>
            <w:r>
              <w:rPr>
                <w:rStyle w:val="block"/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12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상세(수출요건승인내역, imexTpcd = ‘E’)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1830"/>
        <w:gridCol w:w="1146"/>
        <w:gridCol w:w="1246"/>
        <w:gridCol w:w="3426"/>
      </w:tblGrid>
      <w:tr>
        <w:trPr>
          <w:trHeight w:val="280" w:hRule="atLeast"/>
        </w:trPr>
        <w:tc>
          <w:tcPr>
            <w:tcW w:w="90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ovcsConm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해외거래처상호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apreCond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승인조건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dstcy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목적국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issDt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발급일자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relaFrmlNm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관련서식명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valtPrid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유효기간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ovcsNm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해외거래처명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relaLwor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관련법령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hsSgn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HS부호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품목식별부호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ntwg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순중량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tyUt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수량단위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usgNm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용도명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rsqtyQty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잔량수량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품명및규격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csclQty</w:t>
            </w:r>
          </w:p>
        </w:tc>
        <w:tc>
          <w:tcPr>
            <w:tcW w:w="9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통관수량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1..n</w:t>
            </w:r>
          </w:p>
        </w:tc>
        <w:tc>
          <w:tcPr>
            <w:tcW w:w="1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jc w:val="left"/>
        <w:rPr>
          <w:rFonts w:asciiTheme="majorHAnsi" w:eastAsiaTheme="majorHAnsi" w:hAnsiTheme="majorHAnsi"/>
        </w:rPr>
      </w:pP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2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"http://tcsp.customs.go.kr:8010/ext/rest/xtrnUserReqApreBrkdQry/retrieveXtrnUserReqApreBrkd?crkyCn"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https://unipass.customs.go.kr:38010/ext/rest/xtrnUserReqApreBrkdQry/retrieveXtrnUserReqApreBrkd?crkyCn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&amp;imexTpcd=E&amp;reqApreNo=1034381000008801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176" w:left="627" w:hanging="24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"https://unipass.customs.go.kr:38010/ext/rest/xtrnUserReqApreBrkdQry/retrieveXtrnUserReqApreBrkd?crkyCn=20150821000180&amp;&amp;reqApreNo=1034381000008801&amp;imexTpcd=E"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xtrnUserReqApreBrkdQryRtnVo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"https://unipass.customs.go.kr:38010/ext/rest/xtrnUserReqApreBrkdQry/retrieveXtrnUserReqApreBrkd?crkyCn=20150821000180&amp;&amp;reqApreNo=1034381000008801&amp;imexTpcd=E"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xtrnUserExpReqApreBrkdQryRsltVo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ovcsConm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apreCond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반출목적외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사용금지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apreCond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dstcy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issDt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20100706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issDt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relaFrmlNm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반출승인신청서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relaFrmlNm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valtPrid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20100906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valtPrid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ovcsNm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relaLwor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남북교류협력에관한법률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relaLwor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627" w:hanging="24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"https://unipass.customs.go.kr:38010/ext/rest/xtrnUserReqApreBrkdQry/retrieveXtrnUserReqApreBrkd?crkyCn=20150821000180&amp;&amp;reqApreNo=1034381000008801&amp;imexTpcd=E"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4820900000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627" w:hanging="24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"https://unipass.customs.go.kr:38010/ext/rest/xtrnUserReqApreBrkdQry/retrieveXtrnUserReqApreBrkd?crkyCn=20150821000180&amp;&amp;reqApreNo=1034381000008801&amp;imexTpcd=E"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4820900000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볼펜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볼펜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627" w:hanging="24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"https://unipass.customs.go.kr:38010/ext/rest/xtrnUserReqApreBrkdQry/retrieveXtrnUserReqApreBrkd?crkyCn=20150821000180&amp;&amp;reqApreNo=1034381000008801&amp;imexTpcd=E"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9603500000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관세미지급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인도조건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dlcn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솔부러쉬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솔부러쉬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867" w:hanging="48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76" w:left="627" w:hanging="240"/>
              <w:tabs>
                <w:tab w:val="left" w:pos="469"/>
              </w:tabs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xtrnUserExpReqApreDtlBrkdQryRsltVo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76" w:left="627" w:hanging="240"/>
              <w:tabs>
                <w:tab w:val="left" w:pos="469"/>
              </w:tabs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xtrnUserReqApreBrkdQryRtnVo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4" w:name="_Toc1764217456"/>
      <w:bookmarkStart w:id="45" w:name="_Toc161922305"/>
      <w:r>
        <w:rPr>
          <w:rFonts w:asciiTheme="majorHAnsi" w:eastAsiaTheme="majorHAnsi" w:hAnsiTheme="majorHAnsi"/>
          <w:b/>
          <w:sz w:val="26"/>
          <w:szCs w:val="26"/>
        </w:rPr>
        <w:t>검사검역 내</w:t>
      </w:r>
      <w:bookmarkEnd w:id="4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45"/>
    </w:p>
    <w:p>
      <w:pPr>
        <w:pStyle w:val="afa"/>
        <w:ind w:leftChars="0"/>
        <w:jc w:val="left"/>
        <w:numPr>
          <w:ilvl w:val="0"/>
          <w:numId w:val="13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API004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검사검역 내역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retrieveXtrnUserInscQuanBrkd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 화물의 검사/검역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xtrnUserInscQuanBrkdQry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xtrnUserInscQuanBrkdQry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8"/>
        <w:gridCol w:w="2031"/>
        <w:gridCol w:w="1243"/>
        <w:gridCol w:w="1104"/>
        <w:gridCol w:w="3308"/>
      </w:tblGrid>
      <w:tr>
        <w:tc>
          <w:tcPr>
            <w:tcW w:w="8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7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8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inscQuanItt</w:t>
            </w:r>
          </w:p>
        </w:tc>
        <w:tc>
          <w:tcPr>
            <w:tcW w:w="108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검사검역기관</w:t>
            </w:r>
          </w:p>
        </w:tc>
        <w:tc>
          <w:tcPr>
            <w:tcW w:w="6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59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c>
          <w:tcPr>
            <w:tcW w:w="88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ntfcNo</w:t>
            </w:r>
          </w:p>
        </w:tc>
        <w:tc>
          <w:tcPr>
            <w:tcW w:w="108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통지번호</w:t>
            </w:r>
          </w:p>
        </w:tc>
        <w:tc>
          <w:tcPr>
            <w:tcW w:w="6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</w:t>
            </w:r>
          </w:p>
        </w:tc>
        <w:tc>
          <w:tcPr>
            <w:tcW w:w="59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c>
          <w:tcPr>
            <w:tcW w:w="88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dgcnt</w:t>
            </w:r>
          </w:p>
        </w:tc>
        <w:tc>
          <w:tcPr>
            <w:tcW w:w="108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차수</w:t>
            </w:r>
          </w:p>
        </w:tc>
        <w:tc>
          <w:tcPr>
            <w:tcW w:w="6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6</w:t>
            </w:r>
          </w:p>
        </w:tc>
        <w:tc>
          <w:tcPr>
            <w:tcW w:w="59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77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822"/>
        <w:gridCol w:w="1987"/>
        <w:gridCol w:w="1121"/>
        <w:gridCol w:w="1243"/>
        <w:gridCol w:w="3171"/>
      </w:tblGrid>
      <w:tr>
        <w:trPr>
          <w:trHeight w:val="280" w:hRule="atLeast"/>
        </w:trPr>
        <w:tc>
          <w:tcPr>
            <w:tcW w:w="9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6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97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rqstDt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신청일자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ntfcNo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통지번호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inscQuanIttSgn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검사검역기관부호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aplcLcaSgn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신청인관세사부호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5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l</w:t>
            </w:r>
            <w:r>
              <w:rPr>
                <w:rFonts w:ascii="맑은 고딕" w:eastAsia="맑은 고딕" w:hAnsi="맑은 고딕"/>
                <w:color w:val="000000"/>
                <w:sz w:val="20"/>
              </w:rPr>
              <w:t>prt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선적항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150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ittSgn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기관부호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inscQuanDtrmDt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검사/검역결정일자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dscdAtspYn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폐기입회여부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ntfcDttm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통지일시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14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shpmDt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선적일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8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prlstMatrQty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품목사항수량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ntfcDgcnt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통지차수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6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inscQuanPsxaYn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검사/검역합격여부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dsqfTkacBrkd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불합격조치내역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dsqfRsn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불합격사유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inscQuanIttNm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검사검역기관명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450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pckKnd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포장종류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prlstIdfySgn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FF0000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품목식별부호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rsqtyWght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잔량중량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usgNm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용도명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qtyUt</w:t>
            </w:r>
          </w:p>
        </w:tc>
        <w:tc>
          <w:tcPr>
            <w:tcW w:w="10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수량단위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50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rsqtyQty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잔량수량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cargMtNo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화물관리번호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prnmStsz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품명규격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4000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csclQty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통관수량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33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hsK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HS번호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rsqtyPckGcnt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csclWght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통관중량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19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usgCd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용도코드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csclPckGcnt</w:t>
            </w:r>
          </w:p>
        </w:tc>
        <w:tc>
          <w:tcPr>
            <w:tcW w:w="10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통관포장개수</w:t>
            </w:r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1..n</w:t>
            </w:r>
          </w:p>
        </w:tc>
        <w:tc>
          <w:tcPr>
            <w:tcW w:w="1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"http://tcsp.customs.go.kr:8010/ext/rest/xtrnUserInscQuanBrkdQry/retrieveXtrnUserInscQuanBrkd?crkyCn"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https://unipass.customs.go.kr:38010/ext/rest/xtrnUserInscQuanBrkdQry/retrieveXtrnUserInscQuanBrkd?crkyCn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&amp;inscQuanItt=11&amp;ntfcNo=2CD2015014272&amp;dgcnt=1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636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"https://unipass.customs.go.kr:38010/ext/rest/xtrnUserInscQuanBrkdQry/retrieveXtrnUserInscQuanBrkd?crkyCn=20150821000179&amp;inscQuanItt=11&amp;ntfcNo=2CD2015014272&amp;dgcnt=1"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xtrnUserInscQuanBrkdQryRtnVo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"https://unipass.customs.go.kr:38010/ext/rest/xtrnUserInscQuanBrkdQry/retrieveXtrnUserInscQuanBrkd?crkyCn=20150821000179&amp;inscQuanItt=11&amp;ntfcNo=2CD2015014272&amp;dgcnt=1"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xtrnUserInscQuanBrkdQryRsltVo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rqstDt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20150113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rqstDt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ntfcNo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2CD20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14272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ntfcNo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inscQuanIttSgn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inscQuanIttSgn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aplcLcaSgn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aplcBsnsNo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lprt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ittSgn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inscQuanDtrmDt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20150113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inscQuanDtrmDt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imppnBsnsNo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1138133785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imppnBsnsNo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dscdAtspYn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ntfcDttm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20150113182208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ntfcDttm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내셔날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imppnConm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aplcConm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shpmDt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prlstMatrQty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prlstMatrQty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ntfcDgcnt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ntfcDgcnt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inscQuanPsxaYn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합격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inscQuanPsxaYn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dsqfTkacBrkd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cnsgNm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dsqfRsn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xtrnUserInscQuanBrkdQryRsltVo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"https://unipass.customs.go.kr:38010/ext/rest/xtrnUserInscQuanBrkdQry/retrieveXtrnUserInscQuanBrkd?crkyCn=20150821000179&amp;inscQuanItt=11&amp;ntfcNo=2CD2015014272&amp;dgcnt=1"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xtrnUserInscQuanDtlBrkdQryRsltVo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pckKnd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pckKnd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prlstIdfySgn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8820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판매용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usgNm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cargMtNo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15OOLU00012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cargMtNo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BELLECOURE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csclQty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hsK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2204211000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hsK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rsqtyPckGcnt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980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rsqtyPckGcnt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8820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csclWght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usgCd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usgCd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csclPckGcnt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spacing w:line="260" w:lineRule="atLeas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xtrnUserInscQuanDtlBrkdQryRsltVo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346" w:hanging="240"/>
              <w:spacing w:line="260" w:lineRule="atLeast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xtrnUserInscQuanBrkdQryRtnVo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6" w:name="_Toc1764217457"/>
      <w:bookmarkStart w:id="47" w:name="_Toc161922306"/>
      <w:r>
        <w:rPr>
          <w:rFonts w:asciiTheme="majorHAnsi" w:eastAsiaTheme="majorHAnsi" w:hAnsiTheme="majorHAnsi"/>
          <w:b/>
          <w:sz w:val="26"/>
          <w:szCs w:val="26"/>
        </w:rPr>
        <w:t>장치장 정</w:t>
      </w:r>
      <w:bookmarkEnd w:id="46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47"/>
    </w:p>
    <w:p>
      <w:pPr>
        <w:pStyle w:val="afa"/>
        <w:ind w:leftChars="0" w:left="851" w:hanging="425"/>
        <w:jc w:val="left"/>
        <w:numPr>
          <w:ilvl w:val="0"/>
          <w:numId w:val="14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1"/>
        <w:gridCol w:w="2111"/>
        <w:gridCol w:w="1992"/>
        <w:gridCol w:w="1882"/>
        <w:gridCol w:w="2108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API005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장치장 정보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retrieveShedInfo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 부호 및 주소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https://tunipass.customs.go.kr:38010/ext/rest/shedInfoQry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https://unipass.customs.go.kr:38010/ext/rest/shedInfoQry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4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4"/>
        <w:gridCol w:w="2465"/>
        <w:gridCol w:w="1246"/>
        <w:gridCol w:w="1383"/>
        <w:gridCol w:w="2596"/>
      </w:tblGrid>
      <w:tr>
        <w:tc>
          <w:tcPr>
            <w:tcW w:w="8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31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6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4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8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8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jrsdCstmCd</w:t>
            </w:r>
          </w:p>
        </w:tc>
        <w:tc>
          <w:tcPr>
            <w:tcW w:w="131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관할세관코드</w:t>
            </w:r>
          </w:p>
        </w:tc>
        <w:tc>
          <w:tcPr>
            <w:tcW w:w="66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74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3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c>
          <w:tcPr>
            <w:tcW w:w="88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snarSgn</w:t>
            </w:r>
          </w:p>
        </w:tc>
        <w:tc>
          <w:tcPr>
            <w:tcW w:w="131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보세구역부호</w:t>
            </w:r>
          </w:p>
        </w:tc>
        <w:tc>
          <w:tcPr>
            <w:tcW w:w="66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74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3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4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1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7"/>
        <w:gridCol w:w="2422"/>
        <w:gridCol w:w="1109"/>
        <w:gridCol w:w="1661"/>
        <w:gridCol w:w="2668"/>
      </w:tblGrid>
      <w:tr>
        <w:trPr>
          <w:trHeight w:val="280" w:hRule="atLeast"/>
        </w:trPr>
        <w:tc>
          <w:tcPr>
            <w:tcW w:w="8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6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69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96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snarSgn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보세구역부호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snarNm</w:t>
            </w:r>
          </w:p>
        </w:tc>
        <w:tc>
          <w:tcPr>
            <w:tcW w:w="1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보세구역명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snarAddr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보세구역주소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snartelno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보세구역전화번호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pnltLvyTrgtYn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과태료부과대상여부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adtxColtPridYn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가산세징수여부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ldunPlcSnarYn</w:t>
            </w:r>
          </w:p>
        </w:tc>
        <w:tc>
          <w:tcPr>
            <w:tcW w:w="1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하역장소보세구역여부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3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4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"http://tcsp.customs.go.kr:8010/ext/rest/shedInfoQry/retrieveShedInfo?crkyCn"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https://unipass.customs.go.kr:38010/ext/rest/shedInfoQry/retrieveShedInfo?crkyCn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&amp;jrsdCstmCd=040&amp;snarSgn=04011010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770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"http://tcsp.customs.go.kr:8010/ext/rest/shedInfoQry/retrieveShedInfo?crkyCn=20150821000171&amp;jrsdCstmCd=040"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shedInfoQryRtnVo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"http://tcsp.customs.go.kr:8010/ext/rest/shedInfoQry/retrieveShedInfo?crkyCn=20150821000171&amp;jrsdCstmCd=040"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040010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"http://tcsp.customs.go.kr:8010/ext/rest/shedInfoQry/retrieveShedInfo?crkyCn=20150821000171&amp;jrsdCstmCd=040"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040015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"http://tcsp.customs.go.kr:8010/ext/rest/shedInfoQry/retrieveShedInfo?crkyCn=20150821000171&amp;jrsdCstmCd=040"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040020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snarSgn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p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t1"/>
                <w:rFonts w:ascii="Verdana" w:hAnsi="Verdana" w:hint="eastAsia"/>
                <w:sz w:val="20"/>
              </w:rPr>
              <w:t>ltLvyTrgtY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adtxColtPridY</w:t>
            </w:r>
            <w:r>
              <w:rPr>
                <w:rStyle w:val="t1"/>
                <w:rFonts w:ascii="Verdana" w:hAnsi="Verdan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snartelno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  <w:r>
              <w:rPr>
                <w:rStyle w:val="t1"/>
                <w:rFonts w:ascii="Verdana" w:hAnsi="Verdana" w:hint="eastAsia"/>
                <w:sz w:val="20"/>
              </w:rPr>
              <w:t>LdunPlcSnarYn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shedInfoQryRsltVo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48" w:name="_Toc1764217458"/>
      <w:bookmarkStart w:id="49" w:name="_Toc161922307"/>
      <w:r>
        <w:rPr>
          <w:rFonts w:asciiTheme="majorHAnsi" w:eastAsiaTheme="majorHAnsi" w:hAnsiTheme="majorHAnsi"/>
          <w:b/>
          <w:sz w:val="26"/>
          <w:szCs w:val="26"/>
        </w:rPr>
        <w:t>화물운송주선업자 목</w:t>
      </w:r>
      <w:bookmarkEnd w:id="48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49"/>
    </w:p>
    <w:p>
      <w:pPr>
        <w:pStyle w:val="afa"/>
        <w:ind w:leftChars="0" w:left="851" w:hanging="425"/>
        <w:jc w:val="left"/>
        <w:numPr>
          <w:ilvl w:val="0"/>
          <w:numId w:val="1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9"/>
        <w:gridCol w:w="2210"/>
        <w:gridCol w:w="1926"/>
        <w:gridCol w:w="1820"/>
        <w:gridCol w:w="2039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API006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목록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retrieveFrwrLst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부호 및 상호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https://tunipass.customs.go.kr:38010/ext/rest/frwrLstQry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https://unipass.customs.go.kr:38010/ext/rest/frwrLstQry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5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9"/>
        <w:gridCol w:w="2532"/>
        <w:gridCol w:w="1523"/>
        <w:gridCol w:w="1383"/>
        <w:gridCol w:w="2457"/>
      </w:tblGrid>
      <w:tr>
        <w:tc>
          <w:tcPr>
            <w:tcW w:w="7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35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81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4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1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frwrNm</w:t>
            </w:r>
          </w:p>
        </w:tc>
        <w:tc>
          <w:tcPr>
            <w:tcW w:w="135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화물운송주선업자명</w:t>
            </w:r>
          </w:p>
        </w:tc>
        <w:tc>
          <w:tcPr>
            <w:tcW w:w="815" w:type="pct"/>
            <w:shd w:val="clear" w:color="auto" w:fill="auto"/>
            <w:vAlign w:val="center"/>
          </w:tcPr>
          <w:p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740" w:type="pct"/>
            <w:shd w:val="clear" w:color="auto" w:fill="auto"/>
            <w:vAlign w:val="center"/>
          </w:tcPr>
          <w:p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31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c>
          <w:tcPr>
            <w:tcW w:w="7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intpTp</w:t>
            </w:r>
          </w:p>
        </w:tc>
        <w:tc>
          <w:tcPr>
            <w:tcW w:w="135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업종구분</w:t>
            </w:r>
          </w:p>
        </w:tc>
        <w:tc>
          <w:tcPr>
            <w:tcW w:w="815" w:type="pct"/>
            <w:shd w:val="clear" w:color="auto" w:fill="auto"/>
            <w:vAlign w:val="center"/>
          </w:tcPr>
          <w:p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740" w:type="pct"/>
            <w:shd w:val="clear" w:color="auto" w:fill="auto"/>
            <w:vAlign w:val="center"/>
          </w:tcPr>
          <w:p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31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1:개인, 2:개인사업자, 3:법인사업자, 9:기타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5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635"/>
        <w:gridCol w:w="2416"/>
        <w:gridCol w:w="1045"/>
        <w:gridCol w:w="1042"/>
        <w:gridCol w:w="3206"/>
      </w:tblGrid>
      <w:tr>
        <w:trPr>
          <w:trHeight w:val="280" w:hRule="atLeast"/>
        </w:trPr>
        <w:tc>
          <w:tcPr>
            <w:tcW w:w="884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8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8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66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24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884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frwrSgn</w:t>
            </w:r>
          </w:p>
        </w:tc>
        <w:tc>
          <w:tcPr>
            <w:tcW w:w="12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화물운송주선업자부호</w:t>
            </w:r>
          </w:p>
        </w:tc>
        <w:tc>
          <w:tcPr>
            <w:tcW w:w="568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66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884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frwrKoreNm</w:t>
            </w:r>
          </w:p>
        </w:tc>
        <w:tc>
          <w:tcPr>
            <w:tcW w:w="12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화물운송주선업자한글명</w:t>
            </w:r>
          </w:p>
        </w:tc>
        <w:tc>
          <w:tcPr>
            <w:tcW w:w="568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66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884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frwrEnglNm</w:t>
            </w:r>
          </w:p>
        </w:tc>
        <w:tc>
          <w:tcPr>
            <w:tcW w:w="12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화물운송주선업자영문명</w:t>
            </w:r>
          </w:p>
        </w:tc>
        <w:tc>
          <w:tcPr>
            <w:tcW w:w="568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66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884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rppnNm</w:t>
            </w:r>
          </w:p>
        </w:tc>
        <w:tc>
          <w:tcPr>
            <w:tcW w:w="12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68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566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2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5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"http://tcsp.customs.go.kr:8010/ext/rest/frwrLstQry/retrieveFrwrLst?crkyCn"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https://unipass.customs.go.kr:38010/ext/rest/frwrLstQry/retrieveFrwrLst?crkyCn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&amp;frwrNm=한국&amp;intpTp=3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"http://tcsp.customs.go.kr:8010/ext/rest/shedInfoQry/retrieveShedInfo?crkyCn=20150821000171&amp;jrsdCstmCd=040"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m1"/>
                <w:rFonts w:ascii="Verdana" w:hAnsi="Verdana" w:hint="eastAsia"/>
                <w:color w:val="auto"/>
                <w:sz w:val="20"/>
              </w:rPr>
              <w:t>3</w:t>
            </w:r>
            <w:r>
              <w:rPr>
                <w:rStyle w:val="m1"/>
                <w:rFonts w:ascii="Verdana" w:hAnsi="Verdana" w:hint="eastAsi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tCnt</w:t>
            </w:r>
            <w:r>
              <w:rPr>
                <w:rStyle w:val="m1"/>
                <w:rFonts w:ascii="Verdana" w:hAnsi="Verdana" w:hint="eastAsi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"http://tcsp.customs.go.kr:8010/ext/rest/shedInfoQry/retrieveShedInfo?crkyCn=20150821000171&amp;jrsdCstmCd=040"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KOREA MARITIME CO., LTD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한국해운</w:t>
            </w:r>
            <w:r>
              <w:rPr>
                <w:rFonts w:ascii="Verdana" w:hAnsi="Verdana" w:hint="eastAsia"/>
                <w:b/>
                <w:sz w:val="20"/>
              </w:rPr>
              <w:t>(</w:t>
            </w:r>
            <w:r>
              <w:rPr>
                <w:rFonts w:ascii="Verdana" w:hAnsi="Verdana" w:hint="eastAsia"/>
                <w:b/>
                <w:sz w:val="20"/>
              </w:rPr>
              <w:t>주</w:t>
            </w:r>
            <w:r>
              <w:rPr>
                <w:rFonts w:ascii="Verdana" w:hAnsi="Verdana" w:hint="eastAsia"/>
                <w:b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김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"http://tcsp.customs.go.kr:8010/ext/rest/shedInfoQry/retrieveShedInfo?crkyCn=20150821000171&amp;jrsdCstmCd=040"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KOREA EVERGREEN LOGISTICS CO., LTD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한국에버그린로지스틱스</w:t>
            </w:r>
            <w:r>
              <w:rPr>
                <w:rFonts w:ascii="Verdana" w:hAnsi="Verdana" w:hint="eastAsia"/>
                <w:b/>
                <w:sz w:val="20"/>
              </w:rPr>
              <w:t>(</w:t>
            </w:r>
            <w:r>
              <w:rPr>
                <w:rFonts w:ascii="Verdana" w:hAnsi="Verdana" w:hint="eastAsia"/>
                <w:b/>
                <w:sz w:val="20"/>
              </w:rPr>
              <w:t>주</w:t>
            </w:r>
            <w:r>
              <w:rPr>
                <w:rFonts w:ascii="Verdana" w:hAnsi="Verdana" w:hint="eastAsia"/>
                <w:b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 xml:space="preserve"> 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임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"http://tcsp.customs.go.kr:8010/ext/rest/shedInfoQry/retrieveShedInfo?crkyCn=20150821000171&amp;jrsdCstmCd=040"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KGR LOGISTICS &amp; ENGINEERING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b/>
                <w:sz w:val="20"/>
              </w:rPr>
              <w:t>K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Fonts w:ascii="Verdana" w:hAnsi="Verdana"/>
                <w:b/>
                <w:sz w:val="20"/>
              </w:rPr>
              <w:t>L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한국금륜주식회사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hint="eastAsia"/>
                <w:b/>
                <w:sz w:val="20"/>
              </w:rPr>
              <w:t>송</w:t>
            </w:r>
            <w:r>
              <w:rPr>
                <w:rFonts w:ascii="Verdana" w:hAnsi="Verdana" w:hint="eastAsia"/>
                <w:b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frwrLstQryRtnVo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0" w:name="_Toc1764217459"/>
      <w:bookmarkStart w:id="51" w:name="_Toc161922308"/>
      <w:r>
        <w:rPr>
          <w:rFonts w:asciiTheme="majorHAnsi" w:eastAsiaTheme="majorHAnsi" w:hAnsiTheme="majorHAnsi"/>
          <w:b/>
          <w:sz w:val="26"/>
          <w:szCs w:val="26"/>
        </w:rPr>
        <w:t>화물운송주선업자 내</w:t>
      </w:r>
      <w:bookmarkEnd w:id="50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51"/>
    </w:p>
    <w:p>
      <w:pPr>
        <w:pStyle w:val="afa"/>
        <w:ind w:leftChars="0" w:left="851" w:hanging="425"/>
        <w:jc w:val="left"/>
        <w:numPr>
          <w:ilvl w:val="0"/>
          <w:numId w:val="1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2122"/>
        <w:gridCol w:w="1984"/>
        <w:gridCol w:w="1875"/>
        <w:gridCol w:w="2101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API007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내역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retrieveFrwrBrkd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화물운송주선업자 주소, 전화번호 등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https://tunipass.customs.go.kr:38010/ext/rest/frwrBrkdQry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https://unipass.customs.go.kr:38010/ext/rest/frwrBrkdQry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6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1"/>
        <w:gridCol w:w="2216"/>
        <w:gridCol w:w="1125"/>
        <w:gridCol w:w="1211"/>
        <w:gridCol w:w="3431"/>
      </w:tblGrid>
      <w:tr>
        <w:tc>
          <w:tcPr>
            <w:tcW w:w="73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5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5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3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frwrSgn</w:t>
            </w:r>
          </w:p>
        </w:tc>
        <w:tc>
          <w:tcPr>
            <w:tcW w:w="115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화물운송주선업자부호</w:t>
            </w:r>
          </w:p>
        </w:tc>
        <w:tc>
          <w:tcPr>
            <w:tcW w:w="61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656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4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6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7"/>
        <w:gridCol w:w="2334"/>
        <w:gridCol w:w="1065"/>
        <w:gridCol w:w="1103"/>
        <w:gridCol w:w="2895"/>
      </w:tblGrid>
      <w:tr>
        <w:trPr>
          <w:trHeight w:val="280" w:hRule="atLeast"/>
        </w:trPr>
        <w:tc>
          <w:tcPr>
            <w:tcW w:w="104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49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brnchAddr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지점주소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brno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사업자등록번호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koreConmNm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한글상호명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rppnFnm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대표자성명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englConmNm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영문상호명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cntyCd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국가코드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telNo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전화번호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faxNo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팩스번호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frwrSgn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화물운송주선업자부호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</w:rPr>
              <w:t>rgsrValtPridXpirDt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등록유효기간만료일자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hdofAddr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본사주소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6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"http://tcsp.customs.go.kr:8010/ext/rest/frwrBrkdQry/retrieveFrwrBrkd?crkyCn"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https://unipass.customs.go.kr:38010/ext/rest/frwrBrkdQry/retrieveFrwrBrkd?crkyCn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&amp;frwrSgn=**TT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"http://tcsp.customs.go.kr:8010/ext/rest/frwrBrkdQry/retrieveFrwrBrkd?crkyCn=20150821000175&amp;frwrSgn=YJTT"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"http://tcsp.customs.go.kr:8010/ext/rest/frwrBrkdQry/retrieveFrwrBrkd?crkyCn=20150821000175&amp;frwrSgn=YJTT"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brnchAddr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109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8161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상운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신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*****</w:t>
            </w:r>
            <w:r>
              <w:rPr>
                <w:rStyle w:val="tx1"/>
                <w:rFonts w:ascii="Verdana" w:hAnsi="Verdana"/>
                <w:sz w:val="20"/>
              </w:rPr>
              <w:t xml:space="preserve"> TRADE &amp; TRANSP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02-825-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02-825-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TT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rgsrValtPridXpirDt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20241024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rgsrValtPridXpirDt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서울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동작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상도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tx1"/>
                <w:rFonts w:ascii="Verdana" w:hAnsi="Verdana"/>
                <w:sz w:val="20"/>
              </w:rPr>
              <w:t>동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번지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frwrBrkdQryRtnVo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2" w:name="_Toc1764217460"/>
      <w:bookmarkStart w:id="53" w:name="_Toc161922309"/>
      <w:r>
        <w:rPr>
          <w:rFonts w:asciiTheme="majorHAnsi" w:eastAsiaTheme="majorHAnsi" w:hAnsiTheme="majorHAnsi"/>
          <w:b/>
          <w:sz w:val="26"/>
          <w:szCs w:val="26"/>
        </w:rPr>
        <w:t>항공사 목</w:t>
      </w:r>
      <w:bookmarkEnd w:id="52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53"/>
    </w:p>
    <w:p>
      <w:pPr>
        <w:pStyle w:val="afa"/>
        <w:ind w:leftChars="0" w:left="851" w:hanging="425"/>
        <w:jc w:val="left"/>
        <w:numPr>
          <w:ilvl w:val="0"/>
          <w:numId w:val="1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>
        <w:trPr>
          <w:trHeight w:val="394" w:hRule="atLeast"/>
        </w:trP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API008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항공사 목록 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retrieveFlcoLst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 정보 제공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8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flcoLstQry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flcoLstQry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9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7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7"/>
        <w:gridCol w:w="1271"/>
        <w:gridCol w:w="1071"/>
        <w:gridCol w:w="3997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flcoNm</w:t>
            </w:r>
          </w:p>
        </w:tc>
        <w:tc>
          <w:tcPr>
            <w:tcW w:w="80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항공사명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73" w:type="pct"/>
            <w:shd w:val="clear" w:color="auto" w:fill="auto"/>
            <w:vAlign w:val="center"/>
          </w:tcPr>
          <w:p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7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699"/>
        <w:gridCol w:w="1830"/>
        <w:gridCol w:w="992"/>
        <w:gridCol w:w="1377"/>
        <w:gridCol w:w="3446"/>
      </w:tblGrid>
      <w:tr>
        <w:trPr>
          <w:trHeight w:val="280" w:hRule="atLeast"/>
        </w:trPr>
        <w:tc>
          <w:tcPr>
            <w:tcW w:w="909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37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flcoEngNm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항공사영문명</w:t>
            </w:r>
          </w:p>
        </w:tc>
        <w:tc>
          <w:tcPr>
            <w:tcW w:w="531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flcoKoreNm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항공사한글명</w:t>
            </w:r>
          </w:p>
        </w:tc>
        <w:tc>
          <w:tcPr>
            <w:tcW w:w="531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flcoSgn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항공사부호</w:t>
            </w:r>
          </w:p>
        </w:tc>
        <w:tc>
          <w:tcPr>
            <w:tcW w:w="531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73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rppnNm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1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73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7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"http://tcsp.customs.go.kr:8010/ext/rest/flcoLstQry/retrieveFlcoLst?crkyCn"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https://unipass.customs.go.kr:38010/ext/rest/flcoLstQry/retrieveFlcoLst?crkyCn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 xml:space="preserve"> &amp;flcoNm=**항공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"http://tcsp.customs.go.kr:8010/ext/rest/flcoLstQry/retrieveFlcoLst?crkyCn=20150821000177"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"http://tcsp.customs.go.kr:8010/ext/rest/flcoLstQry/retrieveFlcoLst?crkyCn=20150821000177"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I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 xml:space="preserve"> AIR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명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"http://tcsp.customs.go.kr:8010/ext/rest/flcoLstQry/retrieveFlcoLst?crkyCn=20150821000177"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*******</w:t>
            </w:r>
            <w:r>
              <w:rPr>
                <w:rStyle w:val="tx1"/>
                <w:rFonts w:ascii="Verdana" w:hAnsi="Verdana"/>
                <w:sz w:val="20"/>
              </w:rPr>
              <w:t>TRANS AIRLINE LTD.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*******</w:t>
            </w:r>
            <w:r>
              <w:rPr>
                <w:rStyle w:val="tx1"/>
                <w:rFonts w:ascii="Verdana" w:hAnsi="Verdana"/>
                <w:sz w:val="20"/>
              </w:rPr>
              <w:t>스항공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Z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박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"http://tcsp.customs.go.kr:8010/ext/rest/flcoLstQry/retrieveFlcoLst?crkyCn=20150821000177"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H</w:t>
            </w:r>
            <w:r>
              <w:rPr>
                <w:rStyle w:val="tx1"/>
                <w:rFonts w:ascii="Verdana" w:hAnsi="Verdana" w:hint="eastAsia"/>
                <w:sz w:val="20"/>
              </w:rPr>
              <w:t>*****</w:t>
            </w:r>
            <w:r>
              <w:rPr>
                <w:rStyle w:val="tx1"/>
                <w:rFonts w:ascii="Verdana" w:hAnsi="Verdana"/>
                <w:sz w:val="20"/>
              </w:rPr>
              <w:t xml:space="preserve"> AIRLINES CO.LTD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항공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H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명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flcoLstQryRtnVo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4" w:name="_Toc1764217461"/>
      <w:bookmarkStart w:id="55" w:name="_Toc161922310"/>
      <w:r>
        <w:rPr>
          <w:rFonts w:asciiTheme="majorHAnsi" w:eastAsiaTheme="majorHAnsi" w:hAnsiTheme="majorHAnsi"/>
          <w:b/>
          <w:sz w:val="26"/>
          <w:szCs w:val="26"/>
        </w:rPr>
        <w:t>항공사 내</w:t>
      </w:r>
      <w:bookmarkEnd w:id="5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55"/>
    </w:p>
    <w:p>
      <w:pPr>
        <w:pStyle w:val="afa"/>
        <w:ind w:leftChars="0" w:left="851" w:hanging="425"/>
        <w:jc w:val="left"/>
        <w:numPr>
          <w:ilvl w:val="0"/>
          <w:numId w:val="18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6"/>
        <w:gridCol w:w="2136"/>
        <w:gridCol w:w="1975"/>
        <w:gridCol w:w="1866"/>
        <w:gridCol w:w="2091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API009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내역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retrieveFlcoBrkd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 부호, 상호, 주소 등 상세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flcoBrkdQry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flcoBrkdQry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8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flcoSgn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8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8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775"/>
        <w:gridCol w:w="1813"/>
        <w:gridCol w:w="1224"/>
        <w:gridCol w:w="1106"/>
        <w:gridCol w:w="3426"/>
      </w:tblGrid>
      <w:tr>
        <w:trPr>
          <w:trHeight w:val="280" w:hRule="atLeast"/>
        </w:trPr>
        <w:tc>
          <w:tcPr>
            <w:tcW w:w="950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55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95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brno</w:t>
            </w:r>
          </w:p>
        </w:tc>
        <w:tc>
          <w:tcPr>
            <w:tcW w:w="97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사업자등록번호</w:t>
            </w:r>
          </w:p>
        </w:tc>
        <w:tc>
          <w:tcPr>
            <w:tcW w:w="655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flcoEnglSgn</w:t>
            </w:r>
          </w:p>
        </w:tc>
        <w:tc>
          <w:tcPr>
            <w:tcW w:w="97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항공사영문부호</w:t>
            </w:r>
          </w:p>
        </w:tc>
        <w:tc>
          <w:tcPr>
            <w:tcW w:w="655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flcoKoreConm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항공사한글상호</w:t>
            </w:r>
          </w:p>
        </w:tc>
        <w:tc>
          <w:tcPr>
            <w:tcW w:w="655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flcoNat</w:t>
            </w:r>
          </w:p>
        </w:tc>
        <w:tc>
          <w:tcPr>
            <w:tcW w:w="97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항공사국적</w:t>
            </w:r>
          </w:p>
        </w:tc>
        <w:tc>
          <w:tcPr>
            <w:tcW w:w="655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rppnFnm</w:t>
            </w:r>
          </w:p>
        </w:tc>
        <w:tc>
          <w:tcPr>
            <w:tcW w:w="97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대표자성명</w:t>
            </w:r>
          </w:p>
        </w:tc>
        <w:tc>
          <w:tcPr>
            <w:tcW w:w="655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59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cntyNm</w:t>
            </w:r>
          </w:p>
        </w:tc>
        <w:tc>
          <w:tcPr>
            <w:tcW w:w="97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국가명</w:t>
            </w:r>
          </w:p>
        </w:tc>
        <w:tc>
          <w:tcPr>
            <w:tcW w:w="655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telno</w:t>
            </w:r>
          </w:p>
        </w:tc>
        <w:tc>
          <w:tcPr>
            <w:tcW w:w="97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655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faxNo</w:t>
            </w:r>
          </w:p>
        </w:tc>
        <w:tc>
          <w:tcPr>
            <w:tcW w:w="97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팩스번호</w:t>
            </w:r>
          </w:p>
        </w:tc>
        <w:tc>
          <w:tcPr>
            <w:tcW w:w="655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9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flcoEnglConm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항공사영문상호</w:t>
            </w:r>
          </w:p>
        </w:tc>
        <w:tc>
          <w:tcPr>
            <w:tcW w:w="655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flcoNumSgn</w:t>
            </w:r>
          </w:p>
        </w:tc>
        <w:tc>
          <w:tcPr>
            <w:tcW w:w="97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항공사숫자부호</w:t>
            </w:r>
          </w:p>
        </w:tc>
        <w:tc>
          <w:tcPr>
            <w:tcW w:w="655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hdofAddr</w:t>
            </w:r>
          </w:p>
        </w:tc>
        <w:tc>
          <w:tcPr>
            <w:tcW w:w="97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본사주소</w:t>
            </w:r>
          </w:p>
        </w:tc>
        <w:tc>
          <w:tcPr>
            <w:tcW w:w="655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92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8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"http://tcsp.customs.go.kr:8010/ext/rest/flcoBrkdQry/retrieveFlcoBrkd?crkyCn"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https://unipass.customs.go.kr:38010/ext/rest/flcoBrkdQry/retrieveFlcoBrkd?crkyCn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&amp;flcoSgn=KC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"http://tcsp.customs.go.kr:8010/ext/rest/flcoBrkdQry/retrieveFlcoBrkd?crkyCn=20150821000176&amp;flcoSgn=KC"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"http://tcsp.customs.go.kr:8010/ext/rest/flcoBrkdQry/retrieveFlcoBrkd?crkyCn=20150821000176&amp;flcoSgn=KC"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104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2681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flcoKoreConm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에어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flcoKoreConm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이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rppnFnm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카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tx1"/>
                <w:rFonts w:ascii="Verdana" w:hAnsi="Verdana"/>
                <w:sz w:val="20"/>
              </w:rPr>
              <w:t>흐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032-743-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032-743-</w:t>
            </w:r>
            <w:r>
              <w:rPr>
                <w:rStyle w:val="tx1"/>
                <w:rFonts w:ascii="Verdana" w:hAnsi="Verdana" w:hint="eastAsia"/>
                <w:sz w:val="20"/>
              </w:rPr>
              <w:t>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flcoEnglConm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AIR A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flcoEnglConm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flcoNumSgn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46</w:t>
            </w:r>
            <w:r>
              <w:rPr>
                <w:rStyle w:val="tx1"/>
                <w:rFonts w:ascii="Verdana" w:hAnsi="Verdana" w:hint="eastAsia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flcoNumSgn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hdofAddr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flcoBrkdQryRtnVo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6" w:name="_Toc1764217462"/>
      <w:bookmarkStart w:id="57" w:name="_Toc161922311"/>
      <w:r>
        <w:rPr>
          <w:rFonts w:asciiTheme="majorHAnsi" w:eastAsiaTheme="majorHAnsi" w:hAnsiTheme="majorHAnsi"/>
          <w:b/>
          <w:sz w:val="26"/>
          <w:szCs w:val="26"/>
        </w:rPr>
        <w:t>통관고유부</w:t>
      </w:r>
      <w:bookmarkEnd w:id="56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57"/>
    </w:p>
    <w:p>
      <w:pPr>
        <w:pStyle w:val="afa"/>
        <w:ind w:leftChars="0"/>
        <w:jc w:val="left"/>
        <w:numPr>
          <w:ilvl w:val="0"/>
          <w:numId w:val="19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>
        <w:trPr>
          <w:trHeight w:val="394" w:hRule="atLeast"/>
        </w:trP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API010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retrieveEcm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 및 상호 정보 제공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8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ecmQry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ecmQry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9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9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245"/>
        <w:gridCol w:w="1431"/>
        <w:gridCol w:w="3574"/>
      </w:tblGrid>
      <w:tr>
        <w:tc>
          <w:tcPr>
            <w:tcW w:w="79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4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7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1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9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ecm</w:t>
            </w:r>
          </w:p>
        </w:tc>
        <w:tc>
          <w:tcPr>
            <w:tcW w:w="84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통관고유부호</w:t>
            </w:r>
          </w:p>
        </w:tc>
        <w:tc>
          <w:tcPr>
            <w:tcW w:w="67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77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통관고유부호</w:t>
            </w:r>
          </w:p>
        </w:tc>
      </w:tr>
      <w:tr>
        <w:tc>
          <w:tcPr>
            <w:tcW w:w="79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brno</w:t>
            </w:r>
          </w:p>
        </w:tc>
        <w:tc>
          <w:tcPr>
            <w:tcW w:w="84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사업자등록번호</w:t>
            </w:r>
          </w:p>
        </w:tc>
        <w:tc>
          <w:tcPr>
            <w:tcW w:w="67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77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사업자등록번호</w:t>
            </w:r>
          </w:p>
        </w:tc>
      </w:tr>
      <w:tr>
        <w:tc>
          <w:tcPr>
            <w:tcW w:w="79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conmNm</w:t>
            </w:r>
          </w:p>
        </w:tc>
        <w:tc>
          <w:tcPr>
            <w:tcW w:w="84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상호명</w:t>
            </w:r>
          </w:p>
        </w:tc>
        <w:tc>
          <w:tcPr>
            <w:tcW w:w="67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7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1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상호명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9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697"/>
        <w:gridCol w:w="1830"/>
        <w:gridCol w:w="1007"/>
        <w:gridCol w:w="1246"/>
        <w:gridCol w:w="3564"/>
      </w:tblGrid>
      <w:tr>
        <w:trPr>
          <w:trHeight w:val="280" w:hRule="atLeast"/>
        </w:trPr>
        <w:tc>
          <w:tcPr>
            <w:tcW w:w="908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useYn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사용여부</w:t>
            </w:r>
          </w:p>
        </w:tc>
        <w:tc>
          <w:tcPr>
            <w:tcW w:w="539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사용여부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ecm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통관고유부호</w:t>
            </w:r>
          </w:p>
        </w:tc>
        <w:tc>
          <w:tcPr>
            <w:tcW w:w="539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19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통관고유부호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conmNm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상호명</w:t>
            </w:r>
          </w:p>
        </w:tc>
        <w:tc>
          <w:tcPr>
            <w:tcW w:w="539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상호명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bsnsNo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사업자번호</w:t>
            </w:r>
          </w:p>
        </w:tc>
        <w:tc>
          <w:tcPr>
            <w:tcW w:w="539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사업자등록번호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rppnNm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9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대표자 성명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bslcBscsAddr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주소</w:t>
            </w:r>
          </w:p>
        </w:tc>
        <w:tc>
          <w:tcPr>
            <w:tcW w:w="539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사업자등록증 주소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rprsTelno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539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대표전화번호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19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"http://tcsp.customs.go.kr:8010/ext/rest/ecmQry/retrieveEcm?crkyCn"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https://unipass.customs.go.kr:38010/ext/rest/ecmQry/retrieveEcm?crkyCn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&amp;ecm=한국**1831016&amp;brno=13******92&amp;conmNm=***한국****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"http://tcsp.customs.go.kr:8010/ext/rest/ecmQry/retrieveEcm?crkyCn=20150821000169&amp;brno=1078614075"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ecmQryRtnVo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"http://tcsp.customs.go.kr:8010/ext/rest/ecmQry/retrieveEcm?crkyCn=20150821000169&amp;brno=1078614075"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ecmQryRsltVo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useYn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ecm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hint="eastAsia"/>
              </w:rPr>
              <w:t>한국**18******6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hint="eastAsia"/>
              </w:rPr>
              <w:t>***한국****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 xml:space="preserve"> conmNm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tx1"/>
                <w:rFonts w:ascii="Verdana" w:hAnsi="Verdana" w:hint="eastAsia"/>
                <w:sz w:val="20"/>
              </w:rPr>
              <w:t>3******92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bsnsNo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박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40" w:left="588" w:hangingChars="140" w:hanging="280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bslcBscsAddr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서울</w:t>
            </w:r>
            <w:r>
              <w:rPr>
                <w:rStyle w:val="tx1"/>
                <w:rFonts w:ascii="Verdana" w:hAnsi="Verdana" w:hint="eastAsia"/>
                <w:sz w:val="20"/>
              </w:rPr>
              <w:t>*** *** **** 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bslcBscsAddr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 </w:t>
            </w:r>
          </w:p>
          <w:p>
            <w:pPr>
              <w:ind w:leftChars="140" w:left="588" w:hangingChars="140" w:hanging="280"/>
              <w:jc w:val="left"/>
              <w:rPr>
                <w:rFonts w:ascii="Verdana" w:hAnsi="Verdana"/>
                <w:color w:val="0000FF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rprsTelno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0**********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rprsTelno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40" w:left="348" w:hangingChars="20" w:hanging="40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ecmQryRtnVo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58" w:name="_Toc1764217463"/>
      <w:bookmarkStart w:id="59" w:name="_Toc161922312"/>
      <w:r>
        <w:rPr>
          <w:rFonts w:asciiTheme="majorHAnsi" w:eastAsiaTheme="majorHAnsi" w:hAnsiTheme="majorHAnsi"/>
          <w:b/>
          <w:sz w:val="26"/>
          <w:szCs w:val="26"/>
        </w:rPr>
        <w:t>해외공급자부</w:t>
      </w:r>
      <w:bookmarkEnd w:id="58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59"/>
    </w:p>
    <w:p>
      <w:pPr>
        <w:pStyle w:val="afa"/>
        <w:ind w:leftChars="0"/>
        <w:jc w:val="left"/>
        <w:numPr>
          <w:ilvl w:val="0"/>
          <w:numId w:val="2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2"/>
        <w:gridCol w:w="2215"/>
        <w:gridCol w:w="1800"/>
        <w:gridCol w:w="1936"/>
        <w:gridCol w:w="2041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API011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해외공급자부호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retrieveOvrsSplrSgn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해외공급자부호 및 상호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99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99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w w:val="92"/>
                <w:fitText w:val="5641" w:id="-1562202624"/>
                <w:spacing w:val="1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w w:val="92"/>
                <w:szCs w:val="22"/>
                <w:fitText w:val="5641" w:id="-1562202624"/>
                <w:spacing w:val="1"/>
              </w:rPr>
              <w:t>ovrsSplrSgnQr</w:t>
            </w:r>
            <w:r>
              <w:rPr>
                <w:rFonts w:asciiTheme="majorHAnsi" w:eastAsiaTheme="majorHAnsi" w:hAnsiTheme="majorHAnsi" w:cs="gulim"/>
                <w:color w:val="000000"/>
                <w:w w:val="92"/>
                <w:szCs w:val="22"/>
                <w:fitText w:val="5641" w:id="-1562202624"/>
                <w:spacing w:val="46"/>
              </w:rPr>
              <w:t>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w w:val="93"/>
                <w:fitText w:val="5641" w:id="-1562202623"/>
                <w:spacing w:val="1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w w:val="93"/>
                <w:szCs w:val="22"/>
                <w:fitText w:val="5641" w:id="-1562202623"/>
                <w:spacing w:val="1"/>
              </w:rPr>
              <w:t>ovrsSplrSgnQr</w:t>
            </w:r>
            <w:r>
              <w:rPr>
                <w:rFonts w:asciiTheme="majorHAnsi" w:eastAsiaTheme="majorHAnsi" w:hAnsiTheme="majorHAnsi" w:cs="gulim"/>
                <w:color w:val="000000"/>
                <w:w w:val="93"/>
                <w:szCs w:val="22"/>
                <w:fitText w:val="5641" w:id="-1562202623"/>
                <w:spacing w:val="46"/>
              </w:rPr>
              <w:t>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96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3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9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0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cntySgn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국가부호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8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2자리 국가부호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conm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상호명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8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2자리 이상입력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0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984"/>
        <w:gridCol w:w="2216"/>
        <w:gridCol w:w="971"/>
        <w:gridCol w:w="1058"/>
        <w:gridCol w:w="3115"/>
      </w:tblGrid>
      <w:tr>
        <w:trPr>
          <w:trHeight w:val="280" w:hRule="atLeast"/>
        </w:trPr>
        <w:tc>
          <w:tcPr>
            <w:tcW w:w="1037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58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7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4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84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1037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athzDt</w:t>
            </w:r>
          </w:p>
        </w:tc>
        <w:tc>
          <w:tcPr>
            <w:tcW w:w="11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부여일자</w:t>
            </w:r>
          </w:p>
        </w:tc>
        <w:tc>
          <w:tcPr>
            <w:tcW w:w="537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부호를 부여한 일자</w:t>
            </w:r>
          </w:p>
        </w:tc>
      </w:tr>
      <w:tr>
        <w:trPr>
          <w:trHeight w:val="300" w:hRule="atLeast"/>
        </w:trPr>
        <w:tc>
          <w:tcPr>
            <w:tcW w:w="1037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englCntyNm</w:t>
            </w:r>
          </w:p>
        </w:tc>
        <w:tc>
          <w:tcPr>
            <w:tcW w:w="11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영문국가명</w:t>
            </w:r>
          </w:p>
        </w:tc>
        <w:tc>
          <w:tcPr>
            <w:tcW w:w="537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영문국가명</w:t>
            </w:r>
          </w:p>
        </w:tc>
      </w:tr>
      <w:tr>
        <w:trPr>
          <w:trHeight w:val="300" w:hRule="atLeast"/>
        </w:trPr>
        <w:tc>
          <w:tcPr>
            <w:tcW w:w="1037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ovrsSplrSgn</w:t>
            </w:r>
          </w:p>
        </w:tc>
        <w:tc>
          <w:tcPr>
            <w:tcW w:w="11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해외공급자부호</w:t>
            </w:r>
          </w:p>
        </w:tc>
        <w:tc>
          <w:tcPr>
            <w:tcW w:w="537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84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해외공급자 부호</w:t>
            </w:r>
          </w:p>
        </w:tc>
      </w:tr>
      <w:tr>
        <w:trPr>
          <w:trHeight w:val="300" w:hRule="atLeast"/>
        </w:trPr>
        <w:tc>
          <w:tcPr>
            <w:tcW w:w="1037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useStopRsn</w:t>
            </w:r>
          </w:p>
        </w:tc>
        <w:tc>
          <w:tcPr>
            <w:tcW w:w="11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사용정지사유</w:t>
            </w:r>
          </w:p>
        </w:tc>
        <w:tc>
          <w:tcPr>
            <w:tcW w:w="537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750</w:t>
            </w:r>
          </w:p>
        </w:tc>
        <w:tc>
          <w:tcPr>
            <w:tcW w:w="584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부호 정지 사유</w:t>
            </w:r>
          </w:p>
        </w:tc>
      </w:tr>
      <w:tr>
        <w:trPr>
          <w:trHeight w:val="300" w:hRule="atLeast"/>
        </w:trPr>
        <w:tc>
          <w:tcPr>
            <w:tcW w:w="1037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afarConmSplrConm</w:t>
            </w:r>
          </w:p>
        </w:tc>
        <w:tc>
          <w:tcPr>
            <w:tcW w:w="11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정리후상호공급자상호</w:t>
            </w:r>
          </w:p>
        </w:tc>
        <w:tc>
          <w:tcPr>
            <w:tcW w:w="537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84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 정리 후 공급자 상호</w:t>
            </w:r>
          </w:p>
        </w:tc>
      </w:tr>
      <w:tr>
        <w:trPr>
          <w:trHeight w:val="300" w:hRule="atLeast"/>
        </w:trPr>
        <w:tc>
          <w:tcPr>
            <w:tcW w:w="1037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rprsSgn</w:t>
            </w:r>
          </w:p>
        </w:tc>
        <w:tc>
          <w:tcPr>
            <w:tcW w:w="11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대표부호</w:t>
            </w:r>
          </w:p>
        </w:tc>
        <w:tc>
          <w:tcPr>
            <w:tcW w:w="537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84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대표 부호</w:t>
            </w:r>
          </w:p>
        </w:tc>
      </w:tr>
      <w:tr>
        <w:trPr>
          <w:trHeight w:val="300" w:hRule="atLeast"/>
        </w:trPr>
        <w:tc>
          <w:tcPr>
            <w:tcW w:w="1037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splrAddr1</w:t>
            </w:r>
          </w:p>
        </w:tc>
        <w:tc>
          <w:tcPr>
            <w:tcW w:w="11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공급자주소</w:t>
            </w:r>
          </w:p>
        </w:tc>
        <w:tc>
          <w:tcPr>
            <w:tcW w:w="537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250</w:t>
            </w:r>
          </w:p>
        </w:tc>
        <w:tc>
          <w:tcPr>
            <w:tcW w:w="584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 주소</w:t>
            </w:r>
          </w:p>
        </w:tc>
      </w:tr>
      <w:tr>
        <w:trPr>
          <w:trHeight w:val="300" w:hRule="atLeast"/>
        </w:trPr>
        <w:tc>
          <w:tcPr>
            <w:tcW w:w="1037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useStop</w:t>
            </w:r>
            <w:r>
              <w:rPr>
                <w:rFonts w:ascii="맑은 고딕" w:eastAsia="맑은 고딕" w:hAnsi="맑은 고딕" w:cs="굴림" w:hint="eastAsia"/>
                <w:sz w:val="20"/>
              </w:rPr>
              <w:t>Stts</w:t>
            </w:r>
          </w:p>
        </w:tc>
        <w:tc>
          <w:tcPr>
            <w:tcW w:w="11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사용정지상태</w:t>
            </w:r>
          </w:p>
        </w:tc>
        <w:tc>
          <w:tcPr>
            <w:tcW w:w="537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84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사용정지 상태</w:t>
            </w:r>
          </w:p>
        </w:tc>
      </w:tr>
      <w:tr>
        <w:trPr>
          <w:trHeight w:val="300" w:hRule="atLeast"/>
        </w:trPr>
        <w:tc>
          <w:tcPr>
            <w:tcW w:w="1037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splrConm</w:t>
            </w:r>
          </w:p>
        </w:tc>
        <w:tc>
          <w:tcPr>
            <w:tcW w:w="11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공급자상호</w:t>
            </w:r>
          </w:p>
        </w:tc>
        <w:tc>
          <w:tcPr>
            <w:tcW w:w="537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84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 상호</w:t>
            </w:r>
          </w:p>
        </w:tc>
      </w:tr>
      <w:tr>
        <w:trPr>
          <w:trHeight w:val="300" w:hRule="atLeast"/>
        </w:trPr>
        <w:tc>
          <w:tcPr>
            <w:tcW w:w="1037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splrCntyAbrt</w:t>
            </w:r>
          </w:p>
        </w:tc>
        <w:tc>
          <w:tcPr>
            <w:tcW w:w="115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공급자국가약어</w:t>
            </w:r>
          </w:p>
        </w:tc>
        <w:tc>
          <w:tcPr>
            <w:tcW w:w="537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84" w:type="pct"/>
          </w:tcPr>
          <w:p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68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공급자 국가 약어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0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"http://tcsp.customs.go.kr:8010/ext/rest/ovrsSplrSgnQry/retrieveOvrsSplrSgn?crkyCn"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https://unipass.customs.go.kr:38010/ext/rest/ovrsSplrSgnQry/retrieveOvrsSplrSgn?crkyCn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&amp;cntySgn=TD&amp;conm=AA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"http://tcsp.customs.go.kr:8010/ext/rest/ovrsSplrSgnQry/retrieveOvrsSplrSgn?crkyCn=20150821000170&amp;cntySgn=CHAD"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ovrsSplrSgnQryRtnVo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"http://tcsp.customs.go.kr:8010/ext/rest/ovrsSplrSgnQry/retrieveOvrsSplrSgn?crkyCn=20150821000170&amp;cntySgn=CHAD"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ovrsSplrSgnQryRsltVo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athzDt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TDU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AC0001U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useStopRsn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UNFPACHAD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TDU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tx1"/>
                <w:rFonts w:ascii="Verdana" w:hAnsi="Verdana"/>
                <w:sz w:val="20"/>
              </w:rPr>
              <w:t>AC0001U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OTIER RESIDENTIEI RUE 1007 PORTE 140 BP 906 N JAM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UNFPA 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"http://tcsp.customs.go.kr:8010/ext/rest/ovrsSplrSgnQry/retrieveOvrsSplrSgn?crkyCn=20150821000170&amp;cntySgn=CHAD"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ovrsSplrSgnQryRsltVo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athzDt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englCntyNm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TDELGHAR0001K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useStopRsn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ELGHARBENGINEER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afarConmSplrConm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rprsSgn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N'DJAMENA REPUBLIQUE DU TCHAD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splrAddr1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useStopStts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ELGHARB ENGINEERING CO LTD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CHAD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splrCntyAbrt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ovrsSplrSgnQryRsltVo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ovrsSplrSgnQryRtnVo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0" w:name="_Toc1764217464"/>
      <w:bookmarkStart w:id="61" w:name="_Toc161922313"/>
      <w:r>
        <w:rPr>
          <w:rFonts w:asciiTheme="majorHAnsi" w:eastAsiaTheme="majorHAnsi" w:hAnsiTheme="majorHAnsi"/>
          <w:b/>
          <w:sz w:val="26"/>
          <w:szCs w:val="26"/>
        </w:rPr>
        <w:t>관세환율 정</w:t>
      </w:r>
      <w:bookmarkEnd w:id="60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61"/>
    </w:p>
    <w:p>
      <w:pPr>
        <w:pStyle w:val="afa"/>
        <w:ind w:leftChars="0"/>
        <w:jc w:val="left"/>
        <w:numPr>
          <w:ilvl w:val="0"/>
          <w:numId w:val="21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2"/>
        <w:gridCol w:w="2215"/>
        <w:gridCol w:w="1818"/>
        <w:gridCol w:w="1869"/>
        <w:gridCol w:w="49"/>
        <w:gridCol w:w="2041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API012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 제공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retrieveTrifFxrtInfo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관세환율 정보를 조회 함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9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9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trifFxrtInfoQry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trifFxrtInfoQry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97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0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18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9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4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1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7"/>
        <w:gridCol w:w="1271"/>
        <w:gridCol w:w="1346"/>
        <w:gridCol w:w="3721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2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9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qryYymmDd</w:t>
            </w:r>
          </w:p>
        </w:tc>
        <w:tc>
          <w:tcPr>
            <w:tcW w:w="80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조회년월일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99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imexTp</w:t>
            </w:r>
          </w:p>
        </w:tc>
        <w:tc>
          <w:tcPr>
            <w:tcW w:w="80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수출입구분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72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99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2:수입,1:수출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1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699"/>
        <w:gridCol w:w="1831"/>
        <w:gridCol w:w="1146"/>
        <w:gridCol w:w="1104"/>
        <w:gridCol w:w="3564"/>
      </w:tblGrid>
      <w:tr>
        <w:trPr>
          <w:trHeight w:val="280" w:hRule="atLeast"/>
        </w:trPr>
        <w:tc>
          <w:tcPr>
            <w:tcW w:w="909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80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1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cnty</w:t>
            </w:r>
            <w:r>
              <w:rPr>
                <w:rFonts w:ascii="맑은 고딕" w:eastAsia="맑은 고딕" w:hAnsi="맑은 고딕" w:cs="굴림" w:hint="eastAsia"/>
                <w:sz w:val="20"/>
              </w:rPr>
              <w:t>Sgn</w:t>
            </w:r>
          </w:p>
        </w:tc>
        <w:tc>
          <w:tcPr>
            <w:tcW w:w="98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국가부호</w:t>
            </w:r>
          </w:p>
        </w:tc>
        <w:tc>
          <w:tcPr>
            <w:tcW w:w="613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591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mtryUtlNm</w:t>
            </w:r>
          </w:p>
        </w:tc>
        <w:tc>
          <w:tcPr>
            <w:tcW w:w="98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화폐단위명</w:t>
            </w:r>
          </w:p>
        </w:tc>
        <w:tc>
          <w:tcPr>
            <w:tcW w:w="613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</w:t>
            </w:r>
          </w:p>
        </w:tc>
        <w:tc>
          <w:tcPr>
            <w:tcW w:w="591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fxrt</w:t>
            </w:r>
          </w:p>
        </w:tc>
        <w:tc>
          <w:tcPr>
            <w:tcW w:w="98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환율</w:t>
            </w:r>
          </w:p>
        </w:tc>
        <w:tc>
          <w:tcPr>
            <w:tcW w:w="613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91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currSgn</w:t>
            </w:r>
          </w:p>
        </w:tc>
        <w:tc>
          <w:tcPr>
            <w:tcW w:w="98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통화부호</w:t>
            </w:r>
          </w:p>
        </w:tc>
        <w:tc>
          <w:tcPr>
            <w:tcW w:w="613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1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aplyBgnDt</w:t>
            </w:r>
          </w:p>
        </w:tc>
        <w:tc>
          <w:tcPr>
            <w:tcW w:w="98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적용개시일자</w:t>
            </w:r>
          </w:p>
        </w:tc>
        <w:tc>
          <w:tcPr>
            <w:tcW w:w="613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91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imexTp</w:t>
            </w:r>
          </w:p>
        </w:tc>
        <w:tc>
          <w:tcPr>
            <w:tcW w:w="980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수출입구분</w:t>
            </w:r>
          </w:p>
        </w:tc>
        <w:tc>
          <w:tcPr>
            <w:tcW w:w="613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91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7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1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"http://tcsp.customs.go.kr:8010/ext/rest/trifFxrtInfoQry/retrieveTrifFxrtInfo?crkyCn"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https://unipass.customs.go.kr:38010/ext/rest/trifFxrtInfoQry/retrieveTrifFxrtInfo?crkyCn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&amp;qryYymmDd=20150101&amp;imexTp=2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"http://tcsp.customs.go.kr:8010/ext/rest/trifFxrtInfoQry/retrieveTrifFxrtInfo?crkyCn=20150821000168&amp;qryYymmDd=20150101&amp;imexTp=1"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trifFxrtInfoQryRtnVo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61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"http://tcsp.customs.go.kr:8010/ext/rest/trifFxrtInfoQry/retrieveTrifFxrtInfo?crkyCn=20150821000168&amp;qryYymmDd=20150101&amp;imexTp=1"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VN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Dong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0.0509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VND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20141228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"http://tcsp.customs.go.kr:8010/ext/rest/trifFxrtInfoQry/retrieveTrifFxrtInfo?crkyCn=20150821000168&amp;qryYymmDd=20150101&amp;imexTp=1"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Won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KRW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20141228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"http://tcsp.customs.go.kr:8010/ext/rest/trifFxrtInfoQry/retrieveTrifFxrtInfo?crkyCn=20150821000168&amp;qryYymmDd=20150101&amp;imexTp=1"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cntySgn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mtryUtNm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1395.12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ECU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currSgn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19981227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aplyBgnDt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67" w:left="627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imexTp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67" w:left="387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67" w:left="387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trifFxrtInfoQryRtnVo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2" w:name="_Toc1764217465"/>
      <w:bookmarkStart w:id="63" w:name="_Toc161922314"/>
      <w:r>
        <w:rPr>
          <w:rFonts w:asciiTheme="majorHAnsi" w:eastAsiaTheme="majorHAnsi" w:hAnsiTheme="majorHAnsi"/>
          <w:b/>
          <w:sz w:val="26"/>
          <w:szCs w:val="26"/>
        </w:rPr>
        <w:t>관세사 목</w:t>
      </w:r>
      <w:bookmarkEnd w:id="62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63"/>
    </w:p>
    <w:p>
      <w:pPr>
        <w:pStyle w:val="afa"/>
        <w:ind w:leftChars="0"/>
        <w:jc w:val="left"/>
        <w:numPr>
          <w:ilvl w:val="0"/>
          <w:numId w:val="2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0"/>
        <w:gridCol w:w="2075"/>
        <w:gridCol w:w="2017"/>
        <w:gridCol w:w="1908"/>
        <w:gridCol w:w="2134"/>
      </w:tblGrid>
      <w:tr>
        <w:trPr>
          <w:trHeight w:val="394" w:hRule="atLeast"/>
        </w:trPr>
        <w:tc>
          <w:tcPr>
            <w:tcW w:w="706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68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API013</w:t>
            </w:r>
          </w:p>
        </w:tc>
      </w:tr>
      <w:tr>
        <w:trPr>
          <w:trHeight w:val="394" w:hRule="atLeast"/>
        </w:trPr>
        <w:tc>
          <w:tcPr>
            <w:tcW w:w="706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목록</w:t>
            </w:r>
          </w:p>
        </w:tc>
      </w:tr>
      <w:tr>
        <w:trPr>
          <w:trHeight w:val="394" w:hRule="atLeast"/>
        </w:trPr>
        <w:tc>
          <w:tcPr>
            <w:tcW w:w="706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retrieveLcaBrkd</w:t>
            </w:r>
          </w:p>
        </w:tc>
      </w:tr>
      <w:tr>
        <w:trPr>
          <w:trHeight w:val="394" w:hRule="atLeast"/>
        </w:trPr>
        <w:tc>
          <w:tcPr>
            <w:tcW w:w="706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상호 정보 제공</w:t>
            </w:r>
          </w:p>
        </w:tc>
      </w:tr>
      <w:tr>
        <w:tc>
          <w:tcPr>
            <w:tcW w:w="706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25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101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06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25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101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06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06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06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06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lcaLstInfoQry</w:t>
            </w:r>
          </w:p>
        </w:tc>
      </w:tr>
      <w:tr>
        <w:tc>
          <w:tcPr>
            <w:tcW w:w="706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lcaLstInfoQry</w:t>
            </w:r>
          </w:p>
        </w:tc>
      </w:tr>
      <w:tr>
        <w:tc>
          <w:tcPr>
            <w:tcW w:w="706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06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4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0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06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874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12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2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5"/>
        <w:gridCol w:w="1273"/>
        <w:gridCol w:w="1209"/>
        <w:gridCol w:w="3859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4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lcaSgn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관세사부호</w:t>
            </w:r>
          </w:p>
        </w:tc>
        <w:tc>
          <w:tcPr>
            <w:tcW w:w="68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5</w:t>
            </w:r>
          </w:p>
        </w:tc>
        <w:tc>
          <w:tcPr>
            <w:tcW w:w="64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0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jrsdCstm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관할세관</w:t>
            </w:r>
          </w:p>
        </w:tc>
        <w:tc>
          <w:tcPr>
            <w:tcW w:w="68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64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0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2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1831"/>
        <w:gridCol w:w="1144"/>
        <w:gridCol w:w="1106"/>
        <w:gridCol w:w="3562"/>
      </w:tblGrid>
      <w:tr>
        <w:trPr>
          <w:trHeight w:val="280" w:hRule="atLeast"/>
        </w:trPr>
        <w:tc>
          <w:tcPr>
            <w:tcW w:w="91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6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cstmSgn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세관부호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 부호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lcaSgn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관세사부호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부호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cstmNm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세관명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 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lcaNm</w:t>
            </w:r>
          </w:p>
        </w:tc>
        <w:tc>
          <w:tcPr>
            <w:tcW w:w="9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관세사명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명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2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"http://tcsp.customs.go.kr:8010/ext/rest/lcaLstInfoQry/retrieveLcaBrkd?crkyCn"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https://unipass.customs.go.kr:38010/ext/rest/lcaLstInfoQry/retrieveLcaBrkd?crkyCn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&amp;lcaSgn=73***&amp;jrsdCstm=010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"http://tcsp.customs.go.kr:8010/ext/rest/lcaLstInfoQry/retrieveLcaBrkd?crkyCn=20150821000173&amp;lcaSgn=73365&amp;jrsdCstm=010"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lcaLstInfoQryRtnVo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"http://tcsp.customs.go.kr:8010/ext/rest/lcaLstInfoQry/retrieveLcaBrkd?crkyCn=20150821000173&amp;lcaSgn=73365&amp;jrsdCstm=010"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lcaLstInfoQryRsltVo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010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73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서울세관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이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lcaLstInfoQryRsltVo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lcaLstInfoQryRtnVo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4" w:name="_Toc1764217466"/>
      <w:bookmarkStart w:id="65" w:name="_Toc161922315"/>
      <w:r>
        <w:rPr>
          <w:rFonts w:asciiTheme="majorHAnsi" w:eastAsiaTheme="majorHAnsi" w:hAnsiTheme="majorHAnsi"/>
          <w:b/>
          <w:sz w:val="26"/>
          <w:szCs w:val="26"/>
        </w:rPr>
        <w:t>관세사 내</w:t>
      </w:r>
      <w:bookmarkEnd w:id="6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65"/>
    </w:p>
    <w:p>
      <w:pPr>
        <w:pStyle w:val="afa"/>
        <w:ind w:leftChars="0"/>
        <w:jc w:val="left"/>
        <w:numPr>
          <w:ilvl w:val="0"/>
          <w:numId w:val="23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9"/>
        <w:gridCol w:w="2180"/>
        <w:gridCol w:w="1946"/>
        <w:gridCol w:w="1839"/>
        <w:gridCol w:w="2060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API014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내역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retrieveLcaBrkd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관세사 부호 및 전화번호등 상세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lcaBrkdQry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lcaBrkdQry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lcaSgn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관세사부호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5</w:t>
            </w:r>
          </w:p>
        </w:tc>
        <w:tc>
          <w:tcPr>
            <w:tcW w:w="880" w:type="pct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3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brno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사업자번호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8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83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696"/>
        <w:gridCol w:w="1830"/>
        <w:gridCol w:w="1146"/>
        <w:gridCol w:w="1246"/>
        <w:gridCol w:w="3426"/>
      </w:tblGrid>
      <w:tr>
        <w:trPr>
          <w:trHeight w:val="280" w:hRule="atLeast"/>
        </w:trPr>
        <w:tc>
          <w:tcPr>
            <w:tcW w:w="908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3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jrsdCstmNm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관할세관명</w:t>
            </w:r>
          </w:p>
        </w:tc>
        <w:tc>
          <w:tcPr>
            <w:tcW w:w="613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관할 세관명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dcerPcd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관세사구분코드</w:t>
            </w:r>
          </w:p>
        </w:tc>
        <w:tc>
          <w:tcPr>
            <w:tcW w:w="613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구분 코드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lcaSgn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관세사부호</w:t>
            </w:r>
          </w:p>
        </w:tc>
        <w:tc>
          <w:tcPr>
            <w:tcW w:w="613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부호 5자리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lcaConm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관세사상호</w:t>
            </w:r>
          </w:p>
        </w:tc>
        <w:tc>
          <w:tcPr>
            <w:tcW w:w="613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상호명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telNo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전화번호</w:t>
            </w:r>
          </w:p>
        </w:tc>
        <w:tc>
          <w:tcPr>
            <w:tcW w:w="613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대표 전화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addr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주소</w:t>
            </w:r>
          </w:p>
        </w:tc>
        <w:tc>
          <w:tcPr>
            <w:tcW w:w="613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주소</w:t>
            </w:r>
          </w:p>
        </w:tc>
      </w:tr>
      <w:tr>
        <w:trPr>
          <w:trHeight w:val="300" w:hRule="atLeast"/>
        </w:trPr>
        <w:tc>
          <w:tcPr>
            <w:tcW w:w="908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rppnNm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613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66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관세사 대표자명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"http://tcsp.customs.go.kr:8010/ext/rest/lcaBrkdQry/retrieveLcaBrkd?crkyCn"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https://unipass.customs.go.kr:38010/ext/rest/lcaBrkdQry/retrieveLcaBrkd?crkyCn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&amp;lcaSgn=3**42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"http://tcsp.customs.go.kr:8010/ext/rest/lcaBrkdQry/retrieveLcaBrkd?crkyCn=20150821000172&amp;lcaSgn=33542"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"http://tcsp.customs.go.kr:8010/ext/rest/lcaBrkdQry/retrieveLcaBrkd?crkyCn=20150821000172&amp;lcaSgn=33542"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jrsdCstmNm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인천공항세관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jrsdCstmNm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dcerPcd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dcerPcd</w:t>
            </w:r>
            <w:r>
              <w:rPr>
                <w:rStyle w:val="m1"/>
                <w:rFonts w:ascii="Verdana" w:hAnsi="Verdana"/>
                <w:sz w:val="20"/>
              </w:rPr>
              <w:t xml:space="preserve"> 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3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42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lcaConm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물류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032)742-</w:t>
            </w:r>
            <w:r>
              <w:rPr>
                <w:rStyle w:val="tx1"/>
                <w:rFonts w:ascii="Verdana" w:hAnsi="Verdana" w:hint="eastAsia"/>
                <w:sz w:val="20"/>
              </w:rPr>
              <w:t>**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인천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중구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운서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물류단지</w:t>
            </w:r>
            <w:r>
              <w:rPr>
                <w:rStyle w:val="tx1"/>
                <w:rFonts w:ascii="Verdana" w:hAnsi="Verdana"/>
                <w:sz w:val="20"/>
              </w:rPr>
              <w:t xml:space="preserve"> AMB </w:t>
            </w:r>
            <w:r>
              <w:rPr>
                <w:rStyle w:val="tx1"/>
                <w:rFonts w:ascii="Verdana" w:hAnsi="Verdana" w:hint="eastAsia"/>
                <w:sz w:val="20"/>
              </w:rPr>
              <w:t>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lcaBrkdQryRtnVo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6" w:name="_Toc1764217467"/>
      <w:bookmarkStart w:id="67" w:name="_Toc161922316"/>
      <w:r>
        <w:rPr>
          <w:rFonts w:asciiTheme="majorHAnsi" w:eastAsiaTheme="majorHAnsi" w:hAnsiTheme="majorHAnsi"/>
          <w:b/>
          <w:sz w:val="26"/>
          <w:szCs w:val="26"/>
        </w:rPr>
        <w:t>간이정액 환급율</w:t>
      </w:r>
      <w:bookmarkEnd w:id="66"/>
      <w:r>
        <w:rPr>
          <w:rFonts w:asciiTheme="majorHAnsi" w:eastAsiaTheme="majorHAnsi" w:hAnsiTheme="majorHAnsi"/>
          <w:b/>
          <w:sz w:val="26"/>
          <w:szCs w:val="26"/>
        </w:rPr>
        <w:t>표</w:t>
      </w:r>
      <w:bookmarkEnd w:id="67"/>
    </w:p>
    <w:p>
      <w:pPr>
        <w:pStyle w:val="afa"/>
        <w:ind w:leftChars="0"/>
        <w:jc w:val="left"/>
        <w:numPr>
          <w:ilvl w:val="0"/>
          <w:numId w:val="24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API015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환급율표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retrieveSimlXamrttXtrnUser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간이정액환급율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simlXamrttXtrnUserQry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simlXamrttXtrnUserQry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4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5"/>
        <w:gridCol w:w="1271"/>
        <w:gridCol w:w="1921"/>
        <w:gridCol w:w="3149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baseDt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기준일자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102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102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68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4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2059"/>
        <w:gridCol w:w="2338"/>
        <w:gridCol w:w="1101"/>
        <w:gridCol w:w="1099"/>
        <w:gridCol w:w="2747"/>
      </w:tblGrid>
      <w:tr>
        <w:trPr>
          <w:trHeight w:val="280" w:hRule="atLeast"/>
        </w:trPr>
        <w:tc>
          <w:tcPr>
            <w:tcW w:w="110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8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70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prutDrwbWncrAmt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18"/>
              </w:rPr>
              <w:t>단위당환급원화금액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22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stsz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규격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drwbAmtBaseTpcd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18"/>
              </w:rPr>
            </w:pPr>
            <w:r>
              <w:rPr>
                <w:rFonts w:ascii="맑은 고딕" w:eastAsia="맑은 고딕" w:hAnsi="맑은 고딕" w:cs="굴림" w:hint="eastAsia"/>
                <w:sz w:val="18"/>
              </w:rPr>
              <w:t>환급금액기준구분코드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1: 10$당 환급액</w:t>
            </w:r>
          </w:p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2: 1만원당 환급액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aplyDd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적용일자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ceseDt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중지일자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hs10</w:t>
            </w:r>
          </w:p>
        </w:tc>
        <w:tc>
          <w:tcPr>
            <w:tcW w:w="1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HS10단위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4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"http://tcsp.customs.go.kr:8010/ext/rest/simlXamrttXtrnUserQry/retrieveSimlXamrttXtrnUser?crkyCn"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https://unipass.customs.go.kr:38010/ext/rest/simlXamrttXtrnUserQry/retrieveSimlXamrttXtrnUser?crkyCn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&amp;baseDt=19930201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906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"http://tcsp.customs.go.kr:8010/ext/rest/simlXamrttXtrnUserQry/retrieveSimlXamrttXtrnUser?crkyCn=20150821000182&amp;baseDt=19930201"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simlXamrttXtrnUserQryRtnVo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"http://tcsp.customs.go.kr:8010/ext/rest/simlXamrttXtrnUserQry/retrieveSimlXamrttXtrnUser?crkyCn=20150821000182&amp;baseDt=19930201"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Feathers of a kind used for stuffing; down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0505100000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"http://tcsp.customs.go.kr:8010/ext/rest/simlXamrttXtrnUserQry/retrieveSimlXamrttXtrnUser?crkyCn=20150821000182&amp;baseDt=19930201"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Strawberries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0811100000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"http://tcsp.customs.go.kr:8010/ext/rest/simlXamrttXtrnUserQry/retrieveSimlXamrttXtrnUser?crkyCn=20150821000182&amp;baseDt=19930201"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80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prutDrwbWncrAmt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Maize (corn) starch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stsz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drwbAmtBaseTpcd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19930201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aplyDd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19940131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ceseDt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1108120000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hs10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simlXamrttXtrnUserQryRsltVo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rPr>
                <w:rFonts w:asciiTheme="majorHAnsi" w:eastAsiaTheme="majorHAnsi" w:hAnsiTheme="majorHAnsi"/>
              </w:rPr>
            </w:pP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68" w:name="_Toc1764217468"/>
      <w:bookmarkStart w:id="69" w:name="_Toc161922317"/>
      <w:r>
        <w:rPr>
          <w:rFonts w:asciiTheme="majorHAnsi" w:eastAsiaTheme="majorHAnsi" w:hAnsiTheme="majorHAnsi"/>
          <w:b/>
          <w:sz w:val="26"/>
          <w:szCs w:val="26"/>
        </w:rPr>
        <w:t>간이정액 적용/비적용 업</w:t>
      </w:r>
      <w:bookmarkEnd w:id="68"/>
      <w:r>
        <w:rPr>
          <w:rFonts w:asciiTheme="majorHAnsi" w:eastAsiaTheme="majorHAnsi" w:hAnsiTheme="majorHAnsi"/>
          <w:b/>
          <w:sz w:val="26"/>
          <w:szCs w:val="26"/>
        </w:rPr>
        <w:t>체</w:t>
      </w:r>
      <w:bookmarkEnd w:id="69"/>
    </w:p>
    <w:p>
      <w:pPr>
        <w:pStyle w:val="afa"/>
        <w:ind w:leftChars="0"/>
        <w:jc w:val="left"/>
        <w:numPr>
          <w:ilvl w:val="0"/>
          <w:numId w:val="2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API016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적용/비적용 업체 조회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retrieveSimlFxamtAplyNnaplyEnts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간이정액 환급 적용/비적용 업체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simlFxamtAplyNnaplyEntsQry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simlFxamtAplyNnaplyEntsQry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5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7"/>
        <w:gridCol w:w="1536"/>
        <w:gridCol w:w="1260"/>
        <w:gridCol w:w="1357"/>
        <w:gridCol w:w="3694"/>
      </w:tblGrid>
      <w:tr>
        <w:tc>
          <w:tcPr>
            <w:tcW w:w="80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7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3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8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6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ecm</w:t>
            </w:r>
          </w:p>
        </w:tc>
        <w:tc>
          <w:tcPr>
            <w:tcW w:w="80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통관고유부호</w:t>
            </w:r>
          </w:p>
        </w:tc>
        <w:tc>
          <w:tcPr>
            <w:tcW w:w="67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19</w:t>
            </w:r>
          </w:p>
        </w:tc>
        <w:tc>
          <w:tcPr>
            <w:tcW w:w="73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98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5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02"/>
        <w:gridCol w:w="2398"/>
        <w:gridCol w:w="1046"/>
        <w:gridCol w:w="1040"/>
        <w:gridCol w:w="2358"/>
      </w:tblGrid>
      <w:tr>
        <w:trPr>
          <w:trHeight w:val="280" w:hRule="atLeast"/>
        </w:trPr>
        <w:tc>
          <w:tcPr>
            <w:tcW w:w="133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69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simlFxamtNnaplyApreDt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간이정액비적용승인일자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휴먼명조" w:eastAsia="휴먼명조" w:hAnsi="돋움"/>
                <w:szCs w:val="22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conm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상호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150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simlFxamtAplyApreDt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간이정액적용승인일자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simlFxamtNnaplyApntRsn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간이정액비적용지정사유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rgsrCstmNm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등록세관명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75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rPr>
                <w:rFonts w:ascii="휴먼명조" w:eastAsia="휴먼명조" w:hAnsi="돋움" w:cs="굴림"/>
                <w:szCs w:val="22"/>
              </w:rPr>
            </w:pPr>
            <w:r>
              <w:rPr>
                <w:rFonts w:ascii="휴먼명조" w:eastAsia="휴먼명조" w:hAnsi="돋움" w:hint="eastAsia"/>
                <w:szCs w:val="22"/>
              </w:rPr>
              <w:t>　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5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"http://tcsp.customs.go.kr:8010/ext/rest/simlFxamtAplyNnaplyEntsQry/retrieveSimlFxamtAplyNnaplyEnts?crkyCn"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https://unipass.customs.go.kr:38010/ext/rest/simlFxamtAplyNnaplyEntsQry/retrieveSimlFxamtAplyNnaplyEnts?crkyCn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&amp;ecm=케**********15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"http://tcsp.customs.go.kr:8010/ext/rest/lcaBrkdQry/retrieveLcaBrkd?crkyCn=20150821000172&amp;lcaSgn=33542"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simlFxamtAplyNnaplyEntsQryRtnVo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"http://tcsp.customs.go.kr:8010/ext/rest/lcaBrkdQry/retrieveLcaBrkd?crkyCn=20150821000172&amp;lcaSgn=33542"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simlFxamtAplyNnaplyEntsQryRsltVo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simlFxamtNnaplyApreDt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(</w:t>
            </w:r>
            <w:r>
              <w:rPr>
                <w:rStyle w:val="tx1"/>
                <w:rFonts w:ascii="Verdana" w:hAnsi="Verdana" w:hint="eastAsia"/>
                <w:sz w:val="20"/>
              </w:rPr>
              <w:t>주</w:t>
            </w:r>
            <w:r>
              <w:rPr>
                <w:rStyle w:val="tx1"/>
                <w:rFonts w:ascii="Verdana" w:hAnsi="Verdana" w:hint="eastAsia"/>
                <w:sz w:val="20"/>
              </w:rPr>
              <w:t>)**</w:t>
            </w:r>
            <w:r>
              <w:rPr>
                <w:rStyle w:val="tx1"/>
                <w:rFonts w:ascii="Verdana" w:hAnsi="Verdana" w:hint="eastAsia"/>
                <w:sz w:val="20"/>
              </w:rPr>
              <w:t>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conm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simlFxamtAplyApreDt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20180709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simlFxamtAplyApreDt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simlFxamtNnaplyApntRsn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신청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simlFxamtNnaplyApntRsn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rgsrCstmNm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서울세관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rgsrCstmNm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simlFxamtAplyNnaplyEntsQryRsltVo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simlFxamtAplyNnaplyEntsQryRtnVo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0" w:name="_Toc1764217469"/>
      <w:bookmarkStart w:id="71" w:name="_Toc161922318"/>
      <w:r>
        <w:rPr>
          <w:rFonts w:asciiTheme="majorHAnsi" w:eastAsiaTheme="majorHAnsi" w:hAnsiTheme="majorHAnsi"/>
          <w:b/>
          <w:sz w:val="26"/>
          <w:szCs w:val="26"/>
        </w:rPr>
        <w:t>수출이행기간 단축대상 품</w:t>
      </w:r>
      <w:bookmarkEnd w:id="70"/>
      <w:r>
        <w:rPr>
          <w:rFonts w:asciiTheme="majorHAnsi" w:eastAsiaTheme="majorHAnsi" w:hAnsiTheme="majorHAnsi"/>
          <w:b/>
          <w:sz w:val="26"/>
          <w:szCs w:val="26"/>
        </w:rPr>
        <w:t>목</w:t>
      </w:r>
      <w:bookmarkEnd w:id="71"/>
    </w:p>
    <w:p>
      <w:pPr>
        <w:pStyle w:val="afa"/>
        <w:ind w:leftChars="0"/>
        <w:jc w:val="left"/>
        <w:numPr>
          <w:ilvl w:val="0"/>
          <w:numId w:val="2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API017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retrieveExpFfmnPridShrtTrgtPrlst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수출이행기간 단축대상 품목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expFfmnPridShrtTrgtPrlstQry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expFfmnPridShrtTrgtPrlstQry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6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5"/>
        <w:gridCol w:w="1271"/>
        <w:gridCol w:w="1091"/>
        <w:gridCol w:w="3979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2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58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2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6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6"/>
        <w:gridCol w:w="1798"/>
        <w:gridCol w:w="1101"/>
        <w:gridCol w:w="1090"/>
        <w:gridCol w:w="3299"/>
      </w:tblGrid>
      <w:tr>
        <w:trPr>
          <w:trHeight w:val="280" w:hRule="atLeast"/>
        </w:trPr>
        <w:tc>
          <w:tcPr>
            <w:tcW w:w="110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9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71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hsSgn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HS부호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　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ffmnTmlmDt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이행기한일자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trgtImpEndDt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대상수입종료일자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prnm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품명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stszNm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규격명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500</w:t>
            </w: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7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6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"http://tcsp.customs.go.kr:8010/ext/rest/expFfmnPridShrtTrgtPrlstQry/retrieveExpFfmnPridShrtTrgtPrlst?crkyCn"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https://unipass.customs.go.kr:38010/ext/rest/expFfmnPridShrtTrgtPrlstQry/retrieveExpFfmnPridShrtTrgtPrlst?crkyCn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&amp;hsSgn=7213100000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"http://tcsp.customs.go.kr:8010/ext/rest/expFfmnPridShrtTrgtPrlstQry/retrieveExpFfmnPridShrtTrgtPrlst?crkyCn=20150821000183&amp;hsSgn=7213100000"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expFfmnPridShrtTrgtPrlstQryRtnVo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"http://tcsp.customs.go.kr:8010/ext/rest/expFfmnPridShrtTrgtPrlstQry/retrieveExpFfmnPridShrtTrgtPrlst?crkyCn=20150821000183&amp;hsSgn=7213100000"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expFfmnPridShrtTrgtPrlstQryRsltVo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7213100000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ffmnTmlmDt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19980430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ffmnTmlmDt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trgtImpEndDt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19971231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trgtImpEndDt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Containing indentations,ribs,grooves or other defor</w:t>
            </w:r>
            <w:r>
              <w:rPr>
                <w:rStyle w:val="tx1"/>
                <w:rFonts w:ascii="Verdana" w:hAnsi="Verdana"/>
                <w:sz w:val="20"/>
              </w:rPr>
              <w:t>압연공정에서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발생하는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톱니모양의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마디</w:t>
            </w:r>
            <w:r>
              <w:rPr>
                <w:rStyle w:val="tx1"/>
                <w:rFonts w:ascii="Verdana" w:hAnsi="Verdana"/>
                <w:sz w:val="20"/>
              </w:rPr>
              <w:t>·</w:t>
            </w:r>
            <w:r>
              <w:rPr>
                <w:rStyle w:val="tx1"/>
                <w:rFonts w:ascii="Verdana" w:hAnsi="Verdana"/>
                <w:sz w:val="20"/>
              </w:rPr>
              <w:t>리브</w:t>
            </w:r>
            <w:r>
              <w:rPr>
                <w:rStyle w:val="tx1"/>
                <w:rFonts w:ascii="Verdana" w:hAnsi="Verdana"/>
                <w:sz w:val="20"/>
              </w:rPr>
              <w:t>·</w:t>
            </w:r>
            <w:r>
              <w:rPr>
                <w:rStyle w:val="tx1"/>
                <w:rFonts w:ascii="Verdana" w:hAnsi="Verdana"/>
                <w:sz w:val="20"/>
              </w:rPr>
              <w:t>홈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또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expFfmnPridShrtTrgtPrlstQryRsltVo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346" w:hanging="240"/>
              <w:rPr>
                <w:rFonts w:asciiTheme="majorHAnsi" w:eastAsiaTheme="majorHAnsi" w:hAnsiTheme="majorHAnsi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expFfmnPridShrtTrgtPrlstQryRtnVo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2" w:name="_Toc1764217470"/>
      <w:bookmarkStart w:id="73" w:name="_Toc161922319"/>
      <w:r>
        <w:rPr>
          <w:rFonts w:asciiTheme="majorHAnsi" w:eastAsiaTheme="majorHAnsi" w:hAnsiTheme="majorHAnsi"/>
          <w:b/>
          <w:sz w:val="26"/>
          <w:szCs w:val="26"/>
        </w:rPr>
        <w:t>HS부</w:t>
      </w:r>
      <w:bookmarkEnd w:id="72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73"/>
    </w:p>
    <w:p>
      <w:pPr>
        <w:pStyle w:val="afa"/>
        <w:ind w:leftChars="0"/>
        <w:jc w:val="left"/>
        <w:numPr>
          <w:ilvl w:val="0"/>
          <w:numId w:val="2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API018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HS부호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searchHsSgn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hsSgnQry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hsSgnQry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176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7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1"/>
        <w:gridCol w:w="1917"/>
        <w:gridCol w:w="1108"/>
        <w:gridCol w:w="1246"/>
        <w:gridCol w:w="3562"/>
      </w:tblGrid>
      <w:tr>
        <w:tc>
          <w:tcPr>
            <w:tcW w:w="80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1026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59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66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1906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6"/>
              </w:rPr>
            </w:pPr>
            <w:r>
              <w:rPr>
                <w:rFonts w:asciiTheme="majorHAnsi" w:eastAsiaTheme="majorHAnsi" w:hAnsiTheme="majorHAnsi"/>
                <w:sz w:val="16"/>
              </w:rPr>
              <w:t>HS부호 또는 물품명 중 하나 필수입력사항</w:t>
            </w:r>
          </w:p>
        </w:tc>
      </w:tr>
      <w:tr>
        <w:tc>
          <w:tcPr>
            <w:tcW w:w="808" w:type="pct"/>
            <w:shd w:val="clear" w:color="auto" w:fill="auto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prnm</w:t>
            </w:r>
          </w:p>
        </w:tc>
        <w:tc>
          <w:tcPr>
            <w:tcW w:w="1026" w:type="pct"/>
            <w:shd w:val="clear" w:color="auto" w:fill="auto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물품명</w:t>
            </w:r>
          </w:p>
        </w:tc>
        <w:tc>
          <w:tcPr>
            <w:tcW w:w="593" w:type="pct"/>
            <w:shd w:val="clear" w:color="auto" w:fill="auto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667" w:type="pct"/>
            <w:shd w:val="clear" w:color="auto" w:fill="auto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</w:t>
            </w:r>
          </w:p>
        </w:tc>
        <w:tc>
          <w:tcPr>
            <w:tcW w:w="1906" w:type="pct"/>
            <w:vMerge w:val="continue"/>
            <w:shd w:val="clear" w:color="auto" w:fill="auto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</w:p>
        </w:tc>
      </w:tr>
      <w:tr>
        <w:tc>
          <w:tcPr>
            <w:tcW w:w="80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koenTp</w:t>
            </w:r>
          </w:p>
        </w:tc>
        <w:tc>
          <w:tcPr>
            <w:tcW w:w="1026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한영구분</w:t>
            </w:r>
          </w:p>
        </w:tc>
        <w:tc>
          <w:tcPr>
            <w:tcW w:w="59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66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906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1:한글, 2:영문</w:t>
            </w:r>
          </w:p>
        </w:tc>
      </w:tr>
    </w:tbl>
    <w:p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※ HS 부호(hsSgn) 검색 시. 찾으려는 HS부호와 완전 동일하게 입력해야 조회 가능.</w:t>
      </w:r>
    </w:p>
    <w:p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 xml:space="preserve">※ 물품명(prnm) 한글(koenTp=1) 검색 시, 검색 단어가 일부 포함되면 조회 가능. </w:t>
      </w:r>
    </w:p>
    <w:p>
      <w:pPr>
        <w:ind w:firstLineChars="200" w:firstLine="36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(단 1글자일 때는 동일한 단어만 조회가능. Ex. 배, 간)</w:t>
      </w:r>
    </w:p>
    <w:p>
      <w:pPr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※ 물품명(prnm) 영문(koenTp=2) 검색 시, 검색 단어가 독립적으로 포함된 물품만 조회가능</w:t>
      </w:r>
    </w:p>
    <w:p>
      <w:pPr>
        <w:ind w:left="540" w:hangingChars="300" w:hanging="54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 xml:space="preserve">    (ex. New 검색 시. New Zealand 처럼 단어 “New” 가 독립적으로 포함되면 조회 가능.</w:t>
      </w:r>
    </w:p>
    <w:p>
      <w:pPr>
        <w:ind w:leftChars="246" w:left="541" w:firstLineChars="100" w:firstLine="180"/>
        <w:jc w:val="left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Newspapers의 경우 “New” 단어가 독립적으로 존재하지 않아 조회 불가능)</w:t>
      </w: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7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752"/>
        <w:gridCol w:w="1767"/>
        <w:gridCol w:w="1017"/>
        <w:gridCol w:w="1106"/>
        <w:gridCol w:w="3702"/>
      </w:tblGrid>
      <w:tr>
        <w:trPr>
          <w:trHeight w:val="280" w:hRule="atLeast"/>
        </w:trPr>
        <w:tc>
          <w:tcPr>
            <w:tcW w:w="937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45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44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81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937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qtyUt</w:t>
            </w:r>
          </w:p>
        </w:tc>
        <w:tc>
          <w:tcPr>
            <w:tcW w:w="945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수량단위</w:t>
            </w:r>
          </w:p>
        </w:tc>
        <w:tc>
          <w:tcPr>
            <w:tcW w:w="544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수량단위 부호</w:t>
            </w:r>
          </w:p>
        </w:tc>
      </w:tr>
      <w:tr>
        <w:trPr>
          <w:trHeight w:val="300" w:hRule="atLeast"/>
        </w:trPr>
        <w:tc>
          <w:tcPr>
            <w:tcW w:w="937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hsSgn</w:t>
            </w:r>
          </w:p>
        </w:tc>
        <w:tc>
          <w:tcPr>
            <w:tcW w:w="945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HS부호</w:t>
            </w:r>
          </w:p>
        </w:tc>
        <w:tc>
          <w:tcPr>
            <w:tcW w:w="544" w:type="pct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92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981" w:type="pct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 부호</w:t>
            </w:r>
          </w:p>
        </w:tc>
      </w:tr>
      <w:tr>
        <w:trPr>
          <w:trHeight w:val="300" w:hRule="atLeast"/>
        </w:trPr>
        <w:tc>
          <w:tcPr>
            <w:tcW w:w="937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wghtUt</w:t>
            </w:r>
          </w:p>
        </w:tc>
        <w:tc>
          <w:tcPr>
            <w:tcW w:w="945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중량단위</w:t>
            </w:r>
          </w:p>
        </w:tc>
        <w:tc>
          <w:tcPr>
            <w:tcW w:w="544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2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중량단위 부호</w:t>
            </w:r>
          </w:p>
        </w:tc>
      </w:tr>
      <w:tr>
        <w:trPr>
          <w:trHeight w:val="300" w:hRule="atLeast"/>
        </w:trPr>
        <w:tc>
          <w:tcPr>
            <w:tcW w:w="937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englPrnm</w:t>
            </w:r>
          </w:p>
        </w:tc>
        <w:tc>
          <w:tcPr>
            <w:tcW w:w="945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영문품명</w:t>
            </w:r>
          </w:p>
        </w:tc>
        <w:tc>
          <w:tcPr>
            <w:tcW w:w="544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592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영문품명</w:t>
            </w:r>
          </w:p>
        </w:tc>
      </w:tr>
      <w:tr>
        <w:trPr>
          <w:trHeight w:val="300" w:hRule="atLeast"/>
        </w:trPr>
        <w:tc>
          <w:tcPr>
            <w:tcW w:w="937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txrt</w:t>
            </w:r>
          </w:p>
        </w:tc>
        <w:tc>
          <w:tcPr>
            <w:tcW w:w="945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세율</w:t>
            </w:r>
          </w:p>
        </w:tc>
        <w:tc>
          <w:tcPr>
            <w:tcW w:w="544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92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세율</w:t>
            </w:r>
          </w:p>
        </w:tc>
      </w:tr>
      <w:tr>
        <w:trPr>
          <w:trHeight w:val="300" w:hRule="atLeast"/>
        </w:trPr>
        <w:tc>
          <w:tcPr>
            <w:tcW w:w="937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Theme="majorHAnsi" w:eastAsiaTheme="majorHAnsi" w:hAnsiTheme="majorHAnsi"/>
              </w:rPr>
              <w:t>korePrnm</w:t>
            </w:r>
          </w:p>
        </w:tc>
        <w:tc>
          <w:tcPr>
            <w:tcW w:w="945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한글품명</w:t>
            </w:r>
          </w:p>
        </w:tc>
        <w:tc>
          <w:tcPr>
            <w:tcW w:w="544" w:type="pct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1000</w:t>
            </w:r>
          </w:p>
        </w:tc>
        <w:tc>
          <w:tcPr>
            <w:tcW w:w="592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981" w:type="pct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한글품명</w:t>
            </w:r>
          </w:p>
        </w:tc>
      </w:tr>
      <w:tr>
        <w:trPr>
          <w:trHeight w:val="300" w:hRule="atLeast"/>
        </w:trPr>
        <w:tc>
          <w:tcPr>
            <w:tcW w:w="937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txtpSgn</w:t>
            </w:r>
          </w:p>
        </w:tc>
        <w:tc>
          <w:tcPr>
            <w:tcW w:w="945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세종부호</w:t>
            </w:r>
          </w:p>
        </w:tc>
        <w:tc>
          <w:tcPr>
            <w:tcW w:w="544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592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981" w:type="pct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HS의 세종 부호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7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"http://tcsp.customs.go.kr:8010/ext/rest/hsSgnQry/searchHsSgn?crkyCn"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https://unipass.customs.go.kr:38010/ext/rest/hsSgnQry/searchHsSgn?crkyCn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&amp;hsSgn=0302440000&amp;koenTp=1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"http://tcsp.customs.go.kr:8010/ext/rest/hsSgnQry/searchHsSgn?crkyCn"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https://unipass.customs.go.kr:38010/ext/rest/hsSgnQry/searchHsSgn?crkyCn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&amp;prnm=스콤버&amp;koenTp=1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"http://tcsp.customs.go.kr:8010/ext/rest/hsSgnQry/searchHsSgn?crkyCn"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https://unipass.customs.go.kr:38010/ext/rest/hsSgnQry/searchHsSgn?crkyCn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&amp;prnm=scombrus&amp;koenTp=2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189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"http://tcsp.customs.go.kr:8010/ext/rest/hsSgnQry/searchHsSgn?crkyCn=20150821000167&amp;hsSgn=0302440000&amp;koenTp=1"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hsSgnSrchRtnVo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50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"http://tcsp.customs.go.kr:8010/ext/rest/hsSgnQry/searchHsSgn?crkyCn=20150821000167&amp;hsSgn=0302440000&amp;koenTp=1"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hsSgnSrchRsltVo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0302440000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englPrnm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고등어</w:t>
            </w:r>
            <w:r>
              <w:rPr>
                <w:rStyle w:val="tx1"/>
                <w:rFonts w:ascii="Verdana" w:hAnsi="Verdana"/>
                <w:sz w:val="20"/>
              </w:rPr>
              <w:t>[</w:t>
            </w:r>
            <w:r>
              <w:rPr>
                <w:rStyle w:val="tx1"/>
                <w:rFonts w:ascii="Verdana" w:hAnsi="Verdana"/>
                <w:sz w:val="20"/>
              </w:rPr>
              <w:t>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스콤브루스</w:t>
            </w:r>
            <w:r>
              <w:rPr>
                <w:rStyle w:val="tx1"/>
                <w:rFonts w:ascii="Verdana" w:hAnsi="Verdana"/>
                <w:sz w:val="20"/>
              </w:rPr>
              <w:t>(Scomber scombrus)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오스트랄라시쿠스</w:t>
            </w:r>
            <w:r>
              <w:rPr>
                <w:rStyle w:val="tx1"/>
                <w:rFonts w:ascii="Verdana" w:hAnsi="Verdana"/>
                <w:sz w:val="20"/>
              </w:rPr>
              <w:t>(Scomber australasicus)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자포니쿠스</w:t>
            </w:r>
            <w:r>
              <w:rPr>
                <w:rStyle w:val="tx1"/>
                <w:rFonts w:ascii="Verdana" w:hAnsi="Verdana"/>
                <w:sz w:val="20"/>
              </w:rPr>
              <w:t>(Scomber japonicus)]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hsSgnSrchRsltVo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"http://tcsp.customs.go.kr:8010/ext/rest/hsSgnQry/searchHsSgn?crkyCn=20150821000167&amp;hsSgn=0302440000&amp;koenTp=1"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hsSgnSrchRsltVo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qtyUt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0302440000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wghtUt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englPrnm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고등어</w:t>
            </w:r>
            <w:r>
              <w:rPr>
                <w:rStyle w:val="tx1"/>
                <w:rFonts w:ascii="Verdana" w:hAnsi="Verdana"/>
                <w:sz w:val="20"/>
              </w:rPr>
              <w:t>[</w:t>
            </w:r>
            <w:r>
              <w:rPr>
                <w:rStyle w:val="tx1"/>
                <w:rFonts w:ascii="Verdana" w:hAnsi="Verdana"/>
                <w:sz w:val="20"/>
              </w:rPr>
              <w:t>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스콤브루스</w:t>
            </w:r>
            <w:r>
              <w:rPr>
                <w:rStyle w:val="tx1"/>
                <w:rFonts w:ascii="Verdana" w:hAnsi="Verdana"/>
                <w:sz w:val="20"/>
              </w:rPr>
              <w:t>(Scomber scombrus)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오스트랄라시쿠스</w:t>
            </w:r>
            <w:r>
              <w:rPr>
                <w:rStyle w:val="tx1"/>
                <w:rFonts w:ascii="Verdana" w:hAnsi="Verdana"/>
                <w:sz w:val="20"/>
              </w:rPr>
              <w:t>(Scomber australasicus)</w:t>
            </w:r>
            <w:r>
              <w:rPr>
                <w:rStyle w:val="tx1"/>
                <w:rFonts w:ascii="Verdana" w:hAnsi="Verdana"/>
                <w:sz w:val="20"/>
              </w:rPr>
              <w:t>ㆍ스콤버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자포니쿠스</w:t>
            </w:r>
            <w:r>
              <w:rPr>
                <w:rStyle w:val="tx1"/>
                <w:rFonts w:ascii="Verdana" w:hAnsi="Verdana"/>
                <w:sz w:val="20"/>
              </w:rPr>
              <w:t>(Scomber japonicus)]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korePrnm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FAS1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txtpSgn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jc w:val="left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hsSgnSrchRsltVo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jc w:val="left"/>
              <w:rPr>
                <w:rFonts w:ascii="Verdana" w:hAnsi="Verdana"/>
                <w:color w:val="0000FF"/>
                <w:sz w:val="20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hsSgnSrchRtnVo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4" w:name="_Toc1764217471"/>
      <w:bookmarkStart w:id="75" w:name="_Toc161922320"/>
      <w:r>
        <w:rPr>
          <w:rFonts w:asciiTheme="majorHAnsi" w:eastAsiaTheme="majorHAnsi" w:hAnsiTheme="majorHAnsi"/>
          <w:b/>
          <w:sz w:val="26"/>
          <w:szCs w:val="26"/>
        </w:rPr>
        <w:t>통계부</w:t>
      </w:r>
      <w:bookmarkEnd w:id="74"/>
      <w:r>
        <w:rPr>
          <w:rFonts w:asciiTheme="majorHAnsi" w:eastAsiaTheme="majorHAnsi" w:hAnsiTheme="majorHAnsi"/>
          <w:b/>
          <w:sz w:val="26"/>
          <w:szCs w:val="26"/>
        </w:rPr>
        <w:t>호</w:t>
      </w:r>
      <w:bookmarkEnd w:id="75"/>
    </w:p>
    <w:p>
      <w:pPr>
        <w:pStyle w:val="afa"/>
        <w:ind w:leftChars="0"/>
        <w:jc w:val="left"/>
        <w:numPr>
          <w:ilvl w:val="0"/>
          <w:numId w:val="28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API019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통계부호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retrieveStatsSgnBrkd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내국세율,관세감면/분납부호 등 통계부호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statsSgnQry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statsSgnQry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8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5"/>
        <w:gridCol w:w="1271"/>
        <w:gridCol w:w="1090"/>
        <w:gridCol w:w="3979"/>
      </w:tblGrid>
      <w:tr>
        <w:tc>
          <w:tcPr>
            <w:tcW w:w="80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2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statsSgnTp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통계부호구분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2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A01 : 내국세율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A02 : 관세 감면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A03 : 관세 분납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A04 : 부가세감면율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A05 : 특송업체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A06 : 국가코드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A07 : 내국세세종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A09 : 세관부호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A12 : 원산지증명발급구분코드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A13 : 통화코드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통계부호구분코드 : 통계부호</w:t>
            </w:r>
          </w:p>
        </w:tc>
      </w:tr>
      <w:tr>
        <w:tc>
          <w:tcPr>
            <w:tcW w:w="808" w:type="pct"/>
            <w:shd w:val="clear" w:color="auto" w:fill="auto"/>
            <w:vAlign w:val="center"/>
          </w:tcPr>
          <w:p>
            <w:pPr>
              <w:autoSpaceDE w:val="off"/>
              <w:autoSpaceDN w:val="off"/>
              <w:widowControl w:val="off"/>
              <w:jc w:val="left"/>
              <w:spacing w:line="384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cdValtValNm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코드명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  <w:tc>
          <w:tcPr>
            <w:tcW w:w="212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A08 : 보세구역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A10 : 신고인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A11 : 항구공항코드 부호</w:t>
            </w:r>
          </w:p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A08, A10, A11은 코드명 또는 코드값 필수입력</w:t>
            </w:r>
          </w:p>
        </w:tc>
      </w:tr>
      <w:tr>
        <w:tc>
          <w:tcPr>
            <w:tcW w:w="808" w:type="pct"/>
            <w:shd w:val="clear" w:color="auto" w:fill="auto"/>
            <w:vAlign w:val="center"/>
          </w:tcPr>
          <w:p>
            <w:pPr>
              <w:autoSpaceDE w:val="off"/>
              <w:autoSpaceDN w:val="off"/>
              <w:widowControl w:val="off"/>
              <w:jc w:val="left"/>
              <w:spacing w:line="384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cdValtVal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코드값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8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  <w:tc>
          <w:tcPr>
            <w:tcW w:w="212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 w:val="18"/>
          <w:szCs w:val="22"/>
        </w:rPr>
      </w:pPr>
      <w:r>
        <w:rPr>
          <w:lang w:eastAsia="ko-KR"/>
          <w:rFonts w:asciiTheme="majorHAnsi" w:eastAsiaTheme="majorHAnsi" w:hAnsiTheme="majorHAnsi"/>
          <w:sz w:val="18"/>
          <w:szCs w:val="22"/>
        </w:rPr>
        <w:t>※ 통계부호구분코드는 My Customs에 접속하여, 통계부호 조회 화면에서 확인 가능 함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29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상세(각종 통계부호 조회)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2031"/>
        <w:gridCol w:w="1654"/>
        <w:gridCol w:w="1110"/>
        <w:gridCol w:w="1103"/>
        <w:gridCol w:w="3446"/>
      </w:tblGrid>
      <w:tr>
        <w:trPr>
          <w:trHeight w:val="280" w:hRule="atLeast"/>
        </w:trPr>
        <w:tc>
          <w:tcPr>
            <w:tcW w:w="1087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85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4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0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1087" w:type="pct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statsSgn</w:t>
            </w:r>
          </w:p>
        </w:tc>
        <w:tc>
          <w:tcPr>
            <w:tcW w:w="885" w:type="pct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</w:t>
            </w:r>
          </w:p>
        </w:tc>
        <w:tc>
          <w:tcPr>
            <w:tcW w:w="594" w:type="pct"/>
            <w:hideMark/>
          </w:tcPr>
          <w:p>
            <w:pPr>
              <w:jc w:val="righ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</w:t>
            </w:r>
          </w:p>
        </w:tc>
        <w:tc>
          <w:tcPr>
            <w:tcW w:w="590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844" w:type="pct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My Customs에 등록된 통계부호</w:t>
            </w:r>
          </w:p>
        </w:tc>
      </w:tr>
      <w:tr>
        <w:trPr>
          <w:trHeight w:val="300" w:hRule="atLeast"/>
        </w:trPr>
        <w:tc>
          <w:tcPr>
            <w:tcW w:w="1087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englAbrt</w:t>
            </w:r>
          </w:p>
        </w:tc>
        <w:tc>
          <w:tcPr>
            <w:tcW w:w="885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영문약어</w:t>
            </w:r>
          </w:p>
        </w:tc>
        <w:tc>
          <w:tcPr>
            <w:tcW w:w="594" w:type="pct"/>
          </w:tcPr>
          <w:p>
            <w:pPr>
              <w:jc w:val="righ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0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844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영문약어</w:t>
            </w:r>
          </w:p>
        </w:tc>
      </w:tr>
      <w:tr>
        <w:trPr>
          <w:trHeight w:val="300" w:hRule="atLeast"/>
        </w:trPr>
        <w:tc>
          <w:tcPr>
            <w:tcW w:w="1087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koreAbrt</w:t>
            </w:r>
          </w:p>
        </w:tc>
        <w:tc>
          <w:tcPr>
            <w:tcW w:w="885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한글약어</w:t>
            </w:r>
          </w:p>
        </w:tc>
        <w:tc>
          <w:tcPr>
            <w:tcW w:w="594" w:type="pct"/>
          </w:tcPr>
          <w:p>
            <w:pPr>
              <w:jc w:val="righ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0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844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한글약어</w:t>
            </w:r>
          </w:p>
        </w:tc>
      </w:tr>
      <w:tr>
        <w:trPr>
          <w:trHeight w:val="300" w:hRule="atLeast"/>
        </w:trPr>
        <w:tc>
          <w:tcPr>
            <w:tcW w:w="1087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koreBrkd</w:t>
            </w:r>
          </w:p>
        </w:tc>
        <w:tc>
          <w:tcPr>
            <w:tcW w:w="885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한글내역</w:t>
            </w:r>
          </w:p>
        </w:tc>
        <w:tc>
          <w:tcPr>
            <w:tcW w:w="594" w:type="pct"/>
            <w:hideMark/>
          </w:tcPr>
          <w:p>
            <w:pPr>
              <w:jc w:val="righ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750</w:t>
            </w:r>
          </w:p>
        </w:tc>
        <w:tc>
          <w:tcPr>
            <w:tcW w:w="590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1..n</w:t>
            </w:r>
          </w:p>
        </w:tc>
        <w:tc>
          <w:tcPr>
            <w:tcW w:w="1844" w:type="pct"/>
            <w:hideMark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통계부호의 한글내역</w:t>
            </w:r>
          </w:p>
        </w:tc>
      </w:tr>
      <w:tr>
        <w:trPr>
          <w:trHeight w:val="300" w:hRule="atLeast"/>
        </w:trPr>
        <w:tc>
          <w:tcPr>
            <w:tcW w:w="1087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itxRt</w:t>
            </w:r>
          </w:p>
        </w:tc>
        <w:tc>
          <w:tcPr>
            <w:tcW w:w="885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내국세율</w:t>
            </w:r>
          </w:p>
        </w:tc>
        <w:tc>
          <w:tcPr>
            <w:tcW w:w="594" w:type="pct"/>
          </w:tcPr>
          <w:p>
            <w:pPr>
              <w:jc w:val="righ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13</w:t>
            </w:r>
          </w:p>
        </w:tc>
        <w:tc>
          <w:tcPr>
            <w:tcW w:w="590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1844" w:type="pct"/>
          </w:tcPr>
          <w:p>
            <w:pPr>
              <w:jc w:val="left"/>
              <w:spacing w:line="240" w:lineRule="auto"/>
              <w:textAlignment w:val="auto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세율(A01~A02 만 해당 됨)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29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"http://tcsp.customs.go.kr:8010/ext/rest/statsSgnQry/retrieveStatsSgnBrkd?crkyCn"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https://unipass.customs.go.kr:38010/ext/rest/statsSgnQry/retrieveStatsSgnBrkd?crkyCn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&amp;statsSgnTp=A01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905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"http://tcsp.customs.go.kr:8010/ext/rest/statsSgnQry/retrieveStatsSgnBrkd?crkyCn=20150821000165&amp;statsSgnTp=A01"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77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"http://tcsp.customs.go.kr:8010/ext/rest/statsSgnQry/retrieveStatsSgnBrkd?crkyCn=20150821000165&amp;statsSgnTp=A01"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A411000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보석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공업용다이아몬드와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가공하지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아니한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원석을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제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"http://tcsp.customs.go.kr:8010/ext/rest/statsSgnQry/retrieveStatsSgnBrkd?crkyCn=20150821000165&amp;statsSgnTp=A01"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A412000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귀금속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제품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기준가격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초과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"http://tcsp.customs.go.kr:8010/ext/rest/statsSgnQry/retrieveStatsSgnBrkd?crkyCn=20150821000165&amp;statsSgnTp=A01"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A421001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고급사진기와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그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관련제품</w:t>
            </w:r>
            <w:r>
              <w:rPr>
                <w:rStyle w:val="tx1"/>
                <w:rFonts w:ascii="Verdana" w:hAnsi="Verdana"/>
                <w:sz w:val="20"/>
              </w:rPr>
              <w:t>(</w:t>
            </w:r>
            <w:r>
              <w:rPr>
                <w:rStyle w:val="tx1"/>
                <w:rFonts w:ascii="Verdana" w:hAnsi="Verdana"/>
                <w:sz w:val="20"/>
              </w:rPr>
              <w:t>기준가격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초과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"http://tcsp.customs.go.kr:8010/ext/rest/statsSgnQry/retrieveStatsSgnBrkd?crkyCn=20150821000165&amp;statsSgnTp=A01"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englAbrt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A422000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koreAbrt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고급시계</w:t>
            </w:r>
            <w:r>
              <w:rPr>
                <w:rStyle w:val="tx1"/>
                <w:rFonts w:ascii="Verdana" w:hAnsi="Verdana"/>
                <w:sz w:val="20"/>
              </w:rPr>
              <w:t>( 1</w:t>
            </w:r>
            <w:r>
              <w:rPr>
                <w:rStyle w:val="tx1"/>
                <w:rFonts w:ascii="Verdana" w:hAnsi="Verdana"/>
                <w:sz w:val="20"/>
              </w:rPr>
              <w:t>개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또는</w:t>
            </w:r>
            <w:r>
              <w:rPr>
                <w:rStyle w:val="tx1"/>
                <w:rFonts w:ascii="Verdana" w:hAnsi="Verdana"/>
                <w:sz w:val="20"/>
              </w:rPr>
              <w:t xml:space="preserve"> 1</w:t>
            </w:r>
            <w:r>
              <w:rPr>
                <w:rStyle w:val="tx1"/>
                <w:rFonts w:ascii="Verdana" w:hAnsi="Verdana"/>
                <w:sz w:val="20"/>
              </w:rPr>
              <w:t>조당가격이</w:t>
            </w:r>
            <w:r>
              <w:rPr>
                <w:rStyle w:val="tx1"/>
                <w:rFonts w:ascii="Verdana" w:hAnsi="Verdana"/>
                <w:sz w:val="20"/>
              </w:rPr>
              <w:t xml:space="preserve"> 200</w:t>
            </w:r>
            <w:r>
              <w:rPr>
                <w:rStyle w:val="tx1"/>
                <w:rFonts w:ascii="Verdana" w:hAnsi="Verdana"/>
                <w:sz w:val="20"/>
              </w:rPr>
              <w:t>만원이상의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것</w:t>
            </w:r>
            <w:r>
              <w:rPr>
                <w:rStyle w:val="tx1"/>
                <w:rFonts w:ascii="Verdana" w:hAnsi="Verdana"/>
                <w:sz w:val="20"/>
              </w:rPr>
              <w:t>)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koreBrkd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20.00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itxRt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statsSgnQryVo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248" w:hanging="142"/>
              <w:jc w:val="left"/>
              <w:spacing w:line="240" w:lineRule="auto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="Courier New" w:eastAsia="굴림" w:hAnsi="Courier New" w:cs="Courier New"/>
                <w:b/>
                <w:bCs/>
                <w:color w:val="FF0000"/>
                <w:sz w:val="20"/>
              </w:rPr>
              <w:t> </w:t>
            </w:r>
            <w:r>
              <w:rPr>
                <w:rFonts w:ascii="Verdana" w:eastAsia="굴림" w:hAnsi="Verdana" w:cs="굴림"/>
                <w:sz w:val="20"/>
              </w:rPr>
              <w:t xml:space="preserve"> </w:t>
            </w:r>
            <w:r>
              <w:rPr>
                <w:rFonts w:ascii="Verdana" w:eastAsia="굴림" w:hAnsi="Verdana" w:cs="굴림"/>
                <w:color w:val="0000FF"/>
                <w:sz w:val="20"/>
              </w:rPr>
              <w:t>&lt;/</w:t>
            </w:r>
            <w:r>
              <w:rPr>
                <w:rFonts w:ascii="Verdana" w:eastAsia="굴림" w:hAnsi="Verdana" w:cs="굴림"/>
                <w:color w:val="990000"/>
                <w:sz w:val="20"/>
              </w:rPr>
              <w:t>statsSgnQryRtnVo</w:t>
            </w:r>
            <w:r>
              <w:rPr>
                <w:rFonts w:ascii="Verdana" w:eastAsia="굴림" w:hAnsi="Verdana" w:cs="굴림"/>
                <w:color w:val="0000FF"/>
                <w:sz w:val="20"/>
              </w:rPr>
              <w:t>&gt;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</w:rPr>
      </w:pPr>
    </w:p>
    <w:p>
      <w:r>
        <w:br w:type="page"/>
      </w:r>
    </w:p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6" w:name="_Toc1764217472"/>
      <w:bookmarkStart w:id="77" w:name="_Toc161922321"/>
      <w:r>
        <w:rPr>
          <w:rFonts w:asciiTheme="majorHAnsi" w:eastAsiaTheme="majorHAnsi" w:hAnsiTheme="majorHAnsi"/>
          <w:b/>
          <w:sz w:val="26"/>
          <w:szCs w:val="26"/>
        </w:rPr>
        <w:t>컨테이너내</w:t>
      </w:r>
      <w:bookmarkEnd w:id="76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77"/>
    </w:p>
    <w:p>
      <w:pPr>
        <w:pStyle w:val="afa"/>
        <w:ind w:leftChars="0"/>
        <w:jc w:val="left"/>
        <w:numPr>
          <w:ilvl w:val="0"/>
          <w:numId w:val="3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API020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컨테이너내역조회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retrieveCntrQryBrkd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화물관리번호에 따른 컨테이너 내역 조회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cntrQryBrkdQry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cntrQryBrkdQry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426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30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497"/>
        <w:gridCol w:w="1101"/>
        <w:gridCol w:w="1120"/>
        <w:gridCol w:w="4347"/>
      </w:tblGrid>
      <w:tr>
        <w:tc>
          <w:tcPr>
            <w:tcW w:w="7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78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7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8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cargMtNo</w:t>
            </w:r>
          </w:p>
        </w:tc>
        <w:tc>
          <w:tcPr>
            <w:tcW w:w="78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화물관리번호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58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7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화물관리번호 15 ~ 19자리</w:t>
            </w:r>
          </w:p>
        </w:tc>
      </w:tr>
    </w:tbl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30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0"/>
        <w:gridCol w:w="2354"/>
        <w:gridCol w:w="1107"/>
        <w:gridCol w:w="1033"/>
        <w:gridCol w:w="3360"/>
      </w:tblGrid>
      <w:tr>
        <w:trPr>
          <w:trHeight w:val="280" w:hRule="atLeast"/>
        </w:trPr>
        <w:tc>
          <w:tcPr>
            <w:tcW w:w="79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9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cntrNo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cntrStszCd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컨테이너규격코드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cntrSelgNo1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컨테이너봉인번호1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cntrSelgNo2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60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cntrSelgNo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컨테이너봉인번호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30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https://unipass.customs.go.kr:38010/ext/rest/cntrQryBrkdQry/retrieveCntrQryBrkd?crkyCn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&amp;cargMtNo=00ANLU083N59007001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"http://tcsp.customs.go.kr:8010/ext/rest/cargCsclPrgsInfoQry/retrieveCargCsclPrgsInfo?crkyCn=20150821000166&amp;cargMtNo=00ANLU083N59007001"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"http://tcsp.customs.go.kr:8010/ext/rest/cargCsclPrgsInfoQry/retrieveCargCsclPrgsInfo?crkyCn=20150821000166&amp;cargMtNo=00ANLU083N59007001"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 xml:space="preserve"> 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GESU6710278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45GP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</w:p>
          <w:p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103851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3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>
            <w:pPr>
              <w:ind w:firstLineChars="100" w:firstLine="20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 xml:space="preserve"> 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KMTU9245255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45GP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cntrStszCd</w:t>
            </w:r>
            <w:r>
              <w:rPr>
                <w:rStyle w:val="m1"/>
                <w:rFonts w:ascii="Verdana" w:hAnsi="Verdana"/>
              </w:rPr>
              <w:t>&gt;</w:t>
            </w:r>
          </w:p>
          <w:p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103850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cntrSelgNo1</w:t>
            </w:r>
            <w:r>
              <w:rPr>
                <w:rStyle w:val="m1"/>
                <w:rFonts w:ascii="Verdana" w:hAnsi="Verdana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cntrSelgNo</w:t>
            </w:r>
            <w:r>
              <w:rPr>
                <w:rStyle w:val="t1"/>
                <w:rFonts w:ascii="Verdana" w:hAnsi="Verdana" w:hint="eastAsia"/>
                <w:sz w:val="20"/>
              </w:rPr>
              <w:t>3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>
            <w:pPr>
              <w:ind w:firstLineChars="100" w:firstLine="20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"http://tcsp.customs.go.kr:8010/ext/rest/cargCsclPrgsInfoQry/retrieveCargCsclPrgsInfo?crkyCn=20150821000166&amp;cargMtNo=00ANLU083N59007001"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32"/>
          <w:szCs w:val="24"/>
          <w:kern w:val="28"/>
        </w:rPr>
      </w:pPr>
      <w:r>
        <w:rPr>
          <w:rFonts w:asciiTheme="majorHAnsi" w:eastAsiaTheme="majorHAnsi" w:hAnsiTheme="majorHAnsi"/>
          <w:b/>
          <w:sz w:val="32"/>
          <w:szCs w:val="24"/>
          <w:kern w:val="28"/>
        </w:rPr>
        <w:br w:type="page"/>
      </w:r>
    </w:p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78" w:name="_Toc1764217473"/>
      <w:bookmarkStart w:id="79" w:name="_Toc161922322"/>
      <w:r>
        <w:rPr>
          <w:rFonts w:asciiTheme="majorHAnsi" w:eastAsiaTheme="majorHAnsi" w:hAnsiTheme="majorHAnsi"/>
          <w:b/>
          <w:sz w:val="26"/>
          <w:szCs w:val="26"/>
        </w:rPr>
        <w:t>입항보고내역(해상</w:t>
      </w:r>
      <w:bookmarkEnd w:id="78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79"/>
    </w:p>
    <w:p>
      <w:pPr>
        <w:pStyle w:val="afa"/>
        <w:ind w:leftChars="0"/>
        <w:jc w:val="left"/>
        <w:numPr>
          <w:ilvl w:val="0"/>
          <w:numId w:val="31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API021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입항보고내역조회(해상)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retrieveetprRprtQryBrkd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입항제출번호에 따른 입항보고 내역 조회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etprRprtQryBrkdQry/retrieveetprRprtQryBrkd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etprRprtQryBrkdQry/retrieveetprRprtQryBrkd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426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31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072"/>
        <w:gridCol w:w="1091"/>
        <w:gridCol w:w="4317"/>
      </w:tblGrid>
      <w:tr>
        <w:tc>
          <w:tcPr>
            <w:tcW w:w="77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입출항제출번호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입출항제출번호 또는 선박호출부호 필수입력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shipCallSgn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선박호출부호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입출항제출번호 또는 선박호출부호 필수입력</w:t>
            </w:r>
          </w:p>
        </w:tc>
      </w:tr>
    </w:tbl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31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4"/>
        <w:gridCol w:w="2325"/>
        <w:gridCol w:w="1078"/>
        <w:gridCol w:w="1005"/>
        <w:gridCol w:w="3332"/>
      </w:tblGrid>
      <w:tr>
        <w:trPr>
          <w:trHeight w:val="280" w:hRule="atLeast"/>
        </w:trPr>
        <w:tc>
          <w:tcPr>
            <w:tcW w:w="79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</w:t>
            </w:r>
            <w:r>
              <w:rPr>
                <w:rFonts w:hint="eastAsia"/>
              </w:rPr>
              <w:t>분</w:t>
            </w:r>
          </w:p>
        </w:tc>
        <w:tc>
          <w:tcPr>
            <w:tcW w:w="179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mrn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적하목록관리번호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Theme="majorHAnsi" w:eastAsiaTheme="majorHAnsi" w:hAnsiTheme="majorHAnsi"/>
              </w:rPr>
              <w:t>1..n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선박항공편명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Theme="majorHAnsi" w:eastAsiaTheme="majorHAnsi" w:hAnsiTheme="majorHAnsi"/>
              </w:rPr>
              <w:t>1..n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shipCallImoNo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선박호출IMO번호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12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선박항공기국가코드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입항일시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shipLamrPlcNm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선박계선장소명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shipLamrPlcCd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선박계선장소코드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전체승무원인원수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전체승객인원수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acptDttm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수리일시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cstmSgn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Theme="majorHAnsi" w:eastAsiaTheme="majorHAnsi" w:hAnsiTheme="majorHAnsi"/>
              </w:rPr>
              <w:t>..n</w:t>
            </w:r>
          </w:p>
        </w:tc>
        <w:tc>
          <w:tcPr>
            <w:tcW w:w="17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31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 etprRprtQryBrkdQry/retrieveetprRprtQryBrkd?crkyCn"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Style w:val="a5"/>
              </w:rPr>
              <w:t xml:space="preserve"> </w:t>
            </w:r>
            <w:r>
              <w:rPr>
                <w:rStyle w:val="a5"/>
                <w:rFonts w:asciiTheme="majorHAnsi" w:eastAsiaTheme="majorHAnsi" w:hAnsiTheme="majorHAnsi"/>
              </w:rPr>
              <w:t>etprRprtQryBrkdQry/retrieveetprRprtQryBrkd?crkyCn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ioprSbmtNo=16SRDJA0023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&amp;shipCallSgn=3FBO6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"http://tcsp.customs.go.kr:8010/ext/rest/cargCsclPrgsInfoQry/retrieveCargCsclPrgsInfo?crkyCn=20150821000166&amp;cargMtNo=00ANLU083N59007001"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e</w:t>
            </w:r>
            <w:r>
              <w:rPr>
                <w:rStyle w:val="t1"/>
                <w:rFonts w:ascii="Verdana" w:hAnsi="Verdana"/>
                <w:sz w:val="20"/>
              </w:rPr>
              <w:t>tprRprtQryBrkdQryRtnVo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665" w:hanging="480"/>
              <w:rPr>
                <w:rFonts w:ascii="Verdana" w:hAnsi="Verdana"/>
                <w:color w:val="0000FF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"http://tcsp.customs.go.kr:8010/ext/rest/cargCsclPrgsInfoQry/retrieveCargCsclPrgsInfo?crkyCn=20150821000166&amp;cargMtNo=00ANLU083N59007001"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etprRprtQryBrkdQryVo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</w:rPr>
              <w:t>030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16SRDJA0023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mrn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shipFlgtNm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SOLAR EMBER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shipFlgtNm</w:t>
            </w:r>
            <w:r>
              <w:rPr>
                <w:rStyle w:val="m1"/>
                <w:rFonts w:ascii="Verdana" w:hAnsi="Verdana"/>
              </w:rPr>
              <w:t>&gt;</w:t>
            </w:r>
          </w:p>
          <w:p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shipCallImoNo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3FBO6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shipCallImoNo</w:t>
            </w:r>
            <w:r>
              <w:rPr>
                <w:rStyle w:val="m1"/>
                <w:rFonts w:ascii="Verdana" w:hAnsi="Verdana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PA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 xml:space="preserve"> &gt;</w:t>
            </w:r>
          </w:p>
          <w:p>
            <w:pPr>
              <w:ind w:leftChars="184" w:left="405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201601061400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shipLamrPlcNm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송악부두</w:t>
            </w:r>
            <w:r>
              <w:rPr>
                <w:rStyle w:val="tx1"/>
                <w:rFonts w:ascii="Verdana" w:hAnsi="Verdana"/>
              </w:rPr>
              <w:t xml:space="preserve"> 5</w:t>
            </w:r>
            <w:r>
              <w:rPr>
                <w:rStyle w:val="tx1"/>
                <w:rFonts w:ascii="Verdana" w:hAnsi="Verdana"/>
              </w:rPr>
              <w:t>번</w:t>
            </w:r>
            <w:r>
              <w:rPr>
                <w:rStyle w:val="tx1"/>
                <w:rFonts w:ascii="Verdana" w:hAnsi="Verdana"/>
              </w:rPr>
              <w:t xml:space="preserve"> </w:t>
            </w:r>
            <w:r>
              <w:rPr>
                <w:rStyle w:val="tx1"/>
                <w:rFonts w:ascii="Verdana" w:hAnsi="Verdana"/>
              </w:rPr>
              <w:t>선석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shipLamrPlcNm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34" w:left="295" w:firstLineChars="50" w:firstLine="110"/>
              <w:rPr>
                <w:rStyle w:val="m1"/>
                <w:rFonts w:ascii="Verdana" w:hAnsi="Verdana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shipLamrPlcCd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/>
              </w:rPr>
              <w:t>MBH05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shipLamrPlcCd</w:t>
            </w:r>
            <w:r>
              <w:rPr>
                <w:rStyle w:val="m1"/>
                <w:rFonts w:ascii="Verdana" w:hAnsi="Verdana"/>
              </w:rPr>
              <w:t>&gt;</w:t>
            </w:r>
          </w:p>
          <w:p>
            <w:pPr>
              <w:ind w:leftChars="134" w:left="295" w:firstLineChars="50" w:firstLine="11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alCrmbPecnt</w:t>
            </w:r>
            <w:r>
              <w:rPr>
                <w:rStyle w:val="m1"/>
                <w:rFonts w:ascii="Verdana" w:hAnsi="Verdana"/>
              </w:rPr>
              <w:t>&gt;</w:t>
            </w:r>
            <w:r>
              <w:rPr>
                <w:rStyle w:val="tx1"/>
                <w:rFonts w:ascii="Verdana" w:hAnsi="Verdana" w:hint="eastAsia"/>
              </w:rPr>
              <w:t>0</w:t>
            </w:r>
            <w:r>
              <w:rPr>
                <w:rStyle w:val="m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alCrmbPecnt</w:t>
            </w:r>
            <w:r>
              <w:rPr>
                <w:rStyle w:val="m1"/>
                <w:rFonts w:ascii="Verdana" w:hAnsi="Verdana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34" w:left="295" w:firstLineChars="50" w:firstLine="10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acptDttm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201601031403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Style w:val="t1"/>
                <w:rFonts w:ascii="Verdana" w:hAnsi="Verdana"/>
                <w:sz w:val="20"/>
              </w:rPr>
              <w:t>acptDttm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100" w:firstLine="20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c</w:t>
            </w:r>
            <w:r>
              <w:rPr>
                <w:rStyle w:val="t1"/>
                <w:rFonts w:ascii="Verdana" w:hAnsi="Verdana"/>
                <w:sz w:val="20"/>
              </w:rPr>
              <w:t>ntrQryBrkdQryVo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"http://tcsp.customs.go.kr:8010/ext/rest/cargCsclPrgsInfoQry/retrieveCargCsclPrgsInfo?crkyCn=20150821000166&amp;cargMtNo=00ANLU083N59007001"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e</w:t>
            </w:r>
            <w:r>
              <w:rPr>
                <w:rStyle w:val="t1"/>
                <w:rFonts w:ascii="Verdana" w:hAnsi="Verdana"/>
                <w:sz w:val="20"/>
              </w:rPr>
              <w:t>tprRprtQryBrkdQryRtnVo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32"/>
          <w:szCs w:val="24"/>
          <w:kern w:val="28"/>
        </w:rPr>
      </w:pPr>
    </w:p>
    <w:p/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0" w:name="_Toc1764217474"/>
      <w:bookmarkStart w:id="81" w:name="_Toc161922323"/>
      <w:r>
        <w:rPr>
          <w:rFonts w:asciiTheme="majorHAnsi" w:eastAsiaTheme="majorHAnsi" w:hAnsiTheme="majorHAnsi"/>
          <w:b/>
          <w:sz w:val="26"/>
          <w:szCs w:val="26"/>
        </w:rPr>
        <w:t>수입신고필증검</w:t>
      </w:r>
      <w:bookmarkEnd w:id="80"/>
      <w:r>
        <w:rPr>
          <w:rFonts w:asciiTheme="majorHAnsi" w:eastAsiaTheme="majorHAnsi" w:hAnsiTheme="majorHAnsi"/>
          <w:b/>
          <w:sz w:val="26"/>
          <w:szCs w:val="26"/>
        </w:rPr>
        <w:t>증</w:t>
      </w:r>
      <w:bookmarkEnd w:id="81"/>
    </w:p>
    <w:p>
      <w:pPr>
        <w:pStyle w:val="afa"/>
        <w:ind w:leftChars="0" w:left="985"/>
        <w:jc w:val="left"/>
        <w:numPr>
          <w:ilvl w:val="0"/>
          <w:numId w:val="3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>
        <w:trPr>
          <w:trHeight w:val="394" w:hRule="atLeast"/>
        </w:trP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API022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수입신고필증검증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retrieveImpDclrCrfnVrfc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수입신고필증검증 내역 조회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8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impDclrCrfnVrfcQry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impDclrCrfnVrfcQry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9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985"/>
        <w:jc w:val="left"/>
        <w:numPr>
          <w:ilvl w:val="0"/>
          <w:numId w:val="3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9"/>
        <w:gridCol w:w="1465"/>
        <w:gridCol w:w="969"/>
        <w:gridCol w:w="988"/>
        <w:gridCol w:w="4213"/>
      </w:tblGrid>
      <w:tr>
        <w:tc>
          <w:tcPr>
            <w:tcW w:w="777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impDclrCrfnPblsNo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 필수입력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14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 필수입력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pltxIdfyNo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납세자 주민등록번호 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또는 사업자번호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 또는 13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납세자 사업자번호 또는 주민등록번호 필수입력 (10자리 또는 13자리)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orcyCntyCd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 필수입력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dclrPrnm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40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 필수입력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dclrWght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19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필수입력 (숫자로 입력)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dclrWghtUtCd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단위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단위 필수입력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txPrcWncrTamt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과세가격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과세가격 선택입력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impPayQxmt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세액합계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20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0..n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 세액합계 선택입력</w:t>
            </w:r>
          </w:p>
        </w:tc>
      </w:tr>
    </w:tbl>
    <w:p>
      <w:pPr>
        <w:pStyle w:val="afa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985"/>
        <w:jc w:val="left"/>
        <w:numPr>
          <w:ilvl w:val="0"/>
          <w:numId w:val="3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6"/>
        <w:gridCol w:w="2334"/>
        <w:gridCol w:w="1088"/>
        <w:gridCol w:w="1015"/>
        <w:gridCol w:w="3341"/>
      </w:tblGrid>
      <w:tr>
        <w:trPr>
          <w:trHeight w:val="280" w:hRule="atLeast"/>
        </w:trPr>
        <w:tc>
          <w:tcPr>
            <w:tcW w:w="83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1:일치 0:불일치 -1:시스템장애</w:t>
            </w:r>
          </w:p>
        </w:tc>
      </w:tr>
    </w:tbl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985"/>
        <w:jc w:val="left"/>
        <w:numPr>
          <w:ilvl w:val="0"/>
          <w:numId w:val="3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"https://unipass.customs.go.kr:38010/ext/rest/impDclrCrfnVrfcQry/ retrieveImpDclrCrfnVrfc?crkyCn"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https://unipass.customs.go.kr:38010/ext/rest/impDclrCrfnVrfcQry/</w:t>
            </w:r>
            <w:r>
              <w:rPr>
                <w:rStyle w:val="a5"/>
              </w:rPr>
              <w:t xml:space="preserve"> </w:t>
            </w:r>
            <w:r>
              <w:rPr>
                <w:rStyle w:val="a5"/>
                <w:rFonts w:asciiTheme="majorHAnsi" w:eastAsiaTheme="majorHAnsi" w:hAnsiTheme="majorHAnsi"/>
              </w:rPr>
              <w:t>retrieveImpDclrCrfnVrfc?crkyCn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&amp;impDclrCrfnPblsNo=2011002153000&amp;impDclrNo=1186111030000U&amp;pltxIdfyNo=102811999&amp;orcyCntyCd=JP&amp;dclrPrnm=PRESSURE GAUGE&amp;dclrWght=306&amp;dclrWghtUtCd=KG&amp;txPrcWncrTamt=17128822&amp;impPayQxmt=1712880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1507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"http://tcsp.customs.go.kr:8010/ext/rest/cargCsclPrgsInfoQry/retrieveCargCsclPrgsInfo?crkyCn=20150821000166&amp;cargMtNo=00ANLU083N59007001"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impDclrCrfnVrfcQryRtnVo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"http://tcsp.customs.go.kr:8010/ext/rest/cargCsclPrgsInfoQry/retrieveCargCsclPrgsInfo?crkyCn=20150821000166&amp;cargMtNo=00ANLU083N59007001"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impDclrCrfnVrfcQryRtnVo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/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jc w:val="left"/>
        <w:spacing w:line="240" w:lineRule="auto"/>
        <w:textAlignment w:val="auto"/>
      </w:pPr>
    </w:p>
    <w:p/>
    <w:p/>
    <w:p/>
    <w:p/>
    <w:p/>
    <w:p/>
    <w:p/>
    <w:p/>
    <w:p/>
    <w:p/>
    <w:p/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2" w:name="_Toc1764217475"/>
      <w:bookmarkStart w:id="83" w:name="_Toc161922324"/>
      <w:r>
        <w:rPr>
          <w:rFonts w:asciiTheme="majorHAnsi" w:eastAsiaTheme="majorHAnsi" w:hAnsiTheme="majorHAnsi"/>
          <w:b/>
          <w:sz w:val="26"/>
          <w:szCs w:val="26"/>
        </w:rPr>
        <w:t>보세운송차량등록내</w:t>
      </w:r>
      <w:bookmarkEnd w:id="82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83"/>
    </w:p>
    <w:p>
      <w:pPr>
        <w:pStyle w:val="afa"/>
        <w:ind w:leftChars="0"/>
        <w:jc w:val="left"/>
        <w:numPr>
          <w:ilvl w:val="0"/>
          <w:numId w:val="33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>
        <w:trPr>
          <w:trHeight w:val="394" w:hRule="atLeast"/>
        </w:trP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API023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보세운송차량등록내역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retrieveImpDclrCrfnVrfc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보세운송차량등록 내역 조회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8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btcoVhclQry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btcoVhclQry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9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/>
    <w:p>
      <w:pPr>
        <w:pStyle w:val="afa"/>
        <w:ind w:leftChars="0"/>
        <w:jc w:val="left"/>
        <w:numPr>
          <w:ilvl w:val="0"/>
          <w:numId w:val="33"/>
        </w:num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816"/>
        <w:gridCol w:w="1071"/>
        <w:gridCol w:w="1090"/>
        <w:gridCol w:w="4120"/>
      </w:tblGrid>
      <w:tr>
        <w:tc>
          <w:tcPr>
            <w:tcW w:w="77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2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5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btcoSgn</w:t>
            </w:r>
          </w:p>
        </w:tc>
        <w:tc>
          <w:tcPr>
            <w:tcW w:w="926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보세운송업자부호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6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157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6"/>
              </w:rPr>
              <w:t>보세운송업자부호 또는 차량번호선기명 필수입력사항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vhclNoSanm</w:t>
            </w:r>
          </w:p>
        </w:tc>
        <w:tc>
          <w:tcPr>
            <w:tcW w:w="926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차량번호선기명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75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157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/>
    <w:p/>
    <w:p>
      <w:pPr>
        <w:pStyle w:val="afa"/>
        <w:ind w:leftChars="0"/>
        <w:jc w:val="left"/>
        <w:numPr>
          <w:ilvl w:val="0"/>
          <w:numId w:val="34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7"/>
        <w:gridCol w:w="2198"/>
        <w:gridCol w:w="906"/>
        <w:gridCol w:w="833"/>
        <w:gridCol w:w="3160"/>
      </w:tblGrid>
      <w:tr>
        <w:trPr>
          <w:trHeight w:val="280" w:hRule="atLeast"/>
        </w:trPr>
        <w:tc>
          <w:tcPr>
            <w:tcW w:w="117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9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크기</w:t>
            </w:r>
          </w:p>
        </w:tc>
        <w:tc>
          <w:tcPr>
            <w:tcW w:w="4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구분</w:t>
            </w:r>
          </w:p>
        </w:tc>
        <w:tc>
          <w:tcPr>
            <w:tcW w:w="170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btcoSgn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보세운송업자부호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6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bnbnTrnpVhclRgsrDt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보세운송차량등록일자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bnbnTrnpEqipTpcd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보세운송장비구분코드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vhclInfoSrno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차량정보일련번호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22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vhclNoSanm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차량번호선기명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bnbnTrnpEqipTpcdNm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보세운송장비구분명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50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useYn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사용여부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rgsrDt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등록일자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delDt</w:t>
            </w:r>
          </w:p>
        </w:tc>
        <w:tc>
          <w:tcPr>
            <w:tcW w:w="1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삭제일자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/>
    <w:p/>
    <w:p>
      <w:pPr>
        <w:pStyle w:val="afa"/>
        <w:ind w:leftChars="0"/>
        <w:jc w:val="left"/>
        <w:numPr>
          <w:ilvl w:val="0"/>
          <w:numId w:val="3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"https://unipass.customs.go.kr:38010/ext/rest/btcoVhclQry/retrieveBtcoVhcl?crkyCn"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https://unipass.customs.go.kr:38010/ext/rest/btcoVhclQry/retrieveBtcoVhcl?crkyCn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btcoSgn=039094&amp;vhclNoSanm=경북98아6257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</w:p>
          <w:p>
            <w:pPr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btcoVhclQryRtnVo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200" w:firstLine="4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>
            <w:pPr>
              <w:ind w:firstLineChars="200" w:firstLine="4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200" w:firstLine="4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btcoVhclQryRsltVo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300" w:firstLine="6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btcoSgn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039094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btcoSgn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300" w:firstLine="6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bnbnTrnpVhclRgsrDt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20040528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bnbnTrnpVhclRgsrDt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300" w:firstLine="6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bnbnTrnpEqipTpcd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bnbnTrnpEqipTpcd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300" w:firstLine="6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vhclInfoSrno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70109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vhclInfoSrno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300" w:firstLine="6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vhclNoSanm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경북</w:t>
            </w:r>
            <w:r>
              <w:rPr>
                <w:rStyle w:val="tx1"/>
                <w:rFonts w:ascii="Verdana" w:hAnsi="Verdana"/>
              </w:rPr>
              <w:t>98</w:t>
            </w:r>
            <w:r>
              <w:rPr>
                <w:rStyle w:val="tx1"/>
                <w:rFonts w:ascii="Verdana" w:hAnsi="Verdana"/>
              </w:rPr>
              <w:t>아</w:t>
            </w:r>
            <w:r>
              <w:rPr>
                <w:rStyle w:val="tx1"/>
                <w:rFonts w:ascii="Verdana" w:hAnsi="Verdana"/>
              </w:rPr>
              <w:t>6257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vhclNoSanm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300" w:firstLine="6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bnbnTrnpEqipTpcdNm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특수자동차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bnbnTrnpEqipTpcdNm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300" w:firstLine="6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useYn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사용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useYn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300" w:firstLine="6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20050829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rgsrDt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300" w:firstLine="6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</w:rPr>
              <w:t>delDt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</w:rPr>
              <w:t>20050329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delDt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firstLineChars="200" w:firstLine="400"/>
              <w:jc w:val="left"/>
              <w:spacing w:line="240" w:lineRule="auto"/>
              <w:textAlignment w:val="auto"/>
              <w:rPr>
                <w:rFonts w:ascii="Courier New" w:eastAsia="굴림" w:hAnsi="Courier New" w:cs="Courier New"/>
                <w:color w:val="000000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</w:rPr>
              <w:t>btcoVhclQryRsltVo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jc w:val="left"/>
              <w:spacing w:line="240" w:lineRule="auto"/>
              <w:textAlignment w:val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Courier New" w:eastAsia="굴림" w:hAnsi="Courier New" w:cs="Courier New"/>
                <w:color w:val="000000"/>
                <w:sz w:val="20"/>
              </w:rPr>
              <w:t>/</w:t>
            </w:r>
            <w:r>
              <w:rPr>
                <w:rStyle w:val="t1"/>
                <w:rFonts w:ascii="Verdana" w:hAnsi="Verdana"/>
              </w:rPr>
              <w:t>btcoVhclQryRtnVo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rPr>
          <w:rFonts w:asciiTheme="majorHAnsi" w:eastAsiaTheme="majorHAnsi" w:hAnsiTheme="majorHAnsi"/>
          <w:sz w:val="20"/>
        </w:rPr>
      </w:pPr>
    </w:p>
    <w:p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t>응답 메시지에 차량번호선기명[</w:t>
      </w:r>
      <w:r>
        <w:rPr>
          <w:rStyle w:val="t1"/>
          <w:rFonts w:ascii="Verdana" w:hAnsi="Verdana" w:hint="eastAsia"/>
        </w:rPr>
        <w:t>vhclNoSanm</w:t>
      </w:r>
      <w:r>
        <w:rPr>
          <w:rFonts w:asciiTheme="majorHAnsi" w:eastAsiaTheme="majorHAnsi" w:hAnsiTheme="majorHAnsi"/>
          <w:b/>
          <w:sz w:val="20"/>
        </w:rPr>
        <w:t xml:space="preserve">]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</w:p>
    <w:p/>
    <w:p/>
    <w:p/>
    <w:p/>
    <w:p/>
    <w:p/>
    <w:p/>
    <w:p/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4" w:name="_Toc1764217476"/>
      <w:bookmarkStart w:id="85" w:name="_Toc161922325"/>
      <w:r>
        <w:rPr>
          <w:rFonts w:asciiTheme="majorHAnsi" w:eastAsiaTheme="majorHAnsi" w:hAnsiTheme="majorHAnsi"/>
          <w:b/>
          <w:sz w:val="26"/>
          <w:szCs w:val="26"/>
        </w:rPr>
        <w:t>입출항보고내</w:t>
      </w:r>
      <w:bookmarkEnd w:id="84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85"/>
    </w:p>
    <w:p>
      <w:pPr>
        <w:pStyle w:val="afa"/>
        <w:ind w:leftChars="0"/>
        <w:jc w:val="left"/>
        <w:numPr>
          <w:ilvl w:val="0"/>
          <w:numId w:val="3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>
        <w:trPr>
          <w:trHeight w:val="394" w:hRule="atLeast"/>
        </w:trP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API024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입출항보고내역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retrieveIoprRprtBrkd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입출항보고 내역 조회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8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ioprRprtQry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ioprRprtQry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9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3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6"/>
        <w:gridCol w:w="2416"/>
        <w:gridCol w:w="729"/>
        <w:gridCol w:w="749"/>
        <w:gridCol w:w="3974"/>
      </w:tblGrid>
      <w:tr>
        <w:tc>
          <w:tcPr>
            <w:tcW w:w="777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shipCallImoNo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선박호출IMO번호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seaFlghIoprTpcd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해상항공입출항구분코드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10:입항 11:출항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cstmSgn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세관부호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 xml:space="preserve">3 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 xml:space="preserve">출항의 경우 </w:t>
            </w:r>
            <w:r>
              <w:rPr>
                <w:rFonts w:asciiTheme="majorHAnsi" w:eastAsiaTheme="majorHAnsi" w:hAnsiTheme="majorHAnsi"/>
                <w:color w:val="FF0000"/>
                <w:sz w:val="18"/>
              </w:rPr>
              <w:t>필수</w:t>
            </w:r>
            <w:r>
              <w:rPr>
                <w:rFonts w:asciiTheme="majorHAnsi" w:eastAsiaTheme="majorHAnsi" w:hAnsiTheme="majorHAnsi"/>
                <w:sz w:val="18"/>
              </w:rPr>
              <w:t xml:space="preserve"> 입력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3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 (입항)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3"/>
        <w:gridCol w:w="2220"/>
        <w:gridCol w:w="974"/>
        <w:gridCol w:w="1118"/>
        <w:gridCol w:w="3009"/>
      </w:tblGrid>
      <w:tr>
        <w:trPr>
          <w:trHeight w:val="280" w:hRule="atLeast"/>
        </w:trPr>
        <w:tc>
          <w:tcPr>
            <w:tcW w:w="108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크기</w:t>
            </w:r>
          </w:p>
        </w:tc>
        <w:tc>
          <w:tcPr>
            <w:tcW w:w="59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출발항구공항명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200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ioprSbmtNo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sz w:val="20"/>
              </w:rPr>
              <w:t>입출항제출번호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12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22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alCrmbPecnt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전체승무원인원수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alPsngPecnt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전체승객인원수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dptrPortAirptCd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출발항구공항코드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3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 (입항)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777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a5"/>
                <w:rFonts w:asciiTheme="majorHAnsi" w:eastAsiaTheme="majorHAnsi" w:hAnsiTheme="majorHAnsi"/>
              </w:rPr>
              <w:t xml:space="preserve">https://unipass.customs.go.kr:38010/ext/rest/ioprRprtQry/retrieveIoprRprtBrkd?crkyCn= 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Style w:val="a5"/>
                <w:rFonts w:asciiTheme="majorHAnsi" w:eastAsiaTheme="majorHAnsi" w:hAnsiTheme="majorHAnsi"/>
              </w:rPr>
              <w:t>seaFlghIoprTpcd=10&amp;shipCallImoNo=DSFS8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480" w:hRule="atLeast"/>
        </w:trPr>
        <w:tc>
          <w:tcPr>
            <w:tcW w:w="9693" w:type="dxa"/>
            <w:shd w:val="clear" w:color="auto" w:fill="auto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>
            <w:pPr>
              <w:ind w:leftChars="84" w:left="665" w:hanging="480"/>
              <w:rPr>
                <w:rFonts w:ascii="Verdana" w:hAnsi="Verdana"/>
              </w:rPr>
            </w:pPr>
            <w:r>
              <w:fldChar w:fldCharType="begin"/>
            </w:r>
            <w:r>
              <w:instrText xml:space="preserve"> HYPERLINK "http://localhost:9080/ext/rest/ioprRprtQry/retrieveIoprRprtBrkd?crkyCn=q210b168b081i266w030x040z0&amp;shipCallImoNo=3FWM9&amp;seaFlghIoprTpcd=10" </w:instrText>
            </w:r>
            <w:r>
              <w:fldChar w:fldCharType="separate"/>
            </w:r>
            <w:r>
              <w:rPr>
                <w:rStyle w:val="a5"/>
                <w:rFonts w:ascii="Verdana" w:hAnsi="Verdana"/>
                <w:u w:val="none" w:color="auto"/>
              </w:rPr>
              <w:t>&lt;</w:t>
            </w:r>
            <w:r>
              <w:rPr>
                <w:rStyle w:val="a5"/>
                <w:rFonts w:ascii="Verdana" w:hAnsi="Verdana"/>
                <w:color w:val="990000"/>
                <w:u w:val="none" w:color="auto"/>
              </w:rPr>
              <w:t>ioprRprtBrkdQryRtnVo</w:t>
            </w:r>
            <w:r>
              <w:rPr>
                <w:rStyle w:val="a5"/>
                <w:rFonts w:ascii="Verdana" w:hAnsi="Verdana"/>
                <w:u w:val="none" w:color="auto"/>
              </w:rPr>
              <w:t>&gt;</w:t>
            </w:r>
            <w:r>
              <w:fldChar w:fldCharType="end"/>
            </w:r>
          </w:p>
          <w:p>
            <w:pPr>
              <w:ind w:leftChars="84" w:left="665" w:hanging="48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ntceInfo</w:t>
            </w:r>
            <w:r>
              <w:rPr>
                <w:rFonts w:ascii="Verdana" w:hAnsi="Verdana"/>
              </w:rPr>
              <w:t>/&gt;</w:t>
            </w:r>
          </w:p>
          <w:p>
            <w:pPr>
              <w:ind w:leftChars="84" w:left="665" w:hanging="48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</w:rPr>
              <w:t>&gt;10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</w:rPr>
            </w:pPr>
            <w:r>
              <w:fldChar w:fldCharType="begin"/>
            </w:r>
            <w:r>
              <w:instrText xml:space="preserve"> HYPERLINK "http://localhost:9080/ext/rest/ioprRprtQry/retrieveIoprRprtBrkd?crkyCn=q210b168b081i266w030x040z0&amp;shipCallImoNo=DSFS8&amp;seaFlghIoprTpcd=10" </w:instrText>
            </w:r>
            <w:r>
              <w:fldChar w:fldCharType="separate"/>
            </w:r>
            <w:r>
              <w:rPr>
                <w:rStyle w:val="a5"/>
                <w:rFonts w:ascii="Verdana" w:hAnsi="Verdana"/>
                <w:u w:val="none" w:color="auto"/>
              </w:rPr>
              <w:t>&lt;</w:t>
            </w:r>
            <w:r>
              <w:rPr>
                <w:rStyle w:val="a5"/>
                <w:rFonts w:ascii="Verdana" w:hAnsi="Verdana"/>
                <w:color w:val="990000"/>
                <w:u w:val="none" w:color="auto"/>
              </w:rPr>
              <w:t>etprRprtQryBrkdQryVo</w:t>
            </w:r>
            <w:r>
              <w:rPr>
                <w:rStyle w:val="a5"/>
                <w:rFonts w:ascii="Verdana" w:hAnsi="Verdana"/>
                <w:u w:val="none" w:color="auto"/>
              </w:rPr>
              <w:t>&gt;</w:t>
            </w:r>
            <w:r>
              <w:fldChar w:fldCharType="end"/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</w:rPr>
              <w:t>&gt;030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</w:rPr>
              <w:t>&gt;MBF11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</w:rPr>
              <w:t>&gt;447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dptrPortAirptCd</w:t>
            </w:r>
            <w:r>
              <w:rPr>
                <w:rFonts w:ascii="Verdana" w:hAnsi="Verdana"/>
              </w:rPr>
              <w:t>&gt;JPSHS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dptrPortAirptCd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dptrPortAirptNm</w:t>
            </w:r>
            <w:r>
              <w:rPr>
                <w:rFonts w:ascii="Verdana" w:hAnsi="Verdana"/>
              </w:rPr>
              <w:t>&gt;Shimonoseki, Yamaguchi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dptrPortAirptNm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</w:rPr>
              <w:t>&gt;31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</w:rPr>
              <w:t>&gt;KR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etprDttm</w:t>
            </w:r>
            <w:r>
              <w:rPr>
                <w:rFonts w:ascii="Verdana" w:hAnsi="Verdana"/>
              </w:rPr>
              <w:t>&gt;201802230700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etprDttm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</w:rPr>
              <w:t>&gt;SEONGHEE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신국제여객터미널</w:t>
            </w:r>
            <w:r>
              <w:rPr>
                <w:rFonts w:ascii="Verdana" w:hAnsi="Verdana"/>
              </w:rPr>
              <w:t xml:space="preserve"> 11</w:t>
            </w:r>
            <w:r>
              <w:rPr>
                <w:rFonts w:ascii="Verdana" w:hAnsi="Verdana"/>
              </w:rPr>
              <w:t>선석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부산세관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한국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</w:rPr>
              <w:t>&gt;18PKFC0222I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84" w:left="665" w:hanging="480"/>
              <w:rPr>
                <w:color w:val="0000FF"/>
              </w:rPr>
            </w:pPr>
            <w:r>
              <w:rPr>
                <w:rStyle w:val="block"/>
                <w:rFonts w:ascii="Verdana" w:hAnsi="Verdana"/>
                <w:color w:val="0000FF"/>
              </w:rPr>
              <w:t>&lt;/</w:t>
            </w:r>
            <w:r>
              <w:rPr>
                <w:rStyle w:val="block"/>
                <w:rFonts w:ascii="Verdana" w:hAnsi="Verdana"/>
                <w:color w:val="990000"/>
              </w:rPr>
              <w:t>etprRprtQryBrkdQryVo</w:t>
            </w:r>
            <w:r>
              <w:rPr>
                <w:rStyle w:val="block"/>
                <w:rFonts w:ascii="Verdana" w:hAnsi="Verdana"/>
                <w:color w:val="0000FF"/>
              </w:rPr>
              <w:t>&gt;</w:t>
            </w:r>
          </w:p>
        </w:tc>
      </w:tr>
    </w:tbl>
    <w:p>
      <w:pPr>
        <w:pStyle w:val="afa"/>
        <w:ind w:leftChars="0"/>
        <w:jc w:val="left"/>
        <w:numPr>
          <w:ilvl w:val="0"/>
          <w:numId w:val="3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 (출항)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2"/>
        <w:gridCol w:w="2198"/>
        <w:gridCol w:w="881"/>
        <w:gridCol w:w="808"/>
        <w:gridCol w:w="3135"/>
      </w:tblGrid>
      <w:tr>
        <w:trPr>
          <w:trHeight w:val="280" w:hRule="atLeast"/>
        </w:trPr>
        <w:tc>
          <w:tcPr>
            <w:tcW w:w="125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4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7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크기</w:t>
            </w:r>
          </w:p>
        </w:tc>
        <w:tc>
          <w:tcPr>
            <w:tcW w:w="44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구분</w:t>
            </w:r>
          </w:p>
        </w:tc>
        <w:tc>
          <w:tcPr>
            <w:tcW w:w="16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cstmNm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세관명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arvlCntyPortAirptNm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도착국가항구공항명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200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ioprSbmtNo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입출항제출번호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12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75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shipAirCntyCd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선박항공기국가코드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22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alCrmbPecnt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전체승무원인원수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alPsngPecnt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전체승객인원수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10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shipLamrPlcNm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선박계선장소명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300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arvlCntyPortAirptCd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도착국가항구공항코드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/>
                <w:sz w:val="20"/>
              </w:rPr>
              <w:t>25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3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 (출항)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a5"/>
                <w:rFonts w:asciiTheme="majorHAnsi" w:eastAsiaTheme="majorHAnsi" w:hAnsiTheme="majorHAnsi"/>
              </w:rPr>
              <w:t>https://unipass.customs.go.kr:38010/ext/rest/ioprRprtQry/retrieveIoprRprtBrkd?crkyCn=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 xml:space="preserve"> 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Style w:val="a5"/>
                <w:rFonts w:asciiTheme="majorHAnsi" w:eastAsiaTheme="majorHAnsi" w:hAnsiTheme="majorHAnsi"/>
              </w:rPr>
              <w:t>shipCallImoNo=DSFS8&amp;seaFlghIoprTpcd=11&amp;cstmSgn=030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764" w:hRule="atLeast"/>
        </w:trPr>
        <w:tc>
          <w:tcPr>
            <w:tcW w:w="9693" w:type="dxa"/>
            <w:shd w:val="clear" w:color="auto" w:fill="auto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>
            <w:pPr>
              <w:ind w:firstLineChars="50" w:firstLine="110"/>
              <w:rPr>
                <w:rFonts w:ascii="Verdana" w:hAnsi="Verdana"/>
              </w:rPr>
            </w:pPr>
            <w:r>
              <w:fldChar w:fldCharType="begin"/>
            </w:r>
            <w:r>
              <w:instrText xml:space="preserve"> HYPERLINK "http://localhost:9080/ext/rest/ioprRprtQry/retrieveIoprRprtBrkd?crkyCn=q210b168b081i266w030x040z0&amp;shipCallImoNo=DSFS8&amp;seaFlghIoprTpcd=11&amp;cstmSgn=030" </w:instrText>
            </w:r>
            <w:r>
              <w:fldChar w:fldCharType="separate"/>
            </w:r>
            <w:r>
              <w:rPr>
                <w:rStyle w:val="a5"/>
                <w:rFonts w:ascii="Verdana" w:hAnsi="Verdana"/>
                <w:u w:val="none" w:color="auto"/>
              </w:rPr>
              <w:t>&lt;</w:t>
            </w:r>
            <w:r>
              <w:rPr>
                <w:rStyle w:val="a5"/>
                <w:rFonts w:ascii="Verdana" w:hAnsi="Verdana"/>
                <w:color w:val="990000"/>
                <w:u w:val="none" w:color="auto"/>
              </w:rPr>
              <w:t>ioprRprtBrkdQryRtnVo</w:t>
            </w:r>
            <w:r>
              <w:rPr>
                <w:rStyle w:val="a5"/>
                <w:rFonts w:ascii="Verdana" w:hAnsi="Verdana"/>
                <w:u w:val="none" w:color="auto"/>
              </w:rPr>
              <w:t>&gt;</w:t>
            </w:r>
            <w:r>
              <w:fldChar w:fldCharType="end"/>
            </w:r>
          </w:p>
          <w:p>
            <w:pPr>
              <w:ind w:firstLineChars="150" w:firstLine="33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ntceInfo</w:t>
            </w:r>
            <w:r>
              <w:rPr>
                <w:rFonts w:ascii="Verdana" w:hAnsi="Verdana"/>
              </w:rPr>
              <w:t>/&gt;</w:t>
            </w:r>
          </w:p>
          <w:p>
            <w:pPr>
              <w:ind w:firstLineChars="150" w:firstLine="33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</w:rPr>
              <w:t>&gt;10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150" w:firstLine="330"/>
              <w:rPr>
                <w:rFonts w:ascii="Verdana" w:hAnsi="Verdana"/>
              </w:rPr>
            </w:pPr>
            <w:r>
              <w:fldChar w:fldCharType="begin"/>
            </w:r>
            <w:r>
              <w:instrText xml:space="preserve"> HYPERLINK "http://localhost:9080/ext/rest/ioprRprtQry/retrieveIoprRprtBrkd?crkyCn=q210b168b081i266w030x040z0&amp;shipCallImoNo=DSFS8&amp;seaFlghIoprTpcd=11&amp;cstmSgn=030" </w:instrText>
            </w:r>
            <w:r>
              <w:fldChar w:fldCharType="separate"/>
            </w:r>
            <w:r>
              <w:rPr>
                <w:rStyle w:val="a5"/>
                <w:rFonts w:ascii="Verdana" w:hAnsi="Verdana"/>
                <w:u w:val="none" w:color="auto"/>
              </w:rPr>
              <w:t>&lt;</w:t>
            </w:r>
            <w:r>
              <w:rPr>
                <w:rStyle w:val="a5"/>
                <w:rFonts w:ascii="Verdana" w:hAnsi="Verdana"/>
                <w:color w:val="990000"/>
                <w:u w:val="none" w:color="auto"/>
              </w:rPr>
              <w:t>etprRprtQryBrkdQryVo</w:t>
            </w:r>
            <w:r>
              <w:rPr>
                <w:rStyle w:val="a5"/>
                <w:rFonts w:ascii="Verdana" w:hAnsi="Verdana"/>
                <w:u w:val="none" w:color="auto"/>
              </w:rPr>
              <w:t>&gt;</w:t>
            </w:r>
            <w:r>
              <w:fldChar w:fldCharType="end"/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arvlCntyPortAirptCd</w:t>
            </w:r>
            <w:r>
              <w:rPr>
                <w:rFonts w:ascii="Verdana" w:hAnsi="Verdana"/>
              </w:rPr>
              <w:t>&gt;JPSHS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arvlCntyPortAirptCd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</w:rPr>
              <w:t>&gt;030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cstmSgn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</w:rPr>
              <w:t>&gt;MBF11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shipLamrPlcCd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</w:rPr>
              <w:t>&gt;480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alPsngPecnt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</w:rPr>
              <w:t>&gt;32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alCrmbPecnt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tkofDttm</w:t>
            </w:r>
            <w:r>
              <w:rPr>
                <w:rFonts w:ascii="Verdana" w:hAnsi="Verdana"/>
              </w:rPr>
              <w:t>&gt;201802222100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tkofDttm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</w:rPr>
              <w:t>&gt;KR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shipAirCntyCd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</w:rPr>
              <w:t>&gt;SEONGHEE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shipFlgtNm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신국제여객터미널</w:t>
            </w:r>
            <w:r>
              <w:rPr>
                <w:rFonts w:ascii="Verdana" w:hAnsi="Verdana"/>
              </w:rPr>
              <w:t xml:space="preserve"> 11</w:t>
            </w:r>
            <w:r>
              <w:rPr>
                <w:rFonts w:ascii="Verdana" w:hAnsi="Verdana"/>
              </w:rPr>
              <w:t>선석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shipLamrPlcNm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부산세관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cstmNm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arvlCntyPortAirptNm</w:t>
            </w:r>
            <w:r>
              <w:rPr>
                <w:rFonts w:ascii="Verdana" w:hAnsi="Verdana"/>
              </w:rPr>
              <w:t>&gt;Shimonoseki, Yamaguchi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arvlCntyPortAirptNm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한국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shipAirCntyNm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250" w:firstLine="55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</w:rPr>
              <w:t>&gt;18PKFC0223E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ioprSbmtNo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0000FF"/>
              </w:rPr>
            </w:pPr>
            <w:r>
              <w:rPr>
                <w:rStyle w:val="block"/>
                <w:rFonts w:ascii="Verdana" w:hAnsi="Verdana"/>
                <w:color w:val="0000FF"/>
              </w:rPr>
              <w:t>&lt;/</w:t>
            </w:r>
            <w:r>
              <w:rPr>
                <w:rStyle w:val="block"/>
                <w:rFonts w:ascii="Verdana" w:hAnsi="Verdana"/>
                <w:color w:val="990000"/>
              </w:rPr>
              <w:t>etprRprtQryBrkdQryVo</w:t>
            </w:r>
            <w:r>
              <w:rPr>
                <w:rStyle w:val="block"/>
                <w:rFonts w:ascii="Verdana" w:hAnsi="Verdana"/>
                <w:color w:val="0000FF"/>
              </w:rPr>
              <w:t>&gt;</w:t>
            </w:r>
          </w:p>
        </w:tc>
      </w:tr>
    </w:tbl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6" w:name="_Toc1764217477"/>
      <w:bookmarkStart w:id="87" w:name="_Toc161922326"/>
      <w:r>
        <w:rPr>
          <w:rFonts w:asciiTheme="majorHAnsi" w:eastAsiaTheme="majorHAnsi" w:hAnsiTheme="majorHAnsi"/>
          <w:b/>
          <w:sz w:val="26"/>
          <w:szCs w:val="26"/>
        </w:rPr>
        <w:t>통관단일창구 처리이</w:t>
      </w:r>
      <w:bookmarkEnd w:id="86"/>
      <w:r>
        <w:rPr>
          <w:rFonts w:asciiTheme="majorHAnsi" w:eastAsiaTheme="majorHAnsi" w:hAnsiTheme="majorHAnsi"/>
          <w:b/>
          <w:sz w:val="26"/>
          <w:szCs w:val="26"/>
        </w:rPr>
        <w:t>력</w:t>
      </w:r>
      <w:bookmarkEnd w:id="87"/>
    </w:p>
    <w:p>
      <w:pPr>
        <w:pStyle w:val="afa"/>
        <w:ind w:leftChars="0"/>
        <w:jc w:val="left"/>
        <w:numPr>
          <w:ilvl w:val="0"/>
          <w:numId w:val="3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0"/>
        <w:gridCol w:w="2215"/>
        <w:gridCol w:w="1568"/>
        <w:gridCol w:w="1987"/>
        <w:gridCol w:w="2224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API025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retrieveApfmPrcsStus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통관단일창구 처리이력 조회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02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1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02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1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https://tunipass.customs.go.kr:38010/ext/rest/apfmPrcsStusQry/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https://unipass.customs.go.kr:38010/ext/rest/apfmPrcsStusQry/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83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106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3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>
        <w:tc>
          <w:tcPr>
            <w:tcW w:w="777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신청번호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3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23"/>
        <w:gridCol w:w="2220"/>
        <w:gridCol w:w="974"/>
        <w:gridCol w:w="901"/>
        <w:gridCol w:w="3226"/>
      </w:tblGrid>
      <w:tr>
        <w:trPr>
          <w:trHeight w:val="280" w:hRule="atLeast"/>
        </w:trPr>
        <w:tc>
          <w:tcPr>
            <w:tcW w:w="108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reqRelaElctDocCd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요건관련전자문서코드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9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elctDocNm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전자문서명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reqIttRsltInfmNo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요건기관결과통보번호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35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reqRqstPrcsStcd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요건신청처리상태코드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reqRqstPrcsSttsNm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요건신청처리상태명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trsnTpcd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전송구분코드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trsnTpNm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전송구분명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rcpnDttm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수신일시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reqApfmCd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요건신청서코드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9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relaDocNm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관련문서명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3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Style w:val="a5"/>
                <w:rFonts w:asciiTheme="majorHAnsi" w:eastAsiaTheme="majorHAnsi" w:hAnsiTheme="majorHAnsi"/>
              </w:rPr>
              <w:t xml:space="preserve">https://unipass.customs.go.kr:38010/ext/rest/apfmPrcsStusQry/retrieveApfmPrcsStus?crkyCn= 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Style w:val="a5"/>
                <w:rFonts w:asciiTheme="majorHAnsi" w:eastAsiaTheme="majorHAnsi" w:hAnsiTheme="majorHAnsi"/>
              </w:rPr>
              <w:t>reqRqstNo=2284516001XZC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397" w:hRule="atLeast"/>
        </w:trPr>
        <w:tc>
          <w:tcPr>
            <w:tcW w:w="9693" w:type="dxa"/>
            <w:shd w:val="clear" w:color="auto" w:fill="auto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>&lt;?xml version="1.0" encoding="UTF-8" standalone="true"?&gt;</w:t>
            </w:r>
          </w:p>
          <w:p>
            <w:pPr>
              <w:ind w:leftChars="184" w:left="665" w:hangingChars="118" w:hanging="260"/>
              <w:rPr>
                <w:rFonts w:ascii="Verdana" w:hAnsi="Verdana"/>
              </w:rPr>
            </w:pPr>
            <w:r>
              <w:fldChar w:fldCharType="begin"/>
            </w:r>
            <w:r>
              <w:instrText xml:space="preserve"> HYPERLINK "http://dunipass.customs.go.kr:8010/ext/rest/apfmPrcsStusQry/retrieveApfmPrcsStus?crkyCn=r200x168t057z331t040v010u0&amp;reqRqstNo=2284516001XZC" </w:instrText>
            </w:r>
            <w:r>
              <w:fldChar w:fldCharType="separate"/>
            </w:r>
            <w:r>
              <w:rPr>
                <w:rStyle w:val="a5"/>
                <w:rFonts w:ascii="Verdana" w:hAnsi="Verdana"/>
                <w:u w:val="none" w:color="auto"/>
              </w:rPr>
              <w:t>&lt;</w:t>
            </w:r>
            <w:r>
              <w:rPr>
                <w:rStyle w:val="a5"/>
                <w:rFonts w:ascii="Verdana" w:hAnsi="Verdana"/>
                <w:color w:val="990000"/>
                <w:u w:val="none" w:color="auto"/>
              </w:rPr>
              <w:t>apfmPrcsStusQryRtnVo</w:t>
            </w:r>
            <w:r>
              <w:rPr>
                <w:rStyle w:val="a5"/>
                <w:rFonts w:ascii="Verdana" w:hAnsi="Verdana"/>
                <w:u w:val="none" w:color="auto"/>
              </w:rPr>
              <w:t>&gt;</w:t>
            </w:r>
            <w:r>
              <w:fldChar w:fldCharType="end"/>
            </w:r>
          </w:p>
          <w:p>
            <w:pPr>
              <w:ind w:leftChars="184" w:left="665" w:hangingChars="118" w:hanging="26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ntceInfo</w:t>
            </w:r>
            <w:r>
              <w:rPr>
                <w:rFonts w:ascii="Verdana" w:hAnsi="Verdana"/>
              </w:rPr>
              <w:t>/&gt;</w:t>
            </w:r>
          </w:p>
          <w:p>
            <w:pPr>
              <w:ind w:leftChars="184" w:left="665" w:hangingChars="118" w:hanging="26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</w:rPr>
              <w:t>&gt;4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tCnt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Fonts w:ascii="Verdana" w:hAnsi="Verdana"/>
              </w:rPr>
            </w:pPr>
            <w:r>
              <w:fldChar w:fldCharType="begin"/>
            </w:r>
            <w:r>
              <w:instrText xml:space="preserve"> HYPERLINK "http://dunipass.customs.go.kr:8010/ext/rest/apfmPrcsStusQry/retrieveApfmPrcsStus?crkyCn=r200x168t057z331t040v010u0&amp;reqRqstNo=2284516001XZC" </w:instrText>
            </w:r>
            <w:r>
              <w:fldChar w:fldCharType="separate"/>
            </w:r>
            <w:r>
              <w:rPr>
                <w:rStyle w:val="a5"/>
                <w:rFonts w:ascii="Verdana" w:hAnsi="Verdana"/>
                <w:u w:val="none" w:color="auto"/>
              </w:rPr>
              <w:t>&lt;</w:t>
            </w:r>
            <w:r>
              <w:rPr>
                <w:rStyle w:val="a5"/>
                <w:rFonts w:ascii="Verdana" w:hAnsi="Verdana"/>
                <w:color w:val="990000"/>
                <w:u w:val="none" w:color="auto"/>
              </w:rPr>
              <w:t>apfmPrcsStusQryVo</w:t>
            </w:r>
            <w:r>
              <w:rPr>
                <w:rStyle w:val="a5"/>
                <w:rFonts w:ascii="Verdana" w:hAnsi="Verdana"/>
                <w:u w:val="none" w:color="auto"/>
              </w:rPr>
              <w:t>&gt;</w:t>
            </w:r>
            <w:r>
              <w:fldChar w:fldCharType="end"/>
            </w:r>
          </w:p>
          <w:p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reqRqstPrcsSttsNm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요건확인서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세관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오류통보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reqRqstPrcsSttsNm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reqRqstNo</w:t>
            </w:r>
            <w:r>
              <w:rPr>
                <w:rFonts w:ascii="Verdana" w:hAnsi="Verdana"/>
              </w:rPr>
              <w:t>&gt;2284516001XZC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reqRqstNo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reqApfmCd</w:t>
            </w:r>
            <w:r>
              <w:rPr>
                <w:rFonts w:ascii="Verdana" w:hAnsi="Verdana"/>
              </w:rPr>
              <w:t>&gt;GOVCBRCD1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reqApfmCd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trsnTpNm</w:t>
            </w:r>
            <w:r>
              <w:rPr>
                <w:rFonts w:ascii="Verdana" w:hAnsi="Verdana"/>
              </w:rPr>
              <w:t>&gt;(</w:t>
            </w:r>
            <w:r>
              <w:rPr>
                <w:rFonts w:ascii="Verdana" w:hAnsi="Verdana"/>
              </w:rPr>
              <w:t>원본</w:t>
            </w:r>
            <w:r>
              <w:rPr>
                <w:rFonts w:ascii="Verdana" w:hAnsi="Verdana"/>
              </w:rPr>
              <w:t>)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trsnTpNm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reqRqstPrcsStcd</w:t>
            </w:r>
            <w:r>
              <w:rPr>
                <w:rFonts w:ascii="Verdana" w:hAnsi="Verdana"/>
              </w:rPr>
              <w:t>&gt;Z03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reqRqstPrcsStcd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elctDocNm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요건확인서오류통보서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elctDocNm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reqRelaElctDocCd</w:t>
            </w:r>
            <w:r>
              <w:rPr>
                <w:rFonts w:ascii="Verdana" w:hAnsi="Verdana"/>
              </w:rPr>
              <w:t>&gt;GOVCBRR25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reqRelaElctDocCd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reqIttRsltInfmNo</w:t>
            </w:r>
            <w:r>
              <w:rPr>
                <w:rFonts w:ascii="Verdana" w:hAnsi="Verdana"/>
              </w:rPr>
              <w:t>&gt;2336051600000284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reqIttRsltInfmNo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rcpnDttm</w:t>
            </w:r>
            <w:r>
              <w:rPr>
                <w:rFonts w:ascii="Verdana" w:hAnsi="Verdana"/>
              </w:rPr>
              <w:t>&gt;2016-03-24 10:20:03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rcpnDttm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relaDocNm</w:t>
            </w:r>
            <w:r>
              <w:rPr>
                <w:rFonts w:ascii="Verdana" w:hAnsi="Verdana"/>
              </w:rPr>
              <w:t>&gt;</w:t>
            </w:r>
            <w:r>
              <w:rPr>
                <w:rFonts w:ascii="Verdana" w:hAnsi="Verdana"/>
              </w:rPr>
              <w:t>전기용품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및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생활용품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</w:rPr>
              <w:t>면제확인신청서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relaDocNm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284" w:left="665" w:hangingChars="18" w:hanging="40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trsnTpcd</w:t>
            </w:r>
            <w:r>
              <w:rPr>
                <w:rFonts w:ascii="Verdana" w:hAnsi="Verdana"/>
              </w:rPr>
              <w:t>&gt;9</w:t>
            </w:r>
            <w:r>
              <w:rPr>
                <w:rFonts w:ascii="Verdana" w:hAnsi="Verdana"/>
                <w:color w:val="0000FF"/>
              </w:rPr>
              <w:t>&lt;/</w:t>
            </w:r>
            <w:r>
              <w:rPr>
                <w:rFonts w:ascii="Verdana" w:hAnsi="Verdana"/>
                <w:color w:val="990000"/>
              </w:rPr>
              <w:t>trsnTpcd</w:t>
            </w:r>
            <w:r>
              <w:rPr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Style w:val="block"/>
                <w:rFonts w:ascii="Verdana" w:hAnsi="Verdana"/>
                <w:color w:val="0000FF"/>
              </w:rPr>
            </w:pPr>
            <w:r>
              <w:rPr>
                <w:rStyle w:val="block"/>
                <w:rFonts w:ascii="Verdana" w:hAnsi="Verdana"/>
                <w:color w:val="0000FF"/>
              </w:rPr>
              <w:t>&lt;/</w:t>
            </w:r>
            <w:r>
              <w:rPr>
                <w:rStyle w:val="block"/>
                <w:rFonts w:ascii="Verdana" w:hAnsi="Verdana"/>
                <w:color w:val="990000"/>
              </w:rPr>
              <w:t>apfmPrcsStusQryVo</w:t>
            </w:r>
            <w:r>
              <w:rPr>
                <w:rStyle w:val="block"/>
                <w:rFonts w:ascii="Verdana" w:hAnsi="Verdana"/>
                <w:color w:val="0000FF"/>
              </w:rPr>
              <w:t>&gt;</w:t>
            </w:r>
          </w:p>
          <w:p>
            <w:pPr>
              <w:ind w:leftChars="184" w:left="665" w:hangingChars="118" w:hanging="260"/>
              <w:rPr>
                <w:rStyle w:val="a5"/>
                <w:rFonts w:ascii="Verdana" w:hAnsi="Verdana"/>
                <w:u w:val="none" w:color="auto"/>
              </w:rPr>
            </w:pPr>
            <w:r>
              <w:fldChar w:fldCharType="begin"/>
            </w:r>
            <w:r>
              <w:instrText xml:space="preserve"> HYPERLINK "http://dunipass.customs.go.kr:8010/ext/rest/apfmPrcsStusQry/retrieveApfmPrcsStus?crkyCn=r200x168t057z331t040v010u0&amp;reqRqstNo=2284516001XZC" </w:instrText>
            </w:r>
            <w:r>
              <w:fldChar w:fldCharType="separate"/>
            </w:r>
            <w:r>
              <w:rPr>
                <w:rStyle w:val="a5"/>
                <w:rFonts w:ascii="Verdana" w:hAnsi="Verdana"/>
                <w:u w:val="none" w:color="auto"/>
              </w:rPr>
              <w:t>&lt;</w:t>
            </w:r>
            <w:r>
              <w:rPr>
                <w:rStyle w:val="a5"/>
                <w:rFonts w:ascii="Verdana" w:hAnsi="Verdana"/>
                <w:color w:val="990000"/>
                <w:u w:val="none" w:color="auto"/>
              </w:rPr>
              <w:t>apfmPrcsStusQryVo</w:t>
            </w:r>
            <w:r>
              <w:rPr>
                <w:rStyle w:val="a5"/>
                <w:rFonts w:ascii="Verdana" w:hAnsi="Verdana"/>
                <w:u w:val="none" w:color="auto"/>
              </w:rPr>
              <w:t>&gt;</w:t>
            </w:r>
            <w:r>
              <w:fldChar w:fldCharType="end"/>
            </w:r>
          </w:p>
          <w:p>
            <w:pPr>
              <w:ind w:leftChars="184" w:left="665" w:hangingChars="118" w:hanging="260"/>
              <w:rPr>
                <w:color w:val="0000FF"/>
              </w:rPr>
            </w:pPr>
            <w:r>
              <w:rPr>
                <w:rFonts w:ascii="Verdana" w:hAnsi="Verdana"/>
              </w:rPr>
              <w:t>…</w:t>
            </w:r>
          </w:p>
        </w:tc>
      </w:tr>
    </w:tbl>
    <w:p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t xml:space="preserve">응답 메시지에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</w:p>
    <w:p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88" w:name="_Toc1764217478"/>
      <w:bookmarkStart w:id="89" w:name="_Toc161922327"/>
      <w:r>
        <w:rPr>
          <w:rFonts w:asciiTheme="majorHAnsi" w:eastAsiaTheme="majorHAnsi" w:hAnsiTheme="majorHAnsi"/>
          <w:b/>
          <w:sz w:val="26"/>
          <w:szCs w:val="26"/>
        </w:rPr>
        <w:t>선박회사 목</w:t>
      </w:r>
      <w:bookmarkEnd w:id="88"/>
      <w:r>
        <w:rPr>
          <w:rFonts w:asciiTheme="majorHAnsi" w:eastAsiaTheme="majorHAnsi" w:hAnsiTheme="majorHAnsi"/>
          <w:b/>
          <w:sz w:val="26"/>
          <w:szCs w:val="26"/>
        </w:rPr>
        <w:t>록</w:t>
      </w:r>
      <w:bookmarkEnd w:id="89"/>
    </w:p>
    <w:p>
      <w:pPr>
        <w:pStyle w:val="afa"/>
        <w:ind w:leftChars="0"/>
        <w:jc w:val="left"/>
        <w:numPr>
          <w:ilvl w:val="0"/>
          <w:numId w:val="38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2"/>
        <w:gridCol w:w="2063"/>
        <w:gridCol w:w="2023"/>
        <w:gridCol w:w="1915"/>
        <w:gridCol w:w="2141"/>
      </w:tblGrid>
      <w:tr>
        <w:trPr>
          <w:trHeight w:val="394" w:hRule="atLeast"/>
        </w:trPr>
        <w:tc>
          <w:tcPr>
            <w:tcW w:w="702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62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API026</w:t>
            </w:r>
          </w:p>
        </w:tc>
      </w:tr>
      <w:tr>
        <w:trPr>
          <w:trHeight w:val="394" w:hRule="atLeast"/>
        </w:trPr>
        <w:tc>
          <w:tcPr>
            <w:tcW w:w="702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선박회사 목록 </w:t>
            </w:r>
          </w:p>
        </w:tc>
      </w:tr>
      <w:tr>
        <w:trPr>
          <w:trHeight w:val="394" w:hRule="atLeast"/>
        </w:trPr>
        <w:tc>
          <w:tcPr>
            <w:tcW w:w="702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retrieveShipCoLst</w:t>
            </w:r>
          </w:p>
        </w:tc>
      </w:tr>
      <w:tr>
        <w:trPr>
          <w:trHeight w:val="394" w:hRule="atLeast"/>
        </w:trPr>
        <w:tc>
          <w:tcPr>
            <w:tcW w:w="702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 정보 제공</w:t>
            </w:r>
          </w:p>
        </w:tc>
      </w:tr>
      <w:tr>
        <w:tc>
          <w:tcPr>
            <w:tcW w:w="702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31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105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02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31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105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02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02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02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02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https://tunipass.customs.go.kr:38010/ext/rest/shipCoLstQry</w:t>
            </w:r>
          </w:p>
        </w:tc>
      </w:tr>
      <w:tr>
        <w:tc>
          <w:tcPr>
            <w:tcW w:w="702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https://unipass.customs.go.kr:38010/ext/rest/shipCoLstQry</w:t>
            </w:r>
          </w:p>
        </w:tc>
      </w:tr>
      <w:tr>
        <w:tc>
          <w:tcPr>
            <w:tcW w:w="702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02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4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0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02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864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136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38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7"/>
        <w:gridCol w:w="1271"/>
        <w:gridCol w:w="1071"/>
        <w:gridCol w:w="3997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shipCoNm</w:t>
            </w:r>
          </w:p>
        </w:tc>
        <w:tc>
          <w:tcPr>
            <w:tcW w:w="80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선박회사명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150</w:t>
            </w:r>
          </w:p>
        </w:tc>
        <w:tc>
          <w:tcPr>
            <w:tcW w:w="573" w:type="pct"/>
            <w:shd w:val="clear" w:color="auto" w:fill="auto"/>
            <w:vAlign w:val="center"/>
          </w:tcPr>
          <w:p>
            <w:pPr>
              <w:jc w:val="righ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38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699"/>
        <w:gridCol w:w="1830"/>
        <w:gridCol w:w="992"/>
        <w:gridCol w:w="1377"/>
        <w:gridCol w:w="3446"/>
      </w:tblGrid>
      <w:tr>
        <w:trPr>
          <w:trHeight w:val="280" w:hRule="atLeast"/>
        </w:trPr>
        <w:tc>
          <w:tcPr>
            <w:tcW w:w="909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737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44" w:type="pct"/>
            <w:shd w:val="clear" w:color="auto" w:fill="D9D9D9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shipCoEnglNm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선박회사영문명</w:t>
            </w:r>
          </w:p>
        </w:tc>
        <w:tc>
          <w:tcPr>
            <w:tcW w:w="531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shipCoKoreNm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선박회사한글명</w:t>
            </w:r>
          </w:p>
        </w:tc>
        <w:tc>
          <w:tcPr>
            <w:tcW w:w="531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150</w:t>
            </w:r>
          </w:p>
        </w:tc>
        <w:tc>
          <w:tcPr>
            <w:tcW w:w="73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sh</w:t>
            </w:r>
            <w:r>
              <w:rPr>
                <w:rFonts w:ascii="맑은 고딕" w:eastAsia="맑은 고딕" w:hAnsi="맑은 고딕" w:cs="굴림"/>
                <w:sz w:val="20"/>
              </w:rPr>
              <w:t>ipCoSgn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선박회사부호</w:t>
            </w:r>
          </w:p>
        </w:tc>
        <w:tc>
          <w:tcPr>
            <w:tcW w:w="531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73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1..n</w:t>
            </w:r>
          </w:p>
        </w:tc>
        <w:tc>
          <w:tcPr>
            <w:tcW w:w="184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0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rppnNm</w:t>
            </w:r>
          </w:p>
        </w:tc>
        <w:tc>
          <w:tcPr>
            <w:tcW w:w="979" w:type="pct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대표자명</w:t>
            </w:r>
          </w:p>
        </w:tc>
        <w:tc>
          <w:tcPr>
            <w:tcW w:w="531" w:type="pct"/>
          </w:tcPr>
          <w:p>
            <w:pPr>
              <w:jc w:val="righ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110</w:t>
            </w:r>
          </w:p>
        </w:tc>
        <w:tc>
          <w:tcPr>
            <w:tcW w:w="737" w:type="pct"/>
          </w:tcPr>
          <w:p>
            <w:pPr>
              <w:jc w:val="righ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0..n</w:t>
            </w:r>
          </w:p>
        </w:tc>
        <w:tc>
          <w:tcPr>
            <w:tcW w:w="1844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38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"https://unipass.customs.go.kr:38010/ext/rest/shipCoLstQry/retrieveShipCoLst?crkyCn"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https://unipass.customs.go.kr:38010/ext/rest/shipCoLstQry/retrieveShipCoLst?crkyCn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  <w:szCs w:val="22"/>
              </w:rPr>
              <w:t>&amp;shipCoNm=**해운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"http://tcsp.customs.go.kr:8010/ext/rest/flcoLstQry/retrieveFlcoLst?crkyCn=20150821000177"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shipCoLstQryRtnVo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"http://tcsp.customs.go.kr:8010/ext/rest/flcoLstQry/retrieveFlcoLst?crkyCn=20150821000177"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L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S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L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***************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, A/S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Fonts w:ascii="Verdana" w:hAnsi="Verdana"/>
                <w:color w:val="990000"/>
                <w:sz w:val="20"/>
              </w:rPr>
              <w:t>shipCoLstQryRsltVo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"http://tcsp.customs.go.kr:8010/ext/rest/flcoLstQry/retrieveFlcoLst?crkyCn=20150821000177" </w:instrText>
            </w:r>
            <w:r>
              <w:fldChar w:fldCharType="separate"/>
            </w:r>
            <w:r>
              <w:rPr>
                <w:rStyle w:val="a5"/>
                <w:rFonts w:ascii="Courier New" w:hAnsi="Courier New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M**G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MO**************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shipCoEnglNm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shipCoKoreNm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m1"/>
                <w:rFonts w:ascii="Verdana" w:hAnsi="Verdana" w:hint="eastAsia"/>
                <w:sz w:val="20"/>
              </w:rPr>
              <w:t>/</w:t>
            </w:r>
            <w:r>
              <w:rPr>
                <w:rFonts w:ascii="Verdana" w:hAnsi="Verdana"/>
                <w:color w:val="990000"/>
                <w:sz w:val="20"/>
              </w:rPr>
              <w:t>shipCoLstQryRsltVo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shipCoLstQryRtnVo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/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90" w:name="_Toc1764217479"/>
      <w:bookmarkStart w:id="91" w:name="_Toc161922328"/>
      <w:r>
        <w:rPr>
          <w:rFonts w:asciiTheme="majorHAnsi" w:eastAsiaTheme="majorHAnsi" w:hAnsiTheme="majorHAnsi"/>
          <w:b/>
          <w:sz w:val="26"/>
          <w:szCs w:val="26"/>
        </w:rPr>
        <w:t>선박회사 내</w:t>
      </w:r>
      <w:bookmarkEnd w:id="90"/>
      <w:r>
        <w:rPr>
          <w:rFonts w:asciiTheme="majorHAnsi" w:eastAsiaTheme="majorHAnsi" w:hAnsiTheme="majorHAnsi"/>
          <w:b/>
          <w:sz w:val="26"/>
          <w:szCs w:val="26"/>
        </w:rPr>
        <w:t>역</w:t>
      </w:r>
      <w:bookmarkEnd w:id="91"/>
    </w:p>
    <w:p>
      <w:pPr>
        <w:pStyle w:val="afa"/>
        <w:ind w:leftChars="0"/>
        <w:jc w:val="left"/>
        <w:numPr>
          <w:ilvl w:val="0"/>
          <w:numId w:val="39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46"/>
        <w:gridCol w:w="2220"/>
        <w:gridCol w:w="1938"/>
        <w:gridCol w:w="1689"/>
        <w:gridCol w:w="2151"/>
      </w:tblGrid>
      <w:tr>
        <w:trPr>
          <w:trHeight w:val="394" w:hRule="atLeast"/>
        </w:trPr>
        <w:tc>
          <w:tcPr>
            <w:tcW w:w="720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8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API027</w:t>
            </w:r>
          </w:p>
        </w:tc>
      </w:tr>
      <w:tr>
        <w:trPr>
          <w:trHeight w:val="394" w:hRule="atLeast"/>
        </w:trPr>
        <w:tc>
          <w:tcPr>
            <w:tcW w:w="720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내역</w:t>
            </w:r>
          </w:p>
        </w:tc>
      </w:tr>
      <w:tr>
        <w:trPr>
          <w:trHeight w:val="394" w:hRule="atLeast"/>
        </w:trPr>
        <w:tc>
          <w:tcPr>
            <w:tcW w:w="720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retrieveShipCoBrkd</w:t>
            </w:r>
          </w:p>
        </w:tc>
      </w:tr>
      <w:tr>
        <w:trPr>
          <w:trHeight w:val="394" w:hRule="atLeast"/>
        </w:trPr>
        <w:tc>
          <w:tcPr>
            <w:tcW w:w="720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선박회사 부호, 상호, 주소 등 상세 정보 제공</w:t>
            </w:r>
          </w:p>
        </w:tc>
      </w:tr>
      <w:tr>
        <w:tc>
          <w:tcPr>
            <w:tcW w:w="720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151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0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151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0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0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0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0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shipCoBrkdQry</w:t>
            </w:r>
          </w:p>
        </w:tc>
      </w:tr>
      <w:tr>
        <w:tc>
          <w:tcPr>
            <w:tcW w:w="720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ajorHAnsi" w:eastAsiaTheme="majorHAnsi" w:hAnsiTheme="majorHAnsi" w:cs="gulim"/>
                <w:color w:val="000000"/>
                <w:szCs w:val="22"/>
              </w:rPr>
              <w:t>shipCoBrkdQry</w:t>
            </w:r>
          </w:p>
        </w:tc>
      </w:tr>
      <w:tr>
        <w:tc>
          <w:tcPr>
            <w:tcW w:w="720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0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0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5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0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39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1495"/>
        <w:gridCol w:w="1271"/>
        <w:gridCol w:w="1645"/>
        <w:gridCol w:w="3426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shipCoSgn</w:t>
            </w:r>
          </w:p>
        </w:tc>
        <w:tc>
          <w:tcPr>
            <w:tcW w:w="80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선박회사부호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8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>
      <w:pPr>
        <w:pStyle w:val="hieatt"/>
        <w:ind w:left="851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39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775"/>
        <w:gridCol w:w="1813"/>
        <w:gridCol w:w="1224"/>
        <w:gridCol w:w="1106"/>
        <w:gridCol w:w="3426"/>
      </w:tblGrid>
      <w:tr>
        <w:trPr>
          <w:trHeight w:val="280" w:hRule="atLeast"/>
        </w:trPr>
        <w:tc>
          <w:tcPr>
            <w:tcW w:w="950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55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33" w:type="pct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300" w:hRule="atLeast"/>
        </w:trPr>
        <w:tc>
          <w:tcPr>
            <w:tcW w:w="95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cntyNm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국가명</w:t>
            </w:r>
          </w:p>
        </w:tc>
        <w:tc>
          <w:tcPr>
            <w:tcW w:w="655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75</w:t>
            </w:r>
          </w:p>
        </w:tc>
        <w:tc>
          <w:tcPr>
            <w:tcW w:w="592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shipAgncNm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선박대리점명</w:t>
            </w:r>
          </w:p>
        </w:tc>
        <w:tc>
          <w:tcPr>
            <w:tcW w:w="655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150</w:t>
            </w:r>
          </w:p>
        </w:tc>
        <w:tc>
          <w:tcPr>
            <w:tcW w:w="592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rppnNm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대표자성명</w:t>
            </w:r>
          </w:p>
        </w:tc>
        <w:tc>
          <w:tcPr>
            <w:tcW w:w="655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110</w:t>
            </w:r>
          </w:p>
        </w:tc>
        <w:tc>
          <w:tcPr>
            <w:tcW w:w="592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brno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사업자등록번호</w:t>
            </w:r>
          </w:p>
        </w:tc>
        <w:tc>
          <w:tcPr>
            <w:tcW w:w="655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10</w:t>
            </w:r>
          </w:p>
        </w:tc>
        <w:tc>
          <w:tcPr>
            <w:tcW w:w="592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1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shipCoNat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선박회사국적</w:t>
            </w:r>
          </w:p>
        </w:tc>
        <w:tc>
          <w:tcPr>
            <w:tcW w:w="655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2</w:t>
            </w:r>
          </w:p>
        </w:tc>
        <w:tc>
          <w:tcPr>
            <w:tcW w:w="592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hdofAddr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본사주소</w:t>
            </w:r>
          </w:p>
        </w:tc>
        <w:tc>
          <w:tcPr>
            <w:tcW w:w="655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500</w:t>
            </w:r>
          </w:p>
        </w:tc>
        <w:tc>
          <w:tcPr>
            <w:tcW w:w="592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agncAddr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대리점주소</w:t>
            </w:r>
          </w:p>
        </w:tc>
        <w:tc>
          <w:tcPr>
            <w:tcW w:w="655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500</w:t>
            </w:r>
          </w:p>
        </w:tc>
        <w:tc>
          <w:tcPr>
            <w:tcW w:w="592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telno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전화번호</w:t>
            </w:r>
          </w:p>
        </w:tc>
        <w:tc>
          <w:tcPr>
            <w:tcW w:w="655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60</w:t>
            </w:r>
          </w:p>
        </w:tc>
        <w:tc>
          <w:tcPr>
            <w:tcW w:w="592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faxNo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팩스번호</w:t>
            </w:r>
          </w:p>
        </w:tc>
        <w:tc>
          <w:tcPr>
            <w:tcW w:w="655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60</w:t>
            </w:r>
          </w:p>
        </w:tc>
        <w:tc>
          <w:tcPr>
            <w:tcW w:w="592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rgsrNo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등록번호</w:t>
            </w:r>
          </w:p>
        </w:tc>
        <w:tc>
          <w:tcPr>
            <w:tcW w:w="655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30</w:t>
            </w:r>
          </w:p>
        </w:tc>
        <w:tc>
          <w:tcPr>
            <w:tcW w:w="592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95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rgsrDt</w:t>
            </w:r>
          </w:p>
        </w:tc>
        <w:tc>
          <w:tcPr>
            <w:tcW w:w="970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등록일자</w:t>
            </w:r>
          </w:p>
        </w:tc>
        <w:tc>
          <w:tcPr>
            <w:tcW w:w="655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0</w:t>
            </w:r>
          </w:p>
        </w:tc>
        <w:tc>
          <w:tcPr>
            <w:tcW w:w="1833" w:type="pct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39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"https://unipass.customs.go.kr:38010/ext/rest/shipCoBrkdQry/retrieveShipCoBrkd?crkyCn"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https://unipass.customs.go.kr:38010/ext/rest/shipCoBrkdQry/retrieveShipCoBrkd?crkyCn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&amp;shipCoSgn=LR**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462" w:hRule="atLeast"/>
        </w:trPr>
        <w:tc>
          <w:tcPr>
            <w:tcW w:w="9693" w:type="dxa"/>
            <w:shd w:val="clear" w:color="auto" w:fill="auto"/>
          </w:tcPr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Style w:val="m1"/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"http://tcsp.customs.go.kr:8010/ext/rest/flcoLstQry/retrieveFlcoLst?crkyCn=20150821000177" </w:instrText>
            </w:r>
            <w:r>
              <w:fldChar w:fldCharType="separate"/>
            </w:r>
            <w:r>
              <w:rPr>
                <w:rStyle w:val="a5"/>
                <w:rFonts w:ascii="Verdana" w:hAnsi="Verdana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fldChar w:fldCharType="begin"/>
            </w:r>
            <w:r>
              <w:instrText xml:space="preserve"> HYPERLINK "http://tcsp.customs.go.kr:8010/ext/rest/flcoLstQry/retrieveFlcoLst?crkyCn=20150821000177" </w:instrText>
            </w:r>
            <w:r>
              <w:fldChar w:fldCharType="separate"/>
            </w:r>
            <w:r>
              <w:rPr>
                <w:rStyle w:val="a5"/>
                <w:rFonts w:ascii="Verdana" w:hAnsi="Verdana" w:cs="Courier New"/>
                <w:b/>
                <w:bCs/>
                <w:color w:val="FF0000"/>
                <w:sz w:val="20"/>
              </w:rPr>
              <w:t>-</w:t>
            </w:r>
            <w:r>
              <w:fldChar w:fldCharType="end"/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6</w:t>
            </w:r>
            <w:r>
              <w:rPr>
                <w:rFonts w:ascii="Verdana" w:hAnsi="Verdana" w:cs="Courier New" w:hint="eastAsia"/>
                <w:b/>
                <w:color w:val="000000"/>
                <w:sz w:val="20"/>
              </w:rPr>
              <w:t>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brno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agncAddr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shipAgncNm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**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해운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shipAgncNm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이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rppnNm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일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cntyNm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rgsrDt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051)********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telno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051)********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faxNo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shipCoNat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J*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shipCoNat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rgsrNo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K********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rgsrNo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48" w:left="586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rFonts w:ascii="Verdana" w:hAnsi="Verdana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/>
                <w:color w:val="990000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부산시</w:t>
            </w:r>
            <w:r>
              <w:rPr>
                <w:rFonts w:ascii="Verdana" w:hAnsi="Verdana" w:cs="Courier New"/>
                <w:b/>
                <w:color w:val="000000"/>
                <w:sz w:val="20"/>
              </w:rPr>
              <w:t>*****************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hdofAddr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40" w:left="588" w:hangingChars="140" w:hanging="2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shipCoBrkdQryRsltVo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48" w:left="346" w:hanging="24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color w:val="0000FF"/>
                <w:sz w:val="20"/>
              </w:rPr>
              <w:t>&lt;/</w:t>
            </w:r>
            <w:r>
              <w:rPr>
                <w:rFonts w:ascii="Verdana" w:hAnsi="Verdana"/>
                <w:color w:val="990000"/>
                <w:sz w:val="20"/>
              </w:rPr>
              <w:t>shipCoBrkdQryRtnVo</w:t>
            </w:r>
            <w:r>
              <w:rPr>
                <w:rFonts w:ascii="Verdana" w:hAnsi="Verdana"/>
                <w:color w:val="0000FF"/>
                <w:sz w:val="20"/>
              </w:rPr>
              <w:t>&gt;</w:t>
            </w:r>
          </w:p>
        </w:tc>
      </w:tr>
    </w:tbl>
    <w:p>
      <w:pPr>
        <w:jc w:val="left"/>
        <w:spacing w:line="240" w:lineRule="auto"/>
        <w:textAlignment w:val="auto"/>
        <w:rPr>
          <w:rFonts w:hAnsi="Arial"/>
          <w:sz w:val="24"/>
        </w:rPr>
      </w:pPr>
      <w:r>
        <w:br w:type="page"/>
      </w:r>
    </w:p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92" w:name="_Toc1764217480"/>
      <w:bookmarkStart w:id="93" w:name="_Toc161922329"/>
      <w:r>
        <w:rPr>
          <w:rFonts w:asciiTheme="majorHAnsi" w:eastAsiaTheme="majorHAnsi" w:hAnsiTheme="majorHAnsi"/>
          <w:b/>
          <w:sz w:val="26"/>
          <w:szCs w:val="26"/>
        </w:rPr>
        <w:t>개인통관고유부호 유효성검</w:t>
      </w:r>
      <w:bookmarkEnd w:id="92"/>
      <w:r>
        <w:rPr>
          <w:rFonts w:asciiTheme="majorHAnsi" w:eastAsiaTheme="majorHAnsi" w:hAnsiTheme="majorHAnsi"/>
          <w:b/>
          <w:sz w:val="26"/>
          <w:szCs w:val="26"/>
        </w:rPr>
        <w:t>증</w:t>
      </w:r>
      <w:bookmarkEnd w:id="93"/>
    </w:p>
    <w:p>
      <w:pPr>
        <w:pStyle w:val="afa"/>
        <w:ind w:leftChars="0"/>
        <w:jc w:val="left"/>
        <w:numPr>
          <w:ilvl w:val="0"/>
          <w:numId w:val="4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2"/>
        <w:gridCol w:w="2203"/>
        <w:gridCol w:w="2014"/>
        <w:gridCol w:w="1901"/>
        <w:gridCol w:w="2130"/>
      </w:tblGrid>
      <w:tr>
        <w:trPr>
          <w:trHeight w:val="394" w:hRule="atLeast"/>
        </w:trPr>
        <w:tc>
          <w:tcPr>
            <w:tcW w:w="711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71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</w:t>
            </w:r>
            <w:r>
              <w:rPr>
                <w:rFonts w:asciiTheme="majorHAnsi" w:eastAsiaTheme="majorHAnsi" w:hAnsiTheme="majorHAnsi"/>
              </w:rPr>
              <w:t>0</w:t>
            </w:r>
            <w:r>
              <w:rPr>
                <w:rFonts w:asciiTheme="majorHAnsi" w:eastAsiaTheme="majorHAnsi" w:hAnsiTheme="majorHAnsi"/>
              </w:rPr>
              <w:t>28</w:t>
            </w:r>
          </w:p>
        </w:tc>
      </w:tr>
      <w:tr>
        <w:trPr>
          <w:trHeight w:val="394" w:hRule="atLeast"/>
        </w:trPr>
        <w:tc>
          <w:tcPr>
            <w:tcW w:w="711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수입신고 개인통관고유부호 검증</w:t>
            </w:r>
          </w:p>
        </w:tc>
      </w:tr>
      <w:tr>
        <w:trPr>
          <w:trHeight w:val="394" w:hRule="atLeast"/>
        </w:trPr>
        <w:tc>
          <w:tcPr>
            <w:tcW w:w="711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retrievePersEcm</w:t>
            </w:r>
            <w:r>
              <w:rPr>
                <w:rFonts w:asciiTheme="majorHAnsi" w:eastAsiaTheme="majorHAnsi" w:hAnsiTheme="majorHAnsi"/>
              </w:rPr>
              <w:t>s</w:t>
            </w:r>
          </w:p>
        </w:tc>
      </w:tr>
      <w:tr>
        <w:trPr>
          <w:trHeight w:val="394" w:hRule="atLeast"/>
        </w:trPr>
        <w:tc>
          <w:tcPr>
            <w:tcW w:w="711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신고인이 수입신고서 전송 전에 수입신고서에 기재한 개인통관고유부호의 유효성을 사전에 검증할 수 있도록 서비스 제공</w:t>
            </w:r>
          </w:p>
        </w:tc>
      </w:tr>
      <w:tr>
        <w:tc>
          <w:tcPr>
            <w:tcW w:w="711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2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/>
              </w:rPr>
              <w:t>O</w:t>
            </w:r>
            <w:r>
              <w:rPr>
                <w:rFonts w:asciiTheme="majorHAnsi" w:eastAsiaTheme="majorHAnsi" w:hAnsiTheme="majorHAnsi"/>
              </w:rPr>
              <w:t>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] Basic (ID/PW) [ ] 없음</w:t>
            </w:r>
          </w:p>
        </w:tc>
        <w:tc>
          <w:tcPr>
            <w:tcW w:w="109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11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2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/>
              </w:rPr>
              <w:t>O</w:t>
            </w:r>
            <w:r>
              <w:rPr>
                <w:rFonts w:asciiTheme="majorHAnsi" w:eastAsiaTheme="majorHAnsi" w:hAnsiTheme="majorHAnsi"/>
              </w:rPr>
              <w:t>] 없음</w:t>
            </w:r>
          </w:p>
        </w:tc>
        <w:tc>
          <w:tcPr>
            <w:tcW w:w="109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11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O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] 없음</w:t>
            </w:r>
          </w:p>
        </w:tc>
      </w:tr>
      <w:tr>
        <w:tc>
          <w:tcPr>
            <w:tcW w:w="711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/>
              </w:rPr>
              <w:t xml:space="preserve"> O </w:t>
            </w:r>
            <w:r>
              <w:rPr>
                <w:rFonts w:asciiTheme="majorHAnsi" w:eastAsiaTheme="majorHAnsi" w:hAnsiTheme="majorHAnsi"/>
              </w:rPr>
              <w:t>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11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/>
              </w:rPr>
              <w:t xml:space="preserve"> O </w:t>
            </w:r>
            <w:r>
              <w:rPr>
                <w:rFonts w:asciiTheme="majorHAnsi" w:eastAsiaTheme="majorHAnsi" w:hAnsiTheme="majorHAnsi"/>
              </w:rPr>
              <w:t>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11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/>
                <w:sz w:val="21"/>
                <w:szCs w:val="21"/>
              </w:rPr>
              <w:t>https://</w:t>
            </w:r>
            <w:r>
              <w:rPr>
                <w:rFonts w:asciiTheme="majorHAnsi" w:eastAsiaTheme="majorHAnsi" w:hAnsiTheme="majorHAnsi"/>
                <w:sz w:val="21"/>
                <w:szCs w:val="21"/>
              </w:rPr>
              <w:t>t</w:t>
            </w:r>
            <w:r>
              <w:rPr>
                <w:rFonts w:asciiTheme="majorHAnsi" w:eastAsiaTheme="majorHAnsi" w:hAnsiTheme="majorHAnsi"/>
                <w:sz w:val="21"/>
                <w:szCs w:val="21"/>
              </w:rPr>
              <w:t>unipass.customs.go.kr:38010/ext/rest/persEcmQry/</w:t>
            </w:r>
          </w:p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 w:val="21"/>
                <w:szCs w:val="21"/>
              </w:rPr>
              <w:t>retrievePersEcm</w:t>
            </w:r>
          </w:p>
        </w:tc>
      </w:tr>
      <w:tr>
        <w:tc>
          <w:tcPr>
            <w:tcW w:w="711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https://unipass.customs.go.kr:38010/ext/rest/persEcmQry/</w:t>
            </w:r>
          </w:p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retrievePersEcm</w:t>
            </w:r>
          </w:p>
        </w:tc>
      </w:tr>
      <w:tr>
        <w:tc>
          <w:tcPr>
            <w:tcW w:w="711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11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8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11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7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881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119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</w:t>
            </w:r>
            <w:r>
              <w:rPr>
                <w:rFonts w:asciiTheme="majorHAnsi" w:eastAsiaTheme="majorHAnsi" w:hAnsiTheme="majorHAnsi"/>
                <w:color w:val="FF0000"/>
              </w:rPr>
              <w:t>,</w:t>
            </w:r>
            <w:r>
              <w:rPr>
                <w:rFonts w:asciiTheme="majorHAnsi" w:eastAsiaTheme="majorHAnsi" w:hAnsiTheme="majorHAnsi"/>
                <w:color w:val="FF0000"/>
              </w:rPr>
              <w:t xml:space="preserve"> </w:t>
            </w:r>
            <w:r>
              <w:rPr>
                <w:rFonts w:asciiTheme="majorHAnsi" w:eastAsiaTheme="majorHAnsi" w:hAnsiTheme="majorHAnsi"/>
                <w:color w:val="FF0000"/>
              </w:rPr>
              <w:t>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</w:t>
            </w:r>
            <w:r>
              <w:rPr>
                <w:rFonts w:asciiTheme="majorHAnsi" w:eastAsiaTheme="majorHAnsi" w:hAnsiTheme="majorHAnsi"/>
                <w:color w:val="FF0000"/>
              </w:rPr>
              <w:t>로</w:t>
            </w:r>
            <w:r>
              <w:rPr>
                <w:rFonts w:asciiTheme="majorHAnsi" w:eastAsiaTheme="majorHAnsi" w:hAnsiTheme="majorHAnsi"/>
                <w:color w:val="FF0000"/>
              </w:rPr>
              <w:t>는 서비스 호출</w:t>
            </w:r>
            <w:r>
              <w:rPr>
                <w:rFonts w:asciiTheme="majorHAnsi" w:eastAsiaTheme="majorHAnsi" w:hAnsiTheme="majorHAnsi"/>
                <w:color w:val="FF0000"/>
              </w:rPr>
              <w:t xml:space="preserve"> </w:t>
            </w:r>
            <w:r>
              <w:rPr>
                <w:rFonts w:asciiTheme="majorHAnsi" w:eastAsiaTheme="majorHAnsi" w:hAnsiTheme="majorHAnsi"/>
                <w:color w:val="FF0000"/>
              </w:rPr>
              <w:t>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2"/>
        <w:gridCol w:w="1816"/>
        <w:gridCol w:w="1059"/>
        <w:gridCol w:w="1079"/>
        <w:gridCol w:w="4379"/>
      </w:tblGrid>
      <w:tr>
        <w:trPr/>
        <w:tc>
          <w:tcPr>
            <w:tcW w:w="1472" w:type="dxa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1816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059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79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4379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rPr/>
        <w:tc>
          <w:tcPr>
            <w:tcW w:w="1472" w:type="dxa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persEcm</w:t>
            </w:r>
          </w:p>
        </w:tc>
        <w:tc>
          <w:tcPr>
            <w:tcW w:w="1816" w:type="dxa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개인통관고유부호</w:t>
            </w:r>
          </w:p>
        </w:tc>
        <w:tc>
          <w:tcPr>
            <w:tcW w:w="1059" w:type="dxa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4379" w:type="dxa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개인통관고유부호</w:t>
            </w:r>
          </w:p>
        </w:tc>
      </w:tr>
      <w:tr>
        <w:trPr/>
        <w:tc>
          <w:tcPr>
            <w:tcW w:w="1472" w:type="dxa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pltxNm</w:t>
            </w:r>
          </w:p>
        </w:tc>
        <w:tc>
          <w:tcPr>
            <w:tcW w:w="1816" w:type="dxa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납세의무자명</w:t>
            </w:r>
          </w:p>
        </w:tc>
        <w:tc>
          <w:tcPr>
            <w:tcW w:w="1059" w:type="dxa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1</w:t>
            </w:r>
            <w:r>
              <w:rPr>
                <w:rFonts w:asciiTheme="majorHAnsi" w:eastAsiaTheme="majorHAnsi" w:hAnsiTheme="majorHAnsi"/>
                <w:color w:val="000000"/>
                <w:sz w:val="20"/>
              </w:rPr>
              <w:t>00</w:t>
            </w:r>
          </w:p>
        </w:tc>
        <w:tc>
          <w:tcPr>
            <w:tcW w:w="1079" w:type="dxa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1</w:t>
            </w:r>
          </w:p>
        </w:tc>
        <w:tc>
          <w:tcPr>
            <w:tcW w:w="4379" w:type="dxa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납세의무자명</w:t>
            </w:r>
          </w:p>
        </w:tc>
      </w:tr>
      <w:tr>
        <w:trPr/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cralTelno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전화번호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11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1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color w:val="000000"/>
                <w:sz w:val="20"/>
              </w:rPr>
              <w:t>납세의무자</w:t>
            </w:r>
            <w:r>
              <w:rPr>
                <w:rFonts w:asciiTheme="majorHAnsi" w:eastAsiaTheme="majorHAnsi" w:hAnsiTheme="majorHAnsi"/>
                <w:color w:val="000000"/>
                <w:sz w:val="20"/>
              </w:rPr>
              <w:t xml:space="preserve"> 전화번호</w:t>
            </w:r>
          </w:p>
        </w:tc>
      </w:tr>
      <w:tr>
        <w:trPr/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englFmnm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(영문)성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60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0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납세의무자 영문 성</w:t>
            </w:r>
          </w:p>
        </w:tc>
      </w:tr>
      <w:tr>
        <w:trPr/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englNm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(영문)이름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60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0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납세의무자 영문 이름</w:t>
            </w:r>
          </w:p>
        </w:tc>
      </w:tr>
      <w:tr>
        <w:trPr/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custPsno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우편번호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5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>0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20"/>
                <w:szCs w:val="20"/>
                <w:rtl w:val="off"/>
              </w:rPr>
              <w:t xml:space="preserve">우편주소(배송주소) 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4982" w:type="pct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3"/>
        <w:gridCol w:w="1823"/>
        <w:gridCol w:w="1265"/>
        <w:gridCol w:w="1076"/>
        <w:gridCol w:w="3576"/>
      </w:tblGrid>
      <w:tr>
        <w:trPr>
          <w:trHeight w:val="280" w:hRule="atLeast"/>
        </w:trPr>
        <w:tc>
          <w:tcPr>
            <w:tcW w:w="1793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23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65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76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3576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ntceInfo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750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3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errMsgCn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0..n</w:t>
            </w:r>
          </w:p>
        </w:tc>
        <w:tc>
          <w:tcPr>
            <w:tcW w:w="3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1:일치, 0:불일치, -1:시스템장애</w:t>
            </w:r>
          </w:p>
        </w:tc>
      </w:tr>
      <w:tr>
        <w:trPr>
          <w:trHeight w:val="300" w:hRule="atLeast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rtl w:val="off"/>
              </w:rPr>
              <w:t>valtPridStrtDt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rtl w:val="off"/>
              </w:rPr>
              <w:t>유효기간시작일자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rtl w:val="off"/>
              </w:rPr>
              <w:t>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rtl w:val="off"/>
              </w:rPr>
              <w:t>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szCs w:val="20"/>
                <w:rtl w:val="off"/>
              </w:rPr>
              <w:t>부호 유효기간 시작일자</w:t>
            </w:r>
          </w:p>
        </w:tc>
      </w:tr>
      <w:tr>
        <w:trPr>
          <w:trHeight w:val="300" w:hRule="atLeast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rtl w:val="off"/>
              </w:rPr>
              <w:t>valtPridXpirDt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rtl w:val="off"/>
              </w:rPr>
              <w:t>유효기간만료일자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rtl w:val="off"/>
              </w:rPr>
              <w:t>8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rtl w:val="off"/>
              </w:rPr>
              <w:t>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szCs w:val="20"/>
                <w:rtl w:val="off"/>
              </w:rPr>
              <w:t>부호 유효기간 만료일자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i/>
                <w:color w:val="FF0000"/>
                <w:sz w:val="22"/>
                <w:szCs w:val="22"/>
              </w:rPr>
            </w:pPr>
            <w:r>
              <w:rPr>
                <w:rStyle w:val="a5"/>
                <w:rFonts w:asciiTheme="majorHAnsi" w:eastAsiaTheme="majorHAnsi" w:hAnsiTheme="majorHAnsi"/>
                <w:sz w:val="22"/>
                <w:szCs w:val="22"/>
              </w:rPr>
              <w:t>h</w:t>
            </w:r>
            <w:r>
              <w:rPr>
                <w:rStyle w:val="a5"/>
                <w:rFonts w:asciiTheme="majorHAnsi" w:eastAsiaTheme="majorHAnsi" w:hAnsiTheme="majorHAnsi"/>
                <w:sz w:val="22"/>
                <w:szCs w:val="22"/>
              </w:rPr>
              <w:t>ttps://unipass.customs.go.kr:38010/ext/rest/persEcmQry/retrievePersEcm?crkyCn=</w:t>
            </w:r>
            <w:r>
              <w:rPr>
                <w:rFonts w:asciiTheme="majorHAnsi" w:eastAsiaTheme="majorHAnsi" w:hAnsiTheme="majorHAnsi"/>
                <w:i/>
                <w:color w:val="FF0000"/>
                <w:sz w:val="22"/>
                <w:szCs w:val="22"/>
              </w:rPr>
              <w:t>[</w:t>
            </w:r>
            <w:r>
              <w:rPr>
                <w:rFonts w:asciiTheme="majorHAnsi" w:eastAsiaTheme="majorHAnsi" w:hAnsiTheme="majorHAnsi"/>
                <w:i/>
                <w:color w:val="FF0000"/>
                <w:sz w:val="22"/>
                <w:szCs w:val="22"/>
              </w:rPr>
              <w:t>인증키]</w:t>
            </w:r>
          </w:p>
          <w:p>
            <w:pPr>
              <w:jc w:val="left"/>
              <w:tabs>
                <w:tab w:val="left" w:pos="8153"/>
              </w:tabs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Style w:val="a5"/>
                <w:rFonts w:asciiTheme="majorHAnsi" w:eastAsiaTheme="majorHAnsi" w:hAnsiTheme="majorHAnsi"/>
                <w:sz w:val="22"/>
                <w:szCs w:val="22"/>
              </w:rPr>
              <w:t>&amp;persEcm=P160000000207&amp;pltxNm=홍길동&amp;cralTelno=01012341234&amp;englFmnm=HONG&amp;englNm=GILDONG&amp;custPsno=12345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1265" w:hRule="atLeast"/>
        </w:trPr>
        <w:tc>
          <w:tcPr>
            <w:tcW w:w="9693" w:type="dxa"/>
            <w:shd w:val="clear" w:color="auto" w:fill="auto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&lt;persEcmQryRtnVo&gt;</w:t>
            </w:r>
          </w:p>
          <w:p>
            <w:pPr>
              <w:rPr>
                <w:lang w:eastAsia="ko-KR"/>
                <w:rFonts w:ascii="Verdana" w:hAnsi="Verdana" w:hint="eastAsia"/>
                <w:color w:val="C00000"/>
                <w:rtl w:val="off"/>
              </w:rPr>
            </w:pPr>
            <w:r>
              <w:rPr>
                <w:rFonts w:ascii="Verdana" w:hAnsi="Verdana"/>
                <w:color w:val="C00000"/>
              </w:rPr>
              <w:t xml:space="preserve">    &lt;tCnt&gt;</w:t>
            </w:r>
            <w:r>
              <w:rPr>
                <w:rFonts w:ascii="Verdana" w:hAnsi="Verdana"/>
                <w:color w:val="000000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>
            <w:pPr>
              <w:rPr>
                <w:lang w:eastAsia="ko-KR"/>
                <w:rFonts w:ascii="Verdana" w:hAnsi="Verdana" w:hint="eastAsia"/>
                <w:color w:val="C00000"/>
                <w:rtl w:val="off"/>
              </w:rPr>
            </w:pPr>
            <w:r>
              <w:rPr>
                <w:lang w:eastAsia="ko-KR"/>
                <w:rFonts w:ascii="Verdana" w:hAnsi="Verdana"/>
                <w:color w:val="C00000"/>
                <w:rtl w:val="off"/>
              </w:rPr>
              <w:t xml:space="preserve">    </w:t>
            </w: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lang w:val="en-US" w:eastAsia="ko-KR" w:bidi="ar-SA"/>
                <w:rFonts w:ascii="Verdana" w:eastAsia="바탕체" w:hAnsi="Verdana" w:cs="Times New Roman"/>
                <w:color w:val="C00000"/>
              </w:rPr>
              <w:t>valtPridStrtDt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/>
                <w:b w:val="0"/>
                <w:bCs w:val="0"/>
                <w:color w:val="000000"/>
              </w:rPr>
              <w:t>2016</w:t>
            </w:r>
            <w:r>
              <w:rPr>
                <w:lang w:eastAsia="ko-KR"/>
                <w:rFonts w:ascii="Verdana" w:hAnsi="Verdana"/>
                <w:b w:val="0"/>
                <w:bCs w:val="0"/>
                <w:color w:val="000000"/>
                <w:rtl w:val="off"/>
              </w:rPr>
              <w:t>0927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lang w:val="en-US" w:eastAsia="ko-KR" w:bidi="ar-SA"/>
                <w:rFonts w:ascii="Verdana" w:eastAsia="바탕체" w:hAnsi="Verdana" w:cs="Times New Roman"/>
                <w:color w:val="C00000"/>
              </w:rPr>
              <w:t>valtPridStrtDt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lang w:eastAsia="ko-KR"/>
                <w:rFonts w:ascii="Verdana" w:hAnsi="Verdana"/>
                <w:color w:val="C00000"/>
                <w:rtl w:val="off"/>
              </w:rPr>
              <w:t xml:space="preserve">    </w:t>
            </w: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lang w:val="en-US" w:eastAsia="ko-KR" w:bidi="ar-SA"/>
                <w:rFonts w:ascii="Verdana" w:eastAsia="바탕체" w:hAnsi="Verdana" w:cs="Times New Roman"/>
                <w:color w:val="C00000"/>
              </w:rPr>
              <w:t>valtPridXpirDt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/>
                <w:color w:val="000000"/>
              </w:rPr>
              <w:t>20</w:t>
            </w:r>
            <w:r>
              <w:rPr>
                <w:lang w:eastAsia="ko-KR"/>
                <w:rFonts w:ascii="Verdana" w:hAnsi="Verdana"/>
                <w:color w:val="000000"/>
                <w:rtl w:val="off"/>
              </w:rPr>
              <w:t>260927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lang w:val="en-US" w:eastAsia="ko-KR" w:bidi="ar-SA"/>
                <w:rFonts w:ascii="Verdana" w:eastAsia="바탕체" w:hAnsi="Verdana" w:cs="Times New Roman"/>
                <w:color w:val="C00000"/>
              </w:rPr>
              <w:t>valtPridXpirDt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leftChars="84" w:left="665" w:hanging="480"/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&lt;/persEcmQryRtnVo&gt;</w:t>
            </w:r>
          </w:p>
        </w:tc>
      </w:tr>
      <w:tr>
        <w:trPr>
          <w:trHeight w:val="449" w:hRule="atLeast"/>
        </w:trPr>
        <w:tc>
          <w:tcPr>
            <w:tcW w:w="9693" w:type="dxa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불일치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368" w:hRule="atLeast"/>
        </w:trPr>
        <w:tc>
          <w:tcPr>
            <w:tcW w:w="9693" w:type="dxa"/>
            <w:shd w:val="clear" w:color="auto" w:fill="auto"/>
          </w:tcPr>
          <w:p>
            <w:pPr>
              <w:rPr>
                <w:rFonts w:ascii="Verdana" w:hAnsi="Verdana"/>
                <w:color w:val="0000FF"/>
                <w:sz w:val="18"/>
              </w:rPr>
            </w:pPr>
            <w:r>
              <w:rPr>
                <w:rFonts w:ascii="Verdana" w:hAnsi="Verdana"/>
                <w:color w:val="0000FF"/>
                <w:sz w:val="18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&lt;persEcmQryRtnVo&gt;</w:t>
            </w:r>
          </w:p>
          <w:p>
            <w:pPr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 xml:space="preserve">  &lt;ntceInfo&gt;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유효성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검증결과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불일치</w:t>
            </w:r>
            <w:r>
              <w:rPr>
                <w:rFonts w:ascii="Verdana" w:hAnsi="Verdana"/>
                <w:color w:val="C00000"/>
                <w:sz w:val="18"/>
              </w:rPr>
              <w:t xml:space="preserve">&lt;/ntceInfo&gt; </w:t>
            </w:r>
          </w:p>
          <w:p>
            <w:pPr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 xml:space="preserve">  &lt;tCnt&gt;</w:t>
            </w:r>
            <w:r>
              <w:rPr>
                <w:rFonts w:ascii="Verdana" w:hAnsi="Verdana"/>
                <w:color w:val="000000"/>
                <w:sz w:val="18"/>
              </w:rPr>
              <w:t>0</w:t>
            </w:r>
            <w:r>
              <w:rPr>
                <w:rFonts w:ascii="Verdana" w:hAnsi="Verdana"/>
                <w:color w:val="C00000"/>
                <w:sz w:val="18"/>
              </w:rPr>
              <w:t>&lt;/tCnt&gt;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납세의무자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개인통관고유부호가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존재하지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않습니다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현재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사용중이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아닌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개인통관고유부호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입니다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입력하신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납세의무자명이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개인통관고유부호의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성명과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일치하지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않습니다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.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납세의무자명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파라미터가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깨질경우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UTF-8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로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변환하여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실행하십시오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개인통관고유부호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정보변경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(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휴대전화번호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인증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)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후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신고하시기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바랍니다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납세의무자</w:t>
            </w:r>
            <w:r>
              <w:rPr>
                <w:rFonts w:ascii="맑은 고딕" w:eastAsia="맑은 고딕" w:hAnsi="맑은 고딕" w:cs="맑은 고딕"/>
                <w:sz w:val="18"/>
                <w:szCs w:val="18"/>
                <w:spacing w:val="-4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전화번호가 일치하지 않습니다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  <w:spacing w:val="-4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>
            <w:pPr>
              <w:ind w:firstLine="225"/>
              <w:rPr>
                <w:lang w:eastAsia="ko-KR"/>
                <w:rFonts w:ascii="Verdana" w:hAnsi="Verdana" w:hint="eastAsia"/>
                <w:color w:val="C00000"/>
                <w:sz w:val="18"/>
                <w:rtl w:val="off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lang w:eastAsia="ko-KR"/>
                <w:rFonts w:ascii="맑은 고딕" w:eastAsia="맑은 고딕" w:hAnsi="맑은 고딕" w:cs="맑은 고딕"/>
                <w:color w:val="000000"/>
                <w:sz w:val="18"/>
                <w:szCs w:val="18"/>
                <w:rtl w:val="off"/>
              </w:rPr>
              <w:t>입력하신 우편번호가 개인통관고유부호 우편번호(배송주소)와 일치하지 않습니다.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>
            <w:pPr>
              <w:ind w:firstLine="225"/>
              <w:rPr>
                <w:lang w:eastAsia="ko-KR"/>
                <w:rFonts w:ascii="Verdana" w:hAnsi="Verdana" w:hint="eastAsia"/>
                <w:color w:val="C00000"/>
                <w:sz w:val="18"/>
                <w:rtl w:val="off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lang w:val="en-US" w:eastAsia="ko-KR" w:bidi="ar-SA"/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유효기간이 만료 된 개인통관고유부호입니다</w:t>
            </w:r>
            <w:r>
              <w:rPr>
                <w:lang w:val="en-US" w:eastAsia="ko-KR" w:bidi="ar-SA"/>
                <w:rFonts w:ascii="맑은 고딕" w:eastAsia="맑은 고딕" w:hAnsi="맑은 고딕" w:cs="맑은 고딕" w:hint="eastAsia"/>
                <w:color w:val="000000"/>
                <w:sz w:val="18"/>
                <w:szCs w:val="18"/>
                <w:rtl w:val="off"/>
              </w:rPr>
              <w:t>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>
            <w:pPr>
              <w:ind w:firstLine="225"/>
              <w:rPr>
                <w:lang w:eastAsia="ko-KR"/>
                <w:rFonts w:ascii="Verdana" w:hAnsi="Verdana" w:hint="eastAsia"/>
                <w:color w:val="C00000"/>
                <w:sz w:val="18"/>
                <w:rtl w:val="off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&lt;persEcmQryRtnErrInfoVo&gt;</w:t>
            </w:r>
          </w:p>
          <w:p>
            <w:pPr>
              <w:ind w:firstLineChars="200" w:firstLine="360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&lt;errMsgCn&gt;</w:t>
            </w:r>
            <w:r>
              <w:rPr>
                <w:lang w:val="en-US" w:eastAsia="ko-KR" w:bidi="ar-SA"/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입</w:t>
            </w:r>
            <w:r>
              <w:rPr>
                <w:lang w:val="en-US" w:eastAsia="ko-KR" w:bidi="ar-SA"/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력하신 납세의무자(영문)명이 개인통관고유부호의 성명과 일치하지 않습니다.</w:t>
            </w:r>
            <w:r>
              <w:rPr>
                <w:rFonts w:ascii="Verdana" w:hAnsi="Verdana"/>
                <w:color w:val="C00000"/>
                <w:sz w:val="18"/>
              </w:rPr>
              <w:t>&lt;/errMsgCn&gt;</w:t>
            </w:r>
          </w:p>
          <w:p>
            <w:pPr>
              <w:ind w:firstLine="225"/>
              <w:rPr>
                <w:rFonts w:ascii="Verdana" w:hAnsi="Verdana"/>
                <w:color w:val="C00000"/>
                <w:sz w:val="18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&lt;/persEcmQryRtnErrInfoVo&gt;</w:t>
            </w:r>
          </w:p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C00000"/>
                <w:sz w:val="18"/>
              </w:rPr>
              <w:t>&lt;/persEcmQryRtnVo&gt;</w:t>
            </w:r>
          </w:p>
        </w:tc>
      </w:tr>
    </w:tbl>
    <w:p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t xml:space="preserve">응답 메시지에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</w:p>
    <w:p>
      <w: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94" w:name="_Toc1764217481"/>
      <w:bookmarkStart w:id="95" w:name="_Toc161922330"/>
      <w:r>
        <w:rPr>
          <w:rFonts w:asciiTheme="majorHAnsi" w:eastAsiaTheme="majorHAnsi" w:hAnsiTheme="majorHAnsi"/>
          <w:b/>
          <w:sz w:val="26"/>
          <w:szCs w:val="26"/>
        </w:rPr>
        <w:t>세관장확인대상 물품 조</w:t>
      </w:r>
      <w:bookmarkEnd w:id="94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95"/>
    </w:p>
    <w:p>
      <w:pPr>
        <w:pStyle w:val="afa"/>
        <w:ind w:leftChars="0"/>
        <w:jc w:val="left"/>
        <w:numPr>
          <w:ilvl w:val="0"/>
          <w:numId w:val="41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0"/>
        <w:gridCol w:w="2215"/>
        <w:gridCol w:w="1938"/>
        <w:gridCol w:w="1714"/>
        <w:gridCol w:w="2127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API029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세관장확인대상 법령코드 조회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retrieveCcctLworCd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HS부호별 세관장확인대상 법령코드 및 법령명, 해당 요건승인기관 정보를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954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138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954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138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https://tunipass.customs.go.kr:38010/ext/rest/ccctLworCdQry/retrieveCcctLworCd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https://unipass.customs.go.kr:38010/ext/rest/ccctLworCdQry/retrieveCcctLworCd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1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85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3"/>
        <w:jc w:val="left"/>
        <w:spacing w:line="100" w:lineRule="atLeast"/>
        <w:rPr>
          <w:rFonts w:asciiTheme="majorHAnsi" w:eastAsiaTheme="majorHAnsi" w:hAnsiTheme="majorHAnsi"/>
          <w:b/>
          <w:sz w:val="18"/>
        </w:rPr>
      </w:pPr>
    </w:p>
    <w:p>
      <w:pPr>
        <w:pStyle w:val="afa"/>
        <w:ind w:leftChars="0"/>
        <w:jc w:val="left"/>
        <w:numPr>
          <w:ilvl w:val="0"/>
          <w:numId w:val="41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494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071"/>
        <w:gridCol w:w="1093"/>
        <w:gridCol w:w="3983"/>
      </w:tblGrid>
      <w:tr>
        <w:tc>
          <w:tcPr>
            <w:tcW w:w="805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5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6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5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hsSgn</w:t>
            </w:r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  <w:tc>
          <w:tcPr>
            <w:tcW w:w="58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10</w:t>
            </w:r>
          </w:p>
        </w:tc>
        <w:tc>
          <w:tcPr>
            <w:tcW w:w="59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</w:tr>
      <w:tr>
        <w:tc>
          <w:tcPr>
            <w:tcW w:w="805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imexTp</w:t>
            </w:r>
          </w:p>
        </w:tc>
        <w:tc>
          <w:tcPr>
            <w:tcW w:w="85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수출입구분코드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1: 수출, 2: 수입</w:t>
            </w:r>
          </w:p>
        </w:tc>
      </w:tr>
    </w:tbl>
    <w:p>
      <w:pPr>
        <w:jc w:val="left"/>
        <w:rPr>
          <w:rFonts w:asciiTheme="majorHAnsi" w:eastAsiaTheme="majorHAnsi" w:hAnsiTheme="majorHAnsi"/>
          <w:b/>
          <w:sz w:val="18"/>
        </w:rPr>
      </w:pPr>
    </w:p>
    <w:p>
      <w:pPr>
        <w:pStyle w:val="afa"/>
        <w:ind w:leftChars="0"/>
        <w:jc w:val="left"/>
        <w:numPr>
          <w:ilvl w:val="0"/>
          <w:numId w:val="41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4918" w:type="pc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0"/>
        <w:gridCol w:w="2184"/>
        <w:gridCol w:w="958"/>
        <w:gridCol w:w="886"/>
        <w:gridCol w:w="3173"/>
      </w:tblGrid>
      <w:tr>
        <w:trPr>
          <w:trHeight w:val="280" w:hRule="atLeast"/>
        </w:trPr>
        <w:tc>
          <w:tcPr>
            <w:tcW w:w="108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수출입구분코드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1: 수출, 2: 수입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 10단위 부호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dcerCrmLworCd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신고인확인법령코드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법령코드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dcerCfrmLworNm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신고인확인법령명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법령명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reqApreIttCd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요건승인기관코드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reqApreIttNm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요건승인기관명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aplyStrtDt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적용시작일자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확인대상 적용시작일자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aplyEndDt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적용종료일자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확인대상 적용종료일자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reqCfrmIstmNm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요건확인서류명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요건확인서류명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ntceInfo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errMsgCn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1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181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fldChar w:fldCharType="begin"/>
            </w:r>
            <w:r>
              <w:instrText xml:space="preserve"> HYPERLINK "https://unipass.customs.go.kr:38010/ext/rest/ccctLworCdQry/retrieveCcctLworCd?crkyCn"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https://unipass.customs.go.kr:38010/ext/rest/ccctLworCdQry/retrieveCcctLworCd?crkyCn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=</w:t>
            </w:r>
          </w:p>
          <w:p>
            <w:pPr>
              <w:jc w:val="left"/>
              <w:rPr>
                <w:rFonts w:asciiTheme="majorHAnsi" w:eastAsiaTheme="majorHAnsi" w:hAnsiTheme="majorHAnsi"/>
                <w:i/>
                <w:color w:val="FF0000"/>
              </w:rPr>
            </w:pP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&amp;hsSgn=3307902000&amp;imexTp=2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3362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spacing w:line="240" w:lineRule="atLeast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&lt;CcctLworCdQryRtnVo&gt;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&lt;ntceInfo/&gt;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&lt;tCnt&gt;</w:t>
            </w:r>
            <w:r>
              <w:rPr>
                <w:rFonts w:ascii="Verdana" w:hAnsi="Verdana"/>
                <w:color w:val="000000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&lt;CcctLworCdQryRsltVo&gt;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&lt;hsSgn&gt;</w:t>
            </w:r>
            <w:r>
              <w:rPr>
                <w:rFonts w:ascii="Verdana" w:hAnsi="Verdana"/>
                <w:color w:val="000000"/>
              </w:rPr>
              <w:t>3307902000</w:t>
            </w:r>
            <w:r>
              <w:rPr>
                <w:rFonts w:ascii="Verdana" w:hAnsi="Verdana"/>
                <w:color w:val="C00000"/>
              </w:rPr>
              <w:t>&lt;/hsSgn&gt;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&lt;reqApreIttCd&gt;</w:t>
            </w:r>
            <w:r>
              <w:rPr>
                <w:rFonts w:ascii="Verdana" w:hAnsi="Verdana"/>
                <w:color w:val="000000"/>
              </w:rPr>
              <w:t>243</w:t>
            </w:r>
            <w:r>
              <w:rPr>
                <w:rFonts w:ascii="Verdana" w:hAnsi="Verdana"/>
                <w:color w:val="C00000"/>
              </w:rPr>
              <w:t>&lt;/reqApreIttCd&gt;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&lt;aplyEndDt/&gt;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&lt;dcerCfrmLworNm&gt;</w:t>
            </w:r>
            <w:r>
              <w:rPr>
                <w:rFonts w:ascii="Verdana" w:hAnsi="Verdana" w:hint="eastAsia"/>
                <w:color w:val="000000"/>
              </w:rPr>
              <w:t>화장품법</w:t>
            </w:r>
            <w:r>
              <w:rPr>
                <w:rFonts w:ascii="Verdana" w:hAnsi="Verdana" w:hint="eastAsia"/>
                <w:color w:val="C00000"/>
              </w:rPr>
              <w:t>&lt;/dcerCfrmLworNm&gt;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&lt;reqCfrmIstmNm&gt;</w:t>
            </w:r>
            <w:r>
              <w:rPr>
                <w:rFonts w:ascii="Verdana" w:hAnsi="Verdana" w:hint="eastAsia"/>
                <w:color w:val="000000"/>
              </w:rPr>
              <w:t>표준통관예정보고서</w:t>
            </w:r>
            <w:r>
              <w:rPr>
                <w:rFonts w:ascii="Verdana" w:hAnsi="Verdana" w:hint="eastAsia"/>
                <w:color w:val="000000"/>
              </w:rPr>
              <w:t>(</w:t>
            </w:r>
            <w:r>
              <w:rPr>
                <w:rFonts w:ascii="Verdana" w:hAnsi="Verdana" w:hint="eastAsia"/>
                <w:color w:val="000000"/>
              </w:rPr>
              <w:t>화장품</w:t>
            </w:r>
            <w:r>
              <w:rPr>
                <w:rFonts w:ascii="Verdana" w:hAnsi="Verdana" w:hint="eastAsia"/>
                <w:color w:val="000000"/>
              </w:rPr>
              <w:t>)</w:t>
            </w:r>
            <w:r>
              <w:rPr>
                <w:rFonts w:ascii="Verdana" w:hAnsi="Verdana" w:hint="eastAsia"/>
                <w:color w:val="C00000"/>
              </w:rPr>
              <w:t>&lt;/reqCfrmIstmNm&gt;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&lt;aplyStrtDt&gt;</w:t>
            </w:r>
            <w:r>
              <w:rPr>
                <w:rFonts w:ascii="Verdana" w:hAnsi="Verdana"/>
                <w:color w:val="000000"/>
              </w:rPr>
              <w:t>20140101</w:t>
            </w:r>
            <w:r>
              <w:rPr>
                <w:rFonts w:ascii="Verdana" w:hAnsi="Verdana"/>
                <w:color w:val="C00000"/>
              </w:rPr>
              <w:t>&lt;/aplyStrtDt&gt;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&lt;reqApreIttNm&gt;</w:t>
            </w:r>
            <w:r>
              <w:rPr>
                <w:rFonts w:ascii="Verdana" w:hAnsi="Verdana" w:hint="eastAsia"/>
                <w:color w:val="000000"/>
              </w:rPr>
              <w:t>한국의약품수출입협회</w:t>
            </w:r>
            <w:r>
              <w:rPr>
                <w:rFonts w:ascii="Verdana" w:hAnsi="Verdana" w:hint="eastAsia"/>
                <w:color w:val="C00000"/>
              </w:rPr>
              <w:t>&lt;/reqApreIttNm&gt;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&lt;dcerCrmLworCd/&gt;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&lt;/CcctLworCdQryRsltVo&gt;</w:t>
            </w:r>
          </w:p>
          <w:p>
            <w:pPr>
              <w:spacing w:line="240" w:lineRule="atLeast"/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&lt;/CcctLworCdQryRtnVo&gt;</w:t>
            </w:r>
          </w:p>
        </w:tc>
      </w:tr>
      <w:tr>
        <w:trPr>
          <w:trHeight w:val="449" w:hRule="atLeast"/>
        </w:trPr>
        <w:tc>
          <w:tcPr>
            <w:tcW w:w="9693" w:type="dxa"/>
            <w:shd w:val="clear" w:color="auto" w:fill="D9D9D9"/>
            <w:vAlign w:val="center"/>
          </w:tcPr>
          <w:p>
            <w:pPr>
              <w:pStyle w:val="afe"/>
              <w:wordWrap/>
              <w:spacing w:line="240" w:lineRule="atLeas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불일치 </w:t>
            </w:r>
            <w:r>
              <w:rPr>
                <w:sz w:val="22"/>
              </w:rPr>
              <w:t>응답</w:t>
            </w:r>
            <w:r>
              <w:rPr>
                <w:rFonts w:hint="eastAsia"/>
                <w:sz w:val="22"/>
              </w:rPr>
              <w:t xml:space="preserve"> 메시지</w:t>
            </w:r>
          </w:p>
        </w:tc>
      </w:tr>
      <w:tr>
        <w:trPr>
          <w:trHeight w:val="85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spacing w:line="240" w:lineRule="atLeast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&lt;CcctLworCdQryRtnVo&gt;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&lt;ntceInfo&gt;</w:t>
            </w:r>
            <w:r>
              <w:rPr>
                <w:rFonts w:ascii="Verdana" w:hAnsi="Verdana" w:hint="eastAsia"/>
                <w:color w:val="000000"/>
              </w:rPr>
              <w:t>조회된</w:t>
            </w:r>
            <w:r>
              <w:rPr>
                <w:rFonts w:ascii="Verdana" w:hAnsi="Verdana" w:hint="eastAsia"/>
                <w:color w:val="000000"/>
              </w:rPr>
              <w:t xml:space="preserve"> </w:t>
            </w:r>
            <w:r>
              <w:rPr>
                <w:rFonts w:ascii="Verdana" w:hAnsi="Verdana" w:hint="eastAsia"/>
                <w:color w:val="000000"/>
              </w:rPr>
              <w:t>정보가</w:t>
            </w:r>
            <w:r>
              <w:rPr>
                <w:rFonts w:ascii="Verdana" w:hAnsi="Verdana" w:hint="eastAsia"/>
                <w:color w:val="000000"/>
              </w:rPr>
              <w:t xml:space="preserve"> </w:t>
            </w:r>
            <w:r>
              <w:rPr>
                <w:rFonts w:ascii="Verdana" w:hAnsi="Verdana" w:hint="eastAsia"/>
                <w:color w:val="000000"/>
              </w:rPr>
              <w:t>없습니다</w:t>
            </w:r>
            <w:r>
              <w:rPr>
                <w:rFonts w:ascii="Verdana" w:hAnsi="Verdana" w:hint="eastAsia"/>
                <w:color w:val="C00000"/>
              </w:rPr>
              <w:t>.&lt;/ntceInfo&gt;</w:t>
            </w:r>
          </w:p>
          <w:p>
            <w:pPr>
              <w:spacing w:line="240" w:lineRule="atLeast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&lt;tCnt&gt;</w:t>
            </w:r>
            <w:r>
              <w:rPr>
                <w:rFonts w:ascii="Verdana" w:hAnsi="Verdana"/>
                <w:color w:val="000000"/>
              </w:rPr>
              <w:t>0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>
            <w:pPr>
              <w:spacing w:line="240" w:lineRule="atLeast"/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&lt;/CcctLworCdQryRtnVo&gt;</w:t>
            </w:r>
          </w:p>
        </w:tc>
      </w:tr>
    </w:tbl>
    <w:p>
      <w:pPr>
        <w:rPr>
          <w:rFonts w:asciiTheme="majorHAnsi" w:eastAsiaTheme="majorHAnsi" w:hAnsiTheme="majorHAnsi"/>
          <w:b/>
          <w:sz w:val="20"/>
        </w:rPr>
      </w:pPr>
      <w:r>
        <w:rPr>
          <w:rFonts w:asciiTheme="majorHAnsi" w:eastAsiaTheme="majorHAnsi" w:hAnsiTheme="majorHAnsi"/>
          <w:b/>
          <w:sz w:val="20"/>
        </w:rPr>
        <w:t xml:space="preserve">응답 메시지에 글자가 깨질경우 </w:t>
      </w:r>
      <w:r>
        <w:rPr>
          <w:rFonts w:asciiTheme="majorHAnsi" w:eastAsiaTheme="majorHAnsi" w:hAnsiTheme="majorHAnsi"/>
          <w:b/>
          <w:color w:val="FF0000"/>
          <w:sz w:val="20"/>
        </w:rPr>
        <w:t>UTF-8</w:t>
      </w:r>
      <w:r>
        <w:rPr>
          <w:rFonts w:asciiTheme="majorHAnsi" w:eastAsiaTheme="majorHAnsi" w:hAnsiTheme="majorHAnsi"/>
          <w:b/>
          <w:sz w:val="20"/>
        </w:rPr>
        <w:t>로 변환하여 실행하십시오.</w:t>
      </w:r>
    </w:p>
    <w:p>
      <w: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96" w:name="_Toc1764217482"/>
      <w:bookmarkStart w:id="97" w:name="_Toc161922331"/>
      <w:r>
        <w:rPr>
          <w:rFonts w:asciiTheme="majorHAnsi" w:eastAsiaTheme="majorHAnsi" w:hAnsiTheme="majorHAnsi"/>
          <w:b/>
          <w:sz w:val="26"/>
          <w:szCs w:val="26"/>
        </w:rPr>
        <w:t>관세율 기본 조</w:t>
      </w:r>
      <w:bookmarkEnd w:id="96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97"/>
    </w:p>
    <w:p>
      <w:pPr>
        <w:pStyle w:val="afa"/>
        <w:ind w:leftChars="0"/>
        <w:jc w:val="left"/>
        <w:numPr>
          <w:ilvl w:val="0"/>
          <w:numId w:val="4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API030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관세율 조회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retrieveTrrt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부호별 관세율 구분코드, 관세율, 단위당 세액, 기준가격 등 상세 정보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https://tunipass.customs.go.kr:38010/ext/rest/trrtQry/retrieveTrrt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https://unipass.customs.go.kr:38010/ext/rest/trrtQry/retrieveTrrt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>
      <w:pPr>
        <w:pStyle w:val="afa"/>
        <w:ind w:leftChars="0"/>
        <w:jc w:val="left"/>
        <w:numPr>
          <w:ilvl w:val="0"/>
          <w:numId w:val="4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494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"/>
        <w:gridCol w:w="1663"/>
        <w:gridCol w:w="996"/>
        <w:gridCol w:w="1102"/>
        <w:gridCol w:w="3992"/>
      </w:tblGrid>
      <w:tr>
        <w:tc>
          <w:tcPr>
            <w:tcW w:w="805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0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6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5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hsSgn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  <w:tc>
          <w:tcPr>
            <w:tcW w:w="53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10</w:t>
            </w:r>
          </w:p>
        </w:tc>
        <w:tc>
          <w:tcPr>
            <w:tcW w:w="59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1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HS부호</w:t>
            </w:r>
          </w:p>
        </w:tc>
      </w:tr>
      <w:tr>
        <w:tc>
          <w:tcPr>
            <w:tcW w:w="805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trrtTpcd</w:t>
            </w:r>
          </w:p>
        </w:tc>
        <w:tc>
          <w:tcPr>
            <w:tcW w:w="90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관세율구분코드</w:t>
            </w:r>
          </w:p>
        </w:tc>
        <w:tc>
          <w:tcPr>
            <w:tcW w:w="53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6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1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관세율구분코드</w:t>
            </w:r>
          </w:p>
        </w:tc>
      </w:tr>
    </w:tbl>
    <w:p>
      <w:pPr>
        <w:jc w:val="left"/>
        <w:rPr>
          <w:rFonts w:asciiTheme="majorHAnsi" w:eastAsiaTheme="majorHAnsi" w:hAnsiTheme="majorHAnsi"/>
          <w:b/>
          <w:sz w:val="18"/>
        </w:rPr>
      </w:pPr>
    </w:p>
    <w:p>
      <w:pPr>
        <w:pStyle w:val="afa"/>
        <w:ind w:leftChars="0"/>
        <w:jc w:val="left"/>
        <w:numPr>
          <w:ilvl w:val="0"/>
          <w:numId w:val="4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4891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2"/>
        <w:gridCol w:w="2172"/>
        <w:gridCol w:w="952"/>
        <w:gridCol w:w="881"/>
        <w:gridCol w:w="3153"/>
      </w:tblGrid>
      <w:tr>
        <w:trPr>
          <w:trHeight w:val="280" w:hRule="atLeast"/>
        </w:trPr>
        <w:tc>
          <w:tcPr>
            <w:tcW w:w="10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2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크기</w:t>
            </w:r>
          </w:p>
        </w:tc>
        <w:tc>
          <w:tcPr>
            <w:tcW w:w="48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</w:t>
            </w:r>
          </w:p>
          <w:p>
            <w:pPr>
              <w:pStyle w:val="afe"/>
            </w:pPr>
            <w:r>
              <w:rPr>
                <w:rFonts w:hint="eastAsia"/>
              </w:rPr>
              <w:t>구분</w:t>
            </w:r>
          </w:p>
        </w:tc>
        <w:tc>
          <w:tcPr>
            <w:tcW w:w="172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hsSgn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HS부호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 10단위 부호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trrtTpcd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구분코드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6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 코드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trrtTpNm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구분명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 구분 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trrt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관세율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prutXamt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단위당 세액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단위당 세액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basePrc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기준가격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기준가격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aplyStrtDt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적용시작일자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 시작 일자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aplyEndDt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적용종료일자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0..n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적용 종료 일자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ntceInfo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errMsgCn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오류 메시지 내용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750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검증 오류 내용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4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 xml:space="preserve">1:일치,  0:불일치,  </w:t>
            </w:r>
          </w:p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-1:시스템장애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  <w:b/>
        </w:rPr>
      </w:pPr>
    </w:p>
    <w:p>
      <w:pPr>
        <w:pStyle w:val="afa"/>
        <w:ind w:leftChars="0"/>
        <w:jc w:val="left"/>
        <w:numPr>
          <w:ilvl w:val="0"/>
          <w:numId w:val="4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337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https://unipass.customs.go.kr:38010/ext/rest/trrtQry/retrieveTrrt?crkyCn=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&amp;hsSgn=0712391030&amp;trrtTpcd=FEU1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3685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0000FF"/>
              </w:rPr>
              <w:t xml:space="preserve"> </w:t>
            </w:r>
            <w:r>
              <w:rPr>
                <w:rFonts w:ascii="Verdana" w:hAnsi="Verdana"/>
                <w:color w:val="C00000"/>
              </w:rPr>
              <w:t>&lt;TrrtQryRtnVo&gt;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&lt;ntceInfo/&gt;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&lt;tCnt&gt;</w:t>
            </w:r>
            <w:r>
              <w:rPr>
                <w:rFonts w:ascii="Verdana" w:hAnsi="Verdana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&lt;TrrtQryRsltVo&gt;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&lt;basePrc/&gt;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&lt;hsSgn&gt;</w:t>
            </w:r>
            <w:r>
              <w:rPr>
                <w:rFonts w:ascii="Verdana" w:hAnsi="Verdana"/>
              </w:rPr>
              <w:t>0712391030</w:t>
            </w:r>
            <w:r>
              <w:rPr>
                <w:rFonts w:ascii="Verdana" w:hAnsi="Verdana"/>
                <w:color w:val="C00000"/>
              </w:rPr>
              <w:t>&lt;/hsSgn&gt;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&lt;prutXamt&gt;</w:t>
            </w:r>
            <w:r>
              <w:rPr>
                <w:rFonts w:ascii="Verdana" w:hAnsi="Verdana"/>
              </w:rPr>
              <w:t>153</w:t>
            </w:r>
            <w:r>
              <w:rPr>
                <w:rFonts w:ascii="Verdana" w:hAnsi="Verdana"/>
                <w:color w:val="C00000"/>
              </w:rPr>
              <w:t>&lt;/prutXamt&gt;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&lt;trrtTpcd&gt;</w:t>
            </w:r>
            <w:r>
              <w:rPr>
                <w:rFonts w:ascii="Verdana" w:hAnsi="Verdana"/>
              </w:rPr>
              <w:t>FEU1</w:t>
            </w:r>
            <w:r>
              <w:rPr>
                <w:rFonts w:ascii="Verdana" w:hAnsi="Verdana"/>
                <w:color w:val="C00000"/>
              </w:rPr>
              <w:t>&lt;/trrtTpcd&gt;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 &lt;trrtTpNm&gt;</w:t>
            </w:r>
            <w:r>
              <w:rPr>
                <w:rFonts w:ascii="Verdana" w:hAnsi="Verdana" w:hint="eastAsia"/>
              </w:rPr>
              <w:t>한ㆍ</w:t>
            </w:r>
            <w:r>
              <w:rPr>
                <w:rFonts w:ascii="Verdana" w:hAnsi="Verdana" w:hint="eastAsia"/>
              </w:rPr>
              <w:t>EU FTA</w:t>
            </w:r>
            <w:r>
              <w:rPr>
                <w:rFonts w:ascii="Verdana" w:hAnsi="Verdana" w:hint="eastAsia"/>
              </w:rPr>
              <w:t>협정세율</w:t>
            </w:r>
            <w:r>
              <w:rPr>
                <w:rFonts w:ascii="Verdana" w:hAnsi="Verdana" w:hint="eastAsia"/>
              </w:rPr>
              <w:t>(</w:t>
            </w:r>
            <w:r>
              <w:rPr>
                <w:rFonts w:ascii="Verdana" w:hAnsi="Verdana" w:hint="eastAsia"/>
              </w:rPr>
              <w:t>선택</w:t>
            </w:r>
            <w:r>
              <w:rPr>
                <w:rFonts w:ascii="Verdana" w:hAnsi="Verdana" w:hint="eastAsia"/>
              </w:rPr>
              <w:t>1)</w:t>
            </w:r>
            <w:r>
              <w:rPr>
                <w:rFonts w:ascii="Verdana" w:hAnsi="Verdana" w:hint="eastAsia"/>
                <w:color w:val="C00000"/>
              </w:rPr>
              <w:t>&lt;/trrtTpNm&gt;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&lt;aplyEndDt&gt;</w:t>
            </w:r>
            <w:r>
              <w:rPr>
                <w:rFonts w:ascii="Verdana" w:hAnsi="Verdana"/>
              </w:rPr>
              <w:t>20191231</w:t>
            </w:r>
            <w:r>
              <w:rPr>
                <w:rFonts w:ascii="Verdana" w:hAnsi="Verdana"/>
                <w:color w:val="C00000"/>
              </w:rPr>
              <w:t>&lt;/aplyEndDt&gt;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&lt;aplyStrtDt&gt;</w:t>
            </w:r>
            <w:r>
              <w:rPr>
                <w:rFonts w:ascii="Verdana" w:hAnsi="Verdana"/>
              </w:rPr>
              <w:t>20191001</w:t>
            </w:r>
            <w:r>
              <w:rPr>
                <w:rFonts w:ascii="Verdana" w:hAnsi="Verdana"/>
                <w:color w:val="C00000"/>
              </w:rPr>
              <w:t>&lt;/aplyStrtDt&gt;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 &lt;trrt&gt;</w:t>
            </w:r>
            <w:r>
              <w:rPr>
                <w:rFonts w:ascii="Verdana" w:hAnsi="Verdana"/>
              </w:rPr>
              <w:t>5.4</w:t>
            </w:r>
            <w:r>
              <w:rPr>
                <w:rFonts w:ascii="Verdana" w:hAnsi="Verdana"/>
                <w:color w:val="C00000"/>
              </w:rPr>
              <w:t>&lt;/trrt&gt;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&lt;/TrrtQryRsltVo&gt;</w:t>
            </w:r>
          </w:p>
          <w:p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 xml:space="preserve"> &lt;/TrrtQryRtnVo&gt;</w:t>
            </w:r>
          </w:p>
        </w:tc>
      </w:tr>
      <w:tr>
        <w:trPr>
          <w:trHeight w:val="449" w:hRule="atLeast"/>
        </w:trPr>
        <w:tc>
          <w:tcPr>
            <w:tcW w:w="9693" w:type="dxa"/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불일치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1614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&lt;TrrtQryRtnVo&gt;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&lt;ntceInfo&gt;</w:t>
            </w:r>
            <w:r>
              <w:rPr>
                <w:rFonts w:ascii="Verdana" w:hAnsi="Verdana" w:hint="eastAsia"/>
              </w:rPr>
              <w:t>조회된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관세율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정보가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없습니다</w:t>
            </w:r>
            <w:r>
              <w:rPr>
                <w:rFonts w:ascii="Verdana" w:hAnsi="Verdana" w:hint="eastAsia"/>
                <w:color w:val="C00000"/>
              </w:rPr>
              <w:t>.&lt;/ntceInfo&gt;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&lt;tCnt&gt;</w:t>
            </w:r>
            <w:r>
              <w:rPr>
                <w:rFonts w:ascii="Verdana" w:hAnsi="Verdana"/>
                <w:color w:val="000000"/>
              </w:rPr>
              <w:t>0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&lt;/TrrtQryRtnVo&gt;</w:t>
            </w:r>
          </w:p>
        </w:tc>
      </w:tr>
    </w:tbl>
    <w:p>
      <w: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98" w:name="_Toc1764217483"/>
      <w:bookmarkStart w:id="99" w:name="_Toc161922332"/>
      <w:r>
        <w:rPr>
          <w:rFonts w:asciiTheme="majorHAnsi" w:eastAsiaTheme="majorHAnsi" w:hAnsiTheme="majorHAnsi"/>
          <w:b/>
          <w:sz w:val="26"/>
          <w:szCs w:val="26"/>
        </w:rPr>
        <w:t>우편번호별 관할세관 정</w:t>
      </w:r>
      <w:bookmarkEnd w:id="98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99"/>
    </w:p>
    <w:p>
      <w:pPr>
        <w:pStyle w:val="afa"/>
        <w:ind w:leftChars="0"/>
        <w:jc w:val="left"/>
        <w:numPr>
          <w:ilvl w:val="0"/>
          <w:numId w:val="43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API031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우편번호별 관할세관 정보조회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retrievePostNoPrCstmSgnQry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 수출신고 시 물품소재지에 따른 관할 세관부호 정보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est/postNoPrCstmSgnQry/retrievePostNoPrCstmSgnQry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est/postNoPrCstmSgnQry/retrievePostNoPrCstmSgnQry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>
      <w:pPr>
        <w:pStyle w:val="afa"/>
        <w:ind w:leftChars="0"/>
        <w:jc w:val="left"/>
        <w:numPr>
          <w:ilvl w:val="0"/>
          <w:numId w:val="43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>
        <w:tc>
          <w:tcPr>
            <w:tcW w:w="793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93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jrsdPsno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6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우편번호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18"/>
        </w:rPr>
      </w:pPr>
    </w:p>
    <w:p>
      <w:pPr>
        <w:pStyle w:val="afa"/>
        <w:ind w:leftChars="0"/>
        <w:jc w:val="left"/>
        <w:numPr>
          <w:ilvl w:val="0"/>
          <w:numId w:val="43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5"/>
        <w:gridCol w:w="1909"/>
        <w:gridCol w:w="1195"/>
        <w:gridCol w:w="1020"/>
        <w:gridCol w:w="3115"/>
      </w:tblGrid>
      <w:tr>
        <w:trPr>
          <w:trHeight w:val="280" w:hRule="atLeast"/>
        </w:trPr>
        <w:tc>
          <w:tcPr>
            <w:tcW w:w="112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jrsdCstmSgn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관할세관부호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관할지역 세관부호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jrsdCstmSgnNm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관할세관부호명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관할지역 세관 한글명칭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3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https://unipass.customs.go.kr:38010/rest/postNoPrCstmSgnQry/retrievePostNoPrCstmSgnQry?crkyCn=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&amp;jrsdPsno=31718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4369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&lt;psnoPrJrsdCstmQryRtnVo&gt;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&lt;psnoPrJrsdCstmQryRsltVoList&gt;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&lt;jrsdCstmSgnNm&gt;</w:t>
            </w:r>
            <w:r>
              <w:rPr>
                <w:rFonts w:ascii="Verdana" w:hAnsi="Verdana" w:hint="eastAsia"/>
              </w:rPr>
              <w:t>대전세관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대산세관비즈니스센터</w:t>
            </w:r>
            <w:r>
              <w:rPr>
                <w:rFonts w:ascii="Verdana" w:hAnsi="Verdana" w:hint="eastAsia"/>
                <w:color w:val="C00000"/>
              </w:rPr>
              <w:t>&lt;/jrsdCstmSgnNm&gt;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&lt;jrsdCstmSgn&gt;</w:t>
            </w:r>
            <w:r>
              <w:rPr>
                <w:rFonts w:ascii="Verdana" w:hAnsi="Verdana"/>
              </w:rPr>
              <w:t>154</w:t>
            </w:r>
            <w:r>
              <w:rPr>
                <w:rFonts w:ascii="Verdana" w:hAnsi="Verdana"/>
                <w:color w:val="C00000"/>
              </w:rPr>
              <w:t>&lt;/jrsdCstmSgn&gt;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&lt;/psnoPrJrsdCstmQryRsltVoList&gt;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&lt;psnoPrJrsdCstmQryRsltVoList&gt;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&lt;jrsdCstmSgnNm&gt;</w:t>
            </w:r>
            <w:r>
              <w:rPr>
                <w:rFonts w:ascii="Verdana" w:hAnsi="Verdana" w:hint="eastAsia"/>
              </w:rPr>
              <w:t>천안세관</w:t>
            </w:r>
            <w:r>
              <w:rPr>
                <w:rFonts w:ascii="Verdana" w:hAnsi="Verdana" w:hint="eastAsia"/>
                <w:color w:val="C00000"/>
              </w:rPr>
              <w:t>&lt;/jrsdCstmSgnNm&gt;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&lt;jrsdCstmSgn&gt;</w:t>
            </w:r>
            <w:r>
              <w:rPr>
                <w:rFonts w:ascii="Verdana" w:hAnsi="Verdana"/>
              </w:rPr>
              <w:t>152</w:t>
            </w:r>
            <w:r>
              <w:rPr>
                <w:rFonts w:ascii="Verdana" w:hAnsi="Verdana"/>
                <w:color w:val="C00000"/>
              </w:rPr>
              <w:t>&lt;/jrsdCstmSgn&gt;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&lt;/psnoPrJrsdCstmQryRsltVoList&gt;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&lt;psnoPrJrsdCstmQryRsltVoList&gt;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&lt;jrsdCstmSgnNm&gt;</w:t>
            </w:r>
            <w:r>
              <w:rPr>
                <w:rFonts w:ascii="Verdana" w:hAnsi="Verdana" w:hint="eastAsia"/>
              </w:rPr>
              <w:t>평택세관</w:t>
            </w:r>
            <w:r>
              <w:rPr>
                <w:rFonts w:ascii="Verdana" w:hAnsi="Verdana" w:hint="eastAsia"/>
                <w:color w:val="C00000"/>
              </w:rPr>
              <w:t>&lt;/jrsdCstmSgnNm&gt;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&lt;jrsdCstmSgn&gt;</w:t>
            </w:r>
            <w:r>
              <w:rPr>
                <w:rFonts w:ascii="Verdana" w:hAnsi="Verdana"/>
              </w:rPr>
              <w:t>016</w:t>
            </w:r>
            <w:r>
              <w:rPr>
                <w:rFonts w:ascii="Verdana" w:hAnsi="Verdana"/>
                <w:color w:val="C00000"/>
              </w:rPr>
              <w:t>&lt;/jrsdCstmSgn&gt;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&lt;/psnoPrJrsdCstmQryRsltVoList&gt;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/>
              </w:rPr>
              <w:t>3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&lt;/psnoPrJrsdCstmQryRtnVo&gt;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0" w:name="_Toc1764217484"/>
      <w:bookmarkStart w:id="101" w:name="_Toc161922333"/>
      <w:r>
        <w:rPr>
          <w:rFonts w:asciiTheme="majorHAnsi" w:eastAsiaTheme="majorHAnsi" w:hAnsiTheme="majorHAnsi"/>
          <w:b/>
          <w:sz w:val="26"/>
          <w:szCs w:val="26"/>
        </w:rPr>
        <w:t>수출입신고 전자첨부서류 제출 완료 유</w:t>
      </w:r>
      <w:bookmarkEnd w:id="100"/>
      <w:r>
        <w:rPr>
          <w:rFonts w:asciiTheme="majorHAnsi" w:eastAsiaTheme="majorHAnsi" w:hAnsiTheme="majorHAnsi"/>
          <w:b/>
          <w:sz w:val="26"/>
          <w:szCs w:val="26"/>
        </w:rPr>
        <w:t>무</w:t>
      </w:r>
      <w:bookmarkEnd w:id="101"/>
    </w:p>
    <w:p>
      <w:pPr>
        <w:pStyle w:val="afa"/>
        <w:ind w:leftChars="0"/>
        <w:jc w:val="left"/>
        <w:numPr>
          <w:ilvl w:val="0"/>
          <w:numId w:val="44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API032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ind w:left="666" w:hanging="666"/>
              <w:autoSpaceDE w:val="off"/>
              <w:autoSpaceDN w:val="off"/>
              <w:widowControl w:val="off"/>
              <w:wordWrap w:val="off"/>
              <w:snapToGrid w:val="0"/>
              <w:spacing w:line="276" w:lineRule="auto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</w:rPr>
              <w:t>수출입신고 전자첨부서류 제출 완료 유무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expImpAffcSbmtInfoQry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수출입신고번호에 대한 전자 첨부서류 제출 완료 확인 여부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</w:t>
            </w:r>
            <w:r>
              <w:rPr>
                <w:rFonts w:asciiTheme="majorHAnsi" w:eastAsiaTheme="majorHAnsi" w:hAnsiTheme="majorHAnsi"/>
              </w:rPr>
              <w:t>rest/expImpAffcSbmtInfoQry/retrieveExpImpAffcSbmtInfo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rest/expImpAffcSbmtInfoQry/retrieveExpImpAffcSbmtInfo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4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7"/>
        <w:gridCol w:w="1506"/>
        <w:gridCol w:w="1125"/>
        <w:gridCol w:w="1106"/>
        <w:gridCol w:w="3840"/>
      </w:tblGrid>
      <w:tr>
        <w:tc>
          <w:tcPr>
            <w:tcW w:w="945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0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945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dclrBsopDtlTpcd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업무구분</w:t>
            </w:r>
          </w:p>
        </w:tc>
        <w:tc>
          <w:tcPr>
            <w:tcW w:w="6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3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5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수입통관(IMP), 수출통관(EXP)</w:t>
            </w:r>
          </w:p>
        </w:tc>
      </w:tr>
      <w:tr>
        <w:tc>
          <w:tcPr>
            <w:tcW w:w="945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dcshSbmtNo</w:t>
            </w:r>
          </w:p>
        </w:tc>
        <w:tc>
          <w:tcPr>
            <w:tcW w:w="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제출번호</w:t>
            </w:r>
          </w:p>
        </w:tc>
        <w:tc>
          <w:tcPr>
            <w:tcW w:w="6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50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5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신고서 제출번호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4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5"/>
        <w:gridCol w:w="1909"/>
        <w:gridCol w:w="1195"/>
        <w:gridCol w:w="1020"/>
        <w:gridCol w:w="3115"/>
      </w:tblGrid>
      <w:tr>
        <w:trPr>
          <w:trHeight w:val="280" w:hRule="atLeast"/>
        </w:trPr>
        <w:tc>
          <w:tcPr>
            <w:tcW w:w="112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dclrBsopDtlTpcd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업무구분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수입통관(IMP), 수출통관(EXP)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elctDocNm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서식명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신고서 서식 명칭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dcshSbmtNo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신고서 제출번호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제출일자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attchSbmtYn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서류제출여부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4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https://unipass.customs.go.kr:38010/ext/ rest/ expImpAffcSbmtInfoQry/retrieveExpImpAffcSbmtInfo?crkyCn=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</w:t>
            </w:r>
            <w:r>
              <w:t xml:space="preserve"> 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dclrBsopDtlTpcd=IMP&amp;dcshSbmtNo=20**********PM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3580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&lt;expImpAffcSbmtInfoQryRtnVo&gt;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 w:hint="eastAsia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&lt;expImpAffcSbmtInfoQryRsltVoList&gt;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&lt;dcshSbmtNo&gt;</w:t>
            </w:r>
            <w:r>
              <w:rPr>
                <w:rFonts w:ascii="Verdana" w:hAnsi="Verdana"/>
              </w:rPr>
              <w:t>20</w:t>
            </w:r>
            <w:r>
              <w:rPr>
                <w:rFonts w:ascii="Verdana" w:hAnsi="Verdana" w:hint="eastAsia"/>
              </w:rPr>
              <w:t>**********</w:t>
            </w:r>
            <w:r>
              <w:rPr>
                <w:rFonts w:ascii="Verdana" w:hAnsi="Verdana"/>
              </w:rPr>
              <w:t>PM</w:t>
            </w:r>
            <w:r>
              <w:rPr>
                <w:rFonts w:ascii="Verdana" w:hAnsi="Verdana"/>
                <w:color w:val="C00000"/>
              </w:rPr>
              <w:t>&lt;/dcshSbmtNo&gt;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&lt;sbmtDttm&gt;</w:t>
            </w:r>
            <w:r>
              <w:rPr>
                <w:rFonts w:ascii="Verdana" w:hAnsi="Verdana"/>
              </w:rPr>
              <w:t>2016</w:t>
            </w:r>
            <w:r>
              <w:rPr>
                <w:rFonts w:ascii="Verdana" w:hAnsi="Verdana" w:hint="eastAsia"/>
              </w:rPr>
              <w:t>****</w:t>
            </w:r>
            <w:r>
              <w:rPr>
                <w:rFonts w:ascii="Verdana" w:hAnsi="Verdana"/>
                <w:color w:val="C00000"/>
              </w:rPr>
              <w:t>&lt;/sbmtDttm&gt;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&lt;attchSbmtYn&gt;</w:t>
            </w:r>
            <w:r>
              <w:rPr>
                <w:rFonts w:ascii="Verdana" w:hAnsi="Verdana"/>
              </w:rPr>
              <w:t>N</w:t>
            </w:r>
            <w:r>
              <w:rPr>
                <w:rFonts w:ascii="Verdana" w:hAnsi="Verdana"/>
                <w:color w:val="C00000"/>
              </w:rPr>
              <w:t>&lt;/attchSbmtYn&gt;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&lt;elctDocNm&gt;</w:t>
            </w:r>
            <w:r>
              <w:rPr>
                <w:rFonts w:ascii="Verdana" w:hAnsi="Verdana" w:hint="eastAsia"/>
              </w:rPr>
              <w:t>수입신고서</w:t>
            </w:r>
            <w:r>
              <w:rPr>
                <w:rFonts w:ascii="Verdana" w:hAnsi="Verdana" w:hint="eastAsia"/>
                <w:color w:val="C00000"/>
              </w:rPr>
              <w:t>&lt;/elctDocNm&gt;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&lt;dclrBsopDtlTpcd&gt;</w:t>
            </w:r>
            <w:r>
              <w:rPr>
                <w:rFonts w:ascii="Verdana" w:hAnsi="Verdana"/>
              </w:rPr>
              <w:t>IMP</w:t>
            </w:r>
            <w:r>
              <w:rPr>
                <w:rFonts w:ascii="Verdana" w:hAnsi="Verdana"/>
                <w:color w:val="C00000"/>
              </w:rPr>
              <w:t>&lt;/dclrBsopDtlTpcd&gt;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&lt;/expImpAffcSbmtInfoQryRsltVoList&gt;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&lt;/expImpAffcSbmtInfoQryRtnVo&gt;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2" w:name="_Toc1764217485"/>
      <w:bookmarkStart w:id="103" w:name="_Toc161922334"/>
      <w:r>
        <w:rPr>
          <w:rFonts w:asciiTheme="majorHAnsi" w:eastAsiaTheme="majorHAnsi" w:hAnsiTheme="majorHAnsi"/>
          <w:b/>
          <w:sz w:val="26"/>
          <w:szCs w:val="26"/>
        </w:rPr>
        <w:t>농림축산검역본부 동축산물 업체코드 조</w:t>
      </w:r>
      <w:bookmarkEnd w:id="102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103"/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API033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ind w:left="666" w:hanging="666"/>
              <w:autoSpaceDE w:val="off"/>
              <w:autoSpaceDN w:val="off"/>
              <w:widowControl w:val="off"/>
              <w:wordWrap w:val="off"/>
              <w:snapToGrid w:val="0"/>
              <w:spacing w:line="276" w:lineRule="auto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</w:rPr>
              <w:t>농림축산검역본부 동축산물 업체코드 조회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alspEntsCdQry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농림축산검역본부 동축산물 업체코드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alspEntsCdQry/retrieveAlspEntsCd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alspEntsCdQry/retrieveAlspEntsCd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8"/>
        <w:gridCol w:w="1816"/>
        <w:gridCol w:w="1048"/>
        <w:gridCol w:w="1029"/>
        <w:gridCol w:w="3763"/>
      </w:tblGrid>
      <w:tr>
        <w:tc>
          <w:tcPr>
            <w:tcW w:w="909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909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alspEntsCd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동축산물업체코드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2"/>
        <w:gridCol w:w="2198"/>
        <w:gridCol w:w="1122"/>
        <w:gridCol w:w="948"/>
        <w:gridCol w:w="3044"/>
      </w:tblGrid>
      <w:tr>
        <w:trPr>
          <w:trHeight w:val="280" w:hRule="atLeast"/>
        </w:trPr>
        <w:tc>
          <w:tcPr>
            <w:tcW w:w="112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alspEntsCd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동축산물업체코드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entsConm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업체상호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entsBrno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업체사업자등록번호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reqIttSpptCd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요건기관지원코드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alspCoTpcd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동축산물회사구분코드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entsRppnNm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업체대표자명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entsTelno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업체전화번호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60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entsEml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업체이메일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entsEnglNm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업체영문명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entsEnglAddr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업체영문주소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useYn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사용여부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https://unipass.customs.go.kr:38010/ext/ rest/ alspEntsCdQry /</w:t>
            </w:r>
            <w:r>
              <w:t xml:space="preserve"> 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retrieveAlspEntsCd?crkyCn=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&amp;alspEntsCd=*****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5207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t xml:space="preserve"> </w:t>
            </w:r>
            <w:r>
              <w:rPr>
                <w:rFonts w:ascii="Verdana" w:hAnsi="Verdana"/>
                <w:color w:val="C00000"/>
              </w:rPr>
              <w:t>alspEntsCdQryRtnVo&gt;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&lt;alspEntsCdQryVo&gt;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&lt;useYn&gt;Y&lt;/useYn&gt;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&lt;entsRppnNm&gt;&lt;/entsRppnNm&gt;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&lt;alspEntsCd&gt;&lt;/alspEntsCd&gt;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&lt;entsEml&gt;&lt;/entsEml&gt;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&lt;entsTelno&gt;&lt;/entsTelno&gt;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&lt;entsConm&gt;&lt;/entsConm&gt;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&lt;entsBrno&gt;&lt;/entsBrno&gt;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&lt;entsEnglAddr&gt;&lt;/entsEnglAddr&gt;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&lt;entsEnglNm&gt;&lt;/entsEnglNm&gt;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&lt;reqIttSpptCd&gt;&lt;/reqIttSpptCd&gt;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&lt;alspCoTpcd&gt;&lt;/alspCoTpcd&gt;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&lt;/alspEntsCdQryVo&gt;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&lt;tCnt&gt;1&lt;/tCnt&gt;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t xml:space="preserve"> </w:t>
            </w:r>
            <w:r>
              <w:rPr>
                <w:rFonts w:ascii="Verdana" w:hAnsi="Verdana"/>
                <w:color w:val="C00000"/>
              </w:rPr>
              <w:t>alspEntsCdQryRtnVo&gt;</w:t>
            </w:r>
          </w:p>
        </w:tc>
      </w:tr>
    </w:tbl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3"/>
        <w:rPr>
          <w:rFonts w:asciiTheme="majorEastAsia" w:eastAsiaTheme="majorEastAsia" w:hAnsiTheme="majorEastAsia"/>
          <w:b/>
          <w:sz w:val="26"/>
          <w:szCs w:val="26"/>
        </w:rPr>
      </w:pPr>
      <w:bookmarkStart w:id="104" w:name="_Toc1764217486"/>
      <w:bookmarkStart w:id="105" w:name="_Toc161922335"/>
      <w:r>
        <w:rPr>
          <w:rFonts w:asciiTheme="majorEastAsia" w:eastAsiaTheme="majorEastAsia" w:hAnsiTheme="majorEastAsia"/>
          <w:b/>
          <w:sz w:val="26"/>
          <w:szCs w:val="26"/>
        </w:rPr>
        <w:t>재수입조건부 수출 잔량 정</w:t>
      </w:r>
      <w:bookmarkEnd w:id="104"/>
      <w:r>
        <w:rPr>
          <w:rFonts w:asciiTheme="majorEastAsia" w:eastAsiaTheme="majorEastAsia" w:hAnsiTheme="majorEastAsia"/>
          <w:b/>
          <w:sz w:val="26"/>
          <w:szCs w:val="26"/>
        </w:rPr>
        <w:t>보</w:t>
      </w:r>
      <w:bookmarkEnd w:id="105"/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API034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ind w:left="666" w:hanging="666"/>
              <w:autoSpaceDE w:val="off"/>
              <w:autoSpaceDN w:val="off"/>
              <w:widowControl w:val="off"/>
              <w:wordWrap w:val="off"/>
              <w:snapToGrid w:val="0"/>
              <w:spacing w:line="276" w:lineRule="auto"/>
              <w:rPr>
                <w:rFonts w:ascii="굴림" w:eastAsia="굴림" w:hAnsi="굴림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</w:rPr>
              <w:t xml:space="preserve">재수입조건부 수출 잔량 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expCmdtRsqtyInfoQry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재수입조건부 수출 잔량 정보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expCmdtRsqtyInfoQry/retrieveExpCmdtRsqty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expCmdtRsqtyInfoQry/retrieveExpCmdtRsqty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0"/>
        <w:gridCol w:w="1774"/>
        <w:gridCol w:w="1058"/>
        <w:gridCol w:w="1039"/>
        <w:gridCol w:w="3773"/>
      </w:tblGrid>
      <w:tr>
        <w:tc>
          <w:tcPr>
            <w:tcW w:w="909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909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expDclrNo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수출신고번호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>
        <w:tc>
          <w:tcPr>
            <w:tcW w:w="909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expDclrLnNo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란번호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3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>
        <w:tc>
          <w:tcPr>
            <w:tcW w:w="909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expDclrStszSrno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규격번호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5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5"/>
        <w:gridCol w:w="2146"/>
        <w:gridCol w:w="1134"/>
        <w:gridCol w:w="962"/>
        <w:gridCol w:w="3057"/>
      </w:tblGrid>
      <w:tr>
        <w:trPr>
          <w:trHeight w:val="280" w:hRule="atLeast"/>
        </w:trPr>
        <w:tc>
          <w:tcPr>
            <w:tcW w:w="109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1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3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stsz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규격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ttwg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총수량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ttwgUt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총수량단위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useAqty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useAqtyUt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사용량단위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rsqty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rsqtyUt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33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drwbYn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환급사용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Y 또는 N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https://unipass.customs.go.kr:38010/ext/ rest/ expCmdtRsqtyInfoQry/retrieveExpCmdtRsqty?crkyCn 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&amp;expDclrNo =20************M&amp;expDclrLnNo=***&amp;expDclrStszSrno=*****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4436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t xml:space="preserve"> </w:t>
            </w:r>
            <w:r>
              <w:rPr>
                <w:rFonts w:ascii="Verdana" w:hAnsi="Verdana" w:hint="eastAsia"/>
                <w:color w:val="C00000"/>
              </w:rPr>
              <w:t>expCmdtRsqtyInfoQry</w:t>
            </w:r>
            <w:r>
              <w:rPr>
                <w:rFonts w:ascii="Verdana" w:hAnsi="Verdana"/>
                <w:color w:val="C00000"/>
              </w:rPr>
              <w:t>RtnVo&gt;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 xml:space="preserve">&lt;/tCnt&gt; 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expCmdtRsqtyVoRslt</w:t>
            </w:r>
            <w:r>
              <w:rPr>
                <w:rFonts w:ascii="Verdana" w:hAnsi="Verdana"/>
                <w:color w:val="C00000"/>
              </w:rPr>
              <w:t>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ttwgUt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PC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ttwgUt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&lt;rsqtyUt&gt;</w:t>
            </w:r>
            <w:r>
              <w:rPr>
                <w:rFonts w:ascii="Verdana" w:hAnsi="Verdana" w:hint="eastAsia"/>
                <w:color w:val="000000"/>
              </w:rPr>
              <w:t>PC</w:t>
            </w:r>
            <w:r>
              <w:rPr>
                <w:rFonts w:ascii="Verdana" w:hAnsi="Verdana" w:hint="eastAsia"/>
                <w:color w:val="C00000"/>
              </w:rPr>
              <w:t>&lt;/rsqtyUt&gt;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stsz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00101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stsz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rsqty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72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rsqty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drwbYn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N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drwbYn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 xml:space="preserve">  &lt;ttwg&gt;</w:t>
            </w:r>
            <w:r>
              <w:rPr>
                <w:rFonts w:ascii="Verdana" w:hAnsi="Verdana" w:hint="eastAsia"/>
                <w:color w:val="000000"/>
              </w:rPr>
              <w:t>72</w:t>
            </w:r>
            <w:r>
              <w:rPr>
                <w:rFonts w:ascii="Verdana" w:hAnsi="Verdana" w:hint="eastAsia"/>
                <w:color w:val="C00000"/>
              </w:rPr>
              <w:t>&lt;/ttwg&gt;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useAqty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0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useAqty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useAqtyUt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PC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useAqtyUt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 xml:space="preserve"> expCmdtRsqtyVoRslt</w:t>
            </w:r>
            <w:r>
              <w:rPr>
                <w:rFonts w:ascii="Verdana" w:hAnsi="Verdana"/>
                <w:color w:val="C00000"/>
              </w:rPr>
              <w:t>Vo&gt;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t xml:space="preserve"> </w:t>
            </w:r>
            <w:r>
              <w:rPr>
                <w:rFonts w:ascii="Verdana" w:hAnsi="Verdana" w:hint="eastAsia"/>
                <w:color w:val="C00000"/>
              </w:rPr>
              <w:t>expCmdtRsqtyInfoQry</w:t>
            </w:r>
            <w:r>
              <w:rPr>
                <w:rFonts w:ascii="Verdana" w:hAnsi="Verdana"/>
                <w:color w:val="C00000"/>
              </w:rPr>
              <w:t>RtnVo &gt;</w:t>
            </w:r>
          </w:p>
        </w:tc>
      </w:tr>
    </w:tbl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6" w:name="_Toc1764217487"/>
      <w:bookmarkStart w:id="107" w:name="_Toc161922336"/>
      <w:r>
        <w:rPr>
          <w:rFonts w:asciiTheme="majorHAnsi" w:eastAsiaTheme="majorHAnsi" w:hAnsiTheme="majorHAnsi"/>
          <w:b/>
          <w:sz w:val="26"/>
          <w:szCs w:val="26"/>
        </w:rPr>
        <w:t>수출신고필증검</w:t>
      </w:r>
      <w:bookmarkEnd w:id="106"/>
      <w:r>
        <w:rPr>
          <w:rFonts w:asciiTheme="majorHAnsi" w:eastAsiaTheme="majorHAnsi" w:hAnsiTheme="majorHAnsi"/>
          <w:b/>
          <w:sz w:val="26"/>
          <w:szCs w:val="26"/>
        </w:rPr>
        <w:t>증</w:t>
      </w:r>
      <w:bookmarkEnd w:id="107"/>
    </w:p>
    <w:p>
      <w:pPr>
        <w:pStyle w:val="afa"/>
        <w:ind w:leftChars="0"/>
        <w:jc w:val="left"/>
        <w:numPr>
          <w:ilvl w:val="0"/>
          <w:numId w:val="4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5"/>
        <w:gridCol w:w="2213"/>
        <w:gridCol w:w="1925"/>
        <w:gridCol w:w="1818"/>
        <w:gridCol w:w="2033"/>
      </w:tblGrid>
      <w:tr>
        <w:trPr>
          <w:trHeight w:val="394" w:hRule="atLeast"/>
        </w:trP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API035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수출신고필증검증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autoSpaceDE w:val="off"/>
              <w:autoSpaceDN w:val="off"/>
              <w:widowControl w:val="off"/>
              <w:wordWrap w:val="off"/>
              <w:spacing w:line="360" w:lineRule="auto"/>
              <w:rPr>
                <w:rFonts w:asciiTheme="majorHAnsi" w:eastAsiaTheme="majorHAnsi" w:hAnsiTheme="majorHAnsi" w:cs="굴림"/>
                <w:color w:val="000000"/>
                <w:szCs w:val="22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2"/>
              </w:rPr>
              <w:t>expDclrCrfnVrfcInfoQry</w:t>
            </w:r>
          </w:p>
        </w:tc>
      </w:tr>
      <w:tr>
        <w:trPr>
          <w:trHeight w:val="394" w:hRule="atLeast"/>
        </w:trPr>
        <w:tc>
          <w:tcPr>
            <w:tcW w:w="725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수출신고필증검증 내역 조회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8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expDclrCrfnVrfcInfoQry/retrieveExpDclrCrfnVrfc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expDclrCrfnVrfcInfoQry/retrieveExpDclrCrfnVrfc</w:t>
            </w:r>
          </w:p>
        </w:tc>
      </w:tr>
      <w:tr>
        <w:tc>
          <w:tcPr>
            <w:tcW w:w="725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5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9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1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985"/>
        <w:jc w:val="left"/>
        <w:numPr>
          <w:ilvl w:val="0"/>
          <w:numId w:val="4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4"/>
        <w:gridCol w:w="1616"/>
        <w:gridCol w:w="1060"/>
        <w:gridCol w:w="1078"/>
        <w:gridCol w:w="3906"/>
      </w:tblGrid>
      <w:tr>
        <w:tc>
          <w:tcPr>
            <w:tcW w:w="977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5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9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expDclrCrfnPblsNo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13</w:t>
            </w:r>
          </w:p>
        </w:tc>
        <w:tc>
          <w:tcPr>
            <w:tcW w:w="57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발행번호 필수입력</w:t>
            </w:r>
          </w:p>
        </w:tc>
      </w:tr>
      <w:tr>
        <w:tc>
          <w:tcPr>
            <w:tcW w:w="9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expDclrNo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신고번호 필수입력</w:t>
            </w:r>
          </w:p>
        </w:tc>
      </w:tr>
      <w:tr>
        <w:tc>
          <w:tcPr>
            <w:tcW w:w="9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txprBrno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수출화주 사업자등록번호</w:t>
            </w:r>
          </w:p>
        </w:tc>
        <w:tc>
          <w:tcPr>
            <w:tcW w:w="56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57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수출화주 사업자등록번호 필수입력</w:t>
            </w:r>
          </w:p>
        </w:tc>
      </w:tr>
      <w:tr>
        <w:tc>
          <w:tcPr>
            <w:tcW w:w="9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orcyCntyCd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</w:t>
            </w:r>
          </w:p>
        </w:tc>
        <w:tc>
          <w:tcPr>
            <w:tcW w:w="56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2</w:t>
            </w:r>
          </w:p>
        </w:tc>
        <w:tc>
          <w:tcPr>
            <w:tcW w:w="57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원산지 코드 필수입력</w:t>
            </w:r>
          </w:p>
        </w:tc>
      </w:tr>
      <w:tr>
        <w:tc>
          <w:tcPr>
            <w:tcW w:w="9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prnm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</w:t>
            </w:r>
          </w:p>
        </w:tc>
        <w:tc>
          <w:tcPr>
            <w:tcW w:w="56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300</w:t>
            </w:r>
          </w:p>
        </w:tc>
        <w:tc>
          <w:tcPr>
            <w:tcW w:w="57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품명 필수입력</w:t>
            </w:r>
          </w:p>
        </w:tc>
      </w:tr>
      <w:tr>
        <w:tc>
          <w:tcPr>
            <w:tcW w:w="9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ntwg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</w:t>
            </w:r>
          </w:p>
        </w:tc>
        <w:tc>
          <w:tcPr>
            <w:tcW w:w="56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18</w:t>
            </w:r>
          </w:p>
        </w:tc>
        <w:tc>
          <w:tcPr>
            <w:tcW w:w="57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205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순중량 필수입력 (숫자로 입력)</w:t>
            </w:r>
          </w:p>
        </w:tc>
      </w:tr>
    </w:tbl>
    <w:p>
      <w:pPr>
        <w:pStyle w:val="afa"/>
        <w:ind w:leftChars="0" w:left="985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985"/>
        <w:jc w:val="left"/>
        <w:numPr>
          <w:ilvl w:val="0"/>
          <w:numId w:val="4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6"/>
        <w:gridCol w:w="2334"/>
        <w:gridCol w:w="1088"/>
        <w:gridCol w:w="1015"/>
        <w:gridCol w:w="3341"/>
      </w:tblGrid>
      <w:tr>
        <w:trPr>
          <w:trHeight w:val="280" w:hRule="atLeast"/>
        </w:trPr>
        <w:tc>
          <w:tcPr>
            <w:tcW w:w="83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24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8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tCnt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1:일치 0:불일치 -1:시스템장애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vrfcRsltCn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결과 한글명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5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일치함, 일치하지않음</w:t>
            </w:r>
          </w:p>
        </w:tc>
      </w:tr>
    </w:tbl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985"/>
        <w:jc w:val="left"/>
        <w:numPr>
          <w:ilvl w:val="0"/>
          <w:numId w:val="4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"https://unipass.customs.go.kr:38010/ext/rest/impDclrCrfnVrfcQry/ retrieveImpDclrCrfnVrfc?crkyCn"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https://unipass.customs.go.kr:38010/ext/rest/expDclrCrfnVrfcInfoQry/retrieveExpDclrCrfnVrfc?crkyCn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&amp;expDclrCrfnPblsNo=*************&amp;expDclrNo=***************&amp;txprBrno=**********&amp;orcyCntyCd=**&amp;prnm=SPARE PARTS FOR CONSTRUCTION MACHINERY***&amp;ntwg=**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1507" w:hRule="atLeast"/>
        </w:trPr>
        <w:tc>
          <w:tcPr>
            <w:tcW w:w="9693" w:type="dxa"/>
            <w:shd w:val="clear" w:color="auto" w:fill="auto"/>
          </w:tcPr>
          <w:p>
            <w:pPr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 w:hint="eastAsia"/>
                <w:sz w:val="20"/>
              </w:rPr>
              <w:t>expDclrCrfnVrfcQryRslt</w:t>
            </w:r>
            <w:r>
              <w:rPr>
                <w:rStyle w:val="t1"/>
                <w:rFonts w:ascii="Verdana" w:hAnsi="Verdana"/>
                <w:sz w:val="20"/>
              </w:rPr>
              <w:t>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>
            <w:pPr>
              <w:ind w:leftChars="84" w:left="665" w:hanging="480"/>
              <w:rPr>
                <w:rFonts w:ascii="Verdana" w:hAnsi="Verdana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 w:hint="eastAsia"/>
                <w:sz w:val="20"/>
              </w:rPr>
              <w:t xml:space="preserve"> </w:t>
            </w:r>
          </w:p>
          <w:p>
            <w:pPr>
              <w:ind w:leftChars="175" w:left="665" w:hangingChars="140" w:hanging="280"/>
              <w:tabs>
                <w:tab w:val="left" w:pos="6692"/>
              </w:tabs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vrfcRsltCn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일치함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vrfcRsltCn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m1"/>
                <w:rFonts w:ascii="Verdana" w:hAnsi="Verdana"/>
                <w:sz w:val="20"/>
              </w:rPr>
              <w:tab/>
            </w:r>
          </w:p>
          <w:p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b1"/>
                <w:sz w:val="20"/>
              </w:rPr>
              <w:t> 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 w:hint="eastAsia"/>
                <w:sz w:val="20"/>
              </w:rPr>
              <w:t>expDclrCrfnVrfcQryRslt</w:t>
            </w:r>
            <w:r>
              <w:rPr>
                <w:rStyle w:val="t1"/>
                <w:rFonts w:ascii="Verdana" w:hAnsi="Verdana"/>
                <w:sz w:val="20"/>
              </w:rPr>
              <w:t>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/>
    <w:p>
      <w:pPr>
        <w:jc w:val="left"/>
        <w:spacing w:line="240" w:lineRule="auto"/>
        <w:textAlignment w:val="auto"/>
      </w:pPr>
      <w: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08" w:name="_Toc1764217488"/>
      <w:bookmarkStart w:id="109" w:name="_Toc161922337"/>
      <w:r>
        <w:rPr>
          <w:rFonts w:asciiTheme="majorHAnsi" w:eastAsiaTheme="majorHAnsi" w:hAnsiTheme="majorHAnsi"/>
          <w:b/>
          <w:sz w:val="26"/>
          <w:szCs w:val="26"/>
        </w:rPr>
        <w:t>수출이행내역(차대번호</w:t>
      </w:r>
      <w:bookmarkEnd w:id="108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09"/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API036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수출이행내역(차대번호)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expFfmnBrkdCbnoQry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중고차에 대한 수출신고(수리)취하 여부 조회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rPr>
                <w:rFonts w:asciiTheme="majorHAnsi" w:eastAsiaTheme="majorHAnsi" w:hAnsiTheme="majorHAnsi"/>
                <w:szCs w:val="22"/>
              </w:rPr>
              <w:t>expFfmnBrkdCbnoQry/retrieveExpFfmnBrkdCbnoQryRtnVo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</w:t>
            </w:r>
            <w:r>
              <w:rPr>
                <w:rFonts w:asciiTheme="majorHAnsi" w:eastAsiaTheme="majorHAnsi" w:hAnsiTheme="majorHAnsi"/>
                <w:szCs w:val="22"/>
              </w:rPr>
              <w:t>expFfmnBrkdCbnoQry/retrieveExpFfmnBrkdCbnoQryRtnVo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0"/>
        <w:gridCol w:w="2077"/>
        <w:gridCol w:w="1107"/>
        <w:gridCol w:w="1106"/>
        <w:gridCol w:w="3564"/>
      </w:tblGrid>
      <w:tr>
        <w:tc>
          <w:tcPr>
            <w:tcW w:w="797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111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97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dclrDttm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수출신고일자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당일 조회 시 사용</w:t>
            </w:r>
          </w:p>
        </w:tc>
      </w:tr>
      <w:tr>
        <w:tc>
          <w:tcPr>
            <w:tcW w:w="797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  <w:t>dclrStrDttm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조회기간 시작일자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기간 조회 시 사용(최대 1년)</w:t>
            </w:r>
          </w:p>
        </w:tc>
      </w:tr>
      <w:tr>
        <w:tc>
          <w:tcPr>
            <w:tcW w:w="79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color w:val="4D4C4C"/>
                <w:sz w:val="20"/>
                <w:shd w:val="clear" w:color="auto" w:fill="FFFFFF"/>
              </w:rPr>
              <w:t>dclrEndDttm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조회기간 종료일자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1907" w:type="pct"/>
            <w:vMerge w:val="continue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>
        <w:tc>
          <w:tcPr>
            <w:tcW w:w="797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cbno</w:t>
            </w:r>
          </w:p>
        </w:tc>
        <w:tc>
          <w:tcPr>
            <w:tcW w:w="11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차대번호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40</w:t>
            </w:r>
          </w:p>
        </w:tc>
        <w:tc>
          <w:tcPr>
            <w:tcW w:w="5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190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>
      <w:pPr>
        <w:jc w:val="left"/>
        <w:rPr>
          <w:rFonts w:asciiTheme="minorEastAsia" w:eastAsiaTheme="minorEastAsia" w:hAnsiTheme="minorEastAsia"/>
          <w:color w:val="000000"/>
          <w:szCs w:val="22"/>
        </w:rPr>
      </w:pPr>
      <w:r>
        <w:rPr>
          <w:rFonts w:asciiTheme="majorHAnsi" w:eastAsiaTheme="majorHAnsi" w:hAnsiTheme="majorHAnsi"/>
          <w:szCs w:val="22"/>
        </w:rPr>
        <w:t xml:space="preserve">※ </w:t>
      </w:r>
      <w:r>
        <w:rPr>
          <w:rFonts w:asciiTheme="minorEastAsia" w:eastAsiaTheme="minorEastAsia" w:hAnsiTheme="minorEastAsia"/>
          <w:color w:val="000000"/>
          <w:szCs w:val="22"/>
        </w:rPr>
        <w:t>수출신고일자 또는 조회기간 시작일자+조회기간 종료일자 중 한가지만 입력</w:t>
      </w: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5"/>
        <w:gridCol w:w="2145"/>
        <w:gridCol w:w="1134"/>
        <w:gridCol w:w="1043"/>
        <w:gridCol w:w="2977"/>
      </w:tblGrid>
      <w:tr>
        <w:trPr>
          <w:trHeight w:val="280" w:hRule="atLeast"/>
        </w:trPr>
        <w:tc>
          <w:tcPr>
            <w:tcW w:w="109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9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dclrDttm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수출신고일자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cbno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차대번호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40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vhclPrgsStts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차량진행상태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expDclrNo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수출신고번호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  <w:r>
              <w:rPr>
                <w:rFonts w:ascii="맑은 고딕" w:eastAsia="맑은 고딕" w:hAnsi="맑은 고딕" w:cs="굴림" w:hint="eastAsia"/>
                <w:sz w:val="20"/>
              </w:rPr>
              <w:t>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https://unipass.customs.go.kr:38010/ext/rest/expFfmnBrkdCbnoQry/retrieveExpFfmnBrkdCbnoQryRtnVo?crkyCn=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&amp;dclrStrDttm=2020073* &amp;&amp;dclrEndDttm=2021063* &amp;cbno=KNGGBK6V1********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3315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expFfmnBrkdCbnoQryRtnVo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expFfmnBrkdCbnoQryRsltVo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dclrDttm</w:t>
            </w:r>
            <w:r>
              <w:rPr>
                <w:rFonts w:ascii="Verdana" w:hAnsi="Verdana"/>
                <w:color w:val="C00000"/>
              </w:rPr>
              <w:t xml:space="preserve"> &gt;</w:t>
            </w:r>
            <w:r>
              <w:rPr>
                <w:rFonts w:ascii="Verdana" w:hAnsi="Verdana" w:hint="eastAsia"/>
                <w:color w:val="000000"/>
              </w:rPr>
              <w:t>2020-07-**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dclrDttm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&lt;cbno&gt;</w:t>
            </w:r>
            <w:r>
              <w:rPr>
                <w:rFonts w:ascii="Verdana" w:hAnsi="Verdana"/>
                <w:color w:val="000000"/>
              </w:rPr>
              <w:t>KNGGBK6V1********</w:t>
            </w:r>
            <w:r>
              <w:rPr>
                <w:rFonts w:ascii="Verdana" w:hAnsi="Verdana" w:hint="eastAsia"/>
                <w:color w:val="C00000"/>
              </w:rPr>
              <w:t>&lt;/cbno &gt;</w:t>
            </w:r>
          </w:p>
          <w:p>
            <w:pPr>
              <w:ind w:firstLineChars="200" w:firstLine="435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  <w:w w:val="98"/>
                <w:fitText w:val="9020" w:id="-2000391936"/>
                <w:spacing w:val="1"/>
              </w:rPr>
              <w:t>&lt;</w:t>
            </w:r>
            <w:r>
              <w:rPr>
                <w:rFonts w:ascii="Verdana" w:hAnsi="Verdana" w:hint="eastAsia"/>
                <w:color w:val="C00000"/>
                <w:w w:val="98"/>
                <w:fitText w:val="9020" w:id="-2000391936"/>
                <w:spacing w:val="1"/>
              </w:rPr>
              <w:t>vhclPrgsStts</w:t>
            </w:r>
            <w:r>
              <w:rPr>
                <w:rFonts w:ascii="Verdana" w:hAnsi="Verdana"/>
                <w:color w:val="C00000"/>
                <w:w w:val="98"/>
                <w:fitText w:val="9020" w:id="-2000391936"/>
                <w:spacing w:val="1"/>
              </w:rPr>
              <w:t>&gt;</w:t>
            </w:r>
            <w:r>
              <w:rPr>
                <w:rFonts w:hAnsi="바탕체" w:hint="eastAsia"/>
                <w:b/>
                <w:color w:val="000000"/>
                <w:w w:val="98"/>
                <w:fitText w:val="9020" w:id="-2000391936"/>
                <w:spacing w:val="1"/>
              </w:rPr>
              <w:t>해당 차대번호로 수출 신고된 건은 수리된 상태입니다.</w:t>
            </w:r>
            <w:r>
              <w:rPr>
                <w:rFonts w:ascii="Verdana" w:hAnsi="Verdana"/>
                <w:color w:val="C00000"/>
                <w:w w:val="98"/>
                <w:fitText w:val="9020" w:id="-2000391936"/>
                <w:spacing w:val="1"/>
              </w:rPr>
              <w:t>&lt;/</w:t>
            </w:r>
            <w:r>
              <w:rPr>
                <w:rFonts w:ascii="Verdana" w:hAnsi="Verdana" w:hint="eastAsia"/>
                <w:color w:val="C00000"/>
                <w:w w:val="98"/>
                <w:fitText w:val="9020" w:id="-2000391936"/>
                <w:spacing w:val="1"/>
              </w:rPr>
              <w:t>vhclPrgsStts</w:t>
            </w:r>
            <w:r>
              <w:rPr>
                <w:rFonts w:ascii="Verdana" w:hAnsi="Verdana"/>
                <w:color w:val="C00000"/>
                <w:w w:val="98"/>
                <w:fitText w:val="9020" w:id="-2000391936"/>
                <w:spacing w:val="-9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expDclrNo</w:t>
            </w:r>
            <w:r>
              <w:rPr>
                <w:rFonts w:ascii="Verdana" w:hAnsi="Verdana"/>
                <w:color w:val="C00000"/>
              </w:rPr>
              <w:t xml:space="preserve"> &gt;</w:t>
            </w:r>
            <w:r>
              <w:rPr>
                <w:rFonts w:ascii="Verdana" w:hAnsi="Verdana" w:hint="eastAsia"/>
                <w:color w:val="000000"/>
              </w:rPr>
              <w:t>42008201*****X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expDclrNo</w:t>
            </w:r>
            <w:r>
              <w:rPr>
                <w:rFonts w:ascii="Verdana" w:hAnsi="Verdana"/>
                <w:color w:val="C00000"/>
              </w:rPr>
              <w:t xml:space="preserve">&gt; 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expFfmnBrkdCbnoQryRsltVo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 xml:space="preserve">&lt;/tCnt&gt;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</w:t>
            </w:r>
            <w:r>
              <w:rPr>
                <w:rFonts w:ascii="Verdana" w:hAnsi="Verdana"/>
                <w:color w:val="C00000"/>
              </w:rPr>
              <w:t>/</w:t>
            </w:r>
            <w:r>
              <w:rPr>
                <w:rFonts w:ascii="Verdana" w:hAnsi="Verdana" w:hint="eastAsia"/>
                <w:color w:val="C00000"/>
              </w:rPr>
              <w:t>expFfmnBrkdCbnoQryRtnVo</w:t>
            </w:r>
            <w:r>
              <w:rPr>
                <w:rFonts w:ascii="Verdana" w:hAnsi="Verdana"/>
                <w:color w:val="C00000"/>
              </w:rPr>
              <w:t>&gt;</w:t>
            </w:r>
          </w:p>
        </w:tc>
      </w:tr>
    </w:tbl>
    <w:p>
      <w:pPr>
        <w:jc w:val="left"/>
        <w:spacing w:line="240" w:lineRule="auto"/>
        <w:textAlignment w:val="auto"/>
      </w:pPr>
      <w:r>
        <w:rPr>
          <w:rFonts w:asciiTheme="majorHAnsi" w:eastAsiaTheme="majorHAnsi" w:hAnsiTheme="majorHAnsi"/>
        </w:rP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0" w:name="_Toc1764217489"/>
      <w:bookmarkStart w:id="111" w:name="_Toc161922338"/>
      <w:r>
        <w:rPr>
          <w:rFonts w:asciiTheme="majorHAnsi" w:eastAsiaTheme="majorHAnsi" w:hAnsiTheme="majorHAnsi"/>
          <w:b/>
          <w:sz w:val="26"/>
          <w:szCs w:val="26"/>
        </w:rPr>
        <w:t>우편물통관 진행정</w:t>
      </w:r>
      <w:bookmarkEnd w:id="110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11"/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① 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API037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psmtCsclPrgsInfoQry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우편물통관 진행정보 조회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</w:t>
            </w:r>
            <w:r>
              <w:rPr>
                <w:rFonts w:asciiTheme="majorHAnsi" w:eastAsiaTheme="majorHAnsi" w:hAnsiTheme="majorHAnsi"/>
              </w:rPr>
              <w:t>rest/psmtCsclPrgsInfoQry</w:t>
            </w:r>
            <w:r>
              <w:rPr>
                <w:rFonts w:asciiTheme="majorHAnsi" w:eastAsiaTheme="majorHAnsi" w:hAnsiTheme="majorHAnsi"/>
                <w:szCs w:val="22"/>
              </w:rPr>
              <w:t>/retrievePsmtCsclPrgsInfo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</w:t>
            </w:r>
            <w:r>
              <w:rPr>
                <w:rFonts w:asciiTheme="majorHAnsi" w:eastAsiaTheme="majorHAnsi" w:hAnsiTheme="majorHAnsi"/>
              </w:rPr>
              <w:t>rest/psmtCsclPrgsInfoQry</w:t>
            </w:r>
            <w:r>
              <w:rPr>
                <w:rFonts w:asciiTheme="majorHAnsi" w:eastAsiaTheme="majorHAnsi" w:hAnsiTheme="majorHAnsi"/>
                <w:szCs w:val="22"/>
              </w:rPr>
              <w:t>/retrievePsmtCsclPrgsInfo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② 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1773"/>
        <w:gridCol w:w="1058"/>
        <w:gridCol w:w="1039"/>
        <w:gridCol w:w="3773"/>
      </w:tblGrid>
      <w:tr>
        <w:tc>
          <w:tcPr>
            <w:tcW w:w="910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94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01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910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psmtKcd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우편물종류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2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>
        <w:tc>
          <w:tcPr>
            <w:tcW w:w="910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4D4C4C"/>
                <w:sz w:val="20"/>
                <w:shd w:val="clear" w:color="auto" w:fill="FFFFFF"/>
              </w:rPr>
              <w:t>psmtNo</w:t>
            </w:r>
          </w:p>
        </w:tc>
        <w:tc>
          <w:tcPr>
            <w:tcW w:w="9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우편물번호</w:t>
            </w:r>
          </w:p>
        </w:tc>
        <w:tc>
          <w:tcPr>
            <w:tcW w:w="56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13</w:t>
            </w:r>
          </w:p>
        </w:tc>
        <w:tc>
          <w:tcPr>
            <w:tcW w:w="55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01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③ 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5"/>
        <w:gridCol w:w="2145"/>
        <w:gridCol w:w="1134"/>
        <w:gridCol w:w="1043"/>
        <w:gridCol w:w="2977"/>
      </w:tblGrid>
      <w:tr>
        <w:trPr>
          <w:trHeight w:val="280" w:hRule="atLeast"/>
        </w:trPr>
        <w:tc>
          <w:tcPr>
            <w:tcW w:w="109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4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9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smtCsclMtNo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통관관리번호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smtNo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우편물번호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smtPrcsTpcd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처리구분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c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sclPsofCd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우체국명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smtKcd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우편물종류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b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rngArvlDt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반입일자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endCntyCdNm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발송국가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ostCurrCd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우편통화코드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twg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총중량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18,4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twgUtCd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총중량단위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prvDt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통관일자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amt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세액(원)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lSum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합계(원)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smtPrcsStcd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처리상태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0..n</w:t>
            </w:r>
          </w:p>
        </w:tc>
        <w:tc>
          <w:tcPr>
            <w:tcW w:w="1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ind w:left="850"/>
        <w:jc w:val="left"/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④ 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https://unipass.customs.go.kr:38010/ext/rest/psmtCsclPrgsInfoQry/retrievePsmtCsclPrgsInfo?crkyCn=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&amp;psmtKcd =13&amp;psmtNo=CH1034392****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3315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psmtCsclPrgsInfoQryRtnVo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&lt;tCnt&gt;0&lt;/tCnt&gt;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psmtCsclPrgsInfoQryRsltVo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</w:t>
            </w:r>
            <w:r>
              <w:rPr>
                <w:rFonts w:ascii="Verdana" w:hAnsi="Verdana" w:hint="eastAsia"/>
                <w:color w:val="C00000"/>
              </w:rPr>
              <w:t>&lt;psmtPrcsTpcd&gt;</w:t>
            </w:r>
            <w:r>
              <w:rPr>
                <w:rFonts w:ascii="Verdana" w:hAnsi="Verdana" w:hint="eastAsia"/>
                <w:color w:val="000000"/>
              </w:rPr>
              <w:t>D</w:t>
            </w:r>
            <w:r>
              <w:rPr>
                <w:rFonts w:ascii="Verdana" w:hAnsi="Verdana" w:hint="eastAsia"/>
                <w:color w:val="C00000"/>
              </w:rPr>
              <w:t>&lt;/psmtPrcsTpcd&gt;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tamt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271680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tamt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 xml:space="preserve">  &lt;</w:t>
            </w:r>
            <w:r>
              <w:rPr>
                <w:rFonts w:ascii="Verdana" w:hAnsi="Verdana" w:hint="eastAsia"/>
                <w:color w:val="C00000"/>
              </w:rPr>
              <w:t>csclPsofCd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csclPsofCd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ttwgUtCd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g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ttwgUtCd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psmtPrcsStcd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b/>
              </w:rPr>
              <w:t>완료</w:t>
            </w:r>
            <w:r>
              <w:rPr>
                <w:rFonts w:ascii="Verdana" w:hAnsi="Verdana" w:hint="eastAsia"/>
                <w:b/>
              </w:rPr>
              <w:t>/</w:t>
            </w:r>
            <w:r>
              <w:rPr>
                <w:rFonts w:ascii="Verdana" w:hAnsi="Verdana" w:hint="eastAsia"/>
                <w:b/>
              </w:rPr>
              <w:t>배송준비중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psmtPrcsStcd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psmtKcd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13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psmtKcd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aprvDt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20200805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aprvDt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postCurrCd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KRW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postCurrCd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ttwg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2730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ttwg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psmtNo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color w:val="000000"/>
              </w:rPr>
              <w:t>CH1034392****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psmtNo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sendCntyCdNm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  <w:b/>
              </w:rPr>
              <w:t>미국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sendCntyCdNm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</w:t>
            </w:r>
            <w:r>
              <w:rPr>
                <w:rFonts w:ascii="Verdana" w:hAnsi="Verdana" w:hint="eastAsia"/>
                <w:color w:val="C00000"/>
              </w:rPr>
              <w:t>psmtCsclMtNo</w:t>
            </w:r>
            <w:r>
              <w:rPr>
                <w:rFonts w:ascii="Verdana" w:hAnsi="Verdana"/>
                <w:color w:val="C00000"/>
              </w:rPr>
              <w:t>&gt;</w:t>
            </w:r>
            <w:r>
              <w:rPr>
                <w:rFonts w:ascii="Verdana" w:hAnsi="Verdana" w:hint="eastAsia"/>
              </w:rPr>
              <w:t>01313201378141</w:t>
            </w: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psmtCsclMtNo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&lt;brngArvlDt&gt;</w:t>
            </w:r>
            <w:r>
              <w:rPr>
                <w:rFonts w:ascii="Verdana" w:hAnsi="Verdana" w:hint="eastAsia"/>
              </w:rPr>
              <w:t>20200804</w:t>
            </w:r>
            <w:r>
              <w:rPr>
                <w:rFonts w:ascii="Verdana" w:hAnsi="Verdana" w:hint="eastAsia"/>
                <w:color w:val="C00000"/>
              </w:rPr>
              <w:t>&lt;/brngArvlDt&gt;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&lt;alSum&gt;</w:t>
            </w:r>
            <w:r>
              <w:rPr>
                <w:rFonts w:ascii="Verdana" w:hAnsi="Verdana" w:hint="eastAsia"/>
              </w:rPr>
              <w:t>275680</w:t>
            </w:r>
            <w:r>
              <w:rPr>
                <w:rFonts w:ascii="Verdana" w:hAnsi="Verdana" w:hint="eastAsia"/>
                <w:color w:val="C00000"/>
              </w:rPr>
              <w:t>&lt;/alSum&gt;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</w:t>
            </w:r>
            <w:r>
              <w:rPr>
                <w:rFonts w:ascii="Verdana" w:hAnsi="Verdana" w:hint="eastAsia"/>
                <w:color w:val="C00000"/>
              </w:rPr>
              <w:t>psmtCsclPrgsInfoQryRsltVo</w:t>
            </w:r>
            <w:r>
              <w:rPr>
                <w:rFonts w:ascii="Verdana" w:hAnsi="Verdana"/>
                <w:color w:val="C00000"/>
              </w:rPr>
              <w:t>&gt;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</w:t>
            </w:r>
            <w:r>
              <w:rPr>
                <w:rFonts w:ascii="Verdana" w:hAnsi="Verdana"/>
                <w:color w:val="C00000"/>
              </w:rPr>
              <w:t>/</w:t>
            </w:r>
            <w:r>
              <w:rPr>
                <w:rFonts w:ascii="Verdana" w:hAnsi="Verdana" w:hint="eastAsia"/>
                <w:color w:val="C00000"/>
              </w:rPr>
              <w:t>psmtCsclPrgsInfoQryRtnVo</w:t>
            </w:r>
            <w:r>
              <w:rPr>
                <w:rFonts w:ascii="Verdana" w:hAnsi="Verdana"/>
                <w:color w:val="C00000"/>
              </w:rPr>
              <w:t>&gt;</w:t>
            </w:r>
          </w:p>
        </w:tc>
      </w:tr>
    </w:tbl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2" w:name="_Toc1764217490"/>
      <w:bookmarkStart w:id="113" w:name="_Toc161922339"/>
      <w:r>
        <w:rPr>
          <w:rFonts w:asciiTheme="majorHAnsi" w:eastAsiaTheme="majorHAnsi" w:hAnsiTheme="majorHAnsi"/>
          <w:b/>
          <w:sz w:val="26"/>
          <w:szCs w:val="26"/>
        </w:rPr>
        <w:t>하선신고 목록조</w:t>
      </w:r>
      <w:bookmarkEnd w:id="112"/>
      <w:r>
        <w:rPr>
          <w:rFonts w:asciiTheme="majorHAnsi" w:eastAsiaTheme="majorHAnsi" w:hAnsiTheme="majorHAnsi"/>
          <w:b/>
          <w:sz w:val="26"/>
          <w:szCs w:val="26"/>
        </w:rPr>
        <w:t>회</w:t>
      </w:r>
      <w:bookmarkEnd w:id="113"/>
    </w:p>
    <w:p>
      <w:pPr>
        <w:pStyle w:val="afa"/>
        <w:ind w:leftChars="0"/>
        <w:jc w:val="left"/>
        <w:numPr>
          <w:ilvl w:val="0"/>
          <w:numId w:val="4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API038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seaUlvsDclrInfoQry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하선신고 목록조회 정보제공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rPr>
          <w:trHeight w:val="1603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rPr>
          <w:trHeight w:val="147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est/seaUlvsDclrInfoQry/retrieveSeaUlvsDclrInfo</w:t>
            </w:r>
          </w:p>
        </w:tc>
      </w:tr>
      <w:tr>
        <w:trPr>
          <w:trHeight w:val="62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est/seaUlvsDclrInfoQry/retrieveSeaUlvsDclrInfo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3"/>
        <w:jc w:val="left"/>
        <w:spacing w:line="240" w:lineRule="atLeast"/>
        <w:rPr>
          <w:rFonts w:asciiTheme="majorHAnsi" w:eastAsiaTheme="majorHAnsi" w:hAnsiTheme="majorHAnsi"/>
          <w:b/>
          <w:sz w:val="20"/>
        </w:rPr>
      </w:pPr>
    </w:p>
    <w:p>
      <w:pPr>
        <w:pStyle w:val="afa"/>
        <w:ind w:leftChars="0"/>
        <w:jc w:val="left"/>
        <w:numPr>
          <w:ilvl w:val="0"/>
          <w:numId w:val="4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>
        <w:tc>
          <w:tcPr>
            <w:tcW w:w="793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93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etprDt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입항일자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입항일자</w:t>
            </w:r>
          </w:p>
        </w:tc>
      </w:tr>
      <w:tr>
        <w:tc>
          <w:tcPr>
            <w:tcW w:w="793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dclrCstmSgn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신고세관부호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3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하선신고 세관부호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0"/>
        </w:rPr>
      </w:pPr>
    </w:p>
    <w:p>
      <w:pPr>
        <w:pStyle w:val="afa"/>
        <w:ind w:leftChars="0"/>
        <w:jc w:val="left"/>
        <w:numPr>
          <w:ilvl w:val="0"/>
          <w:numId w:val="4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2"/>
        <w:gridCol w:w="1998"/>
        <w:gridCol w:w="1172"/>
        <w:gridCol w:w="998"/>
        <w:gridCol w:w="3094"/>
      </w:tblGrid>
      <w:tr>
        <w:trPr>
          <w:trHeight w:val="280" w:hRule="atLeast"/>
        </w:trPr>
        <w:tc>
          <w:tcPr>
            <w:tcW w:w="112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mrn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MRN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11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적하목록 관리번호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선박명칭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ulvsUnairPrcsNm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하선신고처리상태명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1..n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하선신고 처리상태 명칭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afa"/>
        <w:ind w:leftChars="0"/>
        <w:jc w:val="left"/>
        <w:numPr>
          <w:ilvl w:val="0"/>
          <w:numId w:val="4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https://unipass.customs.go.kr:38010/ext/rest/seaUlvsDclrInfoQry/retrieveSeaUlvsDclrInfo?</w:t>
            </w:r>
          </w:p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&amp;etprDt=20200812&amp;dclrCstmSgn=030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4369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&lt;seaUlvsDclrInfoQryRtnVo&gt;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&lt;seaUlvsDclrInfoQryRsltVo&gt;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&lt;shipNm&gt;</w:t>
            </w:r>
            <w:r>
              <w:rPr>
                <w:rFonts w:ascii="Verdana" w:hAnsi="Verdana"/>
              </w:rPr>
              <w:t>SHUN CHANG NO.3</w:t>
            </w:r>
            <w:r>
              <w:rPr>
                <w:rFonts w:ascii="Verdana" w:hAnsi="Verdana"/>
                <w:color w:val="C00000"/>
              </w:rPr>
              <w:t>&lt;/shipNm&gt;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&lt;mrn&gt;</w:t>
            </w:r>
            <w:r>
              <w:rPr>
                <w:rFonts w:ascii="Verdana" w:hAnsi="Verdana"/>
              </w:rPr>
              <w:t>20FISCA037I</w:t>
            </w:r>
            <w:r>
              <w:rPr>
                <w:rFonts w:ascii="Verdana" w:hAnsi="Verdana"/>
                <w:color w:val="C00000"/>
              </w:rPr>
              <w:t>&lt;/mrn&gt;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&lt;ulvsUnairPrcsNm&gt;</w:t>
            </w:r>
            <w:r>
              <w:rPr>
                <w:rFonts w:ascii="Verdana" w:hAnsi="Verdana" w:hint="eastAsia"/>
              </w:rPr>
              <w:t>신고수리통보</w:t>
            </w:r>
            <w:r>
              <w:rPr>
                <w:rFonts w:ascii="Verdana" w:hAnsi="Verdana" w:hint="eastAsia"/>
                <w:color w:val="C00000"/>
              </w:rPr>
              <w:t>&lt;/ulvsUnairPrcsNm&gt;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&lt;/seaUlvsDclrInfoQryRsltVo&gt;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&lt;seaUlvsDclrInfoQryRsltVo&gt;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&lt;shipNm&gt;</w:t>
            </w:r>
            <w:r>
              <w:rPr>
                <w:rFonts w:ascii="Verdana" w:hAnsi="Verdana"/>
              </w:rPr>
              <w:t>HYUNDAI JUPITER</w:t>
            </w:r>
            <w:r>
              <w:rPr>
                <w:rFonts w:ascii="Verdana" w:hAnsi="Verdana"/>
                <w:color w:val="C00000"/>
              </w:rPr>
              <w:t>&lt;/shipNm&gt;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&lt;mrn&gt;</w:t>
            </w:r>
            <w:r>
              <w:rPr>
                <w:rFonts w:ascii="Verdana" w:hAnsi="Verdana"/>
              </w:rPr>
              <w:t>20HDMUA940I</w:t>
            </w:r>
            <w:r>
              <w:rPr>
                <w:rFonts w:ascii="Verdana" w:hAnsi="Verdana"/>
                <w:color w:val="C00000"/>
              </w:rPr>
              <w:t>&lt;/mrn&gt;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&lt;ulvsUnairPrcsNm&gt;</w:t>
            </w:r>
            <w:r>
              <w:rPr>
                <w:rFonts w:ascii="Verdana" w:hAnsi="Verdana" w:hint="eastAsia"/>
              </w:rPr>
              <w:t>신고수리통보</w:t>
            </w:r>
            <w:r>
              <w:rPr>
                <w:rFonts w:ascii="Verdana" w:hAnsi="Verdana" w:hint="eastAsia"/>
                <w:color w:val="C00000"/>
              </w:rPr>
              <w:t>&lt;/ulvsUnairPrcsNm&gt;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&lt;/seaUlvsDclrInfoQryRsltVo&gt;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/>
              </w:rPr>
              <w:t>2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&lt;/seaUlvsDclrInfoQryRtnVo&gt;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4" w:name="_Toc1764217491"/>
      <w:bookmarkStart w:id="115" w:name="_Toc161922340"/>
      <w:r>
        <w:rPr>
          <w:rFonts w:asciiTheme="majorHAnsi" w:eastAsiaTheme="majorHAnsi" w:hAnsiTheme="majorHAnsi"/>
          <w:b/>
          <w:sz w:val="26"/>
          <w:szCs w:val="26"/>
        </w:rPr>
        <w:t>출항허가(해상</w:t>
      </w:r>
      <w:bookmarkEnd w:id="114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15"/>
    </w:p>
    <w:p>
      <w:pPr>
        <w:pStyle w:val="afa"/>
        <w:ind w:leftChars="0"/>
        <w:jc w:val="left"/>
        <w:numPr>
          <w:ilvl w:val="0"/>
          <w:numId w:val="4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API039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출항허가(해상)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tkofWrprQry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해상 출항허가 정보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est/tkofWrprQry/retrieveTkofWrpr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est/tkofWrprQry/retrieveTkofWrpr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>
        <w:tc>
          <w:tcPr>
            <w:tcW w:w="793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93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ioprSbmtNo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제출번호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11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입출항 보고 제출번호</w:t>
            </w:r>
          </w:p>
        </w:tc>
      </w:tr>
      <w:tr>
        <w:tc>
          <w:tcPr>
            <w:tcW w:w="793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tkofPermNo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출항허가번호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15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출항허가번호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제출번호 또는 출항허가번호 중 한가지만 입력</w:t>
      </w:r>
    </w:p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5"/>
        <w:gridCol w:w="1909"/>
        <w:gridCol w:w="1195"/>
        <w:gridCol w:w="1020"/>
        <w:gridCol w:w="3115"/>
      </w:tblGrid>
      <w:tr>
        <w:trPr>
          <w:trHeight w:val="280" w:hRule="atLeast"/>
        </w:trPr>
        <w:tc>
          <w:tcPr>
            <w:tcW w:w="112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6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선박국적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출항허가서의 국가코드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shipCallImoNo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선박호출부호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intnTtn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국제총톤수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shipKcd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선박종류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항구공항코드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ioprCargCd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적재화물코드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264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ioprCargCdNm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적재화물코드명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loadWght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loadTtn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당항적재톤수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dnarWght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위험물톤수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nextPortAirptCd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차항지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승무원수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승객인원수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보고일시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aprePermDttm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발행일시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masrPiltNm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선장/선박대리점명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audtEmpSgn</w:t>
            </w:r>
          </w:p>
        </w:tc>
        <w:tc>
          <w:tcPr>
            <w:tcW w:w="10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발행기관 담당자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 + 과명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https://unipass.customs.go.kr:38010/ext/rest/tkofWrprQry/retrieveTkofWrpr?crkyCn=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&amp;tkofPermNo=030362016000007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1331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&lt;tkofWrprQryRsltVo&gt;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&lt;arvlCntyPortAirptCd&gt;</w:t>
            </w:r>
            <w:r>
              <w:rPr>
                <w:rFonts w:ascii="Verdana" w:hAnsi="Verdana" w:hint="eastAsia"/>
              </w:rPr>
              <w:t xml:space="preserve">KR-KAN </w:t>
            </w:r>
            <w:r>
              <w:rPr>
                <w:rFonts w:ascii="Verdana" w:hAnsi="Verdana" w:hint="eastAsia"/>
              </w:rPr>
              <w:t>광양항</w:t>
            </w:r>
            <w:r>
              <w:rPr>
                <w:rFonts w:ascii="Verdana" w:hAnsi="Verdana" w:hint="eastAsia"/>
                <w:color w:val="C00000"/>
              </w:rPr>
              <w:t>&lt;/arvlCntyPortAirptCd&gt;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&lt;ioprCargCdNm&gt;</w:t>
            </w:r>
            <w:r>
              <w:rPr>
                <w:rFonts w:ascii="Verdana" w:hAnsi="Verdana" w:hint="eastAsia"/>
              </w:rPr>
              <w:t>잡품</w:t>
            </w:r>
            <w:r>
              <w:rPr>
                <w:rFonts w:ascii="Verdana" w:hAnsi="Verdana" w:hint="eastAsia"/>
                <w:color w:val="C00000"/>
              </w:rPr>
              <w:t>&lt;/ioprCargCdNm&gt;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&lt;sbmtDttm&gt;</w:t>
            </w:r>
            <w:r>
              <w:rPr>
                <w:rFonts w:ascii="Verdana" w:hAnsi="Verdana"/>
              </w:rPr>
              <w:t>20151126000000</w:t>
            </w:r>
            <w:r>
              <w:rPr>
                <w:rFonts w:ascii="Verdana" w:hAnsi="Verdana"/>
                <w:color w:val="C00000"/>
              </w:rPr>
              <w:t>&lt;/sbmtDttm&gt;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&lt;nextPortAirptCd&gt;</w:t>
            </w:r>
            <w:r>
              <w:rPr>
                <w:rFonts w:ascii="Verdana" w:hAnsi="Verdana" w:hint="eastAsia"/>
              </w:rPr>
              <w:t xml:space="preserve">KR-KAN </w:t>
            </w:r>
            <w:r>
              <w:rPr>
                <w:rFonts w:ascii="Verdana" w:hAnsi="Verdana" w:hint="eastAsia"/>
              </w:rPr>
              <w:t>광양항</w:t>
            </w:r>
            <w:r>
              <w:rPr>
                <w:rFonts w:ascii="Verdana" w:hAnsi="Verdana" w:hint="eastAsia"/>
                <w:color w:val="C00000"/>
              </w:rPr>
              <w:t>&lt;/nextPortAirptCd&gt;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&lt;alPsngPecnt&gt;</w:t>
            </w:r>
            <w:r>
              <w:rPr>
                <w:rFonts w:ascii="Verdana" w:hAnsi="Verdana"/>
              </w:rPr>
              <w:t>0</w:t>
            </w:r>
            <w:r>
              <w:rPr>
                <w:rFonts w:ascii="Verdana" w:hAnsi="Verdana"/>
                <w:color w:val="C00000"/>
              </w:rPr>
              <w:t>&lt;/alPsngPecnt&gt;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&lt;loadWght&gt;</w:t>
            </w:r>
            <w:r>
              <w:rPr>
                <w:rFonts w:ascii="Verdana" w:hAnsi="Verdana"/>
              </w:rPr>
              <w:t>100</w:t>
            </w:r>
            <w:r>
              <w:rPr>
                <w:rFonts w:ascii="Verdana" w:hAnsi="Verdana"/>
                <w:color w:val="C00000"/>
              </w:rPr>
              <w:t>&lt;/loadWght&gt;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&lt;aprePermDttm/&gt;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&lt;shipCallImoNo&gt;</w:t>
            </w:r>
            <w:r>
              <w:rPr>
                <w:rFonts w:ascii="Verdana" w:hAnsi="Verdana"/>
              </w:rPr>
              <w:t>V7MM4</w:t>
            </w:r>
            <w:r>
              <w:rPr>
                <w:rFonts w:ascii="Verdana" w:hAnsi="Verdana"/>
                <w:color w:val="C00000"/>
              </w:rPr>
              <w:t>&lt;/shipCallImoNo&gt;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&lt;alCrmbPecnt&gt;</w:t>
            </w:r>
            <w:r>
              <w:rPr>
                <w:rFonts w:ascii="Verdana" w:hAnsi="Verdana"/>
              </w:rPr>
              <w:t>22</w:t>
            </w:r>
            <w:r>
              <w:rPr>
                <w:rFonts w:ascii="Verdana" w:hAnsi="Verdana"/>
                <w:color w:val="C00000"/>
              </w:rPr>
              <w:t>&lt;/alCrmbPecnt&gt;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&lt;masrPiltNm&gt;</w:t>
            </w:r>
            <w:r>
              <w:rPr>
                <w:rFonts w:ascii="Verdana" w:hAnsi="Verdana"/>
              </w:rPr>
              <w:t>Santini Serhii</w:t>
            </w:r>
            <w:r>
              <w:rPr>
                <w:rFonts w:ascii="Verdana" w:hAnsi="Verdana"/>
                <w:color w:val="C00000"/>
              </w:rPr>
              <w:t>&lt;/masrPiltNm&gt;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&lt;tkofDttm&gt;</w:t>
            </w:r>
            <w:r>
              <w:rPr>
                <w:rFonts w:ascii="Verdana" w:hAnsi="Verdana"/>
              </w:rPr>
              <w:t>201512030100</w:t>
            </w:r>
            <w:r>
              <w:rPr>
                <w:rFonts w:ascii="Verdana" w:hAnsi="Verdana"/>
                <w:color w:val="C00000"/>
              </w:rPr>
              <w:t>&lt;/tkofDttm&gt;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&lt;shipAirCntyCd&gt;</w:t>
            </w:r>
            <w:r>
              <w:rPr>
                <w:rFonts w:ascii="Verdana" w:hAnsi="Verdana" w:hint="eastAsia"/>
              </w:rPr>
              <w:t>MH (</w:t>
            </w:r>
            <w:r>
              <w:rPr>
                <w:rFonts w:ascii="Verdana" w:hAnsi="Verdana" w:hint="eastAsia"/>
              </w:rPr>
              <w:t>마샬군도</w:t>
            </w:r>
            <w:r>
              <w:rPr>
                <w:rFonts w:ascii="Verdana" w:hAnsi="Verdana" w:hint="eastAsia"/>
              </w:rPr>
              <w:t>)</w:t>
            </w:r>
            <w:r>
              <w:rPr>
                <w:rFonts w:ascii="Verdana" w:hAnsi="Verdana" w:hint="eastAsia"/>
                <w:color w:val="C00000"/>
              </w:rPr>
              <w:t>&lt;/shipAirCntyCd&gt;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&lt;loadTtn&gt;</w:t>
            </w:r>
            <w:r>
              <w:rPr>
                <w:rFonts w:ascii="Verdana" w:hAnsi="Verdana"/>
              </w:rPr>
              <w:t>100</w:t>
            </w:r>
            <w:r>
              <w:rPr>
                <w:rFonts w:ascii="Verdana" w:hAnsi="Verdana"/>
                <w:color w:val="C00000"/>
              </w:rPr>
              <w:t>&lt;/loadTtn&gt;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&lt;shipFlgtNm&gt;</w:t>
            </w:r>
            <w:r>
              <w:rPr>
                <w:rFonts w:ascii="Verdana" w:hAnsi="Verdana"/>
              </w:rPr>
              <w:t>HAYLING ISLAND</w:t>
            </w:r>
            <w:r>
              <w:rPr>
                <w:rFonts w:ascii="Verdana" w:hAnsi="Verdana"/>
                <w:color w:val="C00000"/>
              </w:rPr>
              <w:t>&lt;/shipFlgtNm&gt;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&lt;intnTtn&gt;</w:t>
            </w:r>
            <w:r>
              <w:rPr>
                <w:rFonts w:ascii="Verdana" w:hAnsi="Verdana"/>
              </w:rPr>
              <w:t>28927</w:t>
            </w:r>
            <w:r>
              <w:rPr>
                <w:rFonts w:ascii="Verdana" w:hAnsi="Verdana"/>
                <w:color w:val="C00000"/>
              </w:rPr>
              <w:t>&lt;/intnTtn&gt;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&lt;dnarWght&gt;</w:t>
            </w:r>
            <w:r>
              <w:rPr>
                <w:rFonts w:ascii="Verdana" w:hAnsi="Verdana"/>
              </w:rPr>
              <w:t>0</w:t>
            </w:r>
            <w:r>
              <w:rPr>
                <w:rFonts w:ascii="Verdana" w:hAnsi="Verdana"/>
                <w:color w:val="C00000"/>
              </w:rPr>
              <w:t>&lt;/dnarWght&gt;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&lt;shipKcd&gt;</w:t>
            </w:r>
            <w:r>
              <w:rPr>
                <w:rFonts w:ascii="Verdana" w:hAnsi="Verdana" w:hint="eastAsia"/>
              </w:rPr>
              <w:t>41 (</w:t>
            </w:r>
            <w:r>
              <w:rPr>
                <w:rFonts w:ascii="Verdana" w:hAnsi="Verdana" w:hint="eastAsia"/>
              </w:rPr>
              <w:t>풀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</w:rPr>
              <w:t>컨테이너선</w:t>
            </w:r>
            <w:r>
              <w:rPr>
                <w:rFonts w:ascii="Verdana" w:hAnsi="Verdana" w:hint="eastAsia"/>
              </w:rPr>
              <w:t>)</w:t>
            </w:r>
            <w:r>
              <w:rPr>
                <w:rFonts w:ascii="Verdana" w:hAnsi="Verdana" w:hint="eastAsia"/>
                <w:color w:val="C00000"/>
              </w:rPr>
              <w:t>&lt;/shipKcd&gt;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&lt;ioprCargCd&gt;</w:t>
            </w:r>
            <w:r>
              <w:rPr>
                <w:rFonts w:ascii="Verdana" w:hAnsi="Verdana"/>
              </w:rPr>
              <w:t>96</w:t>
            </w:r>
            <w:r>
              <w:rPr>
                <w:rFonts w:ascii="Verdana" w:hAnsi="Verdana"/>
                <w:color w:val="C00000"/>
              </w:rPr>
              <w:t>&lt;/ioprCargCd&gt;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&lt;audtEmpSgn&gt;</w:t>
            </w:r>
            <w:r>
              <w:rPr>
                <w:rFonts w:ascii="Verdana" w:hAnsi="Verdana" w:hint="eastAsia"/>
              </w:rPr>
              <w:t>부산세관</w:t>
            </w:r>
            <w:r>
              <w:rPr>
                <w:rFonts w:ascii="Verdana" w:hAnsi="Verdana" w:hint="eastAsia"/>
              </w:rPr>
              <w:t xml:space="preserve"> BUSAN </w:t>
            </w:r>
            <w:r>
              <w:rPr>
                <w:rFonts w:ascii="Verdana" w:hAnsi="Verdana" w:hint="eastAsia"/>
              </w:rPr>
              <w:t>감시</w:t>
            </w:r>
            <w:r>
              <w:rPr>
                <w:rFonts w:ascii="Verdana" w:hAnsi="Verdana" w:hint="eastAsia"/>
              </w:rPr>
              <w:t>2</w:t>
            </w:r>
            <w:r>
              <w:rPr>
                <w:rFonts w:ascii="Verdana" w:hAnsi="Verdana" w:hint="eastAsia"/>
              </w:rPr>
              <w:t>관실</w:t>
            </w:r>
            <w:r>
              <w:rPr>
                <w:rFonts w:ascii="Verdana" w:hAnsi="Verdana" w:hint="eastAsia"/>
                <w:color w:val="C00000"/>
              </w:rPr>
              <w:t>&lt;/audtEmpSgn&gt;</w:t>
            </w:r>
          </w:p>
          <w:p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&lt;/tkofWrprQryRsltVo&gt;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16" w:name="_Toc1764217492"/>
      <w:bookmarkStart w:id="117" w:name="_Toc161922341"/>
      <w:r>
        <w:rPr>
          <w:rFonts w:asciiTheme="majorHAnsi" w:eastAsiaTheme="majorHAnsi" w:hAnsiTheme="majorHAnsi"/>
          <w:b/>
          <w:sz w:val="26"/>
          <w:szCs w:val="26"/>
        </w:rPr>
        <w:t>출항허가(항공</w:t>
      </w:r>
      <w:bookmarkEnd w:id="116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17"/>
    </w:p>
    <w:p>
      <w:pPr>
        <w:pStyle w:val="afa"/>
        <w:ind w:leftChars="0"/>
        <w:jc w:val="left"/>
        <w:numPr>
          <w:ilvl w:val="0"/>
          <w:numId w:val="48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API040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출항허가(항공)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tkofWrprQry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 출항허가 정보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est/tkofWrprQry/retrieveFlghTkofPerm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est/tkofWrprQry/retrieveFlghTkofPerm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 w:left="1251"/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8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58"/>
        <w:gridCol w:w="992"/>
        <w:gridCol w:w="1097"/>
        <w:gridCol w:w="4115"/>
      </w:tblGrid>
      <w:tr>
        <w:tc>
          <w:tcPr>
            <w:tcW w:w="793" w:type="pc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항목명(영문)</w:t>
            </w:r>
          </w:p>
        </w:tc>
        <w:tc>
          <w:tcPr>
            <w:tcW w:w="8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0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93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ioprSbmtNo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제출번호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11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입출항 보고 제출번호</w:t>
            </w:r>
          </w:p>
        </w:tc>
      </w:tr>
      <w:tr>
        <w:tc>
          <w:tcPr>
            <w:tcW w:w="793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tkofDttm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출항일자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8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  <w:tr>
        <w:tc>
          <w:tcPr>
            <w:tcW w:w="793" w:type="pct"/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 w:cs="굴림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sz w:val="20"/>
              </w:rPr>
              <w:t>shipFlgtNm</w:t>
            </w:r>
          </w:p>
        </w:tc>
        <w:tc>
          <w:tcPr>
            <w:tcW w:w="8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line="240" w:lineRule="auto"/>
              <w:textAlignment w:val="auto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항공편명</w:t>
            </w:r>
          </w:p>
        </w:tc>
        <w:tc>
          <w:tcPr>
            <w:tcW w:w="53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75</w:t>
            </w:r>
          </w:p>
        </w:tc>
        <w:tc>
          <w:tcPr>
            <w:tcW w:w="58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0</w:t>
            </w:r>
          </w:p>
        </w:tc>
        <w:tc>
          <w:tcPr>
            <w:tcW w:w="2202" w:type="pct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asciiTheme="minorEastAsia" w:eastAsiaTheme="minorEastAsia" w:hAnsiTheme="minorEastAsia"/>
                <w:color w:val="000000"/>
                <w:sz w:val="20"/>
              </w:rPr>
            </w:pPr>
          </w:p>
        </w:tc>
      </w:tr>
    </w:tbl>
    <w:p>
      <w:pPr>
        <w:jc w:val="left"/>
        <w:rPr>
          <w:rFonts w:asciiTheme="minorEastAsia" w:eastAsiaTheme="minorEastAsia" w:hAnsiTheme="minorEastAsia"/>
          <w:color w:val="000000"/>
          <w:szCs w:val="22"/>
        </w:rPr>
      </w:pPr>
      <w:r>
        <w:rPr>
          <w:rFonts w:asciiTheme="majorHAnsi" w:eastAsiaTheme="majorHAnsi" w:hAnsiTheme="majorHAnsi"/>
          <w:szCs w:val="22"/>
        </w:rPr>
        <w:t xml:space="preserve">※ </w:t>
      </w:r>
      <w:r>
        <w:rPr>
          <w:rFonts w:asciiTheme="minorEastAsia" w:eastAsiaTheme="minorEastAsia" w:hAnsiTheme="minorEastAsia"/>
          <w:color w:val="000000"/>
          <w:szCs w:val="22"/>
        </w:rPr>
        <w:t>제출번호 또는 출항일자+항공편명 입력</w:t>
      </w: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8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5"/>
        <w:gridCol w:w="1768"/>
        <w:gridCol w:w="1002"/>
        <w:gridCol w:w="1007"/>
        <w:gridCol w:w="3052"/>
      </w:tblGrid>
      <w:tr>
        <w:trPr>
          <w:trHeight w:val="280" w:hRule="atLeast"/>
        </w:trPr>
        <w:tc>
          <w:tcPr>
            <w:tcW w:w="131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9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1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항공편명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75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항공편국적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출항허가서의 국가코드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airRgsrNo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항공기등록번호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intnTtn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국제총톤수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tkofDttm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출항일시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airKcdNm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항공기종류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공항코드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목적지 항구공항코드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dptrPortAirptCd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출발지 공항코드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dptrPortAirptNatnNm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출발지 국가명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bggeTtn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개인수하물 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psmtTtn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우편물 총톤수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16,3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arvlCntyPortAirptNatnNm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도착지 국가명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kornCrmbPecnt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승무원수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50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한국인,외국인 승무원 수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kornPsngPecnt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승객인원수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승객수(한국인,외국인,출국,통과)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sbmtDttm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보고일시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prcsDttm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발행일시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14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masrPiltNm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기장/항공사 명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audtEmpSgn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발행기관 담당자</w:t>
            </w:r>
          </w:p>
        </w:tc>
        <w:tc>
          <w:tcPr>
            <w:tcW w:w="5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세관명 + 과명</w:t>
            </w: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8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https://unipass.customs.go.kr:38010/ext/rest/tkofWrprQry/retrieveFlghTkofPerm?crkyCn=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&amp;tkofDttm=20200814&amp;shipFlgtNm=AF267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039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&lt;tkofFlghIoprRsltVo&gt;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&lt;prcsDttm&gt;</w:t>
            </w:r>
            <w:r>
              <w:rPr>
                <w:rFonts w:ascii="Verdana" w:hAnsi="Verdana"/>
              </w:rPr>
              <w:t>2020-08-24 13:56</w:t>
            </w:r>
            <w:r>
              <w:rPr>
                <w:rFonts w:ascii="Verdana" w:hAnsi="Verdana"/>
                <w:color w:val="C00000"/>
              </w:rPr>
              <w:t>&lt;/prcsDttm&gt;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&lt;arvlCntyPortAirptCd&gt;</w:t>
            </w:r>
            <w:r>
              <w:rPr>
                <w:rFonts w:ascii="Verdana" w:hAnsi="Verdana"/>
              </w:rPr>
              <w:t>CDG</w:t>
            </w:r>
            <w:r>
              <w:rPr>
                <w:rFonts w:ascii="Verdana" w:hAnsi="Verdana"/>
                <w:color w:val="C00000"/>
              </w:rPr>
              <w:t>&lt;/arvlCntyPortAirptCd&gt;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&lt;kornPsngPecnt&gt;</w:t>
            </w:r>
            <w:r>
              <w:rPr>
                <w:rFonts w:ascii="Verdana" w:hAnsi="Verdana" w:hint="eastAsia"/>
              </w:rPr>
              <w:t>한국인</w:t>
            </w:r>
            <w:r>
              <w:rPr>
                <w:rFonts w:ascii="Verdana" w:hAnsi="Verdana" w:hint="eastAsia"/>
              </w:rPr>
              <w:t xml:space="preserve">:91, </w:t>
            </w:r>
            <w:r>
              <w:rPr>
                <w:rFonts w:ascii="Verdana" w:hAnsi="Verdana" w:hint="eastAsia"/>
              </w:rPr>
              <w:t>외국인</w:t>
            </w:r>
            <w:r>
              <w:rPr>
                <w:rFonts w:ascii="Verdana" w:hAnsi="Verdana" w:hint="eastAsia"/>
              </w:rPr>
              <w:t xml:space="preserve">:53, </w:t>
            </w:r>
            <w:r>
              <w:rPr>
                <w:rFonts w:ascii="Verdana" w:hAnsi="Verdana" w:hint="eastAsia"/>
              </w:rPr>
              <w:t>출국</w:t>
            </w:r>
            <w:r>
              <w:rPr>
                <w:rFonts w:ascii="Verdana" w:hAnsi="Verdana" w:hint="eastAsia"/>
              </w:rPr>
              <w:t xml:space="preserve">:0, </w:t>
            </w:r>
            <w:r>
              <w:rPr>
                <w:rFonts w:ascii="Verdana" w:hAnsi="Verdana" w:hint="eastAsia"/>
              </w:rPr>
              <w:t>통과</w:t>
            </w:r>
            <w:r>
              <w:rPr>
                <w:rFonts w:ascii="Verdana" w:hAnsi="Verdana" w:hint="eastAsia"/>
              </w:rPr>
              <w:t>:2</w:t>
            </w:r>
            <w:r>
              <w:rPr>
                <w:rFonts w:ascii="Verdana" w:hAnsi="Verdana" w:hint="eastAsia"/>
                <w:color w:val="C00000"/>
              </w:rPr>
              <w:t>&lt;/kornPsngPecnt&gt;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&lt;sbmtDttm&gt;</w:t>
            </w:r>
            <w:r>
              <w:rPr>
                <w:rFonts w:ascii="Verdana" w:hAnsi="Verdana"/>
              </w:rPr>
              <w:t>202008140004</w:t>
            </w:r>
            <w:r>
              <w:rPr>
                <w:rFonts w:ascii="Verdana" w:hAnsi="Verdana"/>
                <w:color w:val="C00000"/>
              </w:rPr>
              <w:t>&lt;/sbmtDttm&gt;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&lt;airRgsrNo&gt;</w:t>
            </w:r>
            <w:r>
              <w:rPr>
                <w:rFonts w:ascii="Verdana" w:hAnsi="Verdana"/>
              </w:rPr>
              <w:t>FGZNH</w:t>
            </w:r>
            <w:r>
              <w:rPr>
                <w:rFonts w:ascii="Verdana" w:hAnsi="Verdana"/>
                <w:color w:val="C00000"/>
              </w:rPr>
              <w:t>&lt;/airRgsrNo&gt;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&lt;arvlCntyPortAirptNatnNm&gt;</w:t>
            </w:r>
            <w:r>
              <w:rPr>
                <w:rFonts w:ascii="Verdana" w:hAnsi="Verdana"/>
              </w:rPr>
              <w:t>FRANCE</w:t>
            </w:r>
            <w:r>
              <w:rPr>
                <w:rFonts w:ascii="Verdana" w:hAnsi="Verdana"/>
                <w:color w:val="C00000"/>
              </w:rPr>
              <w:t>&lt;/arvlCntyPortAirptNatnNm&gt;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&lt;dptrPortAirptCd&gt;</w:t>
            </w:r>
            <w:r>
              <w:rPr>
                <w:rFonts w:ascii="Verdana" w:hAnsi="Verdana"/>
              </w:rPr>
              <w:t>ICN</w:t>
            </w:r>
            <w:r>
              <w:rPr>
                <w:rFonts w:ascii="Verdana" w:hAnsi="Verdana"/>
                <w:color w:val="C00000"/>
              </w:rPr>
              <w:t>&lt;/dptrPortAirptCd&gt;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&lt;bggeTtn&gt;</w:t>
            </w:r>
            <w:r>
              <w:rPr>
                <w:rFonts w:ascii="Verdana" w:hAnsi="Verdana"/>
              </w:rPr>
              <w:t>3606</w:t>
            </w:r>
            <w:r>
              <w:rPr>
                <w:rFonts w:ascii="Verdana" w:hAnsi="Verdana"/>
                <w:color w:val="C00000"/>
              </w:rPr>
              <w:t>&lt;/bggeTtn&gt;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&lt;masrPiltNm/&gt;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&lt;tkofDttm&gt;</w:t>
            </w:r>
            <w:r>
              <w:rPr>
                <w:rFonts w:ascii="Verdana" w:hAnsi="Verdana"/>
              </w:rPr>
              <w:t>20200814005000</w:t>
            </w:r>
            <w:r>
              <w:rPr>
                <w:rFonts w:ascii="Verdana" w:hAnsi="Verdana"/>
                <w:color w:val="C00000"/>
              </w:rPr>
              <w:t>&lt;/tkofDttm&gt;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&lt;shipAirCntyCd&gt;</w:t>
            </w:r>
            <w:r>
              <w:rPr>
                <w:rFonts w:ascii="Verdana" w:hAnsi="Verdana"/>
              </w:rPr>
              <w:t>FR</w:t>
            </w:r>
            <w:r>
              <w:rPr>
                <w:rFonts w:ascii="Verdana" w:hAnsi="Verdana"/>
                <w:color w:val="C00000"/>
              </w:rPr>
              <w:t>&lt;/shipAirCntyCd&gt;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&lt;loadTtn&gt;</w:t>
            </w:r>
            <w:r>
              <w:rPr>
                <w:rFonts w:ascii="Verdana" w:hAnsi="Verdana"/>
              </w:rPr>
              <w:t>20390</w:t>
            </w:r>
            <w:r>
              <w:rPr>
                <w:rFonts w:ascii="Verdana" w:hAnsi="Verdana"/>
                <w:color w:val="C00000"/>
              </w:rPr>
              <w:t>&lt;/loadTtn&gt;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&lt;airKcdNm&gt;</w:t>
            </w:r>
            <w:r>
              <w:rPr>
                <w:rFonts w:ascii="Verdana" w:hAnsi="Verdana" w:hint="eastAsia"/>
              </w:rPr>
              <w:t>여객기</w:t>
            </w:r>
            <w:r>
              <w:rPr>
                <w:rFonts w:ascii="Verdana" w:hAnsi="Verdana" w:hint="eastAsia"/>
                <w:color w:val="C00000"/>
              </w:rPr>
              <w:t>&lt;/airKcdNm&gt;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&lt;shipFlgtNm&gt;</w:t>
            </w:r>
            <w:r>
              <w:rPr>
                <w:rFonts w:ascii="Verdana" w:hAnsi="Verdana"/>
              </w:rPr>
              <w:t>AF267</w:t>
            </w:r>
            <w:r>
              <w:rPr>
                <w:rFonts w:ascii="Verdana" w:hAnsi="Verdana"/>
                <w:color w:val="C00000"/>
              </w:rPr>
              <w:t>&lt;/shipFlgtNm&gt;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&lt;intnTtn&gt;</w:t>
            </w:r>
            <w:r>
              <w:rPr>
                <w:rFonts w:ascii="Verdana" w:hAnsi="Verdana"/>
              </w:rPr>
              <w:t>345</w:t>
            </w:r>
            <w:r>
              <w:rPr>
                <w:rFonts w:ascii="Verdana" w:hAnsi="Verdana"/>
                <w:color w:val="C00000"/>
              </w:rPr>
              <w:t>&lt;/intnTtn&gt;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&lt;psmtTtn&gt;</w:t>
            </w:r>
            <w:r>
              <w:rPr>
                <w:rFonts w:ascii="Verdana" w:hAnsi="Verdana"/>
              </w:rPr>
              <w:t>0</w:t>
            </w:r>
            <w:r>
              <w:rPr>
                <w:rFonts w:ascii="Verdana" w:hAnsi="Verdana"/>
                <w:color w:val="C00000"/>
              </w:rPr>
              <w:t>&lt;/psmtTtn&gt;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&lt;kornCrmbPecnt&gt;</w:t>
            </w:r>
            <w:r>
              <w:rPr>
                <w:rFonts w:ascii="Verdana" w:hAnsi="Verdana" w:hint="eastAsia"/>
              </w:rPr>
              <w:t>한국인</w:t>
            </w:r>
            <w:r>
              <w:rPr>
                <w:rFonts w:ascii="Verdana" w:hAnsi="Verdana" w:hint="eastAsia"/>
              </w:rPr>
              <w:t xml:space="preserve">:0, </w:t>
            </w:r>
            <w:r>
              <w:rPr>
                <w:rFonts w:ascii="Verdana" w:hAnsi="Verdana" w:hint="eastAsia"/>
              </w:rPr>
              <w:t>외국인</w:t>
            </w:r>
            <w:r>
              <w:rPr>
                <w:rFonts w:ascii="Verdana" w:hAnsi="Verdana" w:hint="eastAsia"/>
              </w:rPr>
              <w:t>:15</w:t>
            </w:r>
            <w:r>
              <w:rPr>
                <w:rFonts w:ascii="Verdana" w:hAnsi="Verdana" w:hint="eastAsia"/>
                <w:color w:val="C00000"/>
              </w:rPr>
              <w:t>&lt;/kornCrmbPecnt&gt;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 w:hint="eastAsia"/>
                <w:color w:val="C00000"/>
              </w:rPr>
              <w:t>&lt;audtEmpSgn&gt;</w:t>
            </w:r>
            <w:r>
              <w:rPr>
                <w:rFonts w:ascii="Verdana" w:hAnsi="Verdana" w:hint="eastAsia"/>
              </w:rPr>
              <w:t>인천세관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Fonts w:ascii="Verdana" w:hAnsi="Verdana" w:hint="eastAsia"/>
                <w:color w:val="C00000"/>
              </w:rPr>
              <w:t>&lt;/audtEmpSgn&gt;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&lt;dptrPortAirptNatnNm&gt;</w:t>
            </w:r>
            <w:r>
              <w:rPr>
                <w:rFonts w:ascii="Verdana" w:hAnsi="Verdana"/>
              </w:rPr>
              <w:t>R.KOREA</w:t>
            </w:r>
            <w:r>
              <w:rPr>
                <w:rFonts w:ascii="Verdana" w:hAnsi="Verdana"/>
                <w:color w:val="C00000"/>
              </w:rPr>
              <w:t>&lt;/dptrPortAirptNatnNm&gt;</w:t>
            </w:r>
          </w:p>
          <w:p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&lt;/tkofFlghIoprRsltVo&gt;</w:t>
            </w:r>
          </w:p>
        </w:tc>
      </w:tr>
    </w:tbl>
    <w:p>
      <w:pPr>
        <w:jc w:val="left"/>
        <w:spacing w:line="240" w:lineRule="auto"/>
        <w:textAlignment w:val="auto"/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br w:type="page"/>
      </w:r>
    </w:p>
    <w:p>
      <w:pPr>
        <w:pStyle w:val="afa"/>
        <w:ind w:leftChars="0" w:left="0"/>
        <w:keepNext/>
        <w:widowControl w:val="off"/>
        <w:outlineLvl w:val="2"/>
        <w:numPr>
          <w:ilvl w:val="2"/>
          <w:numId w:val="1"/>
        </w:numPr>
        <w:spacing w:after="240" w:before="240" w:line="240" w:lineRule="atLeast"/>
        <w:rPr>
          <w:rFonts w:hAnsi="Arial"/>
          <w:sz w:val="24"/>
          <w:vanish/>
        </w:rPr>
      </w:pPr>
      <w:bookmarkStart w:id="118" w:name="_Toc113450625"/>
      <w:bookmarkStart w:id="119" w:name="_Toc117069150"/>
      <w:bookmarkStart w:id="120" w:name="_Toc138681986"/>
      <w:bookmarkStart w:id="121" w:name="_Toc141967065"/>
      <w:bookmarkStart w:id="122" w:name="_Toc145347820"/>
      <w:bookmarkStart w:id="123" w:name="_Toc147494444"/>
      <w:bookmarkStart w:id="124" w:name="_Toc149116718"/>
      <w:bookmarkStart w:id="125" w:name="_Toc149229083"/>
      <w:bookmarkStart w:id="126" w:name="_Toc149229148"/>
      <w:bookmarkStart w:id="127" w:name="_Toc161922342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>
      <w:pPr>
        <w:pStyle w:val="3"/>
        <w:rPr>
          <w:rFonts w:asciiTheme="majorEastAsia" w:eastAsiaTheme="majorEastAsia" w:hAnsiTheme="majorEastAsia"/>
          <w:b/>
        </w:rPr>
      </w:pPr>
      <w:bookmarkStart w:id="128" w:name="_Toc1764217493"/>
      <w:bookmarkStart w:id="129" w:name="_Toc161922343"/>
      <w:r>
        <w:rPr>
          <w:rFonts w:asciiTheme="majorEastAsia" w:eastAsiaTheme="majorEastAsia" w:hAnsiTheme="majorEastAsia"/>
          <w:b/>
        </w:rPr>
        <w:t>재수출면세 이행잔량 조</w:t>
      </w:r>
      <w:bookmarkEnd w:id="128"/>
      <w:r>
        <w:rPr>
          <w:rFonts w:asciiTheme="majorEastAsia" w:eastAsiaTheme="majorEastAsia" w:hAnsiTheme="majorEastAsia"/>
          <w:b/>
        </w:rPr>
        <w:t>회</w:t>
      </w:r>
      <w:bookmarkEnd w:id="129"/>
    </w:p>
    <w:p>
      <w:pPr>
        <w:pStyle w:val="afa"/>
        <w:ind w:leftChars="0"/>
        <w:jc w:val="left"/>
        <w:numPr>
          <w:ilvl w:val="0"/>
          <w:numId w:val="49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API042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조회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reexpTxfrFfmnRsqtyQry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재수출면세 이행잔량 정보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est/reexpTxfrFfmnRsqtyQry/retrieveReexpTxfrFfmnRsqty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est/reexpTxfrFfmnRsqtyQry/retrieveReexpTxfrFfmnRsqty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49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8"/>
        <w:gridCol w:w="1497"/>
        <w:gridCol w:w="1271"/>
        <w:gridCol w:w="1071"/>
        <w:gridCol w:w="3997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impDclrNo</w:t>
            </w:r>
          </w:p>
        </w:tc>
        <w:tc>
          <w:tcPr>
            <w:tcW w:w="80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/>
    <w:p>
      <w:pPr>
        <w:pStyle w:val="afa"/>
        <w:ind w:leftChars="0"/>
        <w:jc w:val="left"/>
        <w:numPr>
          <w:ilvl w:val="0"/>
          <w:numId w:val="49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6"/>
        <w:gridCol w:w="1854"/>
        <w:gridCol w:w="1005"/>
        <w:gridCol w:w="1050"/>
        <w:gridCol w:w="2979"/>
      </w:tblGrid>
      <w:tr>
        <w:trPr>
          <w:trHeight w:val="280" w:hRule="atLeast"/>
        </w:trPr>
        <w:tc>
          <w:tcPr>
            <w:tcW w:w="131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9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</w:t>
            </w:r>
            <w:r>
              <w:rPr>
                <w:rFonts w:hint="eastAsia"/>
              </w:rPr>
              <w:t>기</w:t>
            </w:r>
          </w:p>
        </w:tc>
        <w:tc>
          <w:tcPr>
            <w:tcW w:w="5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9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impDclrNo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15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32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dclrWght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totReexpFfmnQty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totReexpFfmnWght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qtyRsqty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잔량수량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32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wghtRsqty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잔량중량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27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reexpFfmnLastEnfrDt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재수출이행일자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8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/>
    <w:p>
      <w:pPr>
        <w:pStyle w:val="afa"/>
        <w:ind w:leftChars="0"/>
        <w:jc w:val="left"/>
        <w:numPr>
          <w:ilvl w:val="0"/>
          <w:numId w:val="49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</w:t>
            </w:r>
            <w:r>
              <w:rPr>
                <w:rFonts w:asciiTheme="majorHAnsi" w:eastAsiaTheme="majorHAnsi" w:hAnsiTheme="majorHAnsi"/>
                <w:color w:val="0033CC"/>
                <w:szCs w:val="22"/>
                <w:u w:val="single" w:color="auto"/>
              </w:rPr>
              <w:t>ext/r</w:t>
            </w:r>
            <w:r>
              <w:rPr>
                <w:rFonts w:asciiTheme="majorHAnsi" w:eastAsiaTheme="majorHAnsi" w:hAnsiTheme="majorHAnsi"/>
                <w:color w:val="0033CC"/>
                <w:u w:val="single" w:color="auto"/>
              </w:rPr>
              <w:t>est/reexpTxfrFfmnRsqtyQry/retrieveReexpTxfrFfmnRsqty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&amp;impDclrNo=10***********M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039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&lt;reexpTxfrFfmnRsqtyQryRtnVo&gt;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&lt;ntceInfo/&gt;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&lt;tCnt&gt;</w:t>
            </w:r>
            <w:r>
              <w:rPr>
                <w:rFonts w:ascii="Verdana" w:hAnsi="Verdana"/>
              </w:rPr>
              <w:t>1</w:t>
            </w:r>
            <w:r>
              <w:rPr>
                <w:rFonts w:ascii="Verdana" w:hAnsi="Verdana"/>
                <w:color w:val="C00000"/>
              </w:rPr>
              <w:t>&lt;/tCnt&gt;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&lt;reexpTxfrFfmnRsqtyQryRsltVo&gt;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&lt;wghtRsqty&gt;</w:t>
            </w:r>
            <w:r>
              <w:rPr>
                <w:rFonts w:ascii="Verdana" w:hAnsi="Verdana" w:hint="eastAsia"/>
              </w:rPr>
              <w:t>54403.2</w:t>
            </w:r>
            <w:r>
              <w:rPr>
                <w:rFonts w:ascii="Verdana" w:hAnsi="Verdana"/>
                <w:color w:val="C00000"/>
              </w:rPr>
              <w:t>&lt;/wghtRsqty&gt;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&lt;totReexpFfmnWght&gt;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&lt;/totReexpFfmnWght&gt;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&lt;impDclrNo&gt;</w:t>
            </w:r>
            <w:r>
              <w:rPr>
                <w:rFonts w:asciiTheme="majorHAnsi" w:eastAsiaTheme="majorHAnsi" w:hAnsiTheme="majorHAnsi"/>
              </w:rPr>
              <w:t>10***********M</w:t>
            </w:r>
            <w:r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  <w:color w:val="C00000"/>
              </w:rPr>
              <w:t>&lt;/impDclrNo&gt;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&lt;reexpFfmnLastEnfrDt&gt;</w:t>
            </w:r>
            <w:r>
              <w:rPr>
                <w:rFonts w:ascii="Verdana" w:hAnsi="Verdana" w:hint="eastAsia"/>
              </w:rPr>
              <w:t>20150908</w:t>
            </w:r>
            <w:r>
              <w:rPr>
                <w:rFonts w:ascii="Verdana" w:hAnsi="Verdana"/>
                <w:color w:val="C00000"/>
              </w:rPr>
              <w:t>&lt;/reexpFfmnLastEnfrDt&gt;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&lt;dclrQty&gt;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&lt;/dclrQty&gt;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&lt;qtyRsqty&gt;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&lt;/qtyRsqty&gt;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&lt;totReexpFfmnQty&gt;</w:t>
            </w:r>
            <w:r>
              <w:rPr>
                <w:rFonts w:ascii="Verdana" w:hAnsi="Verdana" w:hint="eastAsia"/>
              </w:rPr>
              <w:t>0</w:t>
            </w:r>
            <w:r>
              <w:rPr>
                <w:rFonts w:ascii="Verdana" w:hAnsi="Verdana"/>
                <w:color w:val="C00000"/>
              </w:rPr>
              <w:t>&lt;/totReexpFfmnQty&gt;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&lt;lnNo&gt;</w:t>
            </w:r>
            <w:r>
              <w:rPr>
                <w:rFonts w:ascii="Verdana" w:hAnsi="Verdana" w:hint="eastAsia"/>
              </w:rPr>
              <w:t>009</w:t>
            </w:r>
            <w:r>
              <w:rPr>
                <w:rFonts w:ascii="Verdana" w:hAnsi="Verdana"/>
                <w:color w:val="C00000"/>
              </w:rPr>
              <w:t>&lt;/lnNo&gt;</w:t>
            </w:r>
          </w:p>
          <w:p>
            <w:pPr>
              <w:ind w:firstLineChars="200" w:firstLine="44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&lt;dclrWght&gt;</w:t>
            </w:r>
            <w:r>
              <w:rPr>
                <w:rFonts w:ascii="Verdana" w:hAnsi="Verdana" w:hint="eastAsia"/>
              </w:rPr>
              <w:t>54403.2</w:t>
            </w:r>
            <w:r>
              <w:rPr>
                <w:rFonts w:ascii="Verdana" w:hAnsi="Verdana"/>
                <w:color w:val="C00000"/>
              </w:rPr>
              <w:t>&lt;/dclrWght&gt;</w:t>
            </w:r>
          </w:p>
          <w:p>
            <w:pPr>
              <w:ind w:firstLineChars="100" w:firstLine="220"/>
              <w:rPr>
                <w:rFonts w:ascii="Verdana" w:hAnsi="Verdana"/>
                <w:color w:val="C00000"/>
              </w:rPr>
            </w:pPr>
            <w:r>
              <w:rPr>
                <w:rFonts w:ascii="Verdana" w:hAnsi="Verdana"/>
                <w:color w:val="C00000"/>
              </w:rPr>
              <w:t>&lt;/reexpTxfrFfmnRsqtyQryRsltVo&gt;</w:t>
            </w:r>
          </w:p>
          <w:p>
            <w:pPr>
              <w:rPr>
                <w:b/>
                <w:color w:val="0000FF"/>
              </w:rPr>
            </w:pPr>
            <w:r>
              <w:rPr>
                <w:rFonts w:ascii="Verdana" w:hAnsi="Verdana"/>
                <w:color w:val="C00000"/>
              </w:rPr>
              <w:t>&lt;/reexpTxfrFfmnRsqtyQryRtnVo&gt;</w:t>
            </w:r>
          </w:p>
        </w:tc>
      </w:tr>
    </w:tbl>
    <w:p>
      <w:r>
        <w:br w:type="page"/>
      </w:r>
    </w:p>
    <w:p>
      <w:pPr>
        <w:pStyle w:val="3"/>
        <w:rPr>
          <w:rFonts w:asciiTheme="majorEastAsia" w:eastAsiaTheme="majorEastAsia" w:hAnsiTheme="majorEastAsia"/>
          <w:b/>
        </w:rPr>
      </w:pPr>
      <w:bookmarkStart w:id="130" w:name="_Toc1764217494"/>
      <w:bookmarkStart w:id="131" w:name="_Toc161922344"/>
      <w:r>
        <w:rPr>
          <w:rFonts w:asciiTheme="majorEastAsia" w:eastAsiaTheme="majorEastAsia" w:hAnsiTheme="majorEastAsia"/>
          <w:b/>
        </w:rPr>
        <w:t>HS CODE 내비게이션 조</w:t>
      </w:r>
      <w:bookmarkEnd w:id="130"/>
      <w:r>
        <w:rPr>
          <w:rFonts w:asciiTheme="majorEastAsia" w:eastAsiaTheme="majorEastAsia" w:hAnsiTheme="majorEastAsia"/>
          <w:b/>
        </w:rPr>
        <w:t>회</w:t>
      </w:r>
      <w:bookmarkEnd w:id="131"/>
    </w:p>
    <w:p>
      <w:pPr>
        <w:pStyle w:val="afa"/>
        <w:ind w:leftChars="0"/>
        <w:jc w:val="left"/>
        <w:numPr>
          <w:ilvl w:val="0"/>
          <w:numId w:val="5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1351"/>
        <w:gridCol w:w="2215"/>
        <w:gridCol w:w="1940"/>
        <w:gridCol w:w="1592"/>
        <w:gridCol w:w="2246"/>
      </w:tblGrid>
      <w:tr>
        <w:trPr>
          <w:trHeight w:val="394" w:hRule="atLeast"/>
        </w:trP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br w:type="page"/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185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API043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HS CODE 내비게이션 조회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cmtrStatsQry</w:t>
            </w:r>
          </w:p>
        </w:tc>
      </w:tr>
      <w:tr>
        <w:trPr>
          <w:trHeight w:val="394" w:hRule="atLeast"/>
        </w:trPr>
        <w:tc>
          <w:tcPr>
            <w:tcW w:w="723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무역통계의 HS10단위부호로 신고한 내역을 건수별로 순위를 집계한 정보를 제공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202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890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202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https://tunipass.customs.go.kr:38010/ext/r</w:t>
            </w:r>
            <w:r>
              <w:rPr>
                <w:rFonts w:asciiTheme="majorHAnsi" w:eastAsiaTheme="majorHAnsi" w:hAnsiTheme="majorHAnsi"/>
              </w:rPr>
              <w:t>est/cmtrStatsQry/retrieveCmtrStats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https://unipass.customs.go.kr:38010/ext/r</w:t>
            </w:r>
            <w:r>
              <w:rPr>
                <w:rFonts w:asciiTheme="majorHAnsi" w:eastAsiaTheme="majorHAnsi" w:hAnsiTheme="majorHAnsi"/>
              </w:rPr>
              <w:t>est/cmtrStatsQry/retrieveCmtrStats</w:t>
            </w:r>
          </w:p>
        </w:tc>
      </w:tr>
      <w:tr>
        <w:tc>
          <w:tcPr>
            <w:tcW w:w="723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8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85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202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3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/>
        <w:jc w:val="left"/>
        <w:numPr>
          <w:ilvl w:val="0"/>
          <w:numId w:val="5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97"/>
        <w:gridCol w:w="1540"/>
        <w:gridCol w:w="1260"/>
        <w:gridCol w:w="1060"/>
        <w:gridCol w:w="3987"/>
      </w:tblGrid>
      <w:tr>
        <w:tc>
          <w:tcPr>
            <w:tcW w:w="8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0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8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07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hsSgn</w:t>
            </w:r>
          </w:p>
        </w:tc>
        <w:tc>
          <w:tcPr>
            <w:tcW w:w="80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HS10단위부호</w:t>
            </w:r>
          </w:p>
        </w:tc>
        <w:tc>
          <w:tcPr>
            <w:tcW w:w="68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10</w:t>
            </w:r>
          </w:p>
        </w:tc>
        <w:tc>
          <w:tcPr>
            <w:tcW w:w="57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3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/>
    <w:p>
      <w:pPr>
        <w:pStyle w:val="afa"/>
        <w:ind w:leftChars="0"/>
        <w:jc w:val="left"/>
        <w:numPr>
          <w:ilvl w:val="0"/>
          <w:numId w:val="5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</w:p>
    <w:tbl>
      <w:tblPr>
        <w:tblW w:w="5000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855"/>
        <w:gridCol w:w="1005"/>
        <w:gridCol w:w="1050"/>
        <w:gridCol w:w="2979"/>
      </w:tblGrid>
      <w:tr>
        <w:trPr>
          <w:trHeight w:val="280" w:hRule="atLeast"/>
        </w:trPr>
        <w:tc>
          <w:tcPr>
            <w:tcW w:w="131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9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62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9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hs10Sgn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HS10단위부호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acrsTcntRnk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실적총건수순위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prlstNm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품목명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300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prlstLnCnt</w:t>
            </w:r>
          </w:p>
        </w:tc>
        <w:tc>
          <w:tcPr>
            <w:tcW w:w="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품목란건수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10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/>
    <w:p>
      <w:pPr>
        <w:pStyle w:val="afa"/>
        <w:ind w:leftChars="0"/>
        <w:jc w:val="left"/>
        <w:numPr>
          <w:ilvl w:val="0"/>
          <w:numId w:val="5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  <w:color w:val="0000FF"/>
                <w:u w:val="single" w:color="auto"/>
              </w:rPr>
            </w:pP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https://unipass.customs.go.kr:38010/</w:t>
            </w:r>
            <w:r>
              <w:rPr>
                <w:rFonts w:asciiTheme="majorHAnsi" w:eastAsiaTheme="majorHAnsi" w:hAnsiTheme="majorHAnsi"/>
                <w:color w:val="0033CC"/>
                <w:szCs w:val="22"/>
                <w:u w:val="single" w:color="auto"/>
              </w:rPr>
              <w:t>ext/r</w:t>
            </w:r>
            <w:r>
              <w:rPr>
                <w:rFonts w:asciiTheme="majorHAnsi" w:eastAsiaTheme="majorHAnsi" w:hAnsiTheme="majorHAnsi"/>
                <w:color w:val="0033CC"/>
                <w:u w:val="single" w:color="auto"/>
              </w:rPr>
              <w:t>est/cmtrStatsQry/retrieveCmtrStats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?crkyCn=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  <w:color w:val="0000FF"/>
                <w:u w:val="single" w:color="auto"/>
              </w:rPr>
              <w:t>&amp;hsSgn=01*******0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 xml:space="preserve">일치 </w:t>
            </w: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039" w:hRule="atLeast"/>
        </w:trPr>
        <w:tc>
          <w:tcPr>
            <w:tcW w:w="9693" w:type="dxa"/>
            <w:shd w:val="clear" w:color="auto" w:fill="auto"/>
            <w:vAlign w:val="center"/>
          </w:tcPr>
          <w:p>
            <w:pPr>
              <w:rPr>
                <w:rFonts w:ascii="Verdana" w:hAnsi="Verdana"/>
                <w:color w:val="0000FF"/>
              </w:rPr>
            </w:pPr>
            <w:r>
              <w:rPr>
                <w:rFonts w:ascii="Verdana" w:hAnsi="Verdana"/>
                <w:color w:val="0000FF"/>
              </w:rPr>
              <w:t xml:space="preserve">&lt;?xml version="1.0" encoding="UTF-8" standalone="yes" ?&gt; </w:t>
            </w:r>
          </w:p>
          <w:p>
            <w:pPr>
              <w:rPr>
                <w:b/>
                <w:color w:val="0000FF"/>
              </w:rPr>
            </w:pPr>
            <w:r>
              <w:rPr>
                <w:rFonts w:ascii="Verdana" w:hAnsi="Verdana" w:hint="eastAsia"/>
                <w:color w:val="C00000"/>
              </w:rPr>
              <w:t>&lt;cmtrStatsQryRtnVo&gt;</w:t>
            </w:r>
            <w:r>
              <w:rPr>
                <w:rFonts w:ascii="Verdana" w:hAnsi="Verdana" w:hint="eastAsia"/>
                <w:color w:val="C00000"/>
              </w:rPr>
              <w:br/>
            </w:r>
            <w:r>
              <w:rPr>
                <w:rFonts w:ascii="Verdana" w:hAnsi="Verdana" w:hint="eastAsia"/>
                <w:color w:val="C00000"/>
              </w:rPr>
              <w:t>&lt;ntceInfo/&gt;</w:t>
            </w:r>
            <w:r>
              <w:rPr>
                <w:rFonts w:ascii="Verdana" w:hAnsi="Verdana" w:hint="eastAsia"/>
                <w:color w:val="C00000"/>
              </w:rPr>
              <w:br/>
            </w:r>
            <w:r>
              <w:rPr>
                <w:rFonts w:ascii="Verdana" w:hAnsi="Verdana" w:hint="eastAsia"/>
                <w:color w:val="C00000"/>
              </w:rPr>
              <w:t>&lt;cmtrStatsQryRsltVo&gt;</w:t>
            </w:r>
            <w:r>
              <w:rPr>
                <w:rFonts w:ascii="Verdana" w:hAnsi="Verdana" w:hint="eastAsia"/>
                <w:color w:val="C00000"/>
              </w:rPr>
              <w:br/>
            </w:r>
            <w:r>
              <w:rPr>
                <w:rFonts w:ascii="Verdana" w:hAnsi="Verdana" w:hint="eastAsia"/>
                <w:color w:val="C00000"/>
              </w:rPr>
              <w:t>&lt;hs10Sgn&gt;</w:t>
            </w:r>
            <w:r>
              <w:rPr>
                <w:rFonts w:ascii="Verdana" w:hAnsi="Verdana" w:hint="eastAsia"/>
                <w:color w:val="000000"/>
              </w:rPr>
              <w:t>01*******0</w:t>
            </w:r>
            <w:r>
              <w:rPr>
                <w:rFonts w:ascii="Verdana" w:hAnsi="Verdana" w:hint="eastAsia"/>
                <w:color w:val="C00000"/>
              </w:rPr>
              <w:t>&lt;/hs10Sgn&gt;</w:t>
            </w:r>
            <w:r>
              <w:rPr>
                <w:rFonts w:ascii="Verdana" w:hAnsi="Verdana" w:hint="eastAsia"/>
                <w:color w:val="C00000"/>
              </w:rPr>
              <w:br/>
            </w:r>
            <w:r>
              <w:rPr>
                <w:rFonts w:ascii="Verdana" w:hAnsi="Verdana" w:hint="eastAsia"/>
                <w:color w:val="C00000"/>
              </w:rPr>
              <w:t>&lt;prlstNm&gt;</w:t>
            </w:r>
            <w:r>
              <w:rPr>
                <w:rFonts w:ascii="Verdana" w:hAnsi="Verdana" w:hint="eastAsia"/>
                <w:color w:val="000000"/>
              </w:rPr>
              <w:t>WOMENS ACCESSORIES PARTS AND ACCESSORIESSHAWLS AN</w:t>
            </w:r>
            <w:r>
              <w:rPr>
                <w:rFonts w:ascii="Verdana" w:hAnsi="Verdana" w:hint="eastAsia"/>
                <w:color w:val="C00000"/>
              </w:rPr>
              <w:t>&lt;/prlstNm&gt;</w:t>
            </w:r>
            <w:r>
              <w:rPr>
                <w:rFonts w:ascii="Verdana" w:hAnsi="Verdana" w:hint="eastAsia"/>
                <w:color w:val="C00000"/>
              </w:rPr>
              <w:br/>
            </w:r>
            <w:r>
              <w:rPr>
                <w:rFonts w:ascii="Verdana" w:hAnsi="Verdana" w:hint="eastAsia"/>
                <w:color w:val="C00000"/>
              </w:rPr>
              <w:t>&lt;acrsTcntRnk&gt;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>&lt;/acrsTcntRnk&gt;</w:t>
            </w:r>
            <w:r>
              <w:rPr>
                <w:rFonts w:ascii="Verdana" w:hAnsi="Verdana" w:hint="eastAsia"/>
                <w:color w:val="C00000"/>
              </w:rPr>
              <w:br/>
            </w:r>
            <w:r>
              <w:rPr>
                <w:rFonts w:ascii="Verdana" w:hAnsi="Verdana" w:hint="eastAsia"/>
                <w:color w:val="C00000"/>
              </w:rPr>
              <w:t>&lt;prlstLnCnt&gt;</w:t>
            </w:r>
            <w:r>
              <w:rPr>
                <w:rFonts w:ascii="Verdana" w:hAnsi="Verdana" w:hint="eastAsia"/>
                <w:color w:val="000000"/>
              </w:rPr>
              <w:t>2</w:t>
            </w:r>
            <w:r>
              <w:rPr>
                <w:rFonts w:ascii="Verdana" w:hAnsi="Verdana" w:hint="eastAsia"/>
                <w:color w:val="C00000"/>
              </w:rPr>
              <w:t>&lt;/prlstLnCnt&gt;</w:t>
            </w:r>
            <w:r>
              <w:rPr>
                <w:rFonts w:ascii="Verdana" w:hAnsi="Verdana" w:hint="eastAsia"/>
                <w:color w:val="C00000"/>
              </w:rPr>
              <w:br/>
            </w:r>
            <w:r>
              <w:rPr>
                <w:rFonts w:ascii="Verdana" w:hAnsi="Verdana" w:hint="eastAsia"/>
                <w:color w:val="C00000"/>
              </w:rPr>
              <w:t>&lt;/cmtrStatsQryRsltVo&gt;</w:t>
            </w:r>
            <w:r>
              <w:rPr>
                <w:rFonts w:ascii="Verdana" w:hAnsi="Verdana" w:hint="eastAsia"/>
                <w:color w:val="C00000"/>
              </w:rPr>
              <w:br/>
            </w:r>
            <w:r>
              <w:rPr>
                <w:rFonts w:ascii="Verdana" w:hAnsi="Verdana" w:hint="eastAsia"/>
                <w:color w:val="C00000"/>
              </w:rPr>
              <w:t>&lt;tCnt&gt;</w:t>
            </w:r>
            <w:r>
              <w:rPr>
                <w:rFonts w:ascii="Verdana" w:hAnsi="Verdana" w:hint="eastAsia"/>
                <w:color w:val="000000"/>
              </w:rPr>
              <w:t>1</w:t>
            </w:r>
            <w:r>
              <w:rPr>
                <w:rFonts w:ascii="Verdana" w:hAnsi="Verdana" w:hint="eastAsia"/>
                <w:color w:val="C00000"/>
              </w:rPr>
              <w:t>&lt;/tCnt&gt;</w:t>
            </w:r>
            <w:r>
              <w:rPr>
                <w:rFonts w:ascii="Verdana" w:hAnsi="Verdana" w:hint="eastAsia"/>
                <w:color w:val="C00000"/>
              </w:rPr>
              <w:br/>
            </w:r>
            <w:r>
              <w:rPr>
                <w:rFonts w:ascii="Verdana" w:hAnsi="Verdana" w:hint="eastAsia"/>
                <w:color w:val="C00000"/>
              </w:rPr>
              <w:t>&lt;/cmtrStatsQryRtnVo&gt;</w:t>
            </w:r>
          </w:p>
        </w:tc>
      </w:tr>
    </w:tbl>
    <w:p>
      <w:pPr>
        <w:jc w:val="left"/>
        <w:spacing w:line="240" w:lineRule="auto"/>
        <w:textAlignment w:val="auto"/>
      </w:pPr>
      <w:r>
        <w:br w:type="page"/>
      </w:r>
    </w:p>
    <w:p>
      <w:pPr>
        <w:pStyle w:val="3"/>
        <w:ind w:left="567" w:hanging="520"/>
        <w:jc w:val="left"/>
        <w:rPr>
          <w:rFonts w:asciiTheme="majorHAnsi" w:eastAsiaTheme="majorHAnsi" w:hAnsiTheme="majorHAnsi"/>
          <w:b/>
          <w:sz w:val="26"/>
          <w:szCs w:val="26"/>
        </w:rPr>
      </w:pPr>
      <w:bookmarkStart w:id="132" w:name="_Toc1764217495"/>
      <w:bookmarkStart w:id="133" w:name="_Toc161922345"/>
      <w:r>
        <w:rPr>
          <w:rFonts w:asciiTheme="majorHAnsi" w:eastAsiaTheme="majorHAnsi" w:hAnsiTheme="majorHAnsi"/>
          <w:b/>
          <w:sz w:val="26"/>
          <w:szCs w:val="26"/>
        </w:rPr>
        <w:t>입항보고내역(항공</w:t>
      </w:r>
      <w:bookmarkEnd w:id="132"/>
      <w:r>
        <w:rPr>
          <w:rFonts w:asciiTheme="majorHAnsi" w:eastAsiaTheme="majorHAnsi" w:hAnsiTheme="majorHAnsi"/>
          <w:b/>
          <w:sz w:val="26"/>
          <w:szCs w:val="26"/>
        </w:rPr>
        <w:t>)</w:t>
      </w:r>
      <w:bookmarkEnd w:id="133"/>
    </w:p>
    <w:p>
      <w:pPr>
        <w:pStyle w:val="afa"/>
        <w:ind w:leftChars="0"/>
        <w:jc w:val="left"/>
        <w:numPr>
          <w:ilvl w:val="0"/>
          <w:numId w:val="51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API044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입항보고내역조회(항공)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retrieveFlghEtprRprtBrkd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입항제출번호에 따른 입항보고 내역 조회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etprRprtQryBrkdQry/retrieveFlghEtprRprtBrkd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etprRprtQryBrkdQry/retrieveFlghEtprRprtBrkd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426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51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16"/>
        <w:gridCol w:w="1072"/>
        <w:gridCol w:w="1091"/>
        <w:gridCol w:w="4317"/>
      </w:tblGrid>
      <w:tr>
        <w:tc>
          <w:tcPr>
            <w:tcW w:w="77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입출항제출번호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12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입출항제출번호 또는 항공기편명 필수입력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75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입항일자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4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left="850" w:right="-142" w:hanging="425"/>
        <w:suppressAutoHyphens w:val="off"/>
        <w:suppressAutoHyphens w:val="off"/>
        <w:numPr>
          <w:ilvl w:val="0"/>
          <w:numId w:val="51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2"/>
        <w:gridCol w:w="2229"/>
        <w:gridCol w:w="980"/>
        <w:gridCol w:w="1143"/>
        <w:gridCol w:w="3000"/>
      </w:tblGrid>
      <w:tr>
        <w:trPr>
          <w:trHeight w:val="280" w:hRule="atLeast"/>
        </w:trPr>
        <w:tc>
          <w:tcPr>
            <w:tcW w:w="104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9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1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ioprSbmtNo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입출항제출번호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11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shipFlgtNm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선박항공편명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75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shipAirCntyCd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선박항공기국가코드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2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etprDttm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입항일시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14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dptrPortAirptCd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출발항구공항코드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alCrmbPecnt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전체승무원인원수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alPsngPecnt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전체승객인원수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cstmSgn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세관부호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10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aprePermDttm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승인허가일시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14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arvlCntyPortAirptCd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도착국가항구공항코드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25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  <w:r>
              <w:rPr>
                <w:rFonts w:ascii="맑은 고딕" w:eastAsia="맑은 고딕" w:hAnsi="맑은 고딕"/>
                <w:sz w:val="20"/>
              </w:rPr>
              <w:t>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51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 etprRprtQryBrkdQry/retrieveFlghEtprRprtBrkd?crkyCn"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 etprRprtQryBrkdQry/retrieveFlghEtprRprtBrkd?crkyCn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&amp;ioprSbmtNo=23KJZ45741I&amp; shipFlgtNm=KJ232&amp;etprDt=20230720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5518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flghEtprRprtBrkdQryRtnVo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/&gt;</w:t>
            </w:r>
          </w:p>
          <w:p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flghEtprRprtBrkdQryVo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284" w:left="110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990000"/>
                <w:sz w:val="20"/>
              </w:rPr>
              <w:t>arvlCntyPortAirptCd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ICN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arvlCntyPortAirptCd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284" w:left="110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040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cstmSgn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202307201528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etprDttm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shipFlgtNm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KJ232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shipFlgtNm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alPsngPecnt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aprePermDttm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202307201520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aprePermDttm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284" w:left="1105" w:hanging="48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dptrPortAirptCd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YNT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dptrPortAirptCd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ioprSbmtNo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23KJZ45741I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ioprSbmtNo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alCrmbPecnt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 w:hint="eastAsia"/>
                <w:sz w:val="20"/>
              </w:rPr>
              <w:t>3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alCrmbPecnt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284" w:left="110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</w:t>
            </w:r>
            <w:r>
              <w:rPr>
                <w:rFonts w:ascii="Verdana" w:hAnsi="Verdana" w:cs="Courier New"/>
                <w:color w:val="A50021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KR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shipAirCntyCd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184" w:left="885" w:hanging="480"/>
              <w:rPr>
                <w:rStyle w:val="m1"/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Fonts w:ascii="Verdana" w:hAnsi="Verdana" w:cs="Courier New"/>
                <w:color w:val="A50021"/>
                <w:sz w:val="20"/>
              </w:rPr>
              <w:t>flghEtprRprtBrkdQryVo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flghEtprRprtBrkdQryRtnVo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34" w:name="_Toc1764217496"/>
      <w:bookmarkStart w:id="135" w:name="_Toc161922346"/>
      <w:r>
        <w:rPr>
          <w:rFonts w:asciiTheme="majorHAnsi" w:eastAsiaTheme="majorHAnsi" w:hAnsiTheme="majorHAnsi"/>
          <w:b/>
          <w:sz w:val="26"/>
          <w:szCs w:val="26"/>
        </w:rPr>
        <w:t>재수출 조건부 수입의 수출이행 기한 정보제</w:t>
      </w:r>
      <w:bookmarkEnd w:id="134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35"/>
    </w:p>
    <w:p>
      <w:pPr>
        <w:pStyle w:val="afa"/>
        <w:ind w:leftChars="0"/>
        <w:jc w:val="left"/>
        <w:numPr>
          <w:ilvl w:val="0"/>
          <w:numId w:val="52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8"/>
        <w:gridCol w:w="1638"/>
        <w:gridCol w:w="2308"/>
        <w:gridCol w:w="2179"/>
        <w:gridCol w:w="2441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API045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재수출조건부수입의 수출이행기한 정보제공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retrieveReepCndtImpFfmnTmlmInfo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재수출조건부 수입의 수출이행기한 정보제공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reepCndtImpFfmnTmlmInfoOfr/retrieveReepCndtImpFfmnTmlmInfo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reepCndtImpFfmnTmlmInfoOfr/retrieveReepCndtImpFfmnTmlmInfo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426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52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>
        <w:tc>
          <w:tcPr>
            <w:tcW w:w="77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수입신고번호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left="850" w:right="-142" w:hanging="425"/>
        <w:suppressAutoHyphens w:val="off"/>
        <w:suppressAutoHyphens w:val="off"/>
        <w:numPr>
          <w:ilvl w:val="0"/>
          <w:numId w:val="52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45"/>
        <w:gridCol w:w="2241"/>
        <w:gridCol w:w="992"/>
        <w:gridCol w:w="1155"/>
        <w:gridCol w:w="3011"/>
      </w:tblGrid>
      <w:tr>
        <w:trPr>
          <w:trHeight w:val="280" w:hRule="atLeast"/>
        </w:trPr>
        <w:tc>
          <w:tcPr>
            <w:tcW w:w="104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19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3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1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1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xtnsDt</w:t>
            </w:r>
          </w:p>
        </w:tc>
        <w:tc>
          <w:tcPr>
            <w:tcW w:w="11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연장일자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52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"https://unipass.customs.go.kr:38010/ext/rest/reepCndtImpFfmnTmlmInfoOfr/retrieveReepCndtImpFfmnTmlmInfo?crkyCn"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https://unipass.customs.go.kr:38010/ext/rest/reepCndtImpFfmnTmlmInfoOfr/retrieveReepCndtImpFfmnTmlmInfo?crkyCn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impDclrNo</w:t>
            </w:r>
            <w:r>
              <w:rPr>
                <w:rFonts w:asciiTheme="majorHAnsi" w:eastAsiaTheme="majorHAnsi" w:hAnsiTheme="majorHAnsi"/>
              </w:rPr>
              <w:t>=1************9&amp;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  <w:r>
              <w:rPr>
                <w:rFonts w:asciiTheme="majorHAnsi" w:eastAsiaTheme="majorHAnsi" w:hAnsiTheme="majorHAnsi"/>
              </w:rPr>
              <w:t>=001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623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&lt;reepCndtImpFfmnTmlmInfoQryRtnVo&gt;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&lt;reepCndtImpFfmnTmlmInfoQryRsltVo&gt;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&lt;xtnsDt&gt;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20001222</w:t>
            </w:r>
            <w:r>
              <w:rPr>
                <w:rStyle w:val="t1"/>
                <w:rFonts w:ascii="Verdana" w:hAnsi="Verdana"/>
              </w:rPr>
              <w:t>&lt;/xtnsDt&gt;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&lt;/reepCndtImpFfmnTmlmInfoQryRsltVo&gt;</w:t>
            </w:r>
          </w:p>
          <w:p>
            <w:pPr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&lt;/reepCndtImpFfmnTmlmInfoQryRtnVo&gt;</w:t>
            </w:r>
          </w:p>
          <w:p>
            <w:pPr>
              <w:ind w:leftChars="84" w:left="665" w:hanging="480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/>
    <w:p>
      <w: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36" w:name="_Toc1764217497"/>
      <w:bookmarkStart w:id="137" w:name="_Toc161922347"/>
      <w:r>
        <w:rPr>
          <w:rFonts w:asciiTheme="majorHAnsi" w:eastAsiaTheme="majorHAnsi" w:hAnsiTheme="majorHAnsi"/>
          <w:b/>
          <w:sz w:val="26"/>
          <w:szCs w:val="26"/>
        </w:rPr>
        <w:t>재수출 이행 완료보고 처리정보 제</w:t>
      </w:r>
      <w:bookmarkEnd w:id="136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37"/>
    </w:p>
    <w:p>
      <w:pPr>
        <w:pStyle w:val="afa"/>
        <w:ind w:leftChars="0"/>
        <w:jc w:val="left"/>
        <w:numPr>
          <w:ilvl w:val="0"/>
          <w:numId w:val="53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3"/>
        <w:gridCol w:w="1593"/>
        <w:gridCol w:w="2338"/>
        <w:gridCol w:w="2207"/>
        <w:gridCol w:w="2473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API046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 이행 완료보고 처리정보 제공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retrieveReexpFfmnCmplRprtPrcsInfo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재수출 이행 완료보고 처리정보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reexpFfmnCmplRprtPrcsInfoQry/retrieveReexpFfmnCmplRprtPrcsInfo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reexpFfmnCmplRprtPrcsInfoQry/retrieveReexpFfmnCmplRprtPrcsInfo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426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5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>
        <w:tc>
          <w:tcPr>
            <w:tcW w:w="77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수입신고번호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란번호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left="850" w:right="-142" w:hanging="425"/>
        <w:suppressAutoHyphens w:val="off"/>
        <w:suppressAutoHyphens w:val="off"/>
        <w:numPr>
          <w:ilvl w:val="0"/>
          <w:numId w:val="5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0"/>
        <w:gridCol w:w="2998"/>
        <w:gridCol w:w="1167"/>
        <w:gridCol w:w="1258"/>
        <w:gridCol w:w="1251"/>
      </w:tblGrid>
      <w:tr>
        <w:trPr>
          <w:trHeight w:val="280" w:hRule="atLeast"/>
        </w:trPr>
        <w:tc>
          <w:tcPr>
            <w:tcW w:w="143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reexpFffmnPrcsStcd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재수출이행처리상태코드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reexpFfmnLastEnfrDt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재수출이행최종시행일자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lastReexpFfmnDtyConcRcd</w:t>
            </w:r>
          </w:p>
        </w:tc>
        <w:tc>
          <w:tcPr>
            <w:tcW w:w="15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최종수출이행의무종결사유코드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5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"https://unipass.customs.go.kr:38010/ext/rest/reexpFfmnCmplRprtPrcsInfoQry/retrieveReexpFfmnCmplRprtPrcsInfo?crkyCn"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https://unipass.customs.go.kr:38010/ext/rest/reexpFfmnCmplRprtPrcsInfoQry/retrieveReexpFfmnCmplRprtPrcsInfo?crkyCn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 xml:space="preserve"> impDclrNo</w:t>
            </w:r>
            <w:r>
              <w:rPr>
                <w:rFonts w:asciiTheme="majorHAnsi" w:eastAsiaTheme="majorHAnsi" w:hAnsiTheme="majorHAnsi"/>
              </w:rPr>
              <w:t>=1************9&amp;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lnNo</w:t>
            </w:r>
            <w:r>
              <w:rPr>
                <w:rFonts w:asciiTheme="majorHAnsi" w:eastAsiaTheme="majorHAnsi" w:hAnsiTheme="majorHAnsi"/>
              </w:rPr>
              <w:t>=001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623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/>
              </w:rPr>
              <w:t>reexpFfmnCmplRprtPrcsInfoQryRtnVo&gt;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&lt;reexpFfmnCmplRprtPrcsInfoQryRsltVo&gt;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&lt;reexpFfmnPrcsStcd&gt;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E</w:t>
            </w:r>
            <w:r>
              <w:rPr>
                <w:rStyle w:val="t1"/>
                <w:rFonts w:ascii="Verdana" w:hAnsi="Verdana"/>
              </w:rPr>
              <w:t>&lt;/reexpFfmnPrcsStcd&gt;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&lt;reexpFfmnLastEnfrDt&gt;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20000701</w:t>
            </w:r>
            <w:r>
              <w:rPr>
                <w:rStyle w:val="t1"/>
                <w:rFonts w:ascii="Verdana" w:hAnsi="Verdana"/>
              </w:rPr>
              <w:t>&lt;/reexpFfmnLastEnfrDt&gt;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&lt;lastReexpFfmnDtyConcRcd&gt;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01</w:t>
            </w:r>
            <w:r>
              <w:rPr>
                <w:rStyle w:val="t1"/>
                <w:rFonts w:ascii="Verdana" w:hAnsi="Verdana"/>
              </w:rPr>
              <w:t>&lt;/lastReexpFfmnDtyConcRcd&gt;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&lt;/reexpFfmnCmplRprtPrcsInfoQryRsltVo&gt;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>
            <w:pPr>
              <w:ind w:leftChars="184" w:left="665" w:hangingChars="118" w:hanging="26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&lt;/reexpFfmnCmplRprtPrcsInfoQryRtnVo&gt;</w:t>
            </w:r>
          </w:p>
        </w:tc>
      </w:tr>
    </w:tbl>
    <w:p>
      <w: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38" w:name="_Toc1764217498"/>
      <w:bookmarkStart w:id="139" w:name="_Toc161922348"/>
      <w:r>
        <w:rPr>
          <w:rFonts w:asciiTheme="majorHAnsi" w:eastAsiaTheme="majorHAnsi" w:hAnsiTheme="majorHAnsi"/>
          <w:b/>
          <w:sz w:val="26"/>
          <w:szCs w:val="26"/>
        </w:rPr>
        <w:t>보세구역별 외국물품 장치기간 정</w:t>
      </w:r>
      <w:bookmarkEnd w:id="138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39"/>
    </w:p>
    <w:p>
      <w:pPr>
        <w:pStyle w:val="afa"/>
        <w:ind w:leftChars="0"/>
        <w:jc w:val="left"/>
        <w:numPr>
          <w:ilvl w:val="0"/>
          <w:numId w:val="54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API047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보세구역별 외국물품 장치기간 정보 제공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retrievebdgdFccmShed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보세구역별 외국물품 장치기간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>bdgdFccmShedQry</w:t>
            </w:r>
            <w:r>
              <w:rPr>
                <w:rFonts w:asciiTheme="majorHAnsi" w:eastAsiaTheme="majorHAnsi" w:hAnsiTheme="majorHAnsi"/>
              </w:rPr>
              <w:t>/retrievebdgdFccmShed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 xml:space="preserve"> bdgdFccmShedQry</w:t>
            </w:r>
            <w:r>
              <w:rPr>
                <w:rFonts w:asciiTheme="majorHAnsi" w:eastAsiaTheme="majorHAnsi" w:hAnsiTheme="majorHAnsi"/>
              </w:rPr>
              <w:t>/retrievebdgdFccmShed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/>
    <w:p>
      <w:pPr>
        <w:pStyle w:val="hieatt"/>
        <w:ind w:right="-143"/>
        <w:suppressAutoHyphens w:val="off"/>
        <w:suppressAutoHyphens w:val="off"/>
        <w:numPr>
          <w:ilvl w:val="0"/>
          <w:numId w:val="54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578"/>
        <w:gridCol w:w="1082"/>
        <w:gridCol w:w="1101"/>
        <w:gridCol w:w="4326"/>
      </w:tblGrid>
      <w:tr>
        <w:tc>
          <w:tcPr>
            <w:tcW w:w="77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snarSgn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보세구역부호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/>
    <w:p/>
    <w:p/>
    <w:p/>
    <w:p/>
    <w:p/>
    <w:p>
      <w:pPr>
        <w:pStyle w:val="hieatt"/>
        <w:ind w:right="-142"/>
        <w:suppressAutoHyphens w:val="off"/>
        <w:suppressAutoHyphens w:val="off"/>
        <w:numPr>
          <w:ilvl w:val="0"/>
          <w:numId w:val="54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>
        <w:trPr>
          <w:trHeight w:val="280" w:hRule="atLeast"/>
        </w:trPr>
        <w:tc>
          <w:tcPr>
            <w:tcW w:w="13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s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narSgn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보세구역부호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vcePridval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장치기간값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  <w:r>
              <w:rPr>
                <w:rFonts w:ascii="맑은 고딕" w:eastAsia="맑은 고딕" w:hAnsi="맑은 고딕" w:cs="굴림"/>
                <w:sz w:val="20"/>
              </w:rPr>
              <w:t>2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0..n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/>
    <w:p>
      <w:pPr>
        <w:pStyle w:val="hieatt"/>
        <w:ind w:right="-143"/>
        <w:suppressAutoHyphens w:val="off"/>
        <w:suppressAutoHyphens w:val="off"/>
        <w:numPr>
          <w:ilvl w:val="0"/>
          <w:numId w:val="54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"https://unipass.customs.go.kr:38010/ext/rest/bdgdFccmShedQry/retrievebdgdFccmShed?crkyCn"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https://unipass.customs.go.kr:38010/ext/rest/bdgdFccmShedQry/retrievebdgdFccmShed?crkyCn</w:t>
            </w:r>
            <w:r>
              <w:fldChar w:fldCharType="end"/>
            </w:r>
            <w:r>
              <w:rPr>
                <w:rStyle w:val="a5"/>
                <w:rFonts w:asciiTheme="majorHAnsi" w:eastAsiaTheme="majorHAnsi" w:hAnsiTheme="majorHAnsi"/>
              </w:rPr>
              <w:t>=</w:t>
            </w:r>
            <w:r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Style w:val="a5"/>
                <w:rFonts w:asciiTheme="majorHAnsi" w:eastAsiaTheme="majorHAnsi" w:hAnsiTheme="majorHAnsi"/>
              </w:rPr>
              <w:t>&amp;&amp;snarSgn=0601****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623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&lt;bdgdFccmShedQryRtnVo&gt;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&lt;bdgdFccmShedQryRsltVo&gt;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&lt;dvcePridval&gt;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6M</w:t>
            </w:r>
            <w:r>
              <w:rPr>
                <w:rStyle w:val="t1"/>
                <w:rFonts w:ascii="Verdana" w:hAnsi="Verdana"/>
              </w:rPr>
              <w:t>&lt;/dvcePridval&gt;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&lt;snarSgn&gt;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0601****</w:t>
            </w:r>
            <w:r>
              <w:rPr>
                <w:rStyle w:val="t1"/>
                <w:rFonts w:ascii="Verdana" w:hAnsi="Verdana"/>
              </w:rPr>
              <w:t>&lt;/snarSgn&gt;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&lt;/bdgdFccmShedQryRsltVo&gt;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>
            <w:pPr>
              <w:ind w:leftChars="184" w:left="665" w:hangingChars="118" w:hanging="26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&lt;/bdgdFccmShedQryRtnVo&gt;</w:t>
            </w:r>
          </w:p>
        </w:tc>
      </w:tr>
    </w:tbl>
    <w:p>
      <w:r>
        <w:br w:type="page"/>
      </w:r>
    </w:p>
    <w:p>
      <w:pPr>
        <w:pStyle w:val="3"/>
        <w:rPr>
          <w:rFonts w:asciiTheme="majorHAnsi" w:eastAsiaTheme="majorHAnsi" w:hAnsiTheme="majorHAnsi"/>
          <w:b/>
          <w:sz w:val="28"/>
        </w:rPr>
      </w:pPr>
      <w:bookmarkStart w:id="140" w:name="_Toc1764217499"/>
      <w:bookmarkStart w:id="141" w:name="_Toc161922349"/>
      <w:r>
        <w:rPr>
          <w:rFonts w:asciiTheme="majorHAnsi" w:eastAsiaTheme="majorHAnsi" w:hAnsiTheme="majorHAnsi"/>
          <w:b/>
          <w:sz w:val="28"/>
        </w:rPr>
        <w:t>수입물품 보세구역 반출신고 정</w:t>
      </w:r>
      <w:bookmarkEnd w:id="140"/>
      <w:r>
        <w:rPr>
          <w:rFonts w:asciiTheme="majorHAnsi" w:eastAsiaTheme="majorHAnsi" w:hAnsiTheme="majorHAnsi"/>
          <w:b/>
          <w:sz w:val="28"/>
        </w:rPr>
        <w:t>보</w:t>
      </w:r>
      <w:bookmarkEnd w:id="141"/>
    </w:p>
    <w:tbl>
      <w:tblPr>
        <w:tblpPr w:leftFromText="142" w:rightFromText="142" w:vertAnchor="text" w:horzAnchor="text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API048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수입물품 보세구역 반출신고 정보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retrieveImpCmdtSnarRlseDclr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수입물품의 보세구역 반출신고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8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i</w:t>
            </w: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mpCmdtSnarRlseDclr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>Qry</w:t>
            </w:r>
            <w:r>
              <w:rPr>
                <w:rFonts w:asciiTheme="majorHAnsi" w:eastAsiaTheme="majorHAnsi" w:hAnsiTheme="majorHAnsi"/>
              </w:rPr>
              <w:t>/</w:t>
            </w: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retrieveImpCmdtSnarRlseDclr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i</w:t>
            </w: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mpCmdtSnarRlseDclr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>Qry</w:t>
            </w:r>
            <w:r>
              <w:rPr>
                <w:rFonts w:asciiTheme="majorHAnsi" w:eastAsiaTheme="majorHAnsi" w:hAnsiTheme="majorHAnsi"/>
              </w:rPr>
              <w:t>/</w:t>
            </w: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retrieveImpCmdtSnarRlseDclr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/>
        <w:numPr>
          <w:ilvl w:val="0"/>
          <w:numId w:val="5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  <w:r>
        <w:rPr>
          <w:rFonts w:asciiTheme="majorHAnsi" w:eastAsiaTheme="majorHAnsi" w:hAnsiTheme="majorHAnsi"/>
          <w:b/>
          <w:sz w:val="24"/>
        </w:rPr>
        <w:br/>
      </w:r>
    </w:p>
    <w:p>
      <w:pPr>
        <w:pStyle w:val="afa"/>
        <w:ind w:leftChars="0"/>
        <w:numPr>
          <w:ilvl w:val="0"/>
          <w:numId w:val="5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pPr w:leftFromText="142" w:rightFromText="142" w:vertAnchor="text" w:horzAnchor="text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072"/>
        <w:gridCol w:w="1090"/>
        <w:gridCol w:w="4094"/>
      </w:tblGrid>
      <w:tr>
        <w:tc>
          <w:tcPr>
            <w:tcW w:w="79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91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lbrBssNo</w:t>
            </w:r>
          </w:p>
        </w:tc>
        <w:tc>
          <w:tcPr>
            <w:tcW w:w="864" w:type="pct"/>
            <w:shd w:val="clear" w:color="auto" w:fill="auto"/>
            <w:vAlign w:val="center"/>
          </w:tcPr>
          <w:p>
            <w:pPr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/>
                <w:sz w:val="20"/>
              </w:rPr>
              <w:t>반출입근거번호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30</w:t>
            </w:r>
          </w:p>
        </w:tc>
        <w:tc>
          <w:tcPr>
            <w:tcW w:w="58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0</w:t>
            </w:r>
          </w:p>
        </w:tc>
        <w:tc>
          <w:tcPr>
            <w:tcW w:w="21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 입력</w:t>
            </w:r>
          </w:p>
        </w:tc>
      </w:tr>
    </w:tbl>
    <w:p>
      <w:pPr>
        <w:rPr>
          <w:rFonts w:asciiTheme="majorHAnsi" w:eastAsiaTheme="majorHAnsi" w:hAnsiTheme="majorHAnsi"/>
          <w:b/>
          <w:sz w:val="24"/>
        </w:rPr>
      </w:pPr>
    </w:p>
    <w:p>
      <w:pPr>
        <w:rPr>
          <w:rFonts w:asciiTheme="majorHAnsi" w:eastAsiaTheme="majorHAnsi" w:hAnsiTheme="majorHAnsi"/>
          <w:b/>
          <w:sz w:val="24"/>
        </w:rPr>
      </w:pPr>
    </w:p>
    <w:p>
      <w:pPr>
        <w:rPr>
          <w:rFonts w:asciiTheme="majorHAnsi" w:eastAsiaTheme="majorHAnsi" w:hAnsiTheme="majorHAnsi"/>
          <w:b/>
          <w:sz w:val="24"/>
        </w:rPr>
      </w:pPr>
    </w:p>
    <w:p>
      <w:pPr>
        <w:rPr>
          <w:rFonts w:asciiTheme="majorHAnsi" w:eastAsiaTheme="majorHAnsi" w:hAnsiTheme="majorHAnsi"/>
          <w:b/>
          <w:sz w:val="24"/>
        </w:rPr>
      </w:pPr>
    </w:p>
    <w:tbl>
      <w:tblPr>
        <w:tblpPr w:leftFromText="142" w:rightFromText="142" w:vertAnchor="text" w:horzAnchor="text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>
        <w:trPr>
          <w:trHeight w:val="280" w:hRule="atLeast"/>
        </w:trPr>
        <w:tc>
          <w:tcPr>
            <w:tcW w:w="13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r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lbrYn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반출신고 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pStyle w:val="afa"/>
        <w:ind w:leftChars="0"/>
        <w:numPr>
          <w:ilvl w:val="0"/>
          <w:numId w:val="5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  <w:r>
        <w:rPr>
          <w:rFonts w:asciiTheme="majorHAnsi" w:eastAsiaTheme="majorHAnsi" w:hAnsiTheme="majorHAnsi"/>
          <w:b/>
          <w:sz w:val="24"/>
        </w:rPr>
        <w:br/>
      </w:r>
    </w:p>
    <w:p>
      <w:pPr>
        <w:pStyle w:val="afa"/>
        <w:ind w:leftChars="0"/>
        <w:numPr>
          <w:ilvl w:val="0"/>
          <w:numId w:val="55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"https://unipass.customs.go.kr:38010/ext/rest/impCmdtSnarRlseDclrQry/retrieveImpCmdtSnarRlseDclr?crkyCn"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https://unipass.customs.go.kr:38010/ext/rest/impCmdtSnarRlseDclrQry/retrieveImpCmdtSnarRlseDclr?crkyCn</w:t>
            </w:r>
            <w:r>
              <w:fldChar w:fldCharType="end"/>
            </w:r>
            <w:r>
              <w:rPr>
                <w:rStyle w:val="a5"/>
                <w:rFonts w:asciiTheme="majorHAnsi" w:eastAsiaTheme="majorHAnsi" w:hAnsiTheme="majorHAnsi"/>
              </w:rPr>
              <w:t>=</w:t>
            </w:r>
            <w:r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Style w:val="a5"/>
                <w:rFonts w:asciiTheme="majorHAnsi" w:eastAsiaTheme="majorHAnsi" w:hAnsiTheme="majorHAnsi"/>
              </w:rPr>
              <w:t>&amp;rlbrBssNo=767**********X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623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mpCmdtSnarRlseDclrQryRtnVo&gt;</w:t>
            </w:r>
          </w:p>
          <w:p>
            <w:pPr>
              <w:ind w:firstLineChars="150" w:firstLine="33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mpCmdtSnarRlseDclrYnRsltVo&gt;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20150102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lbrDt&gt;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lbrDYn&gt;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Y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lbrYn&gt;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mpCmdtSnarRlseDclrYnRsltVo&gt;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i</w:t>
            </w:r>
            <w:r>
              <w:rPr>
                <w:rStyle w:val="t1"/>
                <w:rFonts w:ascii="Verdana" w:hAnsi="Verdana"/>
              </w:rPr>
              <w:t>mpCmdtSnarRlseDclrQryRtnVo&gt;</w:t>
            </w:r>
          </w:p>
        </w:tc>
      </w:tr>
    </w:tbl>
    <w:p>
      <w: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2" w:name="_Toc1764217500"/>
      <w:bookmarkStart w:id="143" w:name="_Toc161922350"/>
      <w:r>
        <w:rPr>
          <w:rFonts w:asciiTheme="majorHAnsi" w:eastAsiaTheme="majorHAnsi" w:hAnsiTheme="majorHAnsi"/>
          <w:b/>
          <w:sz w:val="26"/>
          <w:szCs w:val="26"/>
        </w:rPr>
        <w:t>수입 제세의 납부여부 및 납부일자 정</w:t>
      </w:r>
      <w:bookmarkEnd w:id="142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43"/>
    </w:p>
    <w:tbl>
      <w:tblPr>
        <w:tblpPr w:leftFromText="142" w:rightFromText="142" w:vertAnchor="text" w:horzAnchor="text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1"/>
        <w:gridCol w:w="1971"/>
        <w:gridCol w:w="2085"/>
        <w:gridCol w:w="1971"/>
        <w:gridCol w:w="2206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API049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 제세의 납부여부 및 납부일자 정보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retrieveTaxMgPayYnAndPayDt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수입 제세의 납부여부 및 납부일자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8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taxMgPayYnAndPayDtInfoQry/retrieveTaxMgPayYnAndPayDt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taxMgPayYnAndPayDtInfoQry/retrieveTaxMgPayYnAndPayDt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/>
        <w:numPr>
          <w:ilvl w:val="0"/>
          <w:numId w:val="5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  <w:r>
        <w:rPr>
          <w:rFonts w:asciiTheme="majorHAnsi" w:eastAsiaTheme="majorHAnsi" w:hAnsiTheme="majorHAnsi"/>
          <w:b/>
          <w:sz w:val="24"/>
        </w:rPr>
        <w:br/>
      </w:r>
    </w:p>
    <w:p>
      <w:pPr>
        <w:pStyle w:val="afa"/>
        <w:ind w:leftChars="0"/>
        <w:numPr>
          <w:ilvl w:val="0"/>
          <w:numId w:val="5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pPr w:leftFromText="142" w:rightFromText="142" w:vertAnchor="text" w:horzAnchor="text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072"/>
        <w:gridCol w:w="1090"/>
        <w:gridCol w:w="4094"/>
      </w:tblGrid>
      <w:tr>
        <w:tc>
          <w:tcPr>
            <w:tcW w:w="79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91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64" w:type="pct"/>
            <w:shd w:val="clear" w:color="auto" w:fill="auto"/>
            <w:vAlign w:val="center"/>
          </w:tcPr>
          <w:p>
            <w:pPr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/>
                <w:sz w:val="20"/>
              </w:rPr>
              <w:t>수입신고번호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8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 입력</w:t>
            </w:r>
          </w:p>
        </w:tc>
      </w:tr>
    </w:tbl>
    <w:p>
      <w:p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rPr>
          <w:rFonts w:asciiTheme="majorHAnsi" w:eastAsiaTheme="majorHAnsi" w:hAnsiTheme="majorHAnsi"/>
          <w:b/>
          <w:sz w:val="24"/>
        </w:rPr>
      </w:pPr>
    </w:p>
    <w:p>
      <w:pPr>
        <w:rPr>
          <w:rFonts w:asciiTheme="majorHAnsi" w:eastAsiaTheme="majorHAnsi" w:hAnsiTheme="majorHAnsi"/>
          <w:b/>
          <w:sz w:val="24"/>
        </w:rPr>
      </w:pPr>
    </w:p>
    <w:p>
      <w:pPr>
        <w:rPr>
          <w:rFonts w:asciiTheme="majorHAnsi" w:eastAsiaTheme="majorHAnsi" w:hAnsiTheme="majorHAnsi"/>
          <w:b/>
          <w:sz w:val="24"/>
        </w:rPr>
      </w:pPr>
    </w:p>
    <w:p/>
    <w:tbl>
      <w:tblPr>
        <w:tblpPr w:leftFromText="142" w:rightFromText="142" w:vertAnchor="text" w:horzAnchor="text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>
        <w:trPr>
          <w:trHeight w:val="280" w:hRule="atLeast"/>
        </w:trPr>
        <w:tc>
          <w:tcPr>
            <w:tcW w:w="13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fpayDt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납부일자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f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payYn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납부여부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ntceInfo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응답 메시지 내용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750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pStyle w:val="afa"/>
        <w:ind w:leftChars="0"/>
        <w:numPr>
          <w:ilvl w:val="0"/>
          <w:numId w:val="56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  <w:r>
        <w:rPr>
          <w:rFonts w:asciiTheme="majorHAnsi" w:eastAsiaTheme="majorHAnsi" w:hAnsiTheme="majorHAnsi"/>
          <w:b/>
          <w:sz w:val="24"/>
        </w:rPr>
        <w:br/>
      </w:r>
    </w:p>
    <w:p>
      <w:pPr>
        <w:pStyle w:val="afa"/>
        <w:ind w:leftChars="0"/>
        <w:numPr>
          <w:ilvl w:val="0"/>
          <w:numId w:val="57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"https://unipass.customs.go.kr:38010/ext/rest/taxMgPayYnAndPayDtInfoQry/retrieveTaxMgPayYnAndPayDt?crkyCn"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https://unipass.customs.go.kr:38010/ext/rest/taxMgPayYnAndPayDtInfoQry/retrieveTaxMgPayYnAndPayDt?crkyCn</w:t>
            </w:r>
            <w:r>
              <w:fldChar w:fldCharType="end"/>
            </w:r>
            <w:r>
              <w:rPr>
                <w:rStyle w:val="a5"/>
                <w:rFonts w:asciiTheme="majorHAnsi" w:eastAsiaTheme="majorHAnsi" w:hAnsiTheme="majorHAnsi"/>
              </w:rPr>
              <w:t>=</w:t>
            </w:r>
            <w:r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Style w:val="a5"/>
                <w:rFonts w:asciiTheme="majorHAnsi" w:eastAsiaTheme="majorHAnsi" w:hAnsiTheme="majorHAnsi"/>
              </w:rPr>
              <w:t>&amp;impDclrNo=123**********X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623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150" w:firstLine="33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납부</w:t>
            </w:r>
            <w:r>
              <w:rPr>
                <w:rStyle w:val="t1"/>
                <w:rFonts w:ascii="Verdana" w:hAnsi="Verdana"/>
              </w:rPr>
              <w:t>&lt;ntceInfo/&gt;</w:t>
            </w:r>
          </w:p>
          <w:p>
            <w:pPr>
              <w:ind w:firstLineChars="150" w:firstLine="33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taxMgPayYnAndPayDtInfoQryRsltVo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f</w:t>
            </w:r>
            <w:r>
              <w:rPr>
                <w:rStyle w:val="t1"/>
                <w:rFonts w:ascii="Verdana" w:hAnsi="Verdana"/>
              </w:rPr>
              <w:t>payDt&gt;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20231017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lbrDt&gt;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&lt;fpayYn&gt;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Y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r</w:t>
            </w:r>
            <w:r>
              <w:rPr>
                <w:rStyle w:val="t1"/>
                <w:rFonts w:ascii="Verdana" w:hAnsi="Verdana"/>
              </w:rPr>
              <w:t>lbrYn&gt;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/>
                <w:color w:val="990000"/>
              </w:rPr>
              <w:t>taxMgPayYnAndPayDtInfoQryRsltVo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</w:tc>
      </w:tr>
    </w:tbl>
    <w:p>
      <w: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4" w:name="_Toc1764217501"/>
      <w:bookmarkStart w:id="145" w:name="_Toc161922351"/>
      <w:r>
        <w:rPr>
          <w:rFonts w:asciiTheme="majorHAnsi" w:eastAsiaTheme="majorHAnsi" w:hAnsiTheme="majorHAnsi"/>
          <w:b/>
          <w:sz w:val="26"/>
          <w:szCs w:val="26"/>
        </w:rPr>
        <w:t>담보해제 신청 처리현황 정</w:t>
      </w:r>
      <w:bookmarkEnd w:id="144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45"/>
    </w:p>
    <w:tbl>
      <w:tblPr>
        <w:tblpPr w:leftFromText="142" w:rightFromText="142" w:vertAnchor="text" w:horzAnchor="text" w:tblpY="428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5"/>
        <w:gridCol w:w="1876"/>
        <w:gridCol w:w="2150"/>
        <w:gridCol w:w="2031"/>
        <w:gridCol w:w="2272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API050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담보해제 신청 처리현황 정보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retrieveTaxMgReleRqstPrcsStus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담보해제 신청 처리현황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89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89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taxMgReleRqstPrcsStusInfoQry/retrieveTaxMgReleRqstPrcsStus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/>
              </w:rPr>
              <w:t>taxMgReleRqstPrcsStusInfoQry/retrieveTaxMgReleRqstPrcsStus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afa"/>
        <w:ind w:leftChars="0"/>
        <w:numPr>
          <w:ilvl w:val="0"/>
          <w:numId w:val="58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  <w:r>
        <w:rPr>
          <w:rFonts w:asciiTheme="majorHAnsi" w:eastAsiaTheme="majorHAnsi" w:hAnsiTheme="majorHAnsi"/>
          <w:b/>
          <w:sz w:val="24"/>
        </w:rPr>
        <w:br/>
      </w:r>
    </w:p>
    <w:p>
      <w:pPr>
        <w:pStyle w:val="afa"/>
        <w:ind w:leftChars="0"/>
        <w:numPr>
          <w:ilvl w:val="0"/>
          <w:numId w:val="58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pPr w:leftFromText="142" w:rightFromText="142" w:vertAnchor="text" w:horzAnchor="text" w:tblpY="55"/>
        <w:tblW w:w="500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616"/>
        <w:gridCol w:w="1072"/>
        <w:gridCol w:w="1090"/>
        <w:gridCol w:w="4094"/>
      </w:tblGrid>
      <w:tr>
        <w:tc>
          <w:tcPr>
            <w:tcW w:w="79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6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8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91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impDclrNo</w:t>
            </w:r>
          </w:p>
        </w:tc>
        <w:tc>
          <w:tcPr>
            <w:tcW w:w="864" w:type="pct"/>
            <w:shd w:val="clear" w:color="auto" w:fill="auto"/>
            <w:vAlign w:val="center"/>
          </w:tcPr>
          <w:p>
            <w:pPr>
              <w:rPr>
                <w:rFonts w:asciiTheme="minorHAnsi" w:eastAsiaTheme="minorHAnsi" w:hAnsiTheme="minorHAnsi"/>
                <w:sz w:val="20"/>
              </w:rPr>
            </w:pPr>
            <w:r>
              <w:rPr>
                <w:rFonts w:asciiTheme="minorHAnsi" w:eastAsiaTheme="minorHAnsi" w:hAnsiTheme="minorHAnsi"/>
                <w:sz w:val="20"/>
              </w:rPr>
              <w:t>수입신고번호</w:t>
            </w:r>
          </w:p>
        </w:tc>
        <w:tc>
          <w:tcPr>
            <w:tcW w:w="57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8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18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20"/>
              </w:rPr>
              <w:t>수입신고번호 입력</w:t>
            </w:r>
          </w:p>
        </w:tc>
      </w:tr>
    </w:tbl>
    <w:p>
      <w:p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rPr>
          <w:rFonts w:asciiTheme="majorHAnsi" w:eastAsiaTheme="majorHAnsi" w:hAnsiTheme="majorHAnsi"/>
          <w:b/>
          <w:sz w:val="24"/>
        </w:rPr>
      </w:pPr>
    </w:p>
    <w:p>
      <w:pPr>
        <w:rPr>
          <w:rFonts w:asciiTheme="majorHAnsi" w:eastAsiaTheme="majorHAnsi" w:hAnsiTheme="majorHAnsi"/>
          <w:b/>
          <w:sz w:val="24"/>
        </w:rPr>
      </w:pPr>
    </w:p>
    <w:p>
      <w:pPr>
        <w:rPr>
          <w:rFonts w:asciiTheme="majorHAnsi" w:eastAsiaTheme="majorHAnsi" w:hAnsiTheme="majorHAnsi"/>
          <w:b/>
          <w:sz w:val="24"/>
        </w:rPr>
      </w:pPr>
    </w:p>
    <w:p/>
    <w:tbl>
      <w:tblPr>
        <w:tblpPr w:leftFromText="142" w:rightFromText="142" w:vertAnchor="text" w:horzAnchor="text" w:tblpY="572"/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>
        <w:trPr>
          <w:trHeight w:val="280" w:hRule="atLeast"/>
        </w:trPr>
        <w:tc>
          <w:tcPr>
            <w:tcW w:w="13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gPrcsStcdNm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처리상태명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  <w:r>
              <w:rPr>
                <w:rFonts w:ascii="맑은 고딕" w:eastAsia="맑은 고딕" w:hAnsi="맑은 고딕" w:cs="굴림"/>
                <w:sz w:val="20"/>
              </w:rPr>
              <w:t>2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gAprvDt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승인일자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0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gRqstDt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접수일자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8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pStyle w:val="afa"/>
        <w:ind w:leftChars="0"/>
        <w:numPr>
          <w:ilvl w:val="0"/>
          <w:numId w:val="58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응답메세지 상세</w:t>
      </w:r>
      <w:r>
        <w:rPr>
          <w:rFonts w:asciiTheme="majorHAnsi" w:eastAsiaTheme="majorHAnsi" w:hAnsiTheme="majorHAnsi"/>
          <w:b/>
          <w:sz w:val="24"/>
        </w:rPr>
        <w:br/>
      </w:r>
    </w:p>
    <w:p>
      <w:pPr>
        <w:pStyle w:val="afa"/>
        <w:ind w:leftChars="0"/>
        <w:numPr>
          <w:ilvl w:val="0"/>
          <w:numId w:val="59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요청/응답 메세지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"https://unipass.customs.go.kr:38010/ext/rest/taxMgReleRqstPrcsStusInfoQry/retrieveTaxMgReleRqstPrcsStus?crkyCn"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https://unipass.customs.go.kr:38010/ext/rest/taxMgReleRqstPrcsStusInfoQry/retrieveTaxMgReleRqstPrcsStus?crkyCn</w:t>
            </w:r>
            <w:r>
              <w:fldChar w:fldCharType="end"/>
            </w:r>
            <w:r>
              <w:rPr>
                <w:rStyle w:val="a5"/>
                <w:rFonts w:asciiTheme="majorHAnsi" w:eastAsiaTheme="majorHAnsi" w:hAnsiTheme="majorHAnsi"/>
              </w:rPr>
              <w:t>=</w:t>
            </w:r>
            <w:r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Style w:val="a5"/>
                <w:rFonts w:asciiTheme="majorHAnsi" w:eastAsiaTheme="majorHAnsi" w:hAnsiTheme="majorHAnsi"/>
              </w:rPr>
              <w:t>&amp;impDclrNo=123**********X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623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150" w:firstLine="33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>
            <w:pPr>
              <w:ind w:firstLineChars="150" w:firstLine="33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/>
                <w:color w:val="990000"/>
              </w:rPr>
              <w:t>taxMgReleRqstPrcsStusInfoQryRsltVo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Fonts w:ascii="Verdana" w:hAnsi="Verdana" w:hint="eastAsia"/>
                <w:color w:val="990000"/>
              </w:rPr>
              <w:t>m</w:t>
            </w:r>
            <w:r>
              <w:rPr>
                <w:rFonts w:ascii="Verdana" w:hAnsi="Verdana"/>
                <w:color w:val="990000"/>
              </w:rPr>
              <w:t>gPrcsStcdNm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해제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(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지급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)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완료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  <w:color w:val="990000"/>
              </w:rPr>
              <w:t>m</w:t>
            </w:r>
            <w:r>
              <w:rPr>
                <w:rFonts w:ascii="Verdana" w:hAnsi="Verdana"/>
                <w:color w:val="990000"/>
              </w:rPr>
              <w:t>gPrcsStcdNm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gAprvDt&gt;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20231017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gAprvDt&gt;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gRqstDt&gt;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20231016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</w:t>
            </w:r>
            <w:r>
              <w:rPr>
                <w:rStyle w:val="t1"/>
                <w:rFonts w:ascii="Verdana" w:hAnsi="Verdana"/>
              </w:rPr>
              <w:t>gRqstDt&gt;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/>
                <w:color w:val="990000"/>
              </w:rPr>
              <w:t>taxMgReleRqstPrcsStusInfoQryRsltVo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Fonts w:ascii="Verdana" w:hAnsi="Verdana"/>
                <w:color w:val="99000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  <w:color w:val="990000"/>
              </w:rPr>
              <w:t>t</w:t>
            </w:r>
            <w:r>
              <w:rPr>
                <w:rFonts w:ascii="Verdana" w:hAnsi="Verdana"/>
                <w:color w:val="990000"/>
              </w:rPr>
              <w:t>axMgQryRtnVo</w:t>
            </w:r>
            <w:r>
              <w:rPr>
                <w:rStyle w:val="t1"/>
                <w:rFonts w:ascii="Verdana" w:hAnsi="Verdana"/>
              </w:rPr>
              <w:t>&gt;</w:t>
            </w:r>
          </w:p>
        </w:tc>
      </w:tr>
    </w:tbl>
    <w:p>
      <w: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6" w:name="_Toc1764217502"/>
      <w:bookmarkStart w:id="147" w:name="_Toc148623668"/>
      <w:bookmarkStart w:id="148" w:name="_Toc161922352"/>
      <w:r>
        <w:rPr>
          <w:rFonts w:asciiTheme="majorHAnsi" w:eastAsiaTheme="majorHAnsi" w:hAnsiTheme="majorHAnsi"/>
          <w:b/>
          <w:sz w:val="26"/>
          <w:szCs w:val="26"/>
        </w:rPr>
        <w:t>전자상거래수출 적재 이행 정</w:t>
      </w:r>
      <w:bookmarkEnd w:id="146"/>
      <w:r>
        <w:rPr>
          <w:rFonts w:asciiTheme="majorHAnsi" w:eastAsiaTheme="majorHAnsi" w:hAnsiTheme="majorHAnsi"/>
          <w:b/>
          <w:sz w:val="26"/>
          <w:szCs w:val="26"/>
        </w:rPr>
        <w:t>보</w:t>
      </w:r>
      <w:bookmarkEnd w:id="147"/>
      <w:bookmarkEnd w:id="148"/>
    </w:p>
    <w:p>
      <w:pPr>
        <w:pStyle w:val="afa"/>
        <w:ind w:leftChars="0"/>
        <w:jc w:val="left"/>
        <w:numPr>
          <w:ilvl w:val="0"/>
          <w:numId w:val="60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API051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전자상거래수출 적재 이행 정보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 w:cs="Consolas"/>
                <w:color w:val="000000"/>
                <w:szCs w:val="22"/>
              </w:rPr>
              <w:t>retrieveElcmExpLoadInfo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전자상거래수출의 적재 이행 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>elcmExpLoadInfoQry/retrieveElcmExpLoadInfo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Fonts w:asciiTheme="minorHAnsi" w:eastAsiaTheme="minorHAnsi" w:hAnsiTheme="minorHAnsi" w:cs="Consolas"/>
                <w:color w:val="000000"/>
                <w:szCs w:val="22"/>
              </w:rPr>
              <w:t xml:space="preserve"> elcmExpLoadInfoQry/retrieveElcmExpLoadInfo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/>
    <w:p>
      <w:pPr>
        <w:pStyle w:val="hieatt"/>
        <w:ind w:right="-143"/>
        <w:suppressAutoHyphens w:val="off"/>
        <w:suppressAutoHyphens w:val="off"/>
        <w:numPr>
          <w:ilvl w:val="0"/>
          <w:numId w:val="60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0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  <w:tblLayout w:type="fixed"/>
      </w:tblPr>
      <w:tblGrid>
        <w:gridCol w:w="2459"/>
        <w:gridCol w:w="2491"/>
        <w:gridCol w:w="1109"/>
        <w:gridCol w:w="1246"/>
        <w:gridCol w:w="2075"/>
      </w:tblGrid>
      <w:tr>
        <w:tc>
          <w:tcPr>
            <w:tcW w:w="131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32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91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1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1311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elcmExpDclrNo</w:t>
            </w:r>
          </w:p>
        </w:tc>
        <w:tc>
          <w:tcPr>
            <w:tcW w:w="1328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전자상거래수출신고번호</w:t>
            </w:r>
          </w:p>
        </w:tc>
        <w:tc>
          <w:tcPr>
            <w:tcW w:w="591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14</w:t>
            </w:r>
          </w:p>
        </w:tc>
        <w:tc>
          <w:tcPr>
            <w:tcW w:w="664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1107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/>
    <w:p>
      <w:pPr>
        <w:pStyle w:val="hieatt"/>
        <w:ind w:right="-142"/>
        <w:suppressAutoHyphens w:val="off"/>
        <w:suppressAutoHyphens w:val="off"/>
        <w:numPr>
          <w:ilvl w:val="0"/>
          <w:numId w:val="60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2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5"/>
        <w:gridCol w:w="1942"/>
        <w:gridCol w:w="1383"/>
        <w:gridCol w:w="1246"/>
        <w:gridCol w:w="2367"/>
      </w:tblGrid>
      <w:tr>
        <w:trPr>
          <w:trHeight w:val="280" w:hRule="atLeast"/>
        </w:trPr>
        <w:tc>
          <w:tcPr>
            <w:tcW w:w="130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73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6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loadCmplYn</w:t>
            </w:r>
          </w:p>
        </w:tc>
        <w:tc>
          <w:tcPr>
            <w:tcW w:w="10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적재완료여부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60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 elcmExpLoadInfoQry/retrieveElcmExpLoadInfo?crkyCn"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</w:t>
            </w:r>
            <w:r>
              <w:rPr>
                <w:rStyle w:val="a5"/>
              </w:rPr>
              <w:t xml:space="preserve"> </w:t>
            </w:r>
            <w:r>
              <w:rPr>
                <w:rStyle w:val="a5"/>
                <w:rFonts w:asciiTheme="majorHAnsi" w:eastAsiaTheme="majorHAnsi" w:hAnsiTheme="majorHAnsi"/>
              </w:rPr>
              <w:t>elcmExpLoadInfoQry/retrieveElcmExpLoadInfo?crkyCn</w:t>
            </w:r>
            <w:r>
              <w:fldChar w:fldCharType="end"/>
            </w:r>
            <w:r>
              <w:rPr>
                <w:rStyle w:val="a5"/>
                <w:rFonts w:asciiTheme="majorHAnsi" w:eastAsiaTheme="majorHAnsi" w:hAnsiTheme="majorHAnsi"/>
              </w:rPr>
              <w:t>=</w:t>
            </w:r>
            <w:r>
              <w:rPr>
                <w:rStyle w:val="a5"/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Style w:val="a5"/>
                <w:rFonts w:asciiTheme="majorHAnsi" w:eastAsiaTheme="majorHAnsi" w:hAnsiTheme="majorHAnsi"/>
              </w:rPr>
              <w:t>&amp;</w:t>
            </w:r>
            <w:r>
              <w:t xml:space="preserve"> </w:t>
            </w:r>
            <w:r>
              <w:rPr>
                <w:rStyle w:val="a5"/>
                <w:rFonts w:asciiTheme="majorHAnsi" w:eastAsiaTheme="majorHAnsi" w:hAnsiTheme="majorHAnsi"/>
              </w:rPr>
              <w:t>elcmExpDclrNo=4*************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623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&lt;elcmExpLoadInfoQryRtnVo 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&lt;elcmExpLoadInfoQryRsltVo 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&lt;loadCmplYn&gt;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N</w:t>
            </w:r>
            <w:r>
              <w:rPr>
                <w:rStyle w:val="t1"/>
                <w:rFonts w:ascii="Verdana" w:hAnsi="Verdana"/>
              </w:rPr>
              <w:t xml:space="preserve">&lt;/loadCmplYn&gt; 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&lt;/elcmExpLoadInfoQryRsltVo 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</w:t>
            </w:r>
            <w:r>
              <w:rPr>
                <w:rStyle w:val="t1"/>
                <w:rFonts w:ascii="Verdana" w:hAnsi="Verdana"/>
                <w:b/>
                <w:color w:val="000000"/>
              </w:rPr>
              <w:t>1</w:t>
            </w:r>
            <w:r>
              <w:rPr>
                <w:rStyle w:val="t1"/>
                <w:rFonts w:ascii="Verdana" w:hAnsi="Verdana"/>
              </w:rPr>
              <w:t>&lt;/tCnt&gt;</w:t>
            </w:r>
          </w:p>
          <w:p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&lt;/elcmExpLoadInfoQryRtnVo &gt;</w:t>
            </w:r>
          </w:p>
        </w:tc>
      </w:tr>
    </w:tbl>
    <w:p>
      <w:r>
        <w:br w:type="page"/>
      </w:r>
    </w:p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49" w:name="_Toc1764217503"/>
      <w:bookmarkStart w:id="150" w:name="_Toc161922353"/>
      <w:r>
        <w:rPr>
          <w:rFonts w:asciiTheme="majorHAnsi" w:eastAsiaTheme="majorHAnsi" w:hAnsiTheme="majorHAnsi"/>
          <w:b/>
          <w:sz w:val="26"/>
          <w:szCs w:val="26"/>
        </w:rPr>
        <w:t>수출입신고서 정정신청 처리상태 제</w:t>
      </w:r>
      <w:bookmarkEnd w:id="149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50"/>
    </w:p>
    <w:p>
      <w:pPr>
        <w:pStyle w:val="afa"/>
        <w:ind w:leftChars="0"/>
        <w:jc w:val="left"/>
        <w:numPr>
          <w:ilvl w:val="0"/>
          <w:numId w:val="53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3"/>
        <w:gridCol w:w="1673"/>
        <w:gridCol w:w="2284"/>
        <w:gridCol w:w="2157"/>
        <w:gridCol w:w="2417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API052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수출입신고서 정정신청 처리상태 제공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retrieveMdfyPrcsSttsBrkd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수출입신고서 정정신청 처리상태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mdfyPrcsSttsBrkdQry/retrieveMdfyPrcsSttsBrkd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https://unipass.customs.go.kr:38010/ext/rest/mdfyPrcsSttsBrkdQry/ retrieveMdfyPrcsSttsBrkd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426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5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6"/>
        <w:gridCol w:w="1616"/>
        <w:gridCol w:w="1026"/>
        <w:gridCol w:w="1045"/>
        <w:gridCol w:w="4271"/>
      </w:tblGrid>
      <w:tr>
        <w:tc>
          <w:tcPr>
            <w:tcW w:w="777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제출번호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수입신고번호, 수출신고번호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수출입구분코드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수입통관(I), 수출통관(E)</w:t>
            </w: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mdfyRqstDgcnt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정정신청차수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  <w:tr>
        <w:tc>
          <w:tcPr>
            <w:tcW w:w="777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mdfyRqstDt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정정신청일자</w:t>
            </w:r>
          </w:p>
        </w:tc>
        <w:tc>
          <w:tcPr>
            <w:tcW w:w="56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수입의 경우 필수, 수출의 경우 생략</w:t>
            </w:r>
          </w:p>
        </w:tc>
      </w:tr>
    </w:tbl>
    <w:p>
      <w:pPr>
        <w:pStyle w:val="hieatt"/>
        <w:ind w:right="-143" w:firstLineChars="100" w:firstLine="198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left="850" w:right="-142" w:hanging="425"/>
        <w:suppressAutoHyphens w:val="off"/>
        <w:suppressAutoHyphens w:val="off"/>
        <w:numPr>
          <w:ilvl w:val="0"/>
          <w:numId w:val="5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8"/>
        <w:gridCol w:w="2928"/>
        <w:gridCol w:w="1183"/>
        <w:gridCol w:w="1276"/>
        <w:gridCol w:w="1269"/>
      </w:tblGrid>
      <w:tr>
        <w:trPr>
          <w:trHeight w:val="280" w:hRule="atLeast"/>
        </w:trPr>
        <w:tc>
          <w:tcPr>
            <w:tcW w:w="143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6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PrcsStcd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정정신청처리상태코드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2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mdfyRqst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PrcsStcd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Nm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정정신청처리상태명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300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5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"https://unipass.customs.go.kr:38010/ext/rest/mdfyPrcsSttsBrkdQry/retrieveMdfyPrcsSttsBrkd?crkyCn"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https://unipass.customs.go.kr:38010/ext/rest/mdfyPrcsSttsBrkdQry/retrieveMdfyPrcsSttsBrkd?crkyCn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  <w:r>
              <w:rPr>
                <w:rFonts w:asciiTheme="majorHAnsi" w:eastAsiaTheme="majorHAnsi" w:hAnsiTheme="majorHAnsi"/>
              </w:rPr>
              <w:t>=1***********9M&amp;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  <w:r>
              <w:rPr>
                <w:rFonts w:asciiTheme="majorHAnsi" w:eastAsiaTheme="majorHAnsi" w:hAnsiTheme="majorHAnsi"/>
              </w:rPr>
              <w:t>=I&amp;mdfyRqstDgcnt=1&amp;mdfyRqstDt=20231026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623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</w:t>
            </w:r>
            <w:r>
              <w:rPr>
                <w:rStyle w:val="t1"/>
                <w:rFonts w:ascii="Verdana" w:hAnsi="Verdana" w:hint="eastAsia"/>
              </w:rPr>
              <w:t>Lst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접수통보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02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Fonts w:ascii="Verdana" w:hAnsi="Verdana" w:hint="eastAsia"/>
              </w:rPr>
              <w:t xml:space="preserve"> 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</w:t>
            </w:r>
            <w:r>
              <w:rPr>
                <w:rStyle w:val="t1"/>
                <w:rFonts w:ascii="Verdana" w:hAnsi="Verdana" w:hint="eastAsia"/>
              </w:rPr>
              <w:t>Lst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</w:tc>
      </w:tr>
    </w:tbl>
    <w:p/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"https://unipass.customs.go.kr:38010/ext/rest/mdfyPrcsSttsBrkdQry/retrieveMdfyPrcsSttsBrkd?crkyCn"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https://unipass.customs.go.kr:38010/ext/rest/mdfyPrcsSttsBrkdQry/retrieveMdfyPrcsSttsBrkd?crkyCn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dcshSbmtNo</w:t>
            </w:r>
            <w:r>
              <w:rPr>
                <w:rFonts w:asciiTheme="majorHAnsi" w:eastAsiaTheme="majorHAnsi" w:hAnsiTheme="majorHAnsi"/>
              </w:rPr>
              <w:t>=1***********9X&amp;</w:t>
            </w: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imexTpcd</w:t>
            </w:r>
            <w:r>
              <w:rPr>
                <w:rFonts w:asciiTheme="majorHAnsi" w:eastAsiaTheme="majorHAnsi" w:hAnsiTheme="majorHAnsi"/>
              </w:rPr>
              <w:t>=E&amp;mdfyRqstDgcnt=1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623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승인통보</w:t>
            </w: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/mdfyRqst</w:t>
            </w:r>
            <w:r>
              <w:rPr>
                <w:rStyle w:val="t1"/>
                <w:rFonts w:ascii="Verdana" w:hAnsi="Verdana"/>
              </w:rPr>
              <w:t>PrcsStcd</w:t>
            </w:r>
            <w:r>
              <w:rPr>
                <w:rStyle w:val="t1"/>
                <w:rFonts w:ascii="Verdana" w:hAnsi="Verdana" w:hint="eastAsia"/>
              </w:rPr>
              <w:t>Nm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06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mdfyRqst</w:t>
            </w:r>
            <w:r>
              <w:rPr>
                <w:rStyle w:val="t1"/>
                <w:rFonts w:ascii="Verdana" w:hAnsi="Verdana"/>
              </w:rPr>
              <w:t>PrcsStcd&gt;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</w:t>
            </w:r>
            <w:r>
              <w:rPr>
                <w:rStyle w:val="t1"/>
                <w:rFonts w:ascii="Verdana" w:hAnsi="Verdana"/>
              </w:rPr>
              <w:t>QryRsltVo&gt;</w:t>
            </w:r>
          </w:p>
          <w:p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mdfyPrcsSttsBrkdQry</w:t>
            </w:r>
            <w:r>
              <w:rPr>
                <w:rStyle w:val="t1"/>
                <w:rFonts w:ascii="Verdana" w:hAnsi="Verdana"/>
              </w:rPr>
              <w:t>RtnVo&gt;</w:t>
            </w:r>
          </w:p>
        </w:tc>
      </w:tr>
    </w:tbl>
    <w:p/>
    <w:p/>
    <w:p/>
    <w:p/>
    <w:p/>
    <w:p/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51" w:name="_Toc1764217504"/>
      <w:bookmarkStart w:id="152" w:name="_Toc161922354"/>
      <w:r>
        <w:rPr>
          <w:rFonts w:asciiTheme="majorHAnsi" w:eastAsiaTheme="majorHAnsi" w:hAnsiTheme="majorHAnsi"/>
          <w:b/>
          <w:sz w:val="26"/>
          <w:szCs w:val="26"/>
        </w:rPr>
        <w:t>적재지 검사정보 제</w:t>
      </w:r>
      <w:bookmarkEnd w:id="151"/>
      <w:r>
        <w:rPr>
          <w:rFonts w:asciiTheme="majorHAnsi" w:eastAsiaTheme="majorHAnsi" w:hAnsiTheme="majorHAnsi"/>
          <w:b/>
          <w:sz w:val="26"/>
          <w:szCs w:val="26"/>
        </w:rPr>
        <w:t>공</w:t>
      </w:r>
      <w:bookmarkEnd w:id="152"/>
    </w:p>
    <w:p>
      <w:pPr>
        <w:pStyle w:val="afa"/>
        <w:ind w:leftChars="0"/>
        <w:jc w:val="left"/>
        <w:numPr>
          <w:ilvl w:val="0"/>
          <w:numId w:val="53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 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6"/>
        <w:gridCol w:w="1787"/>
        <w:gridCol w:w="2208"/>
        <w:gridCol w:w="2086"/>
        <w:gridCol w:w="2337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API053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적재지 검사정보 제공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retrieveLdpInscInfo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적재지 검사정보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서비스 Key[ ]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 ]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expLdpInscInfoQry/retrieveLdpInscInfo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https://unipass.customs.go.kr:38010/ext/rest/expLdpInscInfoQry/ retrieveLdpInscInfo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pStyle w:val="hieatt"/>
        <w:ind w:left="426"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szCs w:val="22"/>
        </w:rPr>
      </w:pPr>
    </w:p>
    <w:p>
      <w:pPr>
        <w:pStyle w:val="hieatt"/>
        <w:ind w:left="851" w:right="-143" w:hanging="425"/>
        <w:suppressAutoHyphens w:val="off"/>
        <w:suppressAutoHyphens w:val="off"/>
        <w:numPr>
          <w:ilvl w:val="0"/>
          <w:numId w:val="5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0"/>
        <w:gridCol w:w="1578"/>
        <w:gridCol w:w="1051"/>
        <w:gridCol w:w="1070"/>
        <w:gridCol w:w="4295"/>
      </w:tblGrid>
      <w:tr>
        <w:tc>
          <w:tcPr>
            <w:tcW w:w="825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2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4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5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24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825" w:type="pct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expDclrNo</w:t>
            </w:r>
          </w:p>
        </w:tc>
        <w:tc>
          <w:tcPr>
            <w:tcW w:w="824" w:type="pct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수출신고번호</w:t>
            </w:r>
          </w:p>
        </w:tc>
        <w:tc>
          <w:tcPr>
            <w:tcW w:w="54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15</w:t>
            </w:r>
          </w:p>
        </w:tc>
        <w:tc>
          <w:tcPr>
            <w:tcW w:w="559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2243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 w:val="18"/>
              </w:rPr>
            </w:pPr>
          </w:p>
        </w:tc>
      </w:tr>
    </w:tbl>
    <w:p>
      <w:pPr>
        <w:pStyle w:val="hieatt"/>
        <w:ind w:right="-143"/>
        <w:suppressAutoHyphens w:val="off"/>
        <w:suppressAutoHyphens w:val="off"/>
        <w:tabs>
          <w:tab w:val="clear" w:pos="567"/>
        </w:tabs>
        <w:rPr>
          <w:lang w:eastAsia="ko-KR"/>
          <w:rFonts w:asciiTheme="majorHAnsi" w:eastAsiaTheme="majorHAnsi" w:hAnsiTheme="majorHAnsi"/>
          <w:w w:val="90"/>
          <w:szCs w:val="22"/>
        </w:rPr>
      </w:pPr>
    </w:p>
    <w:p>
      <w:pPr>
        <w:pStyle w:val="hieatt"/>
        <w:ind w:left="850" w:right="-142" w:hanging="425"/>
        <w:suppressAutoHyphens w:val="off"/>
        <w:suppressAutoHyphens w:val="off"/>
        <w:numPr>
          <w:ilvl w:val="0"/>
          <w:numId w:val="5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응답메세지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8"/>
        <w:gridCol w:w="2928"/>
        <w:gridCol w:w="1183"/>
        <w:gridCol w:w="1276"/>
        <w:gridCol w:w="1269"/>
      </w:tblGrid>
      <w:tr>
        <w:trPr>
          <w:trHeight w:val="280" w:hRule="atLeast"/>
        </w:trPr>
        <w:tc>
          <w:tcPr>
            <w:tcW w:w="1438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66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3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8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79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expInscTrgtYn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검사대상여부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expInscCmplYn</w:t>
            </w:r>
          </w:p>
        </w:tc>
        <w:tc>
          <w:tcPr>
            <w:tcW w:w="1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</w:rPr>
              <w:t>검사완료여부</w:t>
            </w:r>
          </w:p>
        </w:tc>
        <w:tc>
          <w:tcPr>
            <w:tcW w:w="6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 w:hint="eastAsia"/>
                <w:sz w:val="20"/>
              </w:rPr>
              <w:t>1</w:t>
            </w:r>
          </w:p>
        </w:tc>
        <w:tc>
          <w:tcPr>
            <w:tcW w:w="6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항목구분 : 필수(1), 옵션(0), 1건 이상 복수건(1..n), 0건 또는 복수건(0..n)</w:t>
      </w:r>
    </w:p>
    <w:p>
      <w:pPr>
        <w:jc w:val="left"/>
        <w:rPr>
          <w:rFonts w:asciiTheme="majorHAnsi" w:eastAsiaTheme="majorHAnsi" w:hAnsiTheme="majorHAnsi"/>
        </w:rPr>
      </w:pPr>
    </w:p>
    <w:p>
      <w:pPr>
        <w:pStyle w:val="hieatt"/>
        <w:ind w:right="-143"/>
        <w:suppressAutoHyphens w:val="off"/>
        <w:suppressAutoHyphens w:val="off"/>
        <w:numPr>
          <w:ilvl w:val="0"/>
          <w:numId w:val="53"/>
        </w:numPr>
        <w:tabs>
          <w:tab w:val="clear" w:pos="567"/>
        </w:tabs>
        <w:rPr>
          <w:lang w:eastAsia="ko-KR"/>
          <w:rFonts w:asciiTheme="majorHAnsi" w:eastAsiaTheme="majorHAnsi" w:hAnsiTheme="majorHAnsi"/>
          <w:b/>
          <w:sz w:val="24"/>
          <w:szCs w:val="22"/>
        </w:rPr>
      </w:pPr>
      <w:r>
        <w:rPr>
          <w:lang w:eastAsia="ko-KR"/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"https://unipass.customs.go.kr:38010/ext/rest/expLdpInscInfoQry/retrieveLdpInscInfo?crkyCn" </w:instrText>
            </w:r>
            <w:r>
              <w:fldChar w:fldCharType="separate"/>
            </w:r>
            <w:r>
              <w:rPr>
                <w:rStyle w:val="a5"/>
                <w:rFonts w:asciiTheme="majorHAnsi" w:eastAsiaTheme="majorHAnsi" w:hAnsiTheme="majorHAnsi"/>
              </w:rPr>
              <w:t>https://unipass.customs.go.kr:38010/ext/rest/expLdpInscInfoQry/retrieveLdpInscInfo?crkyCn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&amp;expDclrNo=1***********9X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623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425" w:hanging="240"/>
              <w:rPr>
                <w:rStyle w:val="t1"/>
                <w:rFonts w:ascii="Verdana" w:hAnsi="Verdana"/>
              </w:rPr>
            </w:pPr>
            <w:r>
              <w:rPr>
                <w:rStyle w:val="t1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expLdpInscInfoQry</w:t>
            </w:r>
            <w:r>
              <w:rPr>
                <w:rStyle w:val="t1"/>
                <w:rFonts w:ascii="Verdana" w:hAnsi="Verdana"/>
              </w:rPr>
              <w:t>RtnVo&gt;</w:t>
            </w:r>
          </w:p>
          <w:p>
            <w:pPr>
              <w:ind w:firstLineChars="100" w:firstLine="22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&lt;ntceInfo/&gt;</w:t>
            </w:r>
          </w:p>
          <w:p>
            <w:pPr>
              <w:ind w:firstLineChars="200" w:firstLine="44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&lt;tCnt&gt;1&lt;/tCnt&gt;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expLdpInscInfoQry</w:t>
            </w:r>
            <w:r>
              <w:rPr>
                <w:rStyle w:val="t1"/>
                <w:rFonts w:ascii="Verdana" w:hAnsi="Verdana"/>
              </w:rPr>
              <w:t>RsltVo&gt;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expInscTrgtYn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Y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expInscTrgtYn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400" w:firstLine="88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expInscCmplYn</w:t>
            </w:r>
            <w:r>
              <w:rPr>
                <w:rStyle w:val="t1"/>
                <w:rFonts w:ascii="Verdana" w:hAnsi="Verdana"/>
              </w:rPr>
              <w:t>&gt;</w:t>
            </w:r>
            <w:r>
              <w:rPr>
                <w:rStyle w:val="t1"/>
                <w:rFonts w:ascii="Verdana" w:hAnsi="Verdana" w:hint="eastAsia"/>
                <w:b/>
                <w:color w:val="000000"/>
              </w:rPr>
              <w:t>N</w:t>
            </w: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expInscCmplYn</w:t>
            </w:r>
            <w:r>
              <w:rPr>
                <w:rStyle w:val="t1"/>
                <w:rFonts w:ascii="Verdana" w:hAnsi="Verdana"/>
              </w:rPr>
              <w:t>&gt;</w:t>
            </w:r>
          </w:p>
          <w:p>
            <w:pPr>
              <w:ind w:firstLineChars="300" w:firstLine="660"/>
              <w:jc w:val="left"/>
              <w:spacing w:line="240" w:lineRule="auto"/>
              <w:textAlignment w:val="auto"/>
              <w:rPr>
                <w:rStyle w:val="t1"/>
                <w:rFonts w:ascii="Verdana" w:hAnsi="Verdana"/>
              </w:rPr>
            </w:pPr>
            <w:r>
              <w:rPr>
                <w:rStyle w:val="t1"/>
                <w:rFonts w:ascii="Verdana" w:hAnsi="Verdana"/>
              </w:rPr>
              <w:t>&lt;/</w:t>
            </w:r>
            <w:r>
              <w:rPr>
                <w:rStyle w:val="t1"/>
                <w:rFonts w:ascii="Verdana" w:hAnsi="Verdana" w:hint="eastAsia"/>
              </w:rPr>
              <w:t>expLdpInscInfoQry</w:t>
            </w:r>
            <w:r>
              <w:rPr>
                <w:rStyle w:val="t1"/>
                <w:rFonts w:ascii="Verdana" w:hAnsi="Verdana"/>
              </w:rPr>
              <w:t>RsltVo&gt;</w:t>
            </w:r>
          </w:p>
          <w:p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hAnsi="Verdana"/>
              </w:rPr>
              <w:t>&lt;</w:t>
            </w:r>
            <w:r>
              <w:rPr>
                <w:rStyle w:val="t1"/>
                <w:rFonts w:ascii="Verdana" w:hAnsi="Verdana" w:hint="eastAsia"/>
              </w:rPr>
              <w:t>/expLdpInscInfoQry</w:t>
            </w:r>
            <w:r>
              <w:rPr>
                <w:rStyle w:val="t1"/>
                <w:rFonts w:ascii="Verdana" w:hAnsi="Verdana"/>
              </w:rPr>
              <w:t>RtnVo&gt;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3"/>
        <w:rPr>
          <w:rFonts w:asciiTheme="majorHAnsi" w:eastAsiaTheme="majorHAnsi" w:hAnsiTheme="majorHAnsi"/>
          <w:b/>
          <w:sz w:val="26"/>
          <w:szCs w:val="26"/>
        </w:rPr>
      </w:pPr>
      <w:bookmarkStart w:id="153" w:name="_Toc1764217505"/>
      <w:r>
        <w:rPr>
          <w:rFonts w:asciiTheme="majorHAnsi" w:eastAsiaTheme="majorHAnsi" w:hAnsiTheme="majorHAnsi"/>
          <w:b/>
          <w:sz w:val="26"/>
          <w:szCs w:val="26"/>
        </w:rPr>
        <w:t>보세운송 운송</w:t>
      </w:r>
      <w:r>
        <w:rPr>
          <w:lang w:eastAsia="ko-KR"/>
          <w:rFonts w:asciiTheme="majorHAnsi" w:eastAsiaTheme="majorHAnsi" w:hAnsiTheme="majorHAnsi"/>
          <w:b/>
          <w:sz w:val="26"/>
          <w:szCs w:val="26"/>
          <w:rtl w:val="off"/>
        </w:rPr>
        <w:t>차량</w:t>
      </w:r>
      <w:r>
        <w:rPr>
          <w:rFonts w:asciiTheme="majorHAnsi" w:eastAsiaTheme="majorHAnsi" w:hAnsiTheme="majorHAnsi"/>
          <w:b/>
          <w:sz w:val="26"/>
          <w:szCs w:val="26"/>
        </w:rPr>
        <w:t>정보 제</w:t>
      </w:r>
      <w:bookmarkEnd w:id="153"/>
      <w:r>
        <w:rPr>
          <w:rFonts w:asciiTheme="majorHAnsi" w:eastAsiaTheme="majorHAnsi" w:hAnsiTheme="majorHAnsi"/>
          <w:b/>
          <w:sz w:val="26"/>
          <w:szCs w:val="26"/>
        </w:rPr>
        <w:t>공</w:t>
      </w:r>
    </w:p>
    <w:p>
      <w:pPr>
        <w:pStyle w:val="afa"/>
        <w:ind w:leftChars="0" w:left="317" w:hanging="298"/>
        <w:jc w:val="left"/>
        <w:numPr>
          <w:ilvl w:val="0"/>
          <w:numId w:val="61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서비스개요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3"/>
        <w:gridCol w:w="2213"/>
        <w:gridCol w:w="1925"/>
        <w:gridCol w:w="1818"/>
        <w:gridCol w:w="2035"/>
      </w:tblGrid>
      <w:tr>
        <w:trPr>
          <w:trHeight w:val="394" w:hRule="atLeast"/>
        </w:trP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>
            <w:pPr>
              <w:pStyle w:val="af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API054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 운송</w:t>
            </w:r>
            <w:r>
              <w:rPr>
                <w:lang w:eastAsia="ko-KR"/>
                <w:rFonts w:asciiTheme="majorHAnsi" w:eastAsiaTheme="majorHAnsi" w:hAnsiTheme="majorHAnsi"/>
                <w:rtl w:val="off"/>
              </w:rPr>
              <w:t>차량</w:t>
            </w:r>
            <w:r>
              <w:rPr>
                <w:rFonts w:asciiTheme="majorHAnsi" w:eastAsiaTheme="majorHAnsi" w:hAnsiTheme="majorHAnsi"/>
              </w:rPr>
              <w:t>정보 제공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i/>
              </w:rPr>
            </w:pPr>
            <w:r>
              <w:rPr>
                <w:rFonts w:asciiTheme="majorHAnsi" w:eastAsiaTheme="majorHAnsi" w:hAnsiTheme="majorHAnsi"/>
              </w:rPr>
              <w:t>retrieveTrnpMethAlocPrng</w:t>
            </w:r>
          </w:p>
        </w:tc>
      </w:tr>
      <w:tr>
        <w:trPr>
          <w:trHeight w:val="394" w:hRule="atLeast"/>
        </w:trPr>
        <w:tc>
          <w:tcPr>
            <w:tcW w:w="724" w:type="pct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보세운송 운송</w:t>
            </w:r>
            <w:r>
              <w:rPr>
                <w:lang w:eastAsia="ko-KR"/>
                <w:rFonts w:asciiTheme="majorHAnsi" w:eastAsiaTheme="majorHAnsi" w:hAnsiTheme="majorHAnsi"/>
                <w:rtl w:val="off"/>
              </w:rPr>
              <w:t>차량</w:t>
            </w:r>
            <w:r>
              <w:rPr>
                <w:rFonts w:asciiTheme="majorHAnsi" w:eastAsiaTheme="majorHAnsi" w:hAnsiTheme="majorHAnsi"/>
              </w:rPr>
              <w:t>정보 제공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r>
              <w:rPr>
                <w:rFonts w:asciiTheme="majorHAnsi" w:eastAsiaTheme="majorHAnsi" w:hAnsiTheme="majorHAnsi"/>
              </w:rPr>
              <w:t>Key[ ]</w:t>
            </w:r>
            <w:r>
              <w:rPr>
                <w:rFonts w:asciiTheme="majorHAnsi" w:eastAsiaTheme="majorHAnsi" w:hAnsiTheme="majorHAnsi"/>
              </w:rPr>
              <w:t xml:space="preserve"> 인증서 (GPKI)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</w:t>
            </w:r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]WS</w:t>
            </w:r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</w:t>
            </w:r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암호화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[O] 없음</w:t>
            </w:r>
          </w:p>
        </w:tc>
        <w:tc>
          <w:tcPr>
            <w:tcW w:w="1090" w:type="pct"/>
            <w:vMerge w:val="continue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O</w:t>
            </w:r>
            <w:r>
              <w:rPr>
                <w:rFonts w:asciiTheme="majorHAnsi" w:eastAsiaTheme="majorHAnsi" w:hAnsiTheme="majorHAnsi"/>
              </w:rPr>
              <w:t xml:space="preserve"> ]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 ] 없음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 ]</w:t>
            </w:r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r>
              <w:rPr>
                <w:rFonts w:asciiTheme="majorHAnsi" w:eastAsiaTheme="majorHAnsi" w:hAnsiTheme="majorHAnsi"/>
              </w:rPr>
              <w:t>O ]</w:t>
            </w:r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</w:t>
            </w:r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r>
              <w:rPr>
                <w:rFonts w:asciiTheme="majorHAnsi" w:eastAsiaTheme="majorHAnsi" w:hAnsiTheme="majorHAnsi"/>
              </w:rPr>
              <w:t>O ]</w:t>
            </w:r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JSON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MIME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>[ ] MTOM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https://tunipass.customs.go.kr:38010/ext/rest/</w:t>
            </w:r>
            <w:r>
              <w:t xml:space="preserve"> </w:t>
            </w:r>
            <w:r>
              <w:rPr>
                <w:rFonts w:asciiTheme="majorHAnsi" w:eastAsiaTheme="majorHAnsi" w:hAnsiTheme="majorHAnsi"/>
              </w:rPr>
              <w:t>trnpMethAlocPrngQry/retrieveTrnpMethAlocPrng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https://unipass.customs.go.kr:38010/ext/rest/</w:t>
            </w:r>
          </w:p>
          <w:p>
            <w:pPr>
              <w:jc w:val="left"/>
              <w:rPr>
                <w:rFonts w:asciiTheme="majorHAnsi" w:eastAsiaTheme="majorHAnsi" w:hAnsiTheme="majorHAnsi"/>
                <w:szCs w:val="22"/>
              </w:rPr>
            </w:pPr>
            <w:r>
              <w:rPr>
                <w:rFonts w:asciiTheme="majorHAnsi" w:eastAsiaTheme="majorHAnsi" w:hAnsiTheme="majorHAnsi"/>
                <w:szCs w:val="22"/>
              </w:rPr>
              <w:t>trnpMethAlocPrngQry/retrieveTrnpMethAlocPrng</w:t>
            </w:r>
          </w:p>
        </w:tc>
      </w:tr>
      <w:tr>
        <w:tc>
          <w:tcPr>
            <w:tcW w:w="724" w:type="pct"/>
            <w:vMerge w:val="restar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  <w:tc>
          <w:tcPr>
            <w:tcW w:w="973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285" w:hRule="atLeast"/>
        </w:trPr>
        <w:tc>
          <w:tcPr>
            <w:tcW w:w="724" w:type="pct"/>
            <w:vMerge w:val="continue"/>
            <w:shd w:val="pct10" w:color="auto" w:fill="auto"/>
            <w:vAlign w:val="center"/>
          </w:tcPr>
          <w:p>
            <w:pPr>
              <w:pStyle w:val="afe"/>
            </w:pPr>
          </w:p>
        </w:tc>
        <w:tc>
          <w:tcPr>
            <w:tcW w:w="1184" w:type="pct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08" w:type="pct"/>
            <w:gridSpan w:val="2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2" w:type="pct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FF0000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1. Java 1.7이상, 암호화프로토콜(TLS 1.2) 이상 사용권고</w:t>
            </w:r>
          </w:p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FF0000"/>
              </w:rPr>
              <w:t>2. IP로는 서비스 호출 불가 → 도메인명으로 호출</w:t>
            </w:r>
          </w:p>
        </w:tc>
      </w:tr>
    </w:tbl>
    <w:p>
      <w:pPr>
        <w:jc w:val="center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60" w:hanging="154"/>
        <w:jc w:val="left"/>
        <w:numPr>
          <w:ilvl w:val="0"/>
          <w:numId w:val="61"/>
        </w:numPr>
        <w:rPr>
          <w:rFonts w:asciiTheme="majorHAnsi" w:eastAsiaTheme="majorHAnsi" w:hAnsiTheme="majorHAnsi"/>
          <w:b/>
          <w:sz w:val="24"/>
        </w:rPr>
      </w:pPr>
      <w:r>
        <w:rPr>
          <w:rFonts w:asciiTheme="majorHAnsi" w:eastAsiaTheme="majorHAnsi" w:hAnsiTheme="majorHAnsi"/>
          <w:b/>
          <w:sz w:val="24"/>
        </w:rPr>
        <w:t>요청메세지 상세</w:t>
      </w:r>
    </w:p>
    <w:tbl>
      <w:tblPr>
        <w:tblW w:w="51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8"/>
        <w:gridCol w:w="2185"/>
        <w:gridCol w:w="1049"/>
        <w:gridCol w:w="1095"/>
        <w:gridCol w:w="3537"/>
      </w:tblGrid>
      <w:tr>
        <w:tc>
          <w:tcPr>
            <w:tcW w:w="1731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200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076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24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3670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c>
          <w:tcPr>
            <w:tcW w:w="1731" w:type="dxa"/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="맑은 고딕"/>
                <w:w w:val="90"/>
                <w:sz w:val="20"/>
              </w:rPr>
              <w:t>frarSnarSgn</w:t>
            </w:r>
          </w:p>
        </w:tc>
        <w:tc>
          <w:tcPr>
            <w:tcW w:w="2200" w:type="dxa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출발지보세구역부호</w:t>
            </w:r>
          </w:p>
        </w:tc>
        <w:tc>
          <w:tcPr>
            <w:tcW w:w="1076" w:type="dxa"/>
            <w:shd w:val="clear" w:color="auto" w:fill="auto"/>
            <w:vAlign w:val="center"/>
          </w:tcPr>
          <w:p>
            <w:pPr>
              <w:jc w:val="left"/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Theme="majorHAnsi" w:eastAsiaTheme="majorHAnsi" w:hAnsiTheme="majorHAnsi"/>
                <w:sz w:val="20"/>
              </w:rPr>
              <w:t>1</w:t>
            </w:r>
          </w:p>
        </w:tc>
        <w:tc>
          <w:tcPr>
            <w:tcW w:w="3670" w:type="dxa"/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c>
          <w:tcPr>
            <w:tcW w:w="1731" w:type="dxa"/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arlcSnarSgn</w:t>
            </w:r>
          </w:p>
        </w:tc>
        <w:tc>
          <w:tcPr>
            <w:tcW w:w="2200" w:type="dxa"/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도착지보세구역부호</w:t>
            </w:r>
          </w:p>
        </w:tc>
        <w:tc>
          <w:tcPr>
            <w:tcW w:w="1076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3670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c>
          <w:tcPr>
            <w:tcW w:w="1731" w:type="dxa"/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qryStrtDt</w:t>
            </w:r>
          </w:p>
        </w:tc>
        <w:tc>
          <w:tcPr>
            <w:tcW w:w="2200" w:type="dxa"/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운송기한시작일자</w:t>
            </w:r>
          </w:p>
        </w:tc>
        <w:tc>
          <w:tcPr>
            <w:tcW w:w="1076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3670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c>
          <w:tcPr>
            <w:tcW w:w="1731" w:type="dxa"/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qryEndDt</w:t>
            </w:r>
          </w:p>
        </w:tc>
        <w:tc>
          <w:tcPr>
            <w:tcW w:w="2200" w:type="dxa"/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운송기한종료일자</w:t>
            </w:r>
          </w:p>
        </w:tc>
        <w:tc>
          <w:tcPr>
            <w:tcW w:w="1076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8</w:t>
            </w:r>
          </w:p>
        </w:tc>
        <w:tc>
          <w:tcPr>
            <w:tcW w:w="1124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</w:t>
            </w:r>
          </w:p>
        </w:tc>
        <w:tc>
          <w:tcPr>
            <w:tcW w:w="3670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c>
          <w:tcPr>
            <w:tcW w:w="1731" w:type="dxa"/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btcoSgn</w:t>
            </w:r>
          </w:p>
        </w:tc>
        <w:tc>
          <w:tcPr>
            <w:tcW w:w="2200" w:type="dxa"/>
            <w:shd w:val="clear" w:color="auto" w:fill="auto"/>
          </w:tcPr>
          <w:p>
            <w:pPr>
              <w:rPr>
                <w:rFonts w:ascii="맑은 고딕" w:eastAsia="맑은 고딕" w:hAnsi="맑은 고딕" w:cs="맑은 고딕"/>
                <w:color w:val="000000"/>
                <w:sz w:val="20"/>
              </w:rPr>
            </w:pPr>
            <w:r>
              <w:rPr>
                <w:rFonts w:ascii="맑은 고딕" w:eastAsia="맑은 고딕" w:hAnsi="맑은 고딕" w:cs="맑은 고딕"/>
                <w:w w:val="90"/>
                <w:sz w:val="20"/>
              </w:rPr>
              <w:t>보세운송업자부호</w:t>
            </w:r>
          </w:p>
        </w:tc>
        <w:tc>
          <w:tcPr>
            <w:tcW w:w="1076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6</w:t>
            </w:r>
          </w:p>
        </w:tc>
        <w:tc>
          <w:tcPr>
            <w:tcW w:w="1124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0</w:t>
            </w:r>
          </w:p>
        </w:tc>
        <w:tc>
          <w:tcPr>
            <w:tcW w:w="3670" w:type="dxa"/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  <w:b/>
          <w:sz w:val="24"/>
        </w:rPr>
      </w:pPr>
    </w:p>
    <w:p>
      <w:pPr>
        <w:pStyle w:val="afa"/>
        <w:ind w:leftChars="0" w:left="160" w:hanging="154"/>
        <w:jc w:val="left"/>
        <w:numPr>
          <w:ilvl w:val="0"/>
          <w:numId w:val="61"/>
        </w:numPr>
        <w:rPr>
          <w:rFonts w:asciiTheme="majorHAnsi" w:eastAsiaTheme="majorHAnsi" w:hAnsiTheme="majorHAnsi"/>
          <w:b/>
          <w:sz w:val="24"/>
          <w:szCs w:val="22"/>
        </w:rPr>
      </w:pPr>
      <w:r>
        <w:rPr>
          <w:rFonts w:asciiTheme="majorHAnsi" w:eastAsiaTheme="majorHAnsi" w:hAnsiTheme="majorHAnsi"/>
          <w:b/>
          <w:sz w:val="24"/>
          <w:szCs w:val="22"/>
        </w:rPr>
        <w:t>응답메시지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4"/>
        <w:gridCol w:w="2099"/>
        <w:gridCol w:w="1120"/>
        <w:gridCol w:w="1020"/>
        <w:gridCol w:w="3341"/>
      </w:tblGrid>
      <w:tr>
        <w:trPr>
          <w:trHeight w:val="280" w:hRule="atLeast"/>
        </w:trPr>
        <w:tc>
          <w:tcPr>
            <w:tcW w:w="1767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140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54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49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3457" w:type="dxa"/>
            <w:shd w:val="pct10" w:color="auto" w:fill="auto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항목설명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val="ko-KR"/>
                <w:rFonts w:ascii="맑은 고딕" w:eastAsia="맑은 고딕" w:hAnsi="맑은 고딕" w:cs="맑은 고딕"/>
                <w:color w:val="000000"/>
                <w:sz w:val="20"/>
              </w:rPr>
              <w:t>alocPrngDclrNo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sz w:val="20"/>
                <w:rtl w:val="off"/>
              </w:rPr>
              <w:t>운송차량</w:t>
            </w:r>
            <w:r>
              <w:rPr>
                <w:rFonts w:ascii="맑은 고딕" w:eastAsia="맑은 고딕" w:hAnsi="맑은 고딕" w:cs="굴림"/>
                <w:color w:val="000000"/>
                <w:sz w:val="20"/>
              </w:rPr>
              <w:t>정보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jc w:val="left"/>
              <w:rPr>
                <w:rFonts w:ascii="맑은 고딕" w:eastAsia="맑은 고딕" w:hAnsi="맑은 고딕" w:cs="굴림"/>
                <w:sz w:val="20"/>
              </w:rPr>
            </w:pPr>
            <w:r>
              <w:rPr>
                <w:rFonts w:ascii="맑은 고딕" w:eastAsia="맑은 고딕" w:hAnsi="맑은 고딕" w:cs="굴림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3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lang w:eastAsia="ko-KR"/>
                <w:rFonts w:ascii="맑은 고딕" w:eastAsia="맑은 고딕" w:hAnsi="맑은 고딕"/>
                <w:sz w:val="20"/>
                <w:rtl w:val="off"/>
              </w:rPr>
              <w:t>운송차량</w:t>
            </w:r>
            <w:r>
              <w:rPr>
                <w:rFonts w:ascii="맑은 고딕" w:eastAsia="맑은 고딕" w:hAnsi="맑은 고딕"/>
                <w:sz w:val="20"/>
              </w:rPr>
              <w:t xml:space="preserve"> 신고번호</w:t>
            </w:r>
          </w:p>
        </w:tc>
      </w:tr>
      <w:tr>
        <w:tblPrEx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99" w:type="dxa"/>
            <w:right w:w="99" w:type="dxa"/>
          </w:tblCellMar>
        </w:tblPrEx>
        <w:trPr>
          <w:trHeight w:val="300" w:hRule="atLeast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/>
                <w:sz w:val="20"/>
              </w:rPr>
            </w:pPr>
            <w:r>
              <w:rPr>
                <w:lang w:val="ko-KR"/>
                <w:rFonts w:ascii="맑은 고딕" w:eastAsia="맑은 고딕" w:hAnsi="맑은 고딕" w:cs="맑은 고딕"/>
                <w:color w:val="000000"/>
                <w:sz w:val="20"/>
              </w:rPr>
              <w:t>bnbnTrnpDclrNo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근거번호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보세운송 신고번호</w:t>
            </w:r>
          </w:p>
        </w:tc>
      </w:tr>
      <w:tr>
        <w:trPr>
          <w:trHeight w:val="300" w:hRule="atLeast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val="ko-KR"/>
                <w:rFonts w:ascii="맑은 고딕" w:eastAsia="맑은 고딕" w:hAnsi="맑은 고딕" w:cs="맑은 고딕"/>
                <w:color w:val="000000"/>
                <w:sz w:val="20"/>
              </w:rPr>
              <w:t>frarSnarSgnNm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val="ko-KR"/>
                <w:rFonts w:ascii="맑은 고딕" w:eastAsia="맑은 고딕" w:hAnsi="맑은 고딕" w:cs="맑은 고딕"/>
                <w:color w:val="000000"/>
                <w:sz w:val="20"/>
              </w:rPr>
              <w:t>발송지 보세구역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150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한글명</w:t>
            </w:r>
          </w:p>
        </w:tc>
      </w:tr>
      <w:tr>
        <w:trPr>
          <w:trHeight w:val="300" w:hRule="atLeast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val="ko-KR"/>
                <w:rFonts w:ascii="맑은 고딕" w:eastAsia="맑은 고딕" w:hAnsi="맑은 고딕" w:cs="맑은 고딕"/>
                <w:color w:val="000000"/>
                <w:sz w:val="20"/>
              </w:rPr>
              <w:t>arlcSnarSgnNm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val="ko-KR"/>
                <w:rFonts w:ascii="맑은 고딕" w:eastAsia="맑은 고딕" w:hAnsi="맑은 고딕" w:cs="맑은 고딕"/>
                <w:color w:val="000000"/>
                <w:sz w:val="20"/>
              </w:rPr>
              <w:t>최종목적지 보세구역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150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한글명</w:t>
            </w:r>
          </w:p>
        </w:tc>
      </w:tr>
      <w:tr>
        <w:trPr>
          <w:trHeight w:val="300" w:hRule="atLeast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val="ko-KR"/>
                <w:rFonts w:ascii="맑은 고딕" w:eastAsia="맑은 고딕" w:hAnsi="맑은 고딕" w:cs="맑은 고딕"/>
                <w:color w:val="000000"/>
                <w:sz w:val="20"/>
              </w:rPr>
              <w:t>bntpMethNo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val="ko-KR"/>
                <w:rFonts w:ascii="맑은 고딕" w:eastAsia="맑은 고딕" w:hAnsi="맑은 고딕" w:cs="맑은 고딕"/>
                <w:color w:val="000000"/>
                <w:sz w:val="20"/>
              </w:rPr>
              <w:t>차량번호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1..n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val="ko-KR"/>
                <w:rFonts w:ascii="맑은 고딕" w:eastAsia="맑은 고딕" w:hAnsi="맑은 고딕" w:cs="맑은 고딕"/>
                <w:color w:val="000000"/>
                <w:sz w:val="20"/>
              </w:rPr>
              <w:t>cntrNo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lang w:val="ko-KR"/>
                <w:rFonts w:ascii="맑은 고딕" w:eastAsia="맑은 고딕" w:hAnsi="맑은 고딕" w:cs="맑은 고딕"/>
                <w:color w:val="000000"/>
                <w:sz w:val="20"/>
              </w:rPr>
              <w:t>컨테이너번호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 w:cs="굴림"/>
                <w:color w:val="000000"/>
                <w:sz w:val="20"/>
              </w:rPr>
              <w:t>11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0..n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</w:tc>
      </w:tr>
    </w:tbl>
    <w:p>
      <w:pPr>
        <w:jc w:val="center"/>
        <w:rPr>
          <w:rFonts w:asciiTheme="majorHAnsi" w:eastAsiaTheme="majorHAnsi" w:hAnsiTheme="majorHAnsi"/>
          <w:b/>
          <w:sz w:val="24"/>
          <w:szCs w:val="22"/>
        </w:rPr>
      </w:pPr>
    </w:p>
    <w:p>
      <w:pPr>
        <w:pStyle w:val="afa"/>
        <w:ind w:leftChars="0" w:left="160" w:hanging="154"/>
        <w:jc w:val="left"/>
        <w:numPr>
          <w:ilvl w:val="0"/>
          <w:numId w:val="61"/>
        </w:numPr>
        <w:rPr>
          <w:rFonts w:asciiTheme="majorHAnsi" w:eastAsiaTheme="majorHAnsi" w:hAnsiTheme="majorHAnsi"/>
          <w:b/>
          <w:sz w:val="24"/>
          <w:szCs w:val="22"/>
        </w:rPr>
      </w:pPr>
      <w:r>
        <w:rPr>
          <w:rFonts w:asciiTheme="majorHAnsi" w:eastAsiaTheme="majorHAnsi" w:hAnsiTheme="majorHAnsi"/>
          <w:b/>
          <w:sz w:val="24"/>
          <w:szCs w:val="22"/>
        </w:rPr>
        <w:t>요청/응답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shd w:val="pct10" w:color="auto" w:fill="auto"/>
        <w:tblLayout w:type="fixed"/>
      </w:tblPr>
      <w:tblGrid>
        <w:gridCol w:w="9693"/>
      </w:tblGrid>
      <w:tr>
        <w:trPr>
          <w:trHeight w:val="20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919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asciiTheme="majorHAnsi" w:eastAsiaTheme="majorHAnsi" w:hAnsiTheme="majorHAnsi"/>
              </w:rPr>
            </w:pPr>
            <w:r>
              <w:fldChar w:fldCharType="begin"/>
            </w:r>
            <w:r>
              <w:instrText xml:space="preserve"> HYPERLINK "https://unipass.customs.go.kr:38010/ext/rest/expLdpInscInfoQry/retrieveLdpInscInfo?crkyCn" </w:instrText>
            </w:r>
            <w:r>
              <w:fldChar w:fldCharType="separate"/>
            </w:r>
            <w:r>
              <w:rPr>
                <w:rStyle w:val="a5"/>
                <w:rFonts w:ascii="맑은 고딕" w:eastAsia="맑은 고딕" w:hAnsi="맑은 고딕"/>
              </w:rPr>
              <w:t>https://unipass.customs.go.kr:38010/ext/rest/trnpMethAlocPrngQry/retrieveTrnpMethAlocPrng?crkyCn</w:t>
            </w:r>
            <w:r>
              <w:fldChar w:fldCharType="end"/>
            </w:r>
            <w:r>
              <w:rPr>
                <w:rFonts w:asciiTheme="majorHAnsi" w:eastAsiaTheme="majorHAnsi" w:hAnsiTheme="majorHAnsi"/>
              </w:rPr>
              <w:t>=</w:t>
            </w:r>
            <w:r>
              <w:rPr>
                <w:rFonts w:asciiTheme="majorHAnsi" w:eastAsiaTheme="majorHAnsi" w:hAnsiTheme="majorHAnsi"/>
                <w:i/>
                <w:color w:val="FF0000"/>
              </w:rPr>
              <w:t>[인증키]</w:t>
            </w:r>
            <w:r>
              <w:rPr>
                <w:rFonts w:asciiTheme="majorHAnsi" w:eastAsiaTheme="majorHAnsi" w:hAnsiTheme="majorHAnsi"/>
              </w:rPr>
              <w:t>&amp;frarSnarSgn=04077007&amp;arlcSnarSgn=04077012&amp;qryStrtDt=20240117&amp;qryEndDt=20251131&amp;btcoSgn=010018</w:t>
            </w:r>
          </w:p>
        </w:tc>
      </w:tr>
      <w:tr>
        <w:trPr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2623" w:hRule="atLeast"/>
        </w:trPr>
        <w:tc>
          <w:tcPr>
            <w:tcW w:w="9693" w:type="dxa"/>
            <w:shd w:val="clear" w:color="auto" w:fill="auto"/>
          </w:tcPr>
          <w:p>
            <w:pPr>
              <w:ind w:leftChars="84" w:left="425" w:hanging="240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>&lt;trnpMethAlocPrngApiInfoQryRtnVo&gt;</w:t>
            </w:r>
          </w:p>
          <w:p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>&lt;ntceInfo/&gt;</w:t>
            </w:r>
          </w:p>
          <w:p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>&lt;tCnt&gt;28&lt;/tCnt&gt;</w:t>
            </w:r>
          </w:p>
          <w:p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>&lt;trnpMethAlocPrngApiInfoQryRsltVo&gt;</w:t>
            </w:r>
          </w:p>
          <w:p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>&lt;arlcSnarSgn&gt;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인천86자2794</w:t>
            </w:r>
            <w:r>
              <w:rPr>
                <w:rStyle w:val="t1"/>
                <w:rFonts w:ascii="Verdana" w:eastAsia="Verdana" w:hAnsi="Verdana" w:cs="Verdana"/>
              </w:rPr>
              <w:t>&lt;/arlcSnarSgn&gt;</w:t>
            </w:r>
          </w:p>
          <w:p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>&lt;alocPrngDclrNo&gt;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0400182400001289</w:t>
            </w:r>
            <w:r>
              <w:rPr>
                <w:rStyle w:val="t1"/>
                <w:rFonts w:ascii="Verdana" w:eastAsia="Verdana" w:hAnsi="Verdana" w:cs="Verdana"/>
              </w:rPr>
              <w:t>&lt;/alocPrngDclrNo&gt;</w:t>
            </w:r>
          </w:p>
          <w:p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>&lt;bnbnTrnpDclrNo&gt;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040D8040018024001301</w:t>
            </w:r>
            <w:r>
              <w:rPr>
                <w:rStyle w:val="t1"/>
                <w:rFonts w:ascii="Verdana" w:eastAsia="Verdana" w:hAnsi="Verdana" w:cs="Verdana"/>
              </w:rPr>
              <w:t>&lt;/bnbnTrnpDclrNo&gt;</w:t>
            </w:r>
          </w:p>
          <w:p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>&lt;frarSnarSgnNm&gt;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아시아나항공(주)인천화물서비스</w:t>
            </w:r>
            <w:r>
              <w:rPr>
                <w:rStyle w:val="t1"/>
                <w:rFonts w:ascii="Verdana" w:eastAsia="Verdana" w:hAnsi="Verdana" w:cs="Verdana"/>
              </w:rPr>
              <w:t>&lt;/frarSnarSgnNm&gt;</w:t>
            </w:r>
          </w:p>
          <w:p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>&lt;arlcSnarSgnNm&gt;</w:t>
            </w:r>
            <w:r>
              <w:rPr>
                <w:rStyle w:val="t1"/>
                <w:rFonts w:ascii="맑은 고딕" w:eastAsia="맑은 고딕" w:hAnsi="맑은 고딕" w:cs="맑은 고딕"/>
                <w:b/>
                <w:bCs/>
                <w:color w:val="000000"/>
              </w:rPr>
              <w:t>인천국제물류센터(주)</w:t>
            </w:r>
            <w:r>
              <w:rPr>
                <w:rStyle w:val="t1"/>
                <w:rFonts w:ascii="Verdana" w:eastAsia="Verdana" w:hAnsi="Verdana" w:cs="Verdana"/>
              </w:rPr>
              <w:t>&lt;/arlcSnarSgnNm&gt;</w:t>
            </w:r>
          </w:p>
          <w:p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>&lt;cntrNo/&gt;</w:t>
            </w:r>
          </w:p>
          <w:p>
            <w:pPr>
              <w:ind w:leftChars="84" w:left="425" w:hanging="240"/>
              <w:rPr>
                <w:rStyle w:val="t1"/>
                <w:rFonts w:ascii="Verdana" w:eastAsia="Verdana" w:hAnsi="Verdana" w:cs="Verdana"/>
              </w:rPr>
            </w:pP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ab/>
            </w:r>
            <w:r>
              <w:rPr>
                <w:rStyle w:val="t1"/>
                <w:rFonts w:ascii="Verdana" w:eastAsia="Verdana" w:hAnsi="Verdana" w:cs="Verdana"/>
              </w:rPr>
              <w:t>&lt;/trnpMethAlocPrngApiInfoQryRsltVo&gt;</w:t>
            </w:r>
          </w:p>
          <w:p>
            <w:pPr>
              <w:ind w:firstLineChars="100" w:firstLine="220"/>
              <w:rPr>
                <w:rFonts w:asciiTheme="majorHAnsi" w:eastAsiaTheme="majorHAnsi" w:hAnsiTheme="majorHAnsi"/>
                <w:sz w:val="20"/>
              </w:rPr>
            </w:pPr>
            <w:r>
              <w:rPr>
                <w:rStyle w:val="t1"/>
                <w:rFonts w:ascii="Verdana" w:eastAsia="Verdana" w:hAnsi="Verdana" w:cs="Verdana"/>
              </w:rPr>
              <w:t>&lt;/trnpMethAlocPrngApiInfoQryRtnVo&gt;</w:t>
            </w:r>
          </w:p>
        </w:tc>
      </w:tr>
    </w:tbl>
    <w:p/>
    <w:p>
      <w:pPr>
        <w:pStyle w:val="1"/>
        <w:pageBreakBefore/>
        <w:jc w:val="left"/>
        <w:rPr>
          <w:rFonts w:asciiTheme="majorHAnsi" w:eastAsiaTheme="majorHAnsi" w:hAnsiTheme="majorHAnsi"/>
          <w:sz w:val="32"/>
        </w:rPr>
      </w:pPr>
      <w:bookmarkStart w:id="154" w:name="_Toc1764217506"/>
      <w:bookmarkStart w:id="155" w:name="_Toc161922355"/>
      <w:r>
        <w:rPr>
          <w:rFonts w:asciiTheme="majorHAnsi" w:eastAsiaTheme="majorHAnsi" w:hAnsiTheme="majorHAnsi"/>
          <w:sz w:val="32"/>
        </w:rPr>
        <w:t>오류 메시</w:t>
      </w:r>
      <w:bookmarkEnd w:id="154"/>
      <w:r>
        <w:rPr>
          <w:rFonts w:asciiTheme="majorHAnsi" w:eastAsiaTheme="majorHAnsi" w:hAnsiTheme="majorHAnsi"/>
          <w:sz w:val="32"/>
        </w:rPr>
        <w:t>지</w:t>
      </w:r>
      <w:bookmarkEnd w:id="155"/>
    </w:p>
    <w:p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156" w:name="_Toc1764217507"/>
      <w:bookmarkStart w:id="157" w:name="_Toc161922356"/>
      <w:r>
        <w:rPr>
          <w:rFonts w:asciiTheme="majorHAnsi" w:eastAsiaTheme="majorHAnsi" w:hAnsiTheme="majorHAnsi"/>
          <w:sz w:val="28"/>
        </w:rPr>
        <w:t>오류 메시지 구</w:t>
      </w:r>
      <w:bookmarkEnd w:id="156"/>
      <w:r>
        <w:rPr>
          <w:rFonts w:asciiTheme="majorHAnsi" w:eastAsiaTheme="majorHAnsi" w:hAnsiTheme="majorHAnsi"/>
          <w:sz w:val="28"/>
        </w:rPr>
        <w:t>조</w:t>
      </w:r>
      <w:bookmarkEnd w:id="157"/>
    </w:p>
    <w:p>
      <w:pPr>
        <w:pStyle w:val="afa"/>
        <w:ind w:leftChars="0"/>
        <w:jc w:val="left"/>
        <w:numPr>
          <w:ilvl w:val="0"/>
          <w:numId w:val="62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t>오류메세지 정보(tag : &lt;ntceInfo&gt; )와 오류코드( tag : &lt;tCnt&gt; )로 구성</w:t>
      </w:r>
    </w:p>
    <w:p>
      <w:pPr>
        <w:pStyle w:val="afa"/>
        <w:ind w:leftChars="0"/>
        <w:jc w:val="left"/>
        <w:numPr>
          <w:ilvl w:val="0"/>
          <w:numId w:val="62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t>모든 오류 코드는 ‘-1’ 이며, 오류메세지는 오류 발생 경우에 따라 한글로 표시된다.</w:t>
      </w:r>
    </w:p>
    <w:p>
      <w:pPr>
        <w:jc w:val="left"/>
      </w:pPr>
    </w:p>
    <w:p>
      <w:pPr>
        <w:pStyle w:val="2"/>
        <w:jc w:val="left"/>
        <w:rPr>
          <w:rFonts w:asciiTheme="majorHAnsi" w:eastAsiaTheme="majorHAnsi" w:hAnsiTheme="majorHAnsi"/>
          <w:sz w:val="28"/>
        </w:rPr>
      </w:pPr>
      <w:bookmarkStart w:id="158" w:name="_Toc1764217508"/>
      <w:bookmarkStart w:id="159" w:name="_Toc161922357"/>
      <w:r>
        <w:rPr>
          <w:rFonts w:asciiTheme="majorHAnsi" w:eastAsiaTheme="majorHAnsi" w:hAnsiTheme="majorHAnsi"/>
          <w:sz w:val="28"/>
        </w:rPr>
        <w:t>오류 메시지 예</w:t>
      </w:r>
      <w:bookmarkEnd w:id="158"/>
      <w:r>
        <w:rPr>
          <w:rFonts w:asciiTheme="majorHAnsi" w:eastAsiaTheme="majorHAnsi" w:hAnsiTheme="majorHAnsi"/>
          <w:sz w:val="28"/>
        </w:rPr>
        <w:t>시</w:t>
      </w:r>
      <w:bookmarkEnd w:id="159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344"/>
      </w:tblGrid>
      <w:tr>
        <w:tc>
          <w:tcPr>
            <w:tcW w:w="9552" w:type="dxa"/>
            <w:vAlign w:val="center"/>
          </w:tcPr>
          <w:p>
            <w:pPr>
              <w:ind w:leftChars="65" w:left="425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&lt;?</w:t>
            </w:r>
            <w:r>
              <w:rPr>
                <w:rStyle w:val="pi1"/>
                <w:rFonts w:ascii="Verdana" w:hAnsi="Verdana"/>
                <w:sz w:val="20"/>
              </w:rPr>
              <w:t xml:space="preserve">xml version="1.0" encoding="UTF-8" standalone="yes" </w:t>
            </w:r>
            <w:r>
              <w:rPr>
                <w:rStyle w:val="m1"/>
                <w:rFonts w:ascii="Verdana" w:hAnsi="Verdana"/>
                <w:sz w:val="20"/>
              </w:rPr>
              <w:t>?&gt;</w:t>
            </w:r>
          </w:p>
          <w:p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cargCsclPrgsInfoQryRtnVo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존재하지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않는</w:t>
            </w:r>
            <w:r>
              <w:rPr>
                <w:rStyle w:val="tx1"/>
                <w:rFonts w:ascii="Verdana" w:hAnsi="Verdana"/>
                <w:sz w:val="20"/>
              </w:rPr>
              <w:t xml:space="preserve"> </w:t>
            </w:r>
            <w:r>
              <w:rPr>
                <w:rStyle w:val="tx1"/>
                <w:rFonts w:ascii="Verdana" w:hAnsi="Verdana"/>
                <w:sz w:val="20"/>
              </w:rPr>
              <w:t>인증키입니다</w:t>
            </w:r>
            <w:r>
              <w:rPr>
                <w:rStyle w:val="tx1"/>
                <w:rFonts w:ascii="Verdana" w:hAnsi="Verdana"/>
                <w:sz w:val="20"/>
              </w:rPr>
              <w:t>.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ntceInfo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 w:hint="eastAsia"/>
                <w:sz w:val="20"/>
              </w:rPr>
              <w:t>&lt;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  <w:r>
              <w:rPr>
                <w:rStyle w:val="tx1"/>
                <w:rFonts w:ascii="Verdana" w:hAnsi="Verdana"/>
                <w:sz w:val="20"/>
              </w:rPr>
              <w:t>-1</w:t>
            </w: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tCnt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  <w:p>
            <w:pPr>
              <w:ind w:leftChars="84" w:left="467" w:hanging="282"/>
              <w:jc w:val="left"/>
              <w:rPr>
                <w:rFonts w:ascii="Verdana" w:hAnsi="Verdana"/>
                <w:sz w:val="20"/>
              </w:rPr>
            </w:pPr>
            <w:r>
              <w:rPr>
                <w:rStyle w:val="m1"/>
                <w:rFonts w:ascii="Verdana" w:hAnsi="Verdana"/>
                <w:sz w:val="20"/>
              </w:rPr>
              <w:t>&lt;/</w:t>
            </w:r>
            <w:r>
              <w:rPr>
                <w:rStyle w:val="t1"/>
                <w:rFonts w:ascii="Verdana" w:hAnsi="Verdana"/>
                <w:sz w:val="20"/>
              </w:rPr>
              <w:t>cargCsclPrgsInfoQryRtnVo</w:t>
            </w:r>
            <w:r>
              <w:rPr>
                <w:rStyle w:val="m1"/>
                <w:rFonts w:ascii="Verdana" w:hAnsi="Verdana"/>
                <w:sz w:val="20"/>
              </w:rPr>
              <w:t>&gt;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 w:code="9"/>
      <w:pgMar w:top="1701" w:right="1134" w:bottom="1134" w:left="1418" w:header="1174" w:footer="323" w:gutter="0"/>
      <w:cols w:space="720"/>
      <w:docGrid w:linePitch="272"/>
      <w:headerReference w:type="even" r:id="rId10"/>
      <w:headerReference w:type="default" r:id="rId11"/>
      <w:footerReference w:type="default" r:id="rId12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Verdana">
    <w:panose1 w:val="020B0604030504040204"/>
    <w:family w:val="swiss"/>
    <w:charset w:val="00"/>
    <w:notTrueType w:val="false"/>
    <w:sig w:usb0="A00006FF" w:usb1="4000205B" w:usb2="00000010" w:usb3="00000001" w:csb0="2000019F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gulim">
    <w:family w:val="auto"/>
    <w:altName w:val="가는안상수체"/>
    <w:charset w:val="81"/>
    <w:notTrueType w:val="false"/>
    <w:sig w:usb0="00000001" w:usb1="09060000" w:usb2="00000010" w:usb3="00000000" w:csb0="00080000" w:csb1="00000000"/>
  </w:font>
  <w:font w:name="Consolas">
    <w:panose1 w:val="020B0609020204030204"/>
    <w:family w:val="modern"/>
    <w:charset w:val="00"/>
    <w:notTrueType w:val="false"/>
    <w:sig w:usb0="E00006FF" w:usb1="0000FCFF" w:usb2="00000001" w:usb3="00000001" w:csb0="6000019F" w:csb1="DFD70000"/>
  </w:font>
  <w:font w:name="휴먼명조">
    <w:panose1 w:val="02010504000101010101"/>
    <w:family w:val="auto"/>
    <w:charset w:val="81"/>
    <w:notTrueType w:val="false"/>
    <w:sig w:usb0="7FFFFFFF" w:usb1="11D77CFB" w:usb2="00000010" w:usb3="00000001" w:csb0="00080000" w:csb1="00000001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돋움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MS Mincho">
    <w:panose1 w:val="02020609040205080304"/>
    <w:family w:val="roman"/>
    <w:charset w:val="80"/>
    <w:notTrueType w:val="false"/>
    <w:sig w:usb0="7FFFFFFF" w:usb1="6AC7FDFB" w:usb2="08000012" w:usb3="00000001" w:csb0="4002009F" w:csb1="7FFFFFFF"/>
  </w:font>
  <w:font w:name="Courier">
    <w:panose1 w:val="02070409FFFFFFFFFFFF"/>
    <w:family w:val="modern"/>
    <w:charset w:val="00"/>
    <w:notTrueType w:val="false"/>
    <w:pitch w:val="fixed"/>
    <w:sig w:usb0="00000003" w:usb1="00000000" w:usb2="00000000" w:usb3="00000000" w:csb0="00000001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framePr w:wrap="around" w:hAnchor="margin" w:vAnchor="text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v</w:t>
    </w:r>
    <w:r>
      <w:fldChar w:fldCharType="end"/>
    </w:r>
    <w:r>
      <w:t>-</w:t>
    </w:r>
  </w:p>
  <w:p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>
    <w:r>
      <w:instrText xml:space="preserve">File Name : </w:instrTex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C:\Users\P-안소희\Desktop\MYC_OpenAPI 연계가이드_v3.5.docx</w:t>
    </w:r>
    <w:r>
      <w:rPr>
        <w:noProof/>
      </w:rPr>
      <w:fldChar w:fldCharType="end"/>
    </w:r>
    <w:r>
      <w:br/>
    </w:r>
    <w:r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25-11-28</w:t>
    </w:r>
    <w:r>
      <w:fldChar w:fldCharType="end"/>
    </w:r>
  </w:p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360" w:type="dxa"/>
      <w:tblInd w:w="99" w:type="dxa"/>
      <w:tblBorders>
        <w:top w:val="single" w:sz="2" w:space="0" w:color="auto"/>
      </w:tblBorders>
      <w:tblLook w:val="0000" w:firstRow="0" w:lastRow="0" w:firstColumn="0" w:lastColumn="0" w:noHBand="0" w:noVBand="0"/>
      <w:tblLayout w:type="fixed"/>
      <w:tblCellMar>
        <w:left w:w="99" w:type="dxa"/>
        <w:right w:w="99" w:type="dxa"/>
      </w:tblCellMar>
    </w:tblPr>
    <w:tblGrid>
      <w:gridCol w:w="4200"/>
      <w:gridCol w:w="840"/>
      <w:gridCol w:w="4320"/>
    </w:tblGrid>
    <w:tr>
      <w:trPr>
        <w:trHeight w:val="429" w:hRule="atLeast"/>
      </w:trPr>
      <w:tc>
        <w:tcPr>
          <w:tcW w:w="4200" w:type="dxa"/>
          <w:vAlign w:val="center"/>
        </w:tcPr>
        <w:p>
          <w:pPr>
            <w:pStyle w:val="af1"/>
            <w:rPr>
              <w:rFonts w:hAnsi="바탕체"/>
              <w:sz w:val="14"/>
              <w:szCs w:val="14"/>
            </w:rPr>
          </w:pPr>
        </w:p>
      </w:tc>
      <w:tc>
        <w:tcPr>
          <w:tcW w:w="840" w:type="dxa"/>
          <w:vAlign w:val="center"/>
        </w:tcPr>
        <w:p>
          <w:pPr>
            <w:pStyle w:val="af1"/>
            <w:jc w:val="center"/>
            <w:rPr>
              <w:rFonts w:hAnsi="바탕체"/>
              <w:szCs w:val="18"/>
            </w:rPr>
          </w:pPr>
        </w:p>
      </w:tc>
      <w:tc>
        <w:tcPr>
          <w:tcW w:w="4320" w:type="dxa"/>
          <w:vAlign w:val="center"/>
        </w:tcPr>
        <w:p>
          <w:pPr>
            <w:pStyle w:val="afb"/>
            <w:wordWrap/>
            <w:jc w:val="right"/>
          </w:pPr>
          <w:r>
            <w:rPr>
              <w:rFonts w:ascii="굴림체" w:eastAsia="굴림체" w:hAnsi="굴림체" w:hint="eastAsia"/>
              <w:sz w:val="14"/>
              <w:szCs w:val="14"/>
            </w:rPr>
            <w:t xml:space="preserve">Copyright </w:t>
          </w:r>
          <w:r>
            <w:rPr>
              <w:rFonts w:eastAsia="굴림체" w:hAnsi="굴림체"/>
              <w:sz w:val="14"/>
              <w:szCs w:val="14"/>
            </w:rPr>
            <w:t>ⓒ</w:t>
          </w:r>
          <w:r>
            <w:rPr>
              <w:rFonts w:eastAsia="굴림체" w:hAnsi="굴림체"/>
              <w:sz w:val="14"/>
              <w:szCs w:val="14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CUSTOMS.All Rights Reserved </w:t>
          </w:r>
        </w:p>
        <w:p>
          <w:pPr>
            <w:pStyle w:val="af1"/>
            <w:ind w:right="180"/>
            <w:jc w:val="right"/>
            <w:rPr>
              <w:rFonts w:hAnsi="바탕체"/>
              <w:szCs w:val="18"/>
            </w:rPr>
          </w:pPr>
        </w:p>
      </w:tc>
    </w:tr>
  </w:tbl>
  <w:p>
    <w:pPr>
      <w:pStyle w:val="af1"/>
      <w:rPr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360" w:type="dxa"/>
      <w:tblInd w:w="99" w:type="dxa"/>
      <w:tblBorders>
        <w:top w:val="single" w:sz="2" w:space="0" w:color="auto"/>
      </w:tblBorders>
      <w:tblLook w:val="0000" w:firstRow="0" w:lastRow="0" w:firstColumn="0" w:lastColumn="0" w:noHBand="0" w:noVBand="0"/>
      <w:tblLayout w:type="fixed"/>
      <w:tblCellMar>
        <w:left w:w="99" w:type="dxa"/>
        <w:right w:w="99" w:type="dxa"/>
      </w:tblCellMar>
    </w:tblPr>
    <w:tblGrid>
      <w:gridCol w:w="4200"/>
      <w:gridCol w:w="840"/>
      <w:gridCol w:w="4320"/>
    </w:tblGrid>
    <w:tr>
      <w:trPr>
        <w:trHeight w:val="429" w:hRule="atLeast"/>
      </w:trPr>
      <w:tc>
        <w:tcPr>
          <w:tcW w:w="4200" w:type="dxa"/>
          <w:vAlign w:val="center"/>
        </w:tcPr>
        <w:p>
          <w:pPr>
            <w:pStyle w:val="af1"/>
            <w:rPr>
              <w:rFonts w:hAnsi="바탕체"/>
              <w:sz w:val="14"/>
              <w:szCs w:val="14"/>
            </w:rPr>
          </w:pPr>
        </w:p>
      </w:tc>
      <w:tc>
        <w:tcPr>
          <w:tcW w:w="840" w:type="dxa"/>
          <w:vAlign w:val="center"/>
        </w:tcPr>
        <w:p>
          <w:pPr>
            <w:pStyle w:val="af1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rFonts w:hAnsi="바탕체"/>
              <w:szCs w:val="18"/>
            </w:rPr>
            <w:fldChar w:fldCharType="begin"/>
          </w:r>
          <w:r>
            <w:rPr>
              <w:rFonts w:hAnsi="바탕체"/>
              <w:szCs w:val="18"/>
            </w:rPr>
            <w:instrText xml:space="preserve"> PAGE </w:instrText>
          </w:r>
          <w:r>
            <w:rPr>
              <w:rFonts w:hAnsi="바탕체"/>
              <w:szCs w:val="18"/>
            </w:rPr>
            <w:fldChar w:fldCharType="separate"/>
          </w:r>
          <w:r>
            <w:rPr>
              <w:rFonts w:hAnsi="바탕체"/>
              <w:noProof/>
              <w:szCs w:val="18"/>
            </w:rPr>
            <w:t>73</w:t>
          </w:r>
          <w:r>
            <w:rPr>
              <w:rFonts w:hAnsi="바탕체"/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320" w:type="dxa"/>
          <w:vAlign w:val="center"/>
        </w:tcPr>
        <w:p>
          <w:pPr>
            <w:pStyle w:val="afb"/>
            <w:wordWrap/>
            <w:jc w:val="right"/>
          </w:pPr>
          <w:r>
            <w:rPr>
              <w:rFonts w:hAnsi="바탕체" w:hint="eastAsia"/>
              <w:szCs w:val="18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Copyright </w:t>
          </w:r>
          <w:r>
            <w:rPr>
              <w:rFonts w:eastAsia="굴림체" w:hAnsi="굴림체"/>
              <w:sz w:val="14"/>
              <w:szCs w:val="14"/>
            </w:rPr>
            <w:t>ⓒ</w:t>
          </w:r>
          <w:r>
            <w:rPr>
              <w:rFonts w:eastAsia="굴림체" w:hAnsi="굴림체"/>
              <w:sz w:val="14"/>
              <w:szCs w:val="14"/>
            </w:rPr>
            <w:t xml:space="preserve"> </w:t>
          </w:r>
          <w:r>
            <w:rPr>
              <w:rFonts w:ascii="굴림체" w:eastAsia="굴림체" w:hAnsi="굴림체" w:hint="eastAsia"/>
              <w:sz w:val="14"/>
              <w:szCs w:val="14"/>
            </w:rPr>
            <w:t xml:space="preserve">CUSTOMS.All Rights Reserved </w:t>
          </w:r>
        </w:p>
        <w:p>
          <w:pPr>
            <w:pStyle w:val="af1"/>
            <w:jc w:val="right"/>
            <w:rPr>
              <w:rFonts w:hAnsi="바탕체"/>
              <w:szCs w:val="18"/>
            </w:rPr>
          </w:pPr>
        </w:p>
      </w:tc>
    </w:tr>
  </w:tbl>
  <w:p>
    <w:pPr>
      <w:pStyle w:val="af1"/>
      <w:rPr>
        <w:szCs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619" w:type="dxa"/>
      <w:tblInd w:w="99" w:type="dxa"/>
      <w:tblLook w:val="0000" w:firstRow="0" w:lastRow="0" w:firstColumn="0" w:lastColumn="0" w:noHBand="0" w:noVBand="0"/>
      <w:tblLayout w:type="fixed"/>
      <w:tblCellMar>
        <w:left w:w="99" w:type="dxa"/>
        <w:right w:w="99" w:type="dxa"/>
      </w:tblCellMar>
    </w:tblPr>
    <w:tblGrid>
      <w:gridCol w:w="6379"/>
      <w:gridCol w:w="3240"/>
    </w:tblGrid>
    <w:tr>
      <w:trPr>
        <w:trHeight w:val="324" w:hRule="atLeast"/>
      </w:trPr>
      <w:tc>
        <w:tcPr>
          <w:tcW w:w="6379" w:type="dxa"/>
          <w:tcBorders>
            <w:bottom w:val="thickThinSmallGap" w:sz="18" w:space="0" w:color="auto"/>
          </w:tcBorders>
        </w:tcPr>
        <w:p>
          <w:pPr>
            <w:pStyle w:val="af"/>
            <w:ind w:left="140" w:hangingChars="70" w:hanging="140"/>
            <w:jc w:val="left"/>
            <w:rPr>
              <w:rFonts w:asciiTheme="majorHAnsi" w:eastAsiaTheme="majorHAnsi" w:hAnsiTheme="majorHAnsi"/>
              <w:b/>
              <w:sz w:val="20"/>
            </w:rPr>
          </w:pPr>
        </w:p>
      </w:tc>
      <w:tc>
        <w:tcPr>
          <w:tcW w:w="3240" w:type="dxa"/>
          <w:tcBorders>
            <w:bottom w:val="thickThinSmallGap" w:sz="18" w:space="0" w:color="auto"/>
          </w:tcBorders>
          <w:vAlign w:val="bottom"/>
        </w:tcPr>
        <w:p>
          <w:pPr>
            <w:pStyle w:val="af"/>
            <w:ind w:leftChars="-238" w:left="-524" w:rightChars="10" w:right="22"/>
            <w:jc w:val="right"/>
            <w:rPr>
              <w:rFonts w:asciiTheme="minorHAnsi" w:eastAsiaTheme="minorHAnsi" w:hAnsiTheme="minorHAnsi"/>
              <w:b/>
              <w:sz w:val="20"/>
            </w:rPr>
          </w:pPr>
          <w:r>
            <w:rPr>
              <w:rFonts w:asciiTheme="minorHAnsi" w:eastAsiaTheme="minorHAnsi" w:hAnsiTheme="minorHAnsi"/>
              <w:sz w:val="20"/>
            </w:rPr>
            <w:t>Open API 연계 가이드</w:t>
          </w:r>
        </w:p>
      </w:tc>
    </w:tr>
  </w:tbl>
  <w:p>
    <w:pPr>
      <w:pStyle w:val="af"/>
      <w:rPr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619" w:type="dxa"/>
      <w:tblInd w:w="99" w:type="dxa"/>
      <w:tblLook w:val="0000" w:firstRow="0" w:lastRow="0" w:firstColumn="0" w:lastColumn="0" w:noHBand="0" w:noVBand="0"/>
      <w:tblLayout w:type="fixed"/>
      <w:tblCellMar>
        <w:left w:w="99" w:type="dxa"/>
        <w:right w:w="99" w:type="dxa"/>
      </w:tblCellMar>
    </w:tblPr>
    <w:tblGrid>
      <w:gridCol w:w="6379"/>
      <w:gridCol w:w="3240"/>
    </w:tblGrid>
    <w:tr>
      <w:trPr>
        <w:trHeight w:val="324" w:hRule="atLeast"/>
      </w:trPr>
      <w:tc>
        <w:tcPr>
          <w:tcW w:w="6379" w:type="dxa"/>
          <w:tcBorders>
            <w:bottom w:val="thickThinSmallGap" w:sz="18" w:space="0" w:color="auto"/>
          </w:tcBorders>
        </w:tcPr>
        <w:p>
          <w:pPr>
            <w:pStyle w:val="af"/>
            <w:ind w:leftChars="-6" w:left="127" w:hangingChars="70" w:hanging="140"/>
            <w:jc w:val="left"/>
            <w:rPr>
              <w:rFonts w:asciiTheme="majorHAnsi" w:eastAsiaTheme="majorHAnsi" w:hAnsiTheme="majorHAnsi"/>
              <w:b/>
              <w:sz w:val="20"/>
            </w:rPr>
          </w:pPr>
        </w:p>
      </w:tc>
      <w:tc>
        <w:tcPr>
          <w:tcW w:w="3240" w:type="dxa"/>
          <w:tcBorders>
            <w:bottom w:val="thickThinSmallGap" w:sz="18" w:space="0" w:color="auto"/>
          </w:tcBorders>
          <w:vAlign w:val="bottom"/>
        </w:tcPr>
        <w:p>
          <w:pPr>
            <w:pStyle w:val="af"/>
            <w:ind w:leftChars="-238" w:left="-524" w:rightChars="10" w:right="22"/>
            <w:jc w:val="right"/>
            <w:rPr>
              <w:rFonts w:asciiTheme="majorHAnsi" w:eastAsiaTheme="majorHAnsi" w:hAnsiTheme="majorHAnsi"/>
              <w:b/>
            </w:rPr>
          </w:pPr>
          <w:r>
            <w:rPr>
              <w:rFonts w:asciiTheme="majorHAnsi" w:eastAsiaTheme="majorHAnsi" w:hAnsiTheme="majorHAnsi"/>
            </w:rPr>
            <w:t>OPEN API 연계 가이드</w:t>
          </w:r>
        </w:p>
      </w:tc>
    </w:tr>
  </w:tbl>
  <w:p>
    <w:pPr>
      <w:pStyle w:val="af"/>
      <w:rPr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fb"/>
    <w:multiLevelType w:val="multilevel"/>
    <w:tmpl w:val="3712013c"/>
    <w:lvl w:ilvl="0">
      <w:start w:val="1"/>
      <w:lvlText w:val="%1."/>
      <w:lvlJc w:val="left"/>
      <w:pStyle w:val="1"/>
      <w:suff w:val="space"/>
      <w:pPr>
        <w:ind w:left="0" w:firstLine="0"/>
      </w:pPr>
      <w:rPr>
        <w:rFonts w:hint="eastAsia"/>
      </w:rPr>
    </w:lvl>
    <w:lvl w:ilvl="1">
      <w:start w:val="1"/>
      <w:lvlText w:val="%1.%2 "/>
      <w:lvlJc w:val="left"/>
      <w:pStyle w:val="2"/>
      <w:suff w:val="space"/>
      <w:pPr>
        <w:ind w:left="0" w:firstLine="0"/>
      </w:pPr>
      <w:rPr>
        <w:rFonts w:hint="eastAsia"/>
      </w:rPr>
    </w:lvl>
    <w:lvl w:ilvl="2">
      <w:start w:val="1"/>
      <w:lvlText w:val="%1.%2.%3 "/>
      <w:lvlJc w:val="left"/>
      <w:pStyle w:val="3"/>
      <w:suff w:val="space"/>
      <w:pPr>
        <w:ind w:left="3828" w:firstLine="0"/>
      </w:pPr>
      <w:rPr>
        <w:rFonts w:hint="eastAsia"/>
        <w:b/>
        <w:sz w:val="26"/>
        <w:szCs w:val="26"/>
      </w:rPr>
    </w:lvl>
    <w:lvl w:ilvl="3">
      <w:start w:val="1"/>
      <w:lvlText w:val="%1.%2.%3.%4 "/>
      <w:lvlJc w:val="left"/>
      <w:pStyle w:val="4"/>
      <w:suff w:val="space"/>
      <w:pPr>
        <w:ind w:left="0" w:firstLine="0"/>
      </w:pPr>
      <w:rPr>
        <w:rFonts w:hint="eastAsia"/>
      </w:rPr>
    </w:lvl>
    <w:lvl w:ilvl="4">
      <w:start w:val="1"/>
      <w:lvlText w:val="%1.%2.%3.%4.%5 "/>
      <w:lvlJc w:val="left"/>
      <w:pStyle w:val="5"/>
      <w:pPr>
        <w:ind w:left="0" w:firstLine="0"/>
        <w:tabs>
          <w:tab w:val="num"/>
        </w:tabs>
      </w:pPr>
      <w:rPr>
        <w:rFonts w:hint="eastAsia"/>
      </w:rPr>
    </w:lvl>
    <w:lvl w:ilvl="5">
      <w:start w:val="1"/>
      <w:lvlText w:val="%1.%2.%3.%4.%5.%6 "/>
      <w:lvlJc w:val="left"/>
      <w:pStyle w:val="6"/>
      <w:pPr>
        <w:ind w:left="0" w:firstLine="0"/>
        <w:tabs>
          <w:tab w:val="num"/>
        </w:tabs>
      </w:pPr>
      <w:rPr>
        <w:rFonts w:hint="eastAsia"/>
      </w:rPr>
    </w:lvl>
    <w:lvl w:ilvl="6">
      <w:start w:val="1"/>
      <w:lvlText w:val="%1.%2.%3.%4.%5.%6.%7 "/>
      <w:lvlJc w:val="left"/>
      <w:pStyle w:val="7"/>
      <w:pPr>
        <w:ind w:left="0" w:firstLine="0"/>
        <w:tabs>
          <w:tab w:val="num"/>
        </w:tabs>
      </w:pPr>
      <w:rPr>
        <w:rFonts w:hint="eastAsia"/>
      </w:rPr>
    </w:lvl>
    <w:lvl w:ilvl="7">
      <w:start w:val="1"/>
      <w:lvlText w:val="%1.%2.%3.%4.%5.%6.%7.%8 "/>
      <w:lvlJc w:val="left"/>
      <w:pStyle w:val="8"/>
      <w:pPr>
        <w:ind w:left="0" w:firstLine="0"/>
        <w:tabs>
          <w:tab w:val="num"/>
        </w:tabs>
      </w:pPr>
      <w:rPr>
        <w:rFonts w:hint="eastAsia"/>
      </w:rPr>
    </w:lvl>
    <w:lvl w:ilvl="8">
      <w:start w:val="1"/>
      <w:lvlText w:val="%1.%2.%3.%4.%5.%6.%7.%8.%9"/>
      <w:lvlJc w:val="left"/>
      <w:pStyle w:val="9"/>
      <w:pPr>
        <w:ind w:left="0" w:firstLine="0"/>
        <w:tabs>
          <w:tab w:val="num"/>
        </w:tabs>
      </w:pPr>
      <w:rPr>
        <w:rFonts w:hint="eastAsia"/>
      </w:rPr>
    </w:lvl>
  </w:abstractNum>
  <w:abstractNum w:abstractNumId="1">
    <w:nsid w:val="1333a70"/>
    <w:multiLevelType w:val="hybridMultilevel"/>
    <w:tmpl w:val="ab988bc0"/>
    <w:lvl w:ilvl="0" w:tplc="10d4e3f4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2714641b"/>
    <w:multiLevelType w:val="hybridMultilevel"/>
    <w:tmpl w:val="720cb6a"/>
    <w:lvl w:ilvl="0" w:tplc="45426fd6">
      <w:numFmt w:val="bullet"/>
      <w:lvlText w:val=""/>
      <w:lvlJc w:val="left"/>
      <w:pPr>
        <w:ind w:left="1120" w:hanging="360"/>
      </w:pPr>
      <w:rPr>
        <w:rFonts w:ascii="Wingdings" w:hAnsi="Wingdings" w:cs="Times New Roman" w:hint="default"/>
      </w:rPr>
    </w:lvl>
    <w:lvl w:ilvl="1" w:tentative="on" w:tplc="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>
    <w:nsid w:val="482b6dd5"/>
    <w:multiLevelType w:val="hybridMultilevel"/>
    <w:tmpl w:val="b3fc6540"/>
    <w:lvl w:ilvl="0" w:tplc="2898b52a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entative="on" w:tplc="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>
    <w:nsid w:val="218e7350"/>
    <w:multiLevelType w:val="hybridMultilevel"/>
    <w:tmpl w:val="b420a2de"/>
    <w:lvl w:ilvl="0" w:tplc="5136d400">
      <w:start w:val="1"/>
      <w:numFmt w:val="ganada"/>
      <w:lvlText w:val="%1."/>
      <w:lvlJc w:val="left"/>
      <w:pPr>
        <w:ind w:left="585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025" w:hanging="400"/>
      </w:pPr>
    </w:lvl>
    <w:lvl w:ilvl="2" w:tentative="on" w:tplc="409001b">
      <w:start w:val="1"/>
      <w:numFmt w:val="lowerRoman"/>
      <w:lvlText w:val="%3."/>
      <w:lvlJc w:val="right"/>
      <w:pPr>
        <w:ind w:left="1425" w:hanging="400"/>
      </w:pPr>
    </w:lvl>
    <w:lvl w:ilvl="3" w:tentative="on" w:tplc="409000f">
      <w:start w:val="1"/>
      <w:lvlText w:val="%4."/>
      <w:lvlJc w:val="left"/>
      <w:pPr>
        <w:ind w:left="1825" w:hanging="400"/>
      </w:pPr>
    </w:lvl>
    <w:lvl w:ilvl="4" w:tentative="on" w:tplc="4090019">
      <w:start w:val="1"/>
      <w:numFmt w:val="upperLetter"/>
      <w:lvlText w:val="%5."/>
      <w:lvlJc w:val="left"/>
      <w:pPr>
        <w:ind w:left="2225" w:hanging="400"/>
      </w:pPr>
    </w:lvl>
    <w:lvl w:ilvl="5" w:tentative="on" w:tplc="409001b">
      <w:start w:val="1"/>
      <w:numFmt w:val="lowerRoman"/>
      <w:lvlText w:val="%6."/>
      <w:lvlJc w:val="right"/>
      <w:pPr>
        <w:ind w:left="2625" w:hanging="400"/>
      </w:pPr>
    </w:lvl>
    <w:lvl w:ilvl="6" w:tentative="on" w:tplc="409000f">
      <w:start w:val="1"/>
      <w:lvlText w:val="%7."/>
      <w:lvlJc w:val="left"/>
      <w:pPr>
        <w:ind w:left="3025" w:hanging="400"/>
      </w:pPr>
    </w:lvl>
    <w:lvl w:ilvl="7" w:tentative="on" w:tplc="4090019">
      <w:start w:val="1"/>
      <w:numFmt w:val="upperLetter"/>
      <w:lvlText w:val="%8."/>
      <w:lvlJc w:val="left"/>
      <w:pPr>
        <w:ind w:left="3425" w:hanging="400"/>
      </w:pPr>
    </w:lvl>
    <w:lvl w:ilvl="8" w:tentative="on" w:tplc="409001b">
      <w:start w:val="1"/>
      <w:numFmt w:val="lowerRoman"/>
      <w:lvlText w:val="%9."/>
      <w:lvlJc w:val="right"/>
      <w:pPr>
        <w:ind w:left="3825" w:hanging="400"/>
      </w:pPr>
    </w:lvl>
  </w:abstractNum>
  <w:abstractNum w:abstractNumId="5">
    <w:nsid w:val="140d7c33"/>
    <w:multiLevelType w:val="hybridMultilevel"/>
    <w:tmpl w:val="54be70ba"/>
    <w:lvl w:ilvl="0" w:tplc="d8a60306">
      <w:start w:val="1"/>
      <w:numFmt w:val="decimalEnclosedCircle"/>
      <w:lvlText w:val="%1"/>
      <w:lvlJc w:val="left"/>
      <w:pPr>
        <w:ind w:left="1385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6">
    <w:nsid w:val="24516772"/>
    <w:multiLevelType w:val="hybridMultilevel"/>
    <w:tmpl w:val="c9984638"/>
    <w:lvl w:ilvl="0" w:tplc="57a6d45e">
      <w:start w:val="1"/>
      <w:numFmt w:val="decimalEnclosedCircle"/>
      <w:lvlText w:val="%1"/>
      <w:lvlJc w:val="left"/>
      <w:pPr>
        <w:ind w:left="1385" w:hanging="400"/>
      </w:pPr>
      <w:rPr>
        <w:lang w:val="en-US"/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2dd2093d"/>
    <w:multiLevelType w:val="hybridMultilevel"/>
    <w:tmpl w:val="103e5c06"/>
    <w:lvl w:ilvl="0" w:tplc="73ce2ce2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575" w:hanging="400"/>
      </w:pPr>
    </w:lvl>
    <w:lvl w:ilvl="2" w:tentative="on" w:tplc="409001b">
      <w:start w:val="1"/>
      <w:numFmt w:val="lowerRoman"/>
      <w:lvlText w:val="%3."/>
      <w:lvlJc w:val="right"/>
      <w:pPr>
        <w:ind w:left="975" w:hanging="400"/>
      </w:pPr>
    </w:lvl>
    <w:lvl w:ilvl="3" w:tentative="on" w:tplc="409000f">
      <w:start w:val="1"/>
      <w:lvlText w:val="%4."/>
      <w:lvlJc w:val="left"/>
      <w:pPr>
        <w:ind w:left="1375" w:hanging="400"/>
      </w:pPr>
    </w:lvl>
    <w:lvl w:ilvl="4" w:tentative="on" w:tplc="4090019">
      <w:start w:val="1"/>
      <w:numFmt w:val="upperLetter"/>
      <w:lvlText w:val="%5."/>
      <w:lvlJc w:val="left"/>
      <w:pPr>
        <w:ind w:left="1775" w:hanging="400"/>
      </w:pPr>
    </w:lvl>
    <w:lvl w:ilvl="5" w:tentative="on" w:tplc="409001b">
      <w:start w:val="1"/>
      <w:numFmt w:val="lowerRoman"/>
      <w:lvlText w:val="%6."/>
      <w:lvlJc w:val="right"/>
      <w:pPr>
        <w:ind w:left="2175" w:hanging="400"/>
      </w:pPr>
    </w:lvl>
    <w:lvl w:ilvl="6" w:tentative="on" w:tplc="409000f">
      <w:start w:val="1"/>
      <w:lvlText w:val="%7."/>
      <w:lvlJc w:val="left"/>
      <w:pPr>
        <w:ind w:left="2575" w:hanging="400"/>
      </w:pPr>
    </w:lvl>
    <w:lvl w:ilvl="7" w:tentative="on" w:tplc="4090019">
      <w:start w:val="1"/>
      <w:numFmt w:val="upperLetter"/>
      <w:lvlText w:val="%8."/>
      <w:lvlJc w:val="left"/>
      <w:pPr>
        <w:ind w:left="2975" w:hanging="400"/>
      </w:pPr>
    </w:lvl>
    <w:lvl w:ilvl="8" w:tentative="on" w:tplc="409001b">
      <w:start w:val="1"/>
      <w:numFmt w:val="lowerRoman"/>
      <w:lvlText w:val="%9."/>
      <w:lvlJc w:val="right"/>
      <w:pPr>
        <w:ind w:left="3375" w:hanging="400"/>
      </w:pPr>
    </w:lvl>
  </w:abstractNum>
  <w:abstractNum w:abstractNumId="8">
    <w:nsid w:val="2ee245d6"/>
    <w:multiLevelType w:val="hybridMultilevel"/>
    <w:tmpl w:val="ab322e54"/>
    <w:lvl w:ilvl="0" w:tplc="784089fe">
      <w:start w:val="4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598f0424"/>
    <w:multiLevelType w:val="hybridMultilevel"/>
    <w:tmpl w:val="ebfe24c2"/>
    <w:lvl w:ilvl="0" w:tplc="13ae48b4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2cc11a02"/>
    <w:multiLevelType w:val="hybridMultilevel"/>
    <w:tmpl w:val="eef6f550"/>
    <w:lvl w:ilvl="0" w:tplc="6a026886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25b84a17"/>
    <w:multiLevelType w:val="hybridMultilevel"/>
    <w:tmpl w:val="eef6f550"/>
    <w:lvl w:ilvl="0" w:tplc="6a026886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308c3483"/>
    <w:multiLevelType w:val="hybridMultilevel"/>
    <w:tmpl w:val="63dece9e"/>
    <w:lvl w:ilvl="0" w:tplc="6032f05a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214624e3"/>
    <w:multiLevelType w:val="hybridMultilevel"/>
    <w:tmpl w:val="c248f5ba"/>
    <w:lvl w:ilvl="0" w:tplc="e1c4c9b8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7d073a2d"/>
    <w:multiLevelType w:val="hybridMultilevel"/>
    <w:tmpl w:val="2ef4d5b6"/>
    <w:lvl w:ilvl="0" w:tplc="8b66648e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61dd2810"/>
    <w:multiLevelType w:val="hybridMultilevel"/>
    <w:tmpl w:val="6c2eaf9e"/>
    <w:lvl w:ilvl="0" w:tplc="62d85f62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494d5115"/>
    <w:multiLevelType w:val="hybridMultilevel"/>
    <w:tmpl w:val="ad3afd14"/>
    <w:lvl w:ilvl="0" w:tplc="2304dd0c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5b31436a"/>
    <w:multiLevelType w:val="hybridMultilevel"/>
    <w:tmpl w:val="f2427628"/>
    <w:lvl w:ilvl="0" w:tplc="e3dc18e6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e284d26"/>
    <w:multiLevelType w:val="hybridMultilevel"/>
    <w:tmpl w:val="dfa20962"/>
    <w:lvl w:ilvl="0" w:tplc="44e0b6be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575" w:hanging="400"/>
      </w:pPr>
    </w:lvl>
    <w:lvl w:ilvl="2" w:tentative="on" w:tplc="409001b">
      <w:start w:val="1"/>
      <w:numFmt w:val="lowerRoman"/>
      <w:lvlText w:val="%3."/>
      <w:lvlJc w:val="right"/>
      <w:pPr>
        <w:ind w:left="975" w:hanging="400"/>
      </w:pPr>
    </w:lvl>
    <w:lvl w:ilvl="3" w:tentative="on" w:tplc="409000f">
      <w:start w:val="1"/>
      <w:lvlText w:val="%4."/>
      <w:lvlJc w:val="left"/>
      <w:pPr>
        <w:ind w:left="1375" w:hanging="400"/>
      </w:pPr>
    </w:lvl>
    <w:lvl w:ilvl="4" w:tentative="on" w:tplc="4090019">
      <w:start w:val="1"/>
      <w:numFmt w:val="upperLetter"/>
      <w:lvlText w:val="%5."/>
      <w:lvlJc w:val="left"/>
      <w:pPr>
        <w:ind w:left="1775" w:hanging="400"/>
      </w:pPr>
    </w:lvl>
    <w:lvl w:ilvl="5" w:tentative="on" w:tplc="409001b">
      <w:start w:val="1"/>
      <w:numFmt w:val="lowerRoman"/>
      <w:lvlText w:val="%6."/>
      <w:lvlJc w:val="right"/>
      <w:pPr>
        <w:ind w:left="2175" w:hanging="400"/>
      </w:pPr>
    </w:lvl>
    <w:lvl w:ilvl="6" w:tentative="on" w:tplc="409000f">
      <w:start w:val="1"/>
      <w:lvlText w:val="%7."/>
      <w:lvlJc w:val="left"/>
      <w:pPr>
        <w:ind w:left="2575" w:hanging="400"/>
      </w:pPr>
    </w:lvl>
    <w:lvl w:ilvl="7" w:tentative="on" w:tplc="4090019">
      <w:start w:val="1"/>
      <w:numFmt w:val="upperLetter"/>
      <w:lvlText w:val="%8."/>
      <w:lvlJc w:val="left"/>
      <w:pPr>
        <w:ind w:left="2975" w:hanging="400"/>
      </w:pPr>
    </w:lvl>
    <w:lvl w:ilvl="8" w:tentative="on" w:tplc="409001b">
      <w:start w:val="1"/>
      <w:numFmt w:val="lowerRoman"/>
      <w:lvlText w:val="%9."/>
      <w:lvlJc w:val="right"/>
      <w:pPr>
        <w:ind w:left="3375" w:hanging="400"/>
      </w:pPr>
    </w:lvl>
  </w:abstractNum>
  <w:abstractNum w:abstractNumId="19">
    <w:nsid w:val="3c3f780e"/>
    <w:multiLevelType w:val="hybridMultilevel"/>
    <w:tmpl w:val="fd66e152"/>
    <w:lvl w:ilvl="0" w:tplc="aa88adf0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6cab2ae5"/>
    <w:multiLevelType w:val="hybridMultilevel"/>
    <w:tmpl w:val="82600186"/>
    <w:lvl w:ilvl="0" w:tplc="6890d966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1">
    <w:nsid w:val="59f007ea"/>
    <w:multiLevelType w:val="hybridMultilevel"/>
    <w:tmpl w:val="960261d8"/>
    <w:lvl w:ilvl="0" w:tplc="7194c1e2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172c3a07"/>
    <w:multiLevelType w:val="hybridMultilevel"/>
    <w:tmpl w:val="b3429516"/>
    <w:lvl w:ilvl="0" w:tplc="2452dd4c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75b90622"/>
    <w:multiLevelType w:val="hybridMultilevel"/>
    <w:tmpl w:val="e1ecbb0a"/>
    <w:lvl w:ilvl="0" w:tplc="fb98a784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4">
    <w:nsid w:val="1c8d0f08"/>
    <w:multiLevelType w:val="hybridMultilevel"/>
    <w:tmpl w:val="8cd06c0c"/>
    <w:lvl w:ilvl="0" w:tplc="1ec2e28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5">
    <w:nsid w:val="23ae71d6"/>
    <w:multiLevelType w:val="hybridMultilevel"/>
    <w:tmpl w:val="f36283b2"/>
    <w:lvl w:ilvl="0" w:tplc="a28433b6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6">
    <w:nsid w:val="2c4f7d92"/>
    <w:multiLevelType w:val="hybridMultilevel"/>
    <w:tmpl w:val="53d8d72e"/>
    <w:lvl w:ilvl="0" w:tplc="1d0caf22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7">
    <w:nsid w:val="532f7b63"/>
    <w:multiLevelType w:val="hybridMultilevel"/>
    <w:tmpl w:val="bb60cb24"/>
    <w:lvl w:ilvl="0" w:tplc="e1faf66e">
      <w:start w:val="1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8">
    <w:nsid w:val="19f219f7"/>
    <w:multiLevelType w:val="hybridMultilevel"/>
    <w:tmpl w:val="86b68e4e"/>
    <w:lvl w:ilvl="0" w:tplc="50a4301e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29">
    <w:nsid w:val="261e0b75"/>
    <w:multiLevelType w:val="hybridMultilevel"/>
    <w:tmpl w:val="54be70ba"/>
    <w:lvl w:ilvl="0" w:tplc="d8a60306">
      <w:start w:val="1"/>
      <w:numFmt w:val="decimalEnclosedCircle"/>
      <w:lvlText w:val="%1"/>
      <w:lvlJc w:val="left"/>
      <w:pPr>
        <w:ind w:left="1385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30">
    <w:nsid w:val="768b77a8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31">
    <w:nsid w:val="29ed33b1"/>
    <w:multiLevelType w:val="hybridMultilevel"/>
    <w:tmpl w:val="4e22e58c"/>
    <w:lvl w:ilvl="0" w:tplc="4090011">
      <w:start w:val="1"/>
      <w:numFmt w:val="decimalEnclosedCircle"/>
      <w:lvlText w:val="%1"/>
      <w:lvlJc w:val="left"/>
      <w:pPr>
        <w:ind w:left="1785" w:hanging="400"/>
      </w:pPr>
    </w:lvl>
    <w:lvl w:ilvl="1" w:tentative="on" w:tplc="4090019">
      <w:start w:val="1"/>
      <w:numFmt w:val="upperLetter"/>
      <w:lvlText w:val="%2."/>
      <w:lvlJc w:val="left"/>
      <w:pPr>
        <w:ind w:left="2185" w:hanging="400"/>
      </w:pPr>
    </w:lvl>
    <w:lvl w:ilvl="2" w:tentative="on" w:tplc="409001b">
      <w:start w:val="1"/>
      <w:numFmt w:val="lowerRoman"/>
      <w:lvlText w:val="%3."/>
      <w:lvlJc w:val="right"/>
      <w:pPr>
        <w:ind w:left="2585" w:hanging="400"/>
      </w:pPr>
    </w:lvl>
    <w:lvl w:ilvl="3" w:tentative="on" w:tplc="409000f">
      <w:start w:val="1"/>
      <w:lvlText w:val="%4."/>
      <w:lvlJc w:val="left"/>
      <w:pPr>
        <w:ind w:left="2985" w:hanging="400"/>
      </w:pPr>
    </w:lvl>
    <w:lvl w:ilvl="4" w:tentative="on" w:tplc="4090019">
      <w:start w:val="1"/>
      <w:numFmt w:val="upperLetter"/>
      <w:lvlText w:val="%5."/>
      <w:lvlJc w:val="left"/>
      <w:pPr>
        <w:ind w:left="3385" w:hanging="400"/>
      </w:pPr>
    </w:lvl>
    <w:lvl w:ilvl="5" w:tentative="on" w:tplc="409001b">
      <w:start w:val="1"/>
      <w:numFmt w:val="lowerRoman"/>
      <w:lvlText w:val="%6."/>
      <w:lvlJc w:val="right"/>
      <w:pPr>
        <w:ind w:left="3785" w:hanging="400"/>
      </w:pPr>
    </w:lvl>
    <w:lvl w:ilvl="6" w:tentative="on" w:tplc="409000f">
      <w:start w:val="1"/>
      <w:lvlText w:val="%7."/>
      <w:lvlJc w:val="left"/>
      <w:pPr>
        <w:ind w:left="4185" w:hanging="400"/>
      </w:pPr>
    </w:lvl>
    <w:lvl w:ilvl="7" w:tentative="on" w:tplc="4090019">
      <w:start w:val="1"/>
      <w:numFmt w:val="upperLetter"/>
      <w:lvlText w:val="%8."/>
      <w:lvlJc w:val="left"/>
      <w:pPr>
        <w:ind w:left="4585" w:hanging="400"/>
      </w:pPr>
    </w:lvl>
    <w:lvl w:ilvl="8" w:tentative="on" w:tplc="409001b">
      <w:start w:val="1"/>
      <w:numFmt w:val="lowerRoman"/>
      <w:lvlText w:val="%9."/>
      <w:lvlJc w:val="right"/>
      <w:pPr>
        <w:ind w:left="4985" w:hanging="400"/>
      </w:pPr>
    </w:lvl>
  </w:abstractNum>
  <w:abstractNum w:abstractNumId="32">
    <w:nsid w:val="4a4d4187"/>
    <w:multiLevelType w:val="hybridMultilevel"/>
    <w:tmpl w:val="ad7e54d8"/>
    <w:lvl w:ilvl="0" w:tplc="1d803b8a">
      <w:start w:val="1"/>
      <w:numFmt w:val="decimalEnclosedCircle"/>
      <w:lvlText w:val="%1"/>
      <w:lvlJc w:val="left"/>
      <w:pPr>
        <w:ind w:left="967" w:hanging="400"/>
      </w:pPr>
    </w:lvl>
    <w:lvl w:ilvl="1" w:tentative="on" w:tplc="4090019">
      <w:start w:val="1"/>
      <w:numFmt w:val="upperLetter"/>
      <w:lvlText w:val="%2."/>
      <w:lvlJc w:val="left"/>
      <w:pPr>
        <w:ind w:left="1367" w:hanging="400"/>
      </w:pPr>
    </w:lvl>
    <w:lvl w:ilvl="2" w:tentative="on" w:tplc="409001b">
      <w:start w:val="1"/>
      <w:numFmt w:val="lowerRoman"/>
      <w:lvlText w:val="%3."/>
      <w:lvlJc w:val="right"/>
      <w:pPr>
        <w:ind w:left="1767" w:hanging="400"/>
      </w:pPr>
    </w:lvl>
    <w:lvl w:ilvl="3" w:tentative="on" w:tplc="409000f">
      <w:start w:val="1"/>
      <w:lvlText w:val="%4."/>
      <w:lvlJc w:val="left"/>
      <w:pPr>
        <w:ind w:left="2167" w:hanging="400"/>
      </w:pPr>
    </w:lvl>
    <w:lvl w:ilvl="4" w:tentative="on" w:tplc="4090019">
      <w:start w:val="1"/>
      <w:numFmt w:val="upperLetter"/>
      <w:lvlText w:val="%5."/>
      <w:lvlJc w:val="left"/>
      <w:pPr>
        <w:ind w:left="2567" w:hanging="400"/>
      </w:pPr>
    </w:lvl>
    <w:lvl w:ilvl="5" w:tentative="on" w:tplc="409001b">
      <w:start w:val="1"/>
      <w:numFmt w:val="lowerRoman"/>
      <w:lvlText w:val="%6."/>
      <w:lvlJc w:val="right"/>
      <w:pPr>
        <w:ind w:left="2967" w:hanging="400"/>
      </w:pPr>
    </w:lvl>
    <w:lvl w:ilvl="6" w:tentative="on" w:tplc="409000f">
      <w:start w:val="1"/>
      <w:lvlText w:val="%7."/>
      <w:lvlJc w:val="left"/>
      <w:pPr>
        <w:ind w:left="3367" w:hanging="400"/>
      </w:pPr>
    </w:lvl>
    <w:lvl w:ilvl="7" w:tentative="on" w:tplc="4090019">
      <w:start w:val="1"/>
      <w:numFmt w:val="upperLetter"/>
      <w:lvlText w:val="%8."/>
      <w:lvlJc w:val="left"/>
      <w:pPr>
        <w:ind w:left="3767" w:hanging="400"/>
      </w:pPr>
    </w:lvl>
    <w:lvl w:ilvl="8" w:tentative="on" w:tplc="409001b">
      <w:start w:val="1"/>
      <w:numFmt w:val="lowerRoman"/>
      <w:lvlText w:val="%9."/>
      <w:lvlJc w:val="right"/>
      <w:pPr>
        <w:ind w:left="4167" w:hanging="400"/>
      </w:pPr>
    </w:lvl>
  </w:abstractNum>
  <w:abstractNum w:abstractNumId="33">
    <w:nsid w:val="54cd0e66"/>
    <w:multiLevelType w:val="hybridMultilevel"/>
    <w:tmpl w:val="3c2840da"/>
    <w:lvl w:ilvl="0" w:tplc="ab22b914">
      <w:start w:val="3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75" w:hanging="400"/>
      </w:pPr>
    </w:lvl>
    <w:lvl w:ilvl="2" w:tentative="on" w:tplc="409001b">
      <w:start w:val="1"/>
      <w:numFmt w:val="lowerRoman"/>
      <w:lvlText w:val="%3."/>
      <w:lvlJc w:val="right"/>
      <w:pPr>
        <w:ind w:left="575" w:hanging="400"/>
      </w:pPr>
    </w:lvl>
    <w:lvl w:ilvl="3" w:tentative="on" w:tplc="409000f">
      <w:start w:val="1"/>
      <w:lvlText w:val="%4."/>
      <w:lvlJc w:val="left"/>
      <w:pPr>
        <w:ind w:left="975" w:hanging="400"/>
      </w:pPr>
    </w:lvl>
    <w:lvl w:ilvl="4" w:tentative="on" w:tplc="4090019">
      <w:start w:val="1"/>
      <w:numFmt w:val="upperLetter"/>
      <w:lvlText w:val="%5."/>
      <w:lvlJc w:val="left"/>
      <w:pPr>
        <w:ind w:left="1375" w:hanging="400"/>
      </w:pPr>
    </w:lvl>
    <w:lvl w:ilvl="5" w:tentative="on" w:tplc="409001b">
      <w:start w:val="1"/>
      <w:numFmt w:val="lowerRoman"/>
      <w:lvlText w:val="%6."/>
      <w:lvlJc w:val="right"/>
      <w:pPr>
        <w:ind w:left="1775" w:hanging="400"/>
      </w:pPr>
    </w:lvl>
    <w:lvl w:ilvl="6" w:tentative="on" w:tplc="409000f">
      <w:start w:val="1"/>
      <w:lvlText w:val="%7."/>
      <w:lvlJc w:val="left"/>
      <w:pPr>
        <w:ind w:left="2175" w:hanging="400"/>
      </w:pPr>
    </w:lvl>
    <w:lvl w:ilvl="7" w:tentative="on" w:tplc="4090019">
      <w:start w:val="1"/>
      <w:numFmt w:val="upperLetter"/>
      <w:lvlText w:val="%8."/>
      <w:lvlJc w:val="left"/>
      <w:pPr>
        <w:ind w:left="2575" w:hanging="400"/>
      </w:pPr>
    </w:lvl>
    <w:lvl w:ilvl="8" w:tentative="on" w:tplc="409001b">
      <w:start w:val="1"/>
      <w:numFmt w:val="lowerRoman"/>
      <w:lvlText w:val="%9."/>
      <w:lvlJc w:val="right"/>
      <w:pPr>
        <w:ind w:left="2975" w:hanging="400"/>
      </w:pPr>
    </w:lvl>
  </w:abstractNum>
  <w:abstractNum w:abstractNumId="34">
    <w:nsid w:val="24cf61f2"/>
    <w:multiLevelType w:val="hybridMultilevel"/>
    <w:tmpl w:val="98c09318"/>
    <w:lvl w:ilvl="0" w:tplc="92c05668">
      <w:start w:val="4"/>
      <w:numFmt w:val="decimalEnclosedCircle"/>
      <w:lvlText w:val="%1"/>
      <w:lvlJc w:val="left"/>
      <w:pPr>
        <w:ind w:left="76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75" w:hanging="400"/>
      </w:pPr>
    </w:lvl>
    <w:lvl w:ilvl="2" w:tentative="on" w:tplc="409001b">
      <w:start w:val="1"/>
      <w:numFmt w:val="lowerRoman"/>
      <w:lvlText w:val="%3."/>
      <w:lvlJc w:val="right"/>
      <w:pPr>
        <w:ind w:left="575" w:hanging="400"/>
      </w:pPr>
    </w:lvl>
    <w:lvl w:ilvl="3" w:tentative="on" w:tplc="409000f">
      <w:start w:val="1"/>
      <w:lvlText w:val="%4."/>
      <w:lvlJc w:val="left"/>
      <w:pPr>
        <w:ind w:left="975" w:hanging="400"/>
      </w:pPr>
    </w:lvl>
    <w:lvl w:ilvl="4" w:tentative="on" w:tplc="4090019">
      <w:start w:val="1"/>
      <w:numFmt w:val="upperLetter"/>
      <w:lvlText w:val="%5."/>
      <w:lvlJc w:val="left"/>
      <w:pPr>
        <w:ind w:left="1375" w:hanging="400"/>
      </w:pPr>
    </w:lvl>
    <w:lvl w:ilvl="5" w:tentative="on" w:tplc="409001b">
      <w:start w:val="1"/>
      <w:numFmt w:val="lowerRoman"/>
      <w:lvlText w:val="%6."/>
      <w:lvlJc w:val="right"/>
      <w:pPr>
        <w:ind w:left="1775" w:hanging="400"/>
      </w:pPr>
    </w:lvl>
    <w:lvl w:ilvl="6" w:tentative="on" w:tplc="409000f">
      <w:start w:val="1"/>
      <w:lvlText w:val="%7."/>
      <w:lvlJc w:val="left"/>
      <w:pPr>
        <w:ind w:left="2175" w:hanging="400"/>
      </w:pPr>
    </w:lvl>
    <w:lvl w:ilvl="7" w:tentative="on" w:tplc="4090019">
      <w:start w:val="1"/>
      <w:numFmt w:val="upperLetter"/>
      <w:lvlText w:val="%8."/>
      <w:lvlJc w:val="left"/>
      <w:pPr>
        <w:ind w:left="2575" w:hanging="400"/>
      </w:pPr>
    </w:lvl>
    <w:lvl w:ilvl="8" w:tentative="on" w:tplc="409001b">
      <w:start w:val="1"/>
      <w:numFmt w:val="lowerRoman"/>
      <w:lvlText w:val="%9."/>
      <w:lvlJc w:val="right"/>
      <w:pPr>
        <w:ind w:left="2975" w:hanging="400"/>
      </w:pPr>
    </w:lvl>
  </w:abstractNum>
  <w:abstractNum w:abstractNumId="35">
    <w:nsid w:val="986024a"/>
    <w:multiLevelType w:val="hybridMultilevel"/>
    <w:tmpl w:val="671292d4"/>
    <w:lvl w:ilvl="0" w:tplc="4090011">
      <w:start w:val="1"/>
      <w:numFmt w:val="decimalEnclosedCircle"/>
      <w:lvlText w:val="%1"/>
      <w:lvlJc w:val="left"/>
      <w:pPr>
        <w:ind w:left="1251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36">
    <w:nsid w:val="2b8721f3"/>
    <w:multiLevelType w:val="hybridMultilevel"/>
    <w:tmpl w:val="671292d4"/>
    <w:lvl w:ilvl="0" w:tplc="4090011">
      <w:start w:val="1"/>
      <w:numFmt w:val="decimalEnclosedCircle"/>
      <w:lvlText w:val="%1"/>
      <w:lvlJc w:val="left"/>
      <w:pPr>
        <w:ind w:left="1251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37">
    <w:nsid w:val="50df34f5"/>
    <w:multiLevelType w:val="hybridMultilevel"/>
    <w:tmpl w:val="71204ad8"/>
    <w:lvl w:ilvl="0" w:tplc="2304dd0c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38">
    <w:nsid w:val="4b287fd1"/>
    <w:multiLevelType w:val="hybridMultilevel"/>
    <w:tmpl w:val="f948f686"/>
    <w:lvl w:ilvl="0" w:tplc="e3dc18e6">
      <w:start w:val="1"/>
      <w:numFmt w:val="decimalEnclosedCircle"/>
      <w:lvlText w:val="%1"/>
      <w:lvlJc w:val="left"/>
      <w:pPr>
        <w:ind w:left="1385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39">
    <w:nsid w:val="78150bcb"/>
    <w:multiLevelType w:val="hybridMultilevel"/>
    <w:tmpl w:val="671292d4"/>
    <w:lvl w:ilvl="0" w:tplc="4090011">
      <w:start w:val="1"/>
      <w:numFmt w:val="decimalEnclosedCircle"/>
      <w:lvlText w:val="%1"/>
      <w:lvlJc w:val="left"/>
      <w:pPr>
        <w:ind w:left="1250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40">
    <w:nsid w:val="50884804"/>
    <w:multiLevelType w:val="hybridMultilevel"/>
    <w:tmpl w:val="671292d4"/>
    <w:lvl w:ilvl="0" w:tplc="4090011">
      <w:start w:val="1"/>
      <w:numFmt w:val="decimalEnclosedCircle"/>
      <w:lvlText w:val="%1"/>
      <w:lvlJc w:val="left"/>
      <w:pPr>
        <w:ind w:left="1250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41">
    <w:nsid w:val="51e74ccd"/>
    <w:multiLevelType w:val="hybridMultilevel"/>
    <w:tmpl w:val="671292d4"/>
    <w:lvl w:ilvl="0" w:tplc="4090011">
      <w:start w:val="1"/>
      <w:numFmt w:val="decimalEnclosedCircle"/>
      <w:lvlText w:val="%1"/>
      <w:lvlJc w:val="left"/>
      <w:pPr>
        <w:ind w:left="1250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42">
    <w:nsid w:val="26942d72"/>
    <w:multiLevelType w:val="hybridMultilevel"/>
    <w:tmpl w:val="671292d4"/>
    <w:lvl w:ilvl="0" w:tplc="4090011">
      <w:start w:val="1"/>
      <w:numFmt w:val="decimalEnclosedCircle"/>
      <w:lvlText w:val="%1"/>
      <w:lvlJc w:val="left"/>
      <w:pPr>
        <w:ind w:left="1250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43">
    <w:nsid w:val="705d5f42"/>
    <w:multiLevelType w:val="hybridMultilevel"/>
    <w:tmpl w:val="82f56a"/>
    <w:lvl w:ilvl="0" w:tplc="4090011">
      <w:start w:val="1"/>
      <w:numFmt w:val="decimalEnclosedCircle"/>
      <w:lvlText w:val="%1"/>
      <w:lvlJc w:val="left"/>
      <w:pPr>
        <w:ind w:left="1250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44">
    <w:nsid w:val="52750d57"/>
    <w:multiLevelType w:val="hybridMultilevel"/>
    <w:tmpl w:val="6eb6d6cc"/>
    <w:lvl w:ilvl="0" w:tplc="9d4e3a78">
      <w:start w:val="1"/>
      <w:numFmt w:val="decimalEnclosedCircle"/>
      <w:lvlText w:val="%1"/>
      <w:lvlJc w:val="left"/>
      <w:pPr>
        <w:ind w:left="1250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2185" w:hanging="400"/>
      </w:pPr>
    </w:lvl>
    <w:lvl w:ilvl="2" w:tentative="on" w:tplc="409001b">
      <w:start w:val="1"/>
      <w:numFmt w:val="lowerRoman"/>
      <w:lvlText w:val="%3."/>
      <w:lvlJc w:val="right"/>
      <w:pPr>
        <w:ind w:left="2585" w:hanging="400"/>
      </w:pPr>
    </w:lvl>
    <w:lvl w:ilvl="3" w:tentative="on" w:tplc="409000f">
      <w:start w:val="1"/>
      <w:lvlText w:val="%4."/>
      <w:lvlJc w:val="left"/>
      <w:pPr>
        <w:ind w:left="2985" w:hanging="400"/>
      </w:pPr>
    </w:lvl>
    <w:lvl w:ilvl="4" w:tentative="on" w:tplc="4090019">
      <w:start w:val="1"/>
      <w:numFmt w:val="upperLetter"/>
      <w:lvlText w:val="%5."/>
      <w:lvlJc w:val="left"/>
      <w:pPr>
        <w:ind w:left="3385" w:hanging="400"/>
      </w:pPr>
    </w:lvl>
    <w:lvl w:ilvl="5" w:tentative="on" w:tplc="409001b">
      <w:start w:val="1"/>
      <w:numFmt w:val="lowerRoman"/>
      <w:lvlText w:val="%6."/>
      <w:lvlJc w:val="right"/>
      <w:pPr>
        <w:ind w:left="3785" w:hanging="400"/>
      </w:pPr>
    </w:lvl>
    <w:lvl w:ilvl="6" w:tentative="on" w:tplc="409000f">
      <w:start w:val="1"/>
      <w:lvlText w:val="%7."/>
      <w:lvlJc w:val="left"/>
      <w:pPr>
        <w:ind w:left="4185" w:hanging="400"/>
      </w:pPr>
    </w:lvl>
    <w:lvl w:ilvl="7" w:tentative="on" w:tplc="4090019">
      <w:start w:val="1"/>
      <w:numFmt w:val="upperLetter"/>
      <w:lvlText w:val="%8."/>
      <w:lvlJc w:val="left"/>
      <w:pPr>
        <w:ind w:left="4585" w:hanging="400"/>
      </w:pPr>
    </w:lvl>
    <w:lvl w:ilvl="8" w:tentative="on" w:tplc="409001b">
      <w:start w:val="1"/>
      <w:numFmt w:val="lowerRoman"/>
      <w:lvlText w:val="%9."/>
      <w:lvlJc w:val="right"/>
      <w:pPr>
        <w:ind w:left="4985" w:hanging="400"/>
      </w:pPr>
    </w:lvl>
  </w:abstractNum>
  <w:abstractNum w:abstractNumId="45">
    <w:nsid w:val="3e5b6c50"/>
    <w:multiLevelType w:val="hybridMultilevel"/>
    <w:tmpl w:val="644e8eb6"/>
    <w:lvl w:ilvl="0" w:tplc="4090011">
      <w:start w:val="1"/>
      <w:numFmt w:val="decimalEnclosedCircle"/>
      <w:lvlText w:val="%1"/>
      <w:lvlJc w:val="left"/>
      <w:pPr>
        <w:ind w:left="1250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46">
    <w:nsid w:val="42e80bdf"/>
    <w:multiLevelType w:val="hybridMultilevel"/>
    <w:tmpl w:val="c528085e"/>
    <w:lvl w:ilvl="0" w:tplc="4090011">
      <w:start w:val="1"/>
      <w:numFmt w:val="decimalEnclosedCircle"/>
      <w:lvlText w:val="%1"/>
      <w:lvlJc w:val="left"/>
      <w:pPr>
        <w:ind w:left="1250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47">
    <w:nsid w:val="c1111a"/>
    <w:multiLevelType w:val="hybridMultilevel"/>
    <w:tmpl w:val="644e8eb6"/>
    <w:lvl w:ilvl="0" w:tplc="4090011">
      <w:start w:val="1"/>
      <w:numFmt w:val="decimalEnclosedCircle"/>
      <w:lvlText w:val="%1"/>
      <w:lvlJc w:val="left"/>
      <w:pPr>
        <w:ind w:left="1250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48">
    <w:nsid w:val="71922ee2"/>
    <w:multiLevelType w:val="hybridMultilevel"/>
    <w:tmpl w:val="c8ec8788"/>
    <w:lvl w:ilvl="0" w:tplc="4090011">
      <w:start w:val="1"/>
      <w:numFmt w:val="decimalEnclosedCircle"/>
      <w:lvlText w:val="%1"/>
      <w:lvlJc w:val="left"/>
      <w:pPr>
        <w:ind w:left="1250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49">
    <w:nsid w:val="18a372f"/>
    <w:multiLevelType w:val="hybridMultilevel"/>
    <w:tmpl w:val="c8ec8788"/>
    <w:lvl w:ilvl="0" w:tplc="4090011">
      <w:start w:val="1"/>
      <w:numFmt w:val="decimalEnclosedCircle"/>
      <w:lvlText w:val="%1"/>
      <w:lvlJc w:val="left"/>
      <w:pPr>
        <w:ind w:left="1250" w:hanging="400"/>
      </w:pPr>
    </w:lvl>
    <w:lvl w:ilvl="1" w:tentative="on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50">
    <w:nsid w:val="41d6bbe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51">
    <w:nsid w:val="1e5b2e07"/>
    <w:multiLevelType w:val="hybridMultilevel"/>
    <w:tmpl w:val="bcbe70c8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52">
    <w:nsid w:val="70f71451"/>
    <w:multiLevelType w:val="hybridMultilevel"/>
    <w:tmpl w:val="bcbe70c8"/>
    <w:lvl w:ilvl="0" w:tplc="4090011">
      <w:start w:val="1"/>
      <w:numFmt w:val="decimalEnclosedCircle"/>
      <w:lvlText w:val="%1"/>
      <w:lvlJc w:val="left"/>
      <w:pPr>
        <w:ind w:left="826" w:hanging="400"/>
      </w:pPr>
    </w:lvl>
    <w:lvl w:ilvl="1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53">
    <w:nsid w:val="353278d5"/>
    <w:multiLevelType w:val="hybridMultilevel"/>
    <w:tmpl w:val="be462564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54">
    <w:nsid w:val="52a66c2e"/>
    <w:multiLevelType w:val="hybridMultilevel"/>
    <w:tmpl w:val="b8e0e072"/>
    <w:lvl w:ilvl="0" w:tplc="112c17c6">
      <w:start w:val="1"/>
      <w:numFmt w:val="decimalEnclosedCircle"/>
      <w:lvlText w:val="%1"/>
      <w:lvlJc w:val="left"/>
      <w:pPr>
        <w:ind w:left="760" w:hanging="360"/>
      </w:pPr>
      <w:rPr>
        <w:rFonts w:hint="default"/>
        <w:b/>
        <w:sz w:val="24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55">
    <w:nsid w:val="38665252"/>
    <w:multiLevelType w:val="hybridMultilevel"/>
    <w:tmpl w:val="a6de30c8"/>
    <w:lvl w:ilvl="0" w:tplc="bb9a9bbe">
      <w:start w:val="1"/>
      <w:numFmt w:val="decimalEnclosedCircle"/>
      <w:lvlText w:val="%1"/>
      <w:lvlJc w:val="left"/>
      <w:pPr>
        <w:ind w:left="785" w:hanging="360"/>
      </w:pPr>
      <w:rPr>
        <w:rFonts w:eastAsia="바탕" w:hint="default"/>
        <w:b/>
        <w:sz w:val="24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56">
    <w:nsid w:val="24dd5eaa"/>
    <w:multiLevelType w:val="hybridMultilevel"/>
    <w:tmpl w:val="cee26424"/>
    <w:lvl w:ilvl="0" w:tplc="4364dffc">
      <w:start w:val="4"/>
      <w:numFmt w:val="decimalEnclosedCircle"/>
      <w:lvlText w:val="%1"/>
      <w:lvlJc w:val="left"/>
      <w:pPr>
        <w:ind w:left="760" w:hanging="360"/>
      </w:pPr>
      <w:rPr>
        <w:rFonts w:eastAsia="바탕" w:hint="default"/>
        <w:b/>
        <w:sz w:val="24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57">
    <w:nsid w:val="3b474013"/>
    <w:multiLevelType w:val="hybridMultilevel"/>
    <w:tmpl w:val="a7b8b3c8"/>
    <w:lvl w:ilvl="0" w:tplc="5988287c">
      <w:start w:val="1"/>
      <w:numFmt w:val="decimalEnclosedCircle"/>
      <w:lvlText w:val="%1"/>
      <w:lvlJc w:val="left"/>
      <w:pPr>
        <w:ind w:left="785" w:hanging="360"/>
      </w:pPr>
      <w:rPr>
        <w:rFonts w:eastAsia="바탕" w:hint="default"/>
        <w:b/>
        <w:sz w:val="24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58">
    <w:nsid w:val="92c0807"/>
    <w:multiLevelType w:val="hybridMultilevel"/>
    <w:tmpl w:val="4608f4dc"/>
    <w:lvl w:ilvl="0" w:tplc="8f8c8454">
      <w:start w:val="4"/>
      <w:numFmt w:val="decimalEnclosedCircle"/>
      <w:lvlText w:val="%1"/>
      <w:lvlJc w:val="left"/>
      <w:pPr>
        <w:ind w:left="760" w:hanging="360"/>
      </w:pPr>
      <w:rPr>
        <w:rFonts w:eastAsia="바탕" w:hint="default"/>
        <w:b/>
        <w:sz w:val="24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59">
    <w:nsid w:val="225b3d21"/>
    <w:multiLevelType w:val="hybridMultilevel"/>
    <w:tmpl w:val="be462564"/>
    <w:lvl w:ilvl="0" w:tplc="d8a60306">
      <w:start w:val="1"/>
      <w:numFmt w:val="decimalEnclosedCircle"/>
      <w:lvlText w:val="%1"/>
      <w:lvlJc w:val="left"/>
      <w:pPr>
        <w:ind w:left="826" w:hanging="400"/>
      </w:pPr>
    </w:lvl>
    <w:lvl w:ilvl="1" w:tplc="4090019">
      <w:start w:val="1"/>
      <w:numFmt w:val="upperLetter"/>
      <w:lvlText w:val="%2."/>
      <w:lvlJc w:val="left"/>
      <w:pPr>
        <w:ind w:left="1785" w:hanging="400"/>
      </w:pPr>
    </w:lvl>
    <w:lvl w:ilvl="2" w:tentative="on" w:tplc="409001b">
      <w:start w:val="1"/>
      <w:numFmt w:val="lowerRoman"/>
      <w:lvlText w:val="%3."/>
      <w:lvlJc w:val="right"/>
      <w:pPr>
        <w:ind w:left="2185" w:hanging="400"/>
      </w:pPr>
    </w:lvl>
    <w:lvl w:ilvl="3" w:tentative="on" w:tplc="409000f">
      <w:start w:val="1"/>
      <w:lvlText w:val="%4."/>
      <w:lvlJc w:val="left"/>
      <w:pPr>
        <w:ind w:left="2585" w:hanging="400"/>
      </w:pPr>
    </w:lvl>
    <w:lvl w:ilvl="4" w:tentative="on" w:tplc="4090019">
      <w:start w:val="1"/>
      <w:numFmt w:val="upperLetter"/>
      <w:lvlText w:val="%5."/>
      <w:lvlJc w:val="left"/>
      <w:pPr>
        <w:ind w:left="2985" w:hanging="400"/>
      </w:pPr>
    </w:lvl>
    <w:lvl w:ilvl="5" w:tentative="on" w:tplc="409001b">
      <w:start w:val="1"/>
      <w:numFmt w:val="lowerRoman"/>
      <w:lvlText w:val="%6."/>
      <w:lvlJc w:val="right"/>
      <w:pPr>
        <w:ind w:left="3385" w:hanging="400"/>
      </w:pPr>
    </w:lvl>
    <w:lvl w:ilvl="6" w:tentative="on" w:tplc="409000f">
      <w:start w:val="1"/>
      <w:lvlText w:val="%7."/>
      <w:lvlJc w:val="left"/>
      <w:pPr>
        <w:ind w:left="3785" w:hanging="400"/>
      </w:pPr>
    </w:lvl>
    <w:lvl w:ilvl="7" w:tentative="on" w:tplc="4090019">
      <w:start w:val="1"/>
      <w:numFmt w:val="upperLetter"/>
      <w:lvlText w:val="%8."/>
      <w:lvlJc w:val="left"/>
      <w:pPr>
        <w:ind w:left="4185" w:hanging="400"/>
      </w:pPr>
    </w:lvl>
    <w:lvl w:ilvl="8" w:tentative="on" w:tplc="409001b">
      <w:start w:val="1"/>
      <w:numFmt w:val="lowerRoman"/>
      <w:lvlText w:val="%9."/>
      <w:lvlJc w:val="right"/>
      <w:pPr>
        <w:ind w:left="4585" w:hanging="400"/>
      </w:pPr>
    </w:lvl>
  </w:abstractNum>
  <w:abstractNum w:abstractNumId="60">
    <w:nsid w:val="fff7dfe0"/>
    <w:multiLevelType w:val="hybridMultilevel"/>
    <w:tmpl w:val="116e019a"/>
    <w:lvl w:ilvl="0" w:tplc="4090011">
      <w:start w:val="1"/>
      <w:numFmt w:val="decimalEnclosedCircle"/>
      <w:lvlText w:val="%1"/>
      <w:lvlJc w:val="left"/>
      <w:pPr>
        <w:ind w:left="800" w:right="0" w:hanging="400"/>
      </w:pPr>
    </w:lvl>
    <w:lvl w:ilvl="1" w:tplc="4392858c">
      <w:start w:val="1"/>
      <w:numFmt w:val="lowerLetter"/>
      <w:lvlText w:val="%2."/>
      <w:lvlJc w:val="left"/>
      <w:pPr>
        <w:ind w:left="1200" w:right="0" w:hanging="400"/>
      </w:pPr>
    </w:lvl>
    <w:lvl w:ilvl="2" w:tplc="409001b">
      <w:start w:val="1"/>
      <w:numFmt w:val="lowerRoman"/>
      <w:lvlText w:val="%3."/>
      <w:lvlJc w:val="left"/>
      <w:pPr>
        <w:ind w:left="1600" w:right="0" w:hanging="400"/>
      </w:pPr>
    </w:lvl>
    <w:lvl w:ilvl="3" w:tplc="409000f">
      <w:start w:val="1"/>
      <w:lvlText w:val="%4."/>
      <w:lvlJc w:val="left"/>
      <w:pPr>
        <w:ind w:left="2000" w:right="0" w:hanging="400"/>
      </w:pPr>
    </w:lvl>
    <w:lvl w:ilvl="4" w:tplc="4392858c">
      <w:start w:val="1"/>
      <w:numFmt w:val="lowerLetter"/>
      <w:lvlText w:val="%5."/>
      <w:lvlJc w:val="left"/>
      <w:pPr>
        <w:ind w:left="2400" w:right="0" w:hanging="400"/>
      </w:pPr>
    </w:lvl>
    <w:lvl w:ilvl="5" w:tplc="409001b">
      <w:start w:val="1"/>
      <w:numFmt w:val="lowerRoman"/>
      <w:lvlText w:val="%6."/>
      <w:lvlJc w:val="left"/>
      <w:pPr>
        <w:ind w:left="2800" w:right="0" w:hanging="400"/>
      </w:pPr>
    </w:lvl>
    <w:lvl w:ilvl="6" w:tplc="409000f">
      <w:start w:val="1"/>
      <w:lvlText w:val="%7."/>
      <w:lvlJc w:val="left"/>
      <w:pPr>
        <w:ind w:left="3200" w:right="0" w:hanging="400"/>
      </w:pPr>
    </w:lvl>
    <w:lvl w:ilvl="7" w:tplc="4392858c">
      <w:start w:val="1"/>
      <w:numFmt w:val="lowerLetter"/>
      <w:lvlText w:val="%8."/>
      <w:lvlJc w:val="left"/>
      <w:pPr>
        <w:ind w:left="3600" w:right="0" w:hanging="400"/>
      </w:pPr>
    </w:lvl>
    <w:lvl w:ilvl="8" w:tplc="409001b">
      <w:start w:val="1"/>
      <w:numFmt w:val="lowerRoman"/>
      <w:lvlText w:val="%9."/>
      <w:lvlJc w:val="left"/>
      <w:pPr>
        <w:ind w:left="4000" w:right="0" w:hanging="400"/>
      </w:pPr>
    </w:lvl>
  </w:abstractNum>
  <w:abstractNum w:abstractNumId="61">
    <w:nsid w:val="340d15fd"/>
    <w:multiLevelType w:val="hybridMultilevel"/>
    <w:tmpl w:val="a4b4264e"/>
    <w:lvl w:ilvl="0" w:tplc="4090011">
      <w:start w:val="1"/>
      <w:numFmt w:val="decimalEnclosedCircle"/>
      <w:lvlText w:val="%1"/>
      <w:lvlJc w:val="left"/>
      <w:pPr>
        <w:ind w:left="800" w:hanging="400"/>
      </w:p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62">
    <w:nsid w:val="32436ac4"/>
    <w:multiLevelType w:val="multilevel"/>
    <w:tmpl w:val="c0d4ff1a"/>
    <w:lvl w:ilvl="0">
      <w:start w:val="1"/>
      <w:numFmt w:val="bullet"/>
      <w:lvlText w:val=""/>
      <w:lvlJc w:val="left"/>
      <w:pStyle w:val="-"/>
      <w:pPr>
        <w:ind w:left="227" w:hanging="227"/>
        <w:tabs>
          <w:tab w:val="num" w:pos="227"/>
        </w:tabs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ind w:left="397" w:hanging="227"/>
        <w:tabs>
          <w:tab w:val="num" w:pos="397"/>
        </w:tabs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ind w:left="737" w:hanging="397"/>
        <w:tabs>
          <w:tab w:val="num" w:pos="737"/>
        </w:tabs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63">
    <w:nsid w:val="4c686bb1"/>
    <w:multiLevelType w:val="multilevel"/>
    <w:tmpl w:val="63da08da"/>
    <w:lvl w:ilvl="0">
      <w:start w:val="1"/>
      <w:numFmt w:val="upperRoman"/>
      <w:lvlText w:val="%1."/>
      <w:lvlJc w:val="left"/>
      <w:pStyle w:val="20"/>
      <w:pPr>
        <w:ind w:left="0" w:firstLine="0"/>
        <w:tabs>
          <w:tab w:val="num" w:pos="720"/>
        </w:tabs>
      </w:pPr>
      <w:rPr>
        <w:rFonts w:hint="eastAsia"/>
      </w:rPr>
    </w:lvl>
    <w:lvl w:ilvl="1">
      <w:start w:val="1"/>
      <w:lvlText w:val="%1.%2"/>
      <w:lvlJc w:val="left"/>
      <w:pStyle w:val="20"/>
      <w:suff w:val="space"/>
      <w:pPr>
        <w:ind w:left="0" w:firstLine="0"/>
      </w:pPr>
      <w:rPr>
        <w:rFonts w:hint="eastAsia"/>
      </w:rPr>
    </w:lvl>
    <w:lvl w:ilvl="2">
      <w:start w:val="1"/>
      <w:lvlText w:val="%1.%2.%3"/>
      <w:lvlJc w:val="left"/>
      <w:pPr>
        <w:ind w:left="0" w:firstLine="0"/>
        <w:tabs>
          <w:tab w:val="num" w:pos="1080"/>
        </w:tabs>
      </w:pPr>
      <w:rPr>
        <w:rFonts w:hint="eastAsia"/>
      </w:rPr>
    </w:lvl>
    <w:lvl w:ilvl="3">
      <w:start w:val="1"/>
      <w:lvlText w:val="%1.%2.%3.%4"/>
      <w:lvlJc w:val="left"/>
      <w:pPr>
        <w:ind w:left="0" w:firstLine="0"/>
        <w:tabs>
          <w:tab w:val="num" w:pos="1080"/>
        </w:tabs>
      </w:pPr>
      <w:rPr>
        <w:rFonts w:hint="eastAsia"/>
      </w:rPr>
    </w:lvl>
    <w:lvl w:ilvl="4">
      <w:start w:val="1"/>
      <w:lvlText w:val="%1.%2.%3.%4.%5"/>
      <w:lvlJc w:val="left"/>
      <w:pPr>
        <w:ind w:left="0" w:firstLine="0"/>
        <w:tabs>
          <w:tab w:val="num" w:pos="1440"/>
        </w:tabs>
      </w:pPr>
      <w:rPr>
        <w:rFonts w:hint="eastAsia"/>
      </w:rPr>
    </w:lvl>
    <w:lvl w:ilvl="5">
      <w:start w:val="1"/>
      <w:lvlText w:val="%1.%2.%3.%4.%5.%6"/>
      <w:lvlJc w:val="left"/>
      <w:pPr>
        <w:ind w:left="0" w:firstLine="0"/>
        <w:tabs>
          <w:tab w:val="num" w:pos="1800"/>
        </w:tabs>
      </w:pPr>
      <w:rPr>
        <w:rFonts w:hint="eastAsia"/>
      </w:rPr>
    </w:lvl>
    <w:lvl w:ilvl="6">
      <w:start w:val="1"/>
      <w:lvlText w:val="%1.%2.%3.%4.%5.%6.%7"/>
      <w:lvlJc w:val="left"/>
      <w:pPr>
        <w:ind w:left="0" w:firstLine="0"/>
        <w:tabs>
          <w:tab w:val="num" w:pos="2160"/>
        </w:tabs>
      </w:pPr>
      <w:rPr>
        <w:rFonts w:hint="eastAsia"/>
      </w:rPr>
    </w:lvl>
    <w:lvl w:ilvl="7">
      <w:start w:val="1"/>
      <w:lvlText w:val="%1.%2.%3.%4.%5.%6.%7.%8"/>
      <w:lvlJc w:val="left"/>
      <w:pPr>
        <w:ind w:left="0" w:firstLine="0"/>
        <w:tabs>
          <w:tab w:val="num" w:pos="2520"/>
        </w:tabs>
      </w:pPr>
      <w:rPr>
        <w:rFonts w:hint="eastAsia"/>
      </w:rPr>
    </w:lvl>
    <w:lvl w:ilvl="8">
      <w:start w:val="1"/>
      <w:lvlText w:val="%1.%2.%3.%4.%5.%6.%7.%8.%9"/>
      <w:lvlJc w:val="left"/>
      <w:pPr>
        <w:ind w:left="0" w:firstLine="0"/>
        <w:tabs>
          <w:tab w:val="num" w:pos="2880"/>
        </w:tabs>
      </w:pPr>
      <w:rPr>
        <w:rFonts w:hint="eastAsia"/>
      </w:rPr>
    </w:lvl>
  </w:abstractNum>
  <w:abstractNum w:abstractNumId="64">
    <w:nsid w:val="348a4356"/>
    <w:multiLevelType w:val="multilevel"/>
    <w:tmpl w:val="ea345534"/>
    <w:lvl w:ilvl="0">
      <w:start w:val="1"/>
      <w:numFmt w:val="upperRoman"/>
      <w:lvlText w:val="%1."/>
      <w:lvlJc w:val="left"/>
      <w:pStyle w:val="30"/>
      <w:pPr>
        <w:ind w:left="0" w:firstLine="0"/>
        <w:tabs>
          <w:tab w:val="num" w:pos="720"/>
        </w:tabs>
      </w:pPr>
      <w:rPr>
        <w:rFonts w:hint="eastAsia"/>
      </w:rPr>
    </w:lvl>
    <w:lvl w:ilvl="1">
      <w:start w:val="1"/>
      <w:lvlText w:val="%1.%2"/>
      <w:lvlJc w:val="left"/>
      <w:pPr>
        <w:ind w:left="0" w:firstLine="0"/>
        <w:tabs>
          <w:tab w:val="num" w:pos="720"/>
        </w:tabs>
      </w:pPr>
      <w:rPr>
        <w:rFonts w:hint="eastAsia"/>
      </w:rPr>
    </w:lvl>
    <w:lvl w:ilvl="2">
      <w:start w:val="1"/>
      <w:lvlText w:val="%1.%2.%3"/>
      <w:lvlJc w:val="left"/>
      <w:pStyle w:val="30"/>
      <w:suff w:val="space"/>
      <w:pPr>
        <w:ind w:left="0" w:firstLine="0"/>
      </w:pPr>
      <w:rPr>
        <w:rFonts w:hint="eastAsia"/>
      </w:rPr>
    </w:lvl>
    <w:lvl w:ilvl="3">
      <w:start w:val="1"/>
      <w:lvlText w:val="%1.%2.%3.%4"/>
      <w:lvlJc w:val="left"/>
      <w:pPr>
        <w:ind w:left="0" w:firstLine="0"/>
        <w:tabs>
          <w:tab w:val="num" w:pos="1080"/>
        </w:tabs>
      </w:pPr>
      <w:rPr>
        <w:rFonts w:hint="eastAsia"/>
      </w:rPr>
    </w:lvl>
    <w:lvl w:ilvl="4">
      <w:start w:val="1"/>
      <w:lvlText w:val="%1.%2.%3.%4.%5"/>
      <w:lvlJc w:val="left"/>
      <w:pPr>
        <w:ind w:left="0" w:firstLine="0"/>
        <w:tabs>
          <w:tab w:val="num" w:pos="1440"/>
        </w:tabs>
      </w:pPr>
      <w:rPr>
        <w:rFonts w:hint="eastAsia"/>
      </w:rPr>
    </w:lvl>
    <w:lvl w:ilvl="5">
      <w:start w:val="1"/>
      <w:lvlText w:val="%1.%2.%3.%4.%5.%6"/>
      <w:lvlJc w:val="left"/>
      <w:pPr>
        <w:ind w:left="0" w:firstLine="0"/>
        <w:tabs>
          <w:tab w:val="num" w:pos="1800"/>
        </w:tabs>
      </w:pPr>
      <w:rPr>
        <w:rFonts w:hint="eastAsia"/>
      </w:rPr>
    </w:lvl>
    <w:lvl w:ilvl="6">
      <w:start w:val="1"/>
      <w:lvlText w:val="%1.%2.%3.%4.%5.%6.%7"/>
      <w:lvlJc w:val="left"/>
      <w:pPr>
        <w:ind w:left="0" w:firstLine="0"/>
        <w:tabs>
          <w:tab w:val="num" w:pos="2160"/>
        </w:tabs>
      </w:pPr>
      <w:rPr>
        <w:rFonts w:hint="eastAsia"/>
      </w:rPr>
    </w:lvl>
    <w:lvl w:ilvl="7">
      <w:start w:val="1"/>
      <w:lvlText w:val="%1.%2.%3.%4.%5.%6.%7.%8"/>
      <w:lvlJc w:val="left"/>
      <w:pPr>
        <w:ind w:left="0" w:firstLine="0"/>
        <w:tabs>
          <w:tab w:val="num" w:pos="2520"/>
        </w:tabs>
      </w:pPr>
      <w:rPr>
        <w:rFonts w:hint="eastAsia"/>
      </w:rPr>
    </w:lvl>
    <w:lvl w:ilvl="8">
      <w:start w:val="1"/>
      <w:lvlText w:val="%1.%2.%3.%4.%5.%6.%7.%8.%9"/>
      <w:lvlJc w:val="left"/>
      <w:pPr>
        <w:ind w:left="0" w:firstLine="0"/>
        <w:tabs>
          <w:tab w:val="num" w:pos="2880"/>
        </w:tabs>
      </w:pPr>
      <w:rPr>
        <w:rFonts w:hint="eastAsia"/>
      </w:rPr>
    </w:lvl>
  </w:abstractNum>
  <w:abstractNum w:abstractNumId="65">
    <w:nsid w:val="3c7237d"/>
    <w:multiLevelType w:val="hybridMultilevel"/>
    <w:tmpl w:val="60229544"/>
    <w:lvl w:ilvl="0" w:tplc="bbc4c52a">
      <w:start w:val="1"/>
      <w:numFmt w:val="bullet"/>
      <w:lvlText w:val=""/>
      <w:lvlJc w:val="left"/>
      <w:pStyle w:val="10"/>
      <w:pPr>
        <w:ind w:left="454" w:hanging="341"/>
        <w:tabs>
          <w:tab w:val="num" w:pos="473"/>
        </w:tabs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  <w:tabs>
          <w:tab w:val="num" w:pos="1200"/>
        </w:tabs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  <w:tabs>
          <w:tab w:val="num" w:pos="1600"/>
        </w:tabs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  <w:tabs>
          <w:tab w:val="num" w:pos="2000"/>
        </w:tabs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  <w:tabs>
          <w:tab w:val="num" w:pos="2400"/>
        </w:tabs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  <w:tabs>
          <w:tab w:val="num" w:pos="2800"/>
        </w:tabs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  <w:tabs>
          <w:tab w:val="num" w:pos="3200"/>
        </w:tabs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  <w:tabs>
          <w:tab w:val="num" w:pos="3600"/>
        </w:tabs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  <w:tabs>
          <w:tab w:val="num" w:pos="4000"/>
        </w:tabs>
      </w:pPr>
      <w:rPr>
        <w:rFonts w:ascii="Wingdings" w:hAnsi="Wingdings" w:hint="default"/>
      </w:rPr>
    </w:lvl>
  </w:abstractNum>
  <w:abstractNum w:abstractNumId="66">
    <w:nsid w:val="6f113a2a"/>
    <w:multiLevelType w:val="multilevel"/>
    <w:tmpl w:val="3b1ab4f8"/>
    <w:lvl w:ilvl="0">
      <w:start w:val="1"/>
      <w:numFmt w:val="upperRoman"/>
      <w:lvlText w:val="%1."/>
      <w:lvlJc w:val="left"/>
      <w:pStyle w:val="11"/>
      <w:suff w:val="space"/>
      <w:pPr>
        <w:ind w:left="0" w:firstLine="0"/>
      </w:pPr>
      <w:rPr>
        <w:rFonts w:hint="eastAsia"/>
      </w:rPr>
    </w:lvl>
    <w:lvl w:ilvl="1">
      <w:start w:val="1"/>
      <w:lvlText w:val="%1.%2"/>
      <w:lvlJc w:val="left"/>
      <w:pPr>
        <w:ind w:left="0" w:firstLine="0"/>
        <w:tabs>
          <w:tab w:val="num" w:pos="720"/>
        </w:tabs>
      </w:pPr>
      <w:rPr>
        <w:rFonts w:hint="eastAsia"/>
      </w:rPr>
    </w:lvl>
    <w:lvl w:ilvl="2">
      <w:start w:val="1"/>
      <w:lvlText w:val="%1.%2.%3"/>
      <w:lvlJc w:val="left"/>
      <w:pPr>
        <w:ind w:left="0" w:firstLine="0"/>
        <w:tabs>
          <w:tab w:val="num" w:pos="1080"/>
        </w:tabs>
      </w:pPr>
      <w:rPr>
        <w:rFonts w:hint="eastAsia"/>
      </w:rPr>
    </w:lvl>
    <w:lvl w:ilvl="3">
      <w:start w:val="1"/>
      <w:lvlText w:val="%1.%2.%3.%4"/>
      <w:lvlJc w:val="left"/>
      <w:pPr>
        <w:ind w:left="0" w:firstLine="0"/>
        <w:tabs>
          <w:tab w:val="num" w:pos="1080"/>
        </w:tabs>
      </w:pPr>
      <w:rPr>
        <w:rFonts w:hint="eastAsia"/>
      </w:rPr>
    </w:lvl>
    <w:lvl w:ilvl="4">
      <w:start w:val="1"/>
      <w:lvlText w:val="%1.%2.%3.%4.%5"/>
      <w:lvlJc w:val="left"/>
      <w:pPr>
        <w:ind w:left="0" w:firstLine="0"/>
        <w:tabs>
          <w:tab w:val="num" w:pos="1440"/>
        </w:tabs>
      </w:pPr>
      <w:rPr>
        <w:rFonts w:hint="eastAsia"/>
      </w:rPr>
    </w:lvl>
    <w:lvl w:ilvl="5">
      <w:start w:val="1"/>
      <w:lvlText w:val="%1.%2.%3.%4.%5.%6"/>
      <w:lvlJc w:val="left"/>
      <w:pPr>
        <w:ind w:left="0" w:firstLine="0"/>
        <w:tabs>
          <w:tab w:val="num" w:pos="1800"/>
        </w:tabs>
      </w:pPr>
      <w:rPr>
        <w:rFonts w:hint="eastAsia"/>
      </w:rPr>
    </w:lvl>
    <w:lvl w:ilvl="6">
      <w:start w:val="1"/>
      <w:lvlText w:val="%1.%2.%3.%4.%5.%6.%7"/>
      <w:lvlJc w:val="left"/>
      <w:pPr>
        <w:ind w:left="0" w:firstLine="0"/>
        <w:tabs>
          <w:tab w:val="num" w:pos="2160"/>
        </w:tabs>
      </w:pPr>
      <w:rPr>
        <w:rFonts w:hint="eastAsia"/>
      </w:rPr>
    </w:lvl>
    <w:lvl w:ilvl="7">
      <w:start w:val="1"/>
      <w:lvlText w:val="%1.%2.%3.%4.%5.%6.%7.%8"/>
      <w:lvlJc w:val="left"/>
      <w:pPr>
        <w:ind w:left="0" w:firstLine="0"/>
        <w:tabs>
          <w:tab w:val="num" w:pos="2520"/>
        </w:tabs>
      </w:pPr>
      <w:rPr>
        <w:rFonts w:hint="eastAsia"/>
      </w:rPr>
    </w:lvl>
    <w:lvl w:ilvl="8">
      <w:start w:val="1"/>
      <w:lvlText w:val="%1.%2.%3.%4.%5.%6.%7.%8.%9"/>
      <w:lvlJc w:val="left"/>
      <w:pPr>
        <w:ind w:left="0" w:firstLine="0"/>
        <w:tabs>
          <w:tab w:val="num" w:pos="2880"/>
        </w:tabs>
      </w:pPr>
      <w:rPr>
        <w:rFonts w:hint="eastAsia"/>
      </w:rPr>
    </w:lvl>
  </w:abstractNum>
  <w:abstractNum w:abstractNumId="67">
    <w:nsid w:val="2c451c88"/>
    <w:multiLevelType w:val="singleLevel"/>
    <w:tmpl w:val="d5ec6da2"/>
    <w:lvl w:ilvl="0">
      <w:start w:val="1"/>
      <w:numFmt w:val="bullet"/>
      <w:lvlText w:val=""/>
      <w:lvlJc w:val="left"/>
      <w:pStyle w:val="40"/>
      <w:pPr>
        <w:ind w:left="425" w:hanging="425"/>
        <w:tabs>
          <w:tab w:val="num" w:pos="425"/>
        </w:tabs>
      </w:pPr>
      <w:rPr>
        <w:rFonts w:ascii="Wingdings" w:hAnsi="Wingdings" w:hint="default"/>
      </w:rPr>
    </w:lvl>
  </w:abstractNum>
  <w:abstractNum w:abstractNumId="68">
    <w:nsid w:val="33c250f7"/>
    <w:multiLevelType w:val="multilevel"/>
    <w:tmpl w:val="330e1666"/>
    <w:lvl w:ilvl="0">
      <w:start w:val="1"/>
      <w:numFmt w:val="bullet"/>
      <w:lvlText w:val=""/>
      <w:lvlJc w:val="left"/>
      <w:pStyle w:val="-0"/>
      <w:pPr>
        <w:ind w:left="565" w:hanging="227"/>
        <w:tabs>
          <w:tab w:val="num" w:pos="565"/>
        </w:tabs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ind w:left="735" w:hanging="227"/>
        <w:tabs>
          <w:tab w:val="num" w:pos="735"/>
        </w:tabs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ind w:left="1075" w:hanging="397"/>
        <w:tabs>
          <w:tab w:val="num" w:pos="1075"/>
        </w:tabs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ind w:left="2338" w:hanging="400"/>
        <w:tabs>
          <w:tab w:val="num" w:pos="2338"/>
        </w:tabs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38" w:hanging="400"/>
        <w:tabs>
          <w:tab w:val="num" w:pos="2738"/>
        </w:tabs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38" w:hanging="400"/>
        <w:tabs>
          <w:tab w:val="num" w:pos="3138"/>
        </w:tabs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8" w:hanging="400"/>
        <w:tabs>
          <w:tab w:val="num" w:pos="3538"/>
        </w:tabs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8" w:hanging="400"/>
        <w:tabs>
          <w:tab w:val="num" w:pos="3938"/>
        </w:tabs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38" w:hanging="400"/>
        <w:tabs>
          <w:tab w:val="num" w:pos="4338"/>
        </w:tabs>
      </w:pPr>
      <w:rPr>
        <w:rFonts w:ascii="Wingdings" w:hAnsi="Wingdings" w:hint="default"/>
      </w:rPr>
    </w:lvl>
  </w:abstractNum>
  <w:abstractNum w:abstractNumId="69">
    <w:nsid w:val="17402295"/>
    <w:multiLevelType w:val="multilevel"/>
    <w:tmpl w:val="803cfa40"/>
    <w:lvl w:ilvl="0">
      <w:start w:val="1"/>
      <w:lvlText w:val="별첨 #%1."/>
      <w:lvlJc w:val="left"/>
      <w:pStyle w:val="a"/>
      <w:suff w:val="space"/>
      <w:pPr>
        <w:ind w:left="1077" w:hanging="1077"/>
      </w:pPr>
      <w:rPr>
        <w:rFonts w:hint="eastAsia"/>
      </w:rPr>
    </w:lvl>
    <w:lvl w:ilvl="1">
      <w:start w:val="1"/>
      <w:lvlText w:val="%1.%2"/>
      <w:lvlJc w:val="left"/>
      <w:pPr>
        <w:ind w:left="0" w:firstLine="0"/>
        <w:tabs>
          <w:tab w:val="num" w:pos="720"/>
        </w:tabs>
      </w:pPr>
      <w:rPr>
        <w:rFonts w:hint="eastAsia"/>
      </w:rPr>
    </w:lvl>
    <w:lvl w:ilvl="2">
      <w:start w:val="1"/>
      <w:lvlText w:val="%1.%2.%3"/>
      <w:lvlJc w:val="left"/>
      <w:pPr>
        <w:ind w:left="0" w:firstLine="0"/>
        <w:tabs>
          <w:tab w:val="num" w:pos="1080"/>
        </w:tabs>
      </w:pPr>
      <w:rPr>
        <w:rFonts w:hint="eastAsia"/>
      </w:rPr>
    </w:lvl>
    <w:lvl w:ilvl="3">
      <w:start w:val="1"/>
      <w:lvlText w:val="%1.%2.%3.%4"/>
      <w:lvlJc w:val="left"/>
      <w:pPr>
        <w:ind w:left="0" w:firstLine="0"/>
        <w:tabs>
          <w:tab w:val="num" w:pos="1080"/>
        </w:tabs>
      </w:pPr>
      <w:rPr>
        <w:rFonts w:hint="eastAsia"/>
      </w:rPr>
    </w:lvl>
    <w:lvl w:ilvl="4">
      <w:start w:val="1"/>
      <w:lvlText w:val="%1.%2.%3.%4.%5"/>
      <w:lvlJc w:val="left"/>
      <w:pPr>
        <w:ind w:left="0" w:firstLine="0"/>
        <w:tabs>
          <w:tab w:val="num" w:pos="1440"/>
        </w:tabs>
      </w:pPr>
      <w:rPr>
        <w:rFonts w:hint="eastAsia"/>
      </w:rPr>
    </w:lvl>
    <w:lvl w:ilvl="5">
      <w:start w:val="1"/>
      <w:lvlText w:val="%1.%2.%3.%4.%5.%6"/>
      <w:lvlJc w:val="left"/>
      <w:pPr>
        <w:ind w:left="0" w:firstLine="0"/>
        <w:tabs>
          <w:tab w:val="num" w:pos="1800"/>
        </w:tabs>
      </w:pPr>
      <w:rPr>
        <w:rFonts w:hint="eastAsia"/>
      </w:rPr>
    </w:lvl>
    <w:lvl w:ilvl="6">
      <w:start w:val="1"/>
      <w:lvlText w:val="%1.%2.%3.%4.%5.%6.%7"/>
      <w:lvlJc w:val="left"/>
      <w:pPr>
        <w:ind w:left="0" w:firstLine="0"/>
        <w:tabs>
          <w:tab w:val="num" w:pos="2160"/>
        </w:tabs>
      </w:pPr>
      <w:rPr>
        <w:rFonts w:hint="eastAsia"/>
      </w:rPr>
    </w:lvl>
    <w:lvl w:ilvl="7">
      <w:start w:val="1"/>
      <w:lvlText w:val="%1.%2.%3.%4.%5.%6.%7.%8"/>
      <w:lvlJc w:val="left"/>
      <w:pPr>
        <w:ind w:left="0" w:firstLine="0"/>
        <w:tabs>
          <w:tab w:val="num" w:pos="2520"/>
        </w:tabs>
      </w:pPr>
      <w:rPr>
        <w:rFonts w:hint="eastAsia"/>
      </w:rPr>
    </w:lvl>
    <w:lvl w:ilvl="8">
      <w:start w:val="1"/>
      <w:lvlText w:val="%1.%2.%3.%4.%5.%6.%7.%8.%9"/>
      <w:lvlJc w:val="left"/>
      <w:pPr>
        <w:ind w:left="0" w:firstLine="0"/>
        <w:tabs>
          <w:tab w:val="num" w:pos="2880"/>
        </w:tabs>
      </w:pPr>
      <w:rPr>
        <w:rFonts w:hint="eastAsia"/>
      </w:rPr>
    </w:lvl>
  </w:abstractNum>
  <w:abstractNum w:abstractNumId="70">
    <w:nsid w:val="2e40027e"/>
    <w:multiLevelType w:val="hybridMultilevel"/>
    <w:tmpl w:val="9d6cc7ae"/>
    <w:lvl w:ilvl="0" w:tplc="2df6b88c">
      <w:start w:val="1"/>
      <w:lvlText w:val=".%1"/>
      <w:lvlJc w:val="left"/>
      <w:pStyle w:val="Task"/>
      <w:pPr>
        <w:ind w:left="454" w:hanging="454"/>
        <w:tabs>
          <w:tab w:val="num" w:pos="454"/>
        </w:tabs>
      </w:pPr>
      <w:rPr>
        <w:rFonts w:eastAsia="바탕체" w:hint="eastAsia"/>
        <w:sz w:val="22"/>
      </w:rPr>
    </w:lvl>
    <w:lvl w:ilvl="1" w:tentative="on" w:tplc="6b24a224">
      <w:start w:val="1"/>
      <w:numFmt w:val="upperLetter"/>
      <w:lvlText w:val="%2."/>
      <w:lvlJc w:val="left"/>
      <w:pPr>
        <w:ind w:left="1200" w:hanging="400"/>
        <w:tabs>
          <w:tab w:val="num" w:pos="1200"/>
        </w:tabs>
      </w:pPr>
    </w:lvl>
    <w:lvl w:ilvl="2" w:tentative="on" w:tplc="c40a2cb0">
      <w:start w:val="1"/>
      <w:numFmt w:val="lowerRoman"/>
      <w:lvlText w:val="%3."/>
      <w:lvlJc w:val="right"/>
      <w:pPr>
        <w:ind w:left="1600" w:hanging="400"/>
        <w:tabs>
          <w:tab w:val="num" w:pos="1600"/>
        </w:tabs>
      </w:pPr>
    </w:lvl>
    <w:lvl w:ilvl="3" w:tentative="on" w:tplc="e16ed28e">
      <w:start w:val="1"/>
      <w:lvlText w:val="%4."/>
      <w:lvlJc w:val="left"/>
      <w:pPr>
        <w:ind w:left="2000" w:hanging="400"/>
        <w:tabs>
          <w:tab w:val="num" w:pos="2000"/>
        </w:tabs>
      </w:pPr>
    </w:lvl>
    <w:lvl w:ilvl="4" w:tentative="on" w:tplc="48f8e0c2">
      <w:start w:val="1"/>
      <w:numFmt w:val="upperLetter"/>
      <w:lvlText w:val="%5."/>
      <w:lvlJc w:val="left"/>
      <w:pPr>
        <w:ind w:left="2400" w:hanging="400"/>
        <w:tabs>
          <w:tab w:val="num" w:pos="2400"/>
        </w:tabs>
      </w:pPr>
    </w:lvl>
    <w:lvl w:ilvl="5" w:tentative="on" w:tplc="1026e02e">
      <w:start w:val="1"/>
      <w:numFmt w:val="lowerRoman"/>
      <w:lvlText w:val="%6."/>
      <w:lvlJc w:val="right"/>
      <w:pPr>
        <w:ind w:left="2800" w:hanging="400"/>
        <w:tabs>
          <w:tab w:val="num" w:pos="2800"/>
        </w:tabs>
      </w:pPr>
    </w:lvl>
    <w:lvl w:ilvl="6" w:tentative="on" w:tplc="e910aa88">
      <w:start w:val="1"/>
      <w:lvlText w:val="%7."/>
      <w:lvlJc w:val="left"/>
      <w:pPr>
        <w:ind w:left="3200" w:hanging="400"/>
        <w:tabs>
          <w:tab w:val="num" w:pos="3200"/>
        </w:tabs>
      </w:pPr>
    </w:lvl>
    <w:lvl w:ilvl="7" w:tentative="on" w:tplc="c24c625a">
      <w:start w:val="1"/>
      <w:numFmt w:val="upperLetter"/>
      <w:lvlText w:val="%8."/>
      <w:lvlJc w:val="left"/>
      <w:pPr>
        <w:ind w:left="3600" w:hanging="400"/>
        <w:tabs>
          <w:tab w:val="num" w:pos="3600"/>
        </w:tabs>
      </w:pPr>
    </w:lvl>
    <w:lvl w:ilvl="8" w:tentative="on" w:tplc="9ec4704c">
      <w:start w:val="1"/>
      <w:numFmt w:val="lowerRoman"/>
      <w:lvlText w:val="%9."/>
      <w:lvlJc w:val="right"/>
      <w:pPr>
        <w:ind w:left="4000" w:hanging="400"/>
        <w:tabs>
          <w:tab w:val="num" w:pos="4000"/>
        </w:tabs>
      </w:pPr>
    </w:lvl>
  </w:abstractNum>
  <w:abstractNum w:abstractNumId="71">
    <w:nsid w:val="1aab5494"/>
    <w:multiLevelType w:val="multilevel"/>
    <w:tmpl w:val="837241d8"/>
    <w:styleLink w:val="a0"/>
    <w:lvl w:ilvl="0">
      <w:start w:val="1"/>
      <w:numFmt w:val="none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ind w:left="1200" w:hanging="400"/>
        <w:tabs>
          <w:tab w:val="num" w:pos="1200"/>
        </w:tabs>
      </w:pPr>
    </w:lvl>
    <w:lvl w:ilvl="2">
      <w:start w:val="1"/>
      <w:numFmt w:val="lowerRoman"/>
      <w:lvlText w:val="%3."/>
      <w:lvlJc w:val="right"/>
      <w:pPr>
        <w:ind w:left="1600" w:hanging="400"/>
        <w:tabs>
          <w:tab w:val="num" w:pos="1600"/>
        </w:tabs>
      </w:pPr>
    </w:lvl>
    <w:lvl w:ilvl="3">
      <w:start w:val="1"/>
      <w:lvlText w:val="%4."/>
      <w:lvlJc w:val="left"/>
      <w:pPr>
        <w:ind w:left="2000" w:hanging="400"/>
        <w:tabs>
          <w:tab w:val="num" w:pos="2000"/>
        </w:tabs>
      </w:pPr>
    </w:lvl>
    <w:lvl w:ilvl="4">
      <w:start w:val="1"/>
      <w:numFmt w:val="upperLetter"/>
      <w:lvlText w:val="%5."/>
      <w:lvlJc w:val="left"/>
      <w:pPr>
        <w:ind w:left="2400" w:hanging="400"/>
        <w:tabs>
          <w:tab w:val="num" w:pos="2400"/>
        </w:tabs>
      </w:pPr>
    </w:lvl>
    <w:lvl w:ilvl="5">
      <w:start w:val="1"/>
      <w:numFmt w:val="lowerRoman"/>
      <w:lvlText w:val="%6."/>
      <w:lvlJc w:val="right"/>
      <w:pPr>
        <w:ind w:left="2800" w:hanging="400"/>
        <w:tabs>
          <w:tab w:val="num" w:pos="2800"/>
        </w:tabs>
      </w:pPr>
    </w:lvl>
    <w:lvl w:ilvl="6">
      <w:start w:val="1"/>
      <w:lvlText w:val="%7."/>
      <w:lvlJc w:val="left"/>
      <w:pPr>
        <w:ind w:left="3200" w:hanging="400"/>
        <w:tabs>
          <w:tab w:val="num" w:pos="3200"/>
        </w:tabs>
      </w:pPr>
    </w:lvl>
    <w:lvl w:ilvl="7">
      <w:start w:val="1"/>
      <w:numFmt w:val="upperLetter"/>
      <w:lvlText w:val="%8."/>
      <w:lvlJc w:val="left"/>
      <w:pPr>
        <w:ind w:left="3600" w:hanging="400"/>
        <w:tabs>
          <w:tab w:val="num" w:pos="3600"/>
        </w:tabs>
      </w:pPr>
    </w:lvl>
    <w:lvl w:ilvl="8">
      <w:start w:val="1"/>
      <w:numFmt w:val="lowerRoman"/>
      <w:lvlText w:val="%9."/>
      <w:lvlJc w:val="right"/>
      <w:pPr>
        <w:ind w:left="4000" w:hanging="400"/>
        <w:tabs>
          <w:tab w:val="num" w:pos="400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SpellingErrors/>
  <w:hideGrammaticalErrors/>
  <w:proofState w:spelling="clean" w:grammar="clean"/>
  <w:defaultTabStop w:val="36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20"/>
  <w:drawingGridVerticalSpacing w:val="163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  <w:noLineBreaksBefore w:lang="ko-KR" w:val="!%),.:;?]}°’”′″℃〉》」』】〕！％），．：；？］｝￠"/>
  <w:noLineBreaksAfter w:lang="ko-KR" w:val="([\{‘“〈《「『【〔＄（［｛￦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체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07" w:qFormat="1"/>
    <w:lsdException w:name="Intense Emphasis" w:uiPriority="663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pPr>
      <w:jc w:val="both"/>
      <w:spacing w:line="280" w:lineRule="atLeast"/>
      <w:textAlignment w:val="baseline"/>
    </w:pPr>
    <w:rPr>
      <w:rFonts w:ascii="바탕체"/>
      <w:sz w:val="22"/>
    </w:rPr>
  </w:style>
  <w:style w:type="paragraph" w:styleId="1">
    <w:name w:val="heading 1"/>
    <w:aliases w:val="Attribute Heading 1,지방세_제목1,l1,level 1 heading,level1,가.,1,Level 1,LEVEL1,_Kapitelüberschrift,H1,level1 + (영어) Times New Roman,(한글) 굴림,왼쪽:  0 cm,첫 줄:  0 cm,줄 간격: ... ...,Annex,I,I1,Annex1,I2,Annex2,I11,Annex11,Annex3,I3,I4,Annex4,I5,I12,Annex12,I21"/>
    <w:basedOn w:val="a1"/>
    <w:next w:val="a1"/>
    <w:link w:val="1Char"/>
    <w:qFormat/>
    <w:pPr>
      <w:keepNext/>
      <w:widowControl w:val="off"/>
      <w:wordWrap w:val="off"/>
      <w:outlineLvl w:val="0"/>
      <w:numPr>
        <w:ilvl w:val="0"/>
        <w:numId w:val="1"/>
      </w:numPr>
      <w:spacing w:after="240" w:before="240" w:line="240" w:lineRule="atLeast"/>
    </w:pPr>
    <w:rPr>
      <w:rFonts w:hAnsi="Arial"/>
      <w:b/>
      <w:sz w:val="26"/>
      <w:szCs w:val="24"/>
      <w:kern w:val="28"/>
    </w:rPr>
  </w:style>
  <w:style w:type="paragraph" w:styleId="2">
    <w:name w:val="heading 2"/>
    <w:aliases w:val="제목 2 Char,Attribute Heading 2,지방세_제목2,2,Level 2,1).,LEVEL 2,l2,l 2,two,heading2,_Überschrift,H2,H21,11,12,H22,H211,Attribute Heading 21,1).1,111,13,H23,H212,Attribute Heading 22,1).2,112,121,H221,H2111,Attribute Heading 211,1).11,1111,H24,H213,14"/>
    <w:basedOn w:val="a1"/>
    <w:next w:val="a1"/>
    <w:qFormat/>
    <w:pPr>
      <w:ind w:right="170"/>
      <w:keepNext/>
      <w:widowControl w:val="off"/>
      <w:wordWrap w:val="off"/>
      <w:outlineLvl w:val="1"/>
      <w:numPr>
        <w:ilvl w:val="1"/>
        <w:numId w:val="1"/>
      </w:numPr>
      <w:spacing w:after="240" w:before="240" w:line="240" w:lineRule="atLeast"/>
    </w:pPr>
    <w:rPr>
      <w:rFonts w:hAnsi="Arial"/>
      <w:b/>
      <w:sz w:val="24"/>
    </w:rPr>
  </w:style>
  <w:style w:type="paragraph" w:styleId="3">
    <w:name w:val="heading 3"/>
    <w:aliases w:val="제목 3 Char,Table Attribute Heading,지방세_제목3,H3,3,h3,level 3,l3,l 3,Table Attribute Heading1,가)1,Table Attribute Heading2,가)2,Table Attribute Heading3,가)3,Table Attribute Heading4,가)4,Table Attribute Heading5,가)5,Table Attribute Heading6,가)6,가)7"/>
    <w:basedOn w:val="a1"/>
    <w:next w:val="a1"/>
    <w:qFormat/>
    <w:pPr>
      <w:ind w:left="0"/>
      <w:keepNext/>
      <w:widowControl w:val="off"/>
      <w:outlineLvl w:val="2"/>
      <w:numPr>
        <w:ilvl w:val="2"/>
        <w:numId w:val="1"/>
      </w:numPr>
      <w:spacing w:after="240" w:before="240" w:line="240" w:lineRule="atLeast"/>
    </w:pPr>
    <w:rPr>
      <w:rFonts w:hAnsi="Arial"/>
      <w:sz w:val="24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1"/>
    <w:next w:val="a1"/>
    <w:qFormat/>
    <w:pPr>
      <w:keepNext/>
      <w:widowControl w:val="off"/>
      <w:wordWrap w:val="off"/>
      <w:outlineLvl w:val="3"/>
      <w:numPr>
        <w:ilvl w:val="3"/>
        <w:numId w:val="1"/>
      </w:numPr>
      <w:spacing w:after="240" w:before="240" w:line="240" w:lineRule="atLeast"/>
    </w:pPr>
  </w:style>
  <w:style w:type="paragraph" w:styleId="5">
    <w:name w:val="heading 5"/>
    <w:aliases w:val="지방세_제목5,L5,가),제목5,h5,H5"/>
    <w:basedOn w:val="a1"/>
    <w:next w:val="a1"/>
    <w:qFormat/>
    <w:pPr>
      <w:keepNext/>
      <w:widowControl w:val="off"/>
      <w:wordWrap w:val="off"/>
      <w:outlineLvl w:val="4"/>
      <w:numPr>
        <w:ilvl w:val="4"/>
        <w:numId w:val="1"/>
      </w:numPr>
      <w:spacing w:after="240" w:before="240" w:line="240" w:lineRule="atLeast"/>
    </w:pPr>
    <w:rPr>
      <w:rFonts w:hAnsi="Arial"/>
    </w:rPr>
  </w:style>
  <w:style w:type="paragraph" w:styleId="6">
    <w:name w:val="heading 6"/>
    <w:aliases w:val="지방세_제목6"/>
    <w:basedOn w:val="a1"/>
    <w:next w:val="a1"/>
    <w:qFormat/>
    <w:pPr>
      <w:keepNext/>
      <w:widowControl w:val="off"/>
      <w:wordWrap w:val="off"/>
      <w:outlineLvl w:val="5"/>
      <w:numPr>
        <w:ilvl w:val="5"/>
        <w:numId w:val="1"/>
      </w:numPr>
    </w:pPr>
  </w:style>
  <w:style w:type="paragraph" w:styleId="7">
    <w:name w:val="heading 7"/>
    <w:aliases w:val="지방세_제목7,7"/>
    <w:basedOn w:val="a1"/>
    <w:next w:val="a1"/>
    <w:qFormat/>
    <w:pPr>
      <w:keepNext/>
      <w:widowControl w:val="off"/>
      <w:wordWrap w:val="off"/>
      <w:outlineLvl w:val="6"/>
      <w:numPr>
        <w:ilvl w:val="6"/>
        <w:numId w:val="1"/>
      </w:numPr>
    </w:pPr>
  </w:style>
  <w:style w:type="paragraph" w:styleId="8">
    <w:name w:val="heading 8"/>
    <w:aliases w:val="지방세_제목8,8"/>
    <w:basedOn w:val="a1"/>
    <w:next w:val="a1"/>
    <w:qFormat/>
    <w:pPr>
      <w:keepNext/>
      <w:widowControl w:val="off"/>
      <w:wordWrap w:val="off"/>
      <w:outlineLvl w:val="7"/>
      <w:numPr>
        <w:ilvl w:val="7"/>
        <w:numId w:val="1"/>
      </w:numPr>
    </w:pPr>
  </w:style>
  <w:style w:type="paragraph" w:styleId="9">
    <w:name w:val="heading 9"/>
    <w:aliases w:val="9,Level 9,Prelim"/>
    <w:basedOn w:val="a1"/>
    <w:next w:val="a1"/>
    <w:qFormat/>
    <w:pPr>
      <w:keepNext/>
      <w:widowControl w:val="off"/>
      <w:wordWrap w:val="off"/>
      <w:outlineLvl w:val="8"/>
      <w:numPr>
        <w:ilvl w:val="8"/>
        <w:numId w:val="1"/>
      </w:numPr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styleId="a5">
    <w:name w:val="Hyperlink"/>
    <w:uiPriority w:val="99"/>
    <w:basedOn w:val="a2"/>
    <w:rPr>
      <w:color w:val="0000FF"/>
      <w:u w:val="single" w:color="auto"/>
    </w:rPr>
  </w:style>
  <w:style w:type="paragraph" w:customStyle="1" w:styleId="-">
    <w:name w:val="글머리-표"/>
    <w:basedOn w:val="a1"/>
    <w:pPr>
      <w:numPr>
        <w:ilvl w:val="0"/>
        <w:numId w:val="63"/>
      </w:numPr>
    </w:pPr>
  </w:style>
  <w:style w:type="paragraph" w:styleId="12">
    <w:name w:val="toc 1"/>
    <w:uiPriority w:val="39"/>
    <w:basedOn w:val="a1"/>
    <w:next w:val="a1"/>
    <w:qFormat/>
    <w:pPr>
      <w:jc w:val="left"/>
      <w:tabs>
        <w:tab w:val="right" w:pos="9240" w:leader="dot"/>
      </w:tabs>
      <w:spacing w:before="120"/>
    </w:pPr>
    <w:rPr>
      <w:caps/>
      <w:rFonts w:hAnsi="Arial"/>
      <w:b/>
      <w:sz w:val="24"/>
    </w:rPr>
  </w:style>
  <w:style w:type="paragraph" w:styleId="21">
    <w:name w:val="toc 2"/>
    <w:uiPriority w:val="39"/>
    <w:basedOn w:val="a1"/>
    <w:next w:val="a1"/>
    <w:qFormat/>
    <w:pPr>
      <w:ind w:left="57"/>
      <w:jc w:val="left"/>
      <w:tabs>
        <w:tab w:val="right" w:pos="9240" w:leader="dot"/>
      </w:tabs>
    </w:pPr>
    <w:rPr>
      <w:b/>
      <w:sz w:val="24"/>
    </w:rPr>
  </w:style>
  <w:style w:type="paragraph" w:styleId="31">
    <w:name w:val="toc 3"/>
    <w:uiPriority w:val="39"/>
    <w:basedOn w:val="a1"/>
    <w:next w:val="a1"/>
    <w:qFormat/>
    <w:autoRedefine/>
    <w:pPr>
      <w:ind w:left="198"/>
      <w:jc w:val="left"/>
      <w:tabs>
        <w:tab w:val="right" w:pos="9240" w:leader="dot"/>
      </w:tabs>
    </w:pPr>
    <w:rPr>
      <w:rFonts w:asciiTheme="minorHAnsi" w:eastAsiaTheme="minorHAnsi" w:hAnsiTheme="minorHAnsi"/>
      <w:b/>
      <w:noProof/>
      <w:sz w:val="20"/>
    </w:rPr>
  </w:style>
  <w:style w:type="paragraph" w:customStyle="1" w:styleId="a6">
    <w:name w:val="표머리"/>
    <w:basedOn w:val="a1"/>
    <w:pPr>
      <w:jc w:val="center"/>
      <w:textAlignment w:val="center"/>
    </w:pPr>
    <w:rPr>
      <w:b/>
    </w:rPr>
  </w:style>
  <w:style w:type="paragraph" w:customStyle="1" w:styleId="-2">
    <w:name w:val="표지-문서명"/>
    <w:pPr>
      <w:jc w:val="right"/>
      <w:pBdr>
        <w:bottom w:val="single" w:sz="24" w:space="1" w:color="auto"/>
      </w:pBdr>
    </w:pPr>
    <w:rPr>
      <w:rFonts w:ascii="바탕체" w:hAnsi="바탕체"/>
      <w:b/>
      <w:sz w:val="56"/>
    </w:rPr>
  </w:style>
  <w:style w:type="paragraph" w:styleId="41">
    <w:name w:val="toc 4"/>
    <w:basedOn w:val="a1"/>
    <w:next w:val="a1"/>
    <w:autoRedefine/>
    <w:semiHidden/>
    <w:pPr>
      <w:ind w:left="204" w:firstLineChars="200" w:firstLine="440"/>
      <w:tabs>
        <w:tab w:val="right" w:pos="9240" w:leader="dot"/>
      </w:tabs>
    </w:pPr>
  </w:style>
  <w:style w:type="paragraph" w:styleId="a7">
    <w:name w:val="table of figures"/>
    <w:uiPriority w:val="99"/>
    <w:basedOn w:val="a1"/>
    <w:pPr>
      <w:ind w:left="850" w:hanging="850"/>
      <w:tabs>
        <w:tab w:val="right" w:pos="9240" w:leader="dot"/>
      </w:tabs>
    </w:pPr>
  </w:style>
  <w:style w:type="paragraph" w:styleId="a8">
    <w:name w:val="caption"/>
    <w:basedOn w:val="a1"/>
    <w:next w:val="a1"/>
    <w:qFormat/>
    <w:pPr>
      <w:widowControl w:val="off"/>
      <w:wordWrap w:val="off"/>
      <w:jc w:val="center"/>
      <w:spacing w:after="240"/>
    </w:pPr>
  </w:style>
  <w:style w:type="paragraph" w:customStyle="1" w:styleId="13">
    <w:name w:val="풍선 도움말 텍스트1"/>
    <w:basedOn w:val="a1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1"/>
    <w:pPr>
      <w:outlineLvl w:val="1"/>
      <w:numPr>
        <w:ilvl w:val="0"/>
        <w:numId w:val="64"/>
      </w:numPr>
      <w:spacing w:after="240" w:before="240"/>
    </w:pPr>
    <w:rPr>
      <w:b/>
      <w:sz w:val="24"/>
    </w:rPr>
  </w:style>
  <w:style w:type="paragraph" w:customStyle="1" w:styleId="30">
    <w:name w:val="부록3"/>
    <w:basedOn w:val="a1"/>
    <w:pPr>
      <w:outlineLvl w:val="2"/>
      <w:numPr>
        <w:ilvl w:val="0"/>
        <w:numId w:val="65"/>
      </w:numPr>
      <w:spacing w:after="240" w:before="240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styleId="50">
    <w:name w:val="toc 5"/>
    <w:basedOn w:val="a1"/>
    <w:next w:val="a1"/>
    <w:autoRedefine/>
    <w:semiHidden/>
    <w:pPr>
      <w:ind w:leftChars="800" w:left="800"/>
    </w:pPr>
  </w:style>
  <w:style w:type="paragraph" w:styleId="60">
    <w:name w:val="toc 6"/>
    <w:basedOn w:val="a1"/>
    <w:next w:val="a1"/>
    <w:autoRedefine/>
    <w:semiHidden/>
    <w:pPr>
      <w:ind w:leftChars="1000" w:left="2125"/>
    </w:pPr>
  </w:style>
  <w:style w:type="paragraph" w:styleId="70">
    <w:name w:val="toc 7"/>
    <w:basedOn w:val="a1"/>
    <w:next w:val="a1"/>
    <w:autoRedefine/>
    <w:semiHidden/>
    <w:pPr>
      <w:ind w:leftChars="1200" w:left="2550"/>
    </w:pPr>
  </w:style>
  <w:style w:type="paragraph" w:styleId="80">
    <w:name w:val="toc 8"/>
    <w:basedOn w:val="a1"/>
    <w:next w:val="a1"/>
    <w:autoRedefine/>
    <w:semiHidden/>
    <w:pPr>
      <w:ind w:leftChars="1400" w:left="2975"/>
    </w:pPr>
  </w:style>
  <w:style w:type="paragraph" w:styleId="90">
    <w:name w:val="toc 9"/>
    <w:basedOn w:val="a1"/>
    <w:next w:val="a1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styleId="10">
    <w:name w:val="index 1"/>
    <w:basedOn w:val="a1"/>
    <w:next w:val="a1"/>
    <w:autoRedefine/>
    <w:semiHidden/>
    <w:pPr>
      <w:widowControl w:val="off"/>
      <w:wordWrap w:val="off"/>
      <w:numPr>
        <w:ilvl w:val="0"/>
        <w:numId w:val="66"/>
      </w:numPr>
      <w:tabs>
        <w:tab w:val="right" w:pos="3897" w:leader="dot"/>
      </w:tabs>
    </w:pPr>
  </w:style>
  <w:style w:type="paragraph" w:styleId="a9">
    <w:name w:val="index heading"/>
    <w:basedOn w:val="a1"/>
    <w:next w:val="a1"/>
    <w:semiHidden/>
    <w:pPr>
      <w:widowControl w:val="off"/>
      <w:wordWrap w:val="off"/>
    </w:pPr>
  </w:style>
  <w:style w:type="paragraph" w:customStyle="1" w:styleId="5pt">
    <w:name w:val="스타일 굵게 밑줄 단락 뒤: 5 pt"/>
    <w:basedOn w:val="a1"/>
    <w:pPr>
      <w:spacing w:after="100" w:before="100"/>
    </w:pPr>
    <w:rPr>
      <w:b/>
      <w:bCs/>
      <w:u w:val="single" w:color="auto"/>
    </w:rPr>
  </w:style>
  <w:style w:type="paragraph" w:styleId="aa">
    <w:name w:val="footnote text"/>
    <w:basedOn w:val="a1"/>
    <w:autoRedefine/>
    <w:semiHidden/>
    <w:pPr>
      <w:snapToGrid w:val="0"/>
      <w:jc w:val="left"/>
      <w:spacing w:line="240" w:lineRule="auto"/>
    </w:pPr>
    <w:rPr>
      <w:sz w:val="16"/>
    </w:rPr>
  </w:style>
  <w:style w:type="character" w:styleId="ab">
    <w:name w:val="footnote reference"/>
    <w:basedOn w:val="a2"/>
    <w:semiHidden/>
    <w:rPr>
      <w:vertAlign w:val="superscript"/>
    </w:rPr>
  </w:style>
  <w:style w:type="paragraph" w:styleId="ac">
    <w:name w:val="Document Map"/>
    <w:basedOn w:val="a1"/>
    <w:semiHidden/>
    <w:pPr>
      <w:shd w:val="clear" w:color="auto" w:fill="000080"/>
    </w:pPr>
    <w:rPr>
      <w:rFonts w:ascii="Arial" w:eastAsia="돋움" w:hAnsi="Arial"/>
      <w:sz w:val="18"/>
    </w:rPr>
  </w:style>
  <w:style w:type="paragraph" w:styleId="ad">
    <w:name w:val="Body Text"/>
    <w:basedOn w:val="a1"/>
    <w:pPr>
      <w:spacing w:after="180"/>
    </w:pPr>
  </w:style>
  <w:style w:type="paragraph" w:customStyle="1" w:styleId="14">
    <w:name w:val="번호 (1)"/>
    <w:basedOn w:val="ae"/>
    <w:pPr>
      <w:ind w:leftChars="0" w:left="1021" w:hanging="539"/>
      <w:tabs>
        <w:tab w:val="num" w:pos="1021"/>
      </w:tabs>
      <w:spacing w:line="360" w:lineRule="atLeast"/>
    </w:pPr>
    <w:rPr>
      <w:sz w:val="24"/>
    </w:rPr>
  </w:style>
  <w:style w:type="paragraph" w:customStyle="1" w:styleId="11">
    <w:name w:val="부록1"/>
    <w:basedOn w:val="a1"/>
    <w:pPr>
      <w:outlineLvl w:val="0"/>
      <w:jc w:val="left"/>
      <w:numPr>
        <w:ilvl w:val="0"/>
        <w:numId w:val="67"/>
      </w:numPr>
      <w:spacing w:after="240" w:before="240"/>
    </w:pPr>
    <w:rPr>
      <w:b/>
      <w:sz w:val="24"/>
    </w:rPr>
  </w:style>
  <w:style w:type="paragraph" w:customStyle="1" w:styleId="--">
    <w:name w:val="목차-표-그림"/>
    <w:basedOn w:val="a1"/>
    <w:pPr>
      <w:jc w:val="center"/>
    </w:pPr>
    <w:rPr>
      <w:rFonts w:cs="바탕"/>
      <w:b/>
      <w:bCs/>
      <w:sz w:val="28"/>
      <w:u w:val="single" w:color="auto"/>
    </w:rPr>
  </w:style>
  <w:style w:type="paragraph" w:styleId="af">
    <w:name w:val="header"/>
    <w:basedOn w:val="a1"/>
    <w:pPr>
      <w:snapToGrid w:val="0"/>
      <w:tabs>
        <w:tab w:val="center" w:pos="4252"/>
        <w:tab w:val="right" w:pos="8504"/>
      </w:tabs>
    </w:pPr>
  </w:style>
  <w:style w:type="paragraph" w:customStyle="1" w:styleId="af0">
    <w:name w:val="글머리"/>
    <w:basedOn w:val="15"/>
    <w:pPr>
      <w:ind w:left="720" w:hanging="360"/>
      <w:widowControl w:val="off"/>
      <w:wordWrap w:val="off"/>
      <w:tabs>
        <w:tab w:val="num" w:pos="720"/>
      </w:tabs>
      <w:spacing w:line="240" w:lineRule="auto"/>
      <w:textAlignment w:val="auto"/>
    </w:pPr>
    <w:rPr>
      <w:rFonts w:ascii="Times New Roman" w:hAnsi="바탕체"/>
      <w:kern w:val="2"/>
    </w:rPr>
  </w:style>
  <w:style w:type="paragraph" w:styleId="ae">
    <w:name w:val="Normal Indent"/>
    <w:basedOn w:val="a1"/>
    <w:pPr>
      <w:ind w:leftChars="400" w:left="800"/>
    </w:pPr>
  </w:style>
  <w:style w:type="paragraph" w:styleId="af1">
    <w:name w:val="footer"/>
    <w:basedOn w:val="a1"/>
    <w:pPr>
      <w:snapToGrid w:val="0"/>
      <w:tabs>
        <w:tab w:val="center" w:pos="4252"/>
        <w:tab w:val="right" w:pos="8504"/>
      </w:tabs>
    </w:pPr>
    <w:rPr>
      <w:sz w:val="18"/>
    </w:rPr>
  </w:style>
  <w:style w:type="paragraph" w:customStyle="1" w:styleId="15">
    <w:name w:val="글머리 기호1"/>
    <w:basedOn w:val="a1"/>
    <w:autoRedefine/>
  </w:style>
  <w:style w:type="paragraph" w:styleId="22">
    <w:name w:val="Body Text 2"/>
    <w:basedOn w:val="a1"/>
    <w:pPr>
      <w:spacing w:after="180" w:line="480" w:lineRule="auto"/>
    </w:pPr>
  </w:style>
  <w:style w:type="paragraph" w:styleId="af2">
    <w:name w:val="Normal (Web)"/>
    <w:uiPriority w:val="99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3"/>
    <w:autoRedefine/>
    <w:pPr>
      <w:ind w:leftChars="90" w:left="198"/>
      <w:autoSpaceDE w:val="off"/>
      <w:autoSpaceDN w:val="off"/>
      <w:widowControl w:val="off"/>
      <w:wordWrap w:val="off"/>
      <w:jc w:val="left"/>
      <w:spacing w:after="0" w:line="240" w:lineRule="auto"/>
      <w:textAlignment w:val="auto"/>
    </w:pPr>
    <w:rPr>
      <w:rFonts w:hAnsi="바탕체"/>
      <w:sz w:val="20"/>
      <w:kern w:val="2"/>
    </w:rPr>
  </w:style>
  <w:style w:type="paragraph" w:customStyle="1" w:styleId="40">
    <w:name w:val="본문 들여쓰기 4"/>
    <w:basedOn w:val="a1"/>
    <w:pPr>
      <w:ind w:leftChars="700" w:left="700" w:firstLineChars="50" w:firstLine="50"/>
      <w:autoSpaceDE w:val="off"/>
      <w:autoSpaceDN w:val="off"/>
      <w:widowControl w:val="off"/>
      <w:wordWrap w:val="off"/>
      <w:numPr>
        <w:ilvl w:val="0"/>
        <w:numId w:val="68"/>
      </w:numPr>
      <w:tabs>
        <w:tab w:val="clear" w:pos="425"/>
      </w:tabs>
      <w:spacing w:line="240" w:lineRule="auto"/>
      <w:textAlignment w:val="auto"/>
    </w:pPr>
    <w:rPr>
      <w:rFonts w:ascii="Arial" w:eastAsia="돋움체" w:hAnsi="Arial"/>
      <w:sz w:val="20"/>
      <w:szCs w:val="24"/>
      <w:kern w:val="2"/>
    </w:rPr>
  </w:style>
  <w:style w:type="paragraph" w:styleId="23">
    <w:name w:val="Body Text Indent 2"/>
    <w:basedOn w:val="a1"/>
    <w:pPr>
      <w:ind w:leftChars="400" w:left="851"/>
      <w:spacing w:after="180" w:line="480" w:lineRule="auto"/>
    </w:pPr>
  </w:style>
  <w:style w:type="paragraph" w:customStyle="1" w:styleId="af3">
    <w:name w:val="스타일 표내부 + 양쪽"/>
    <w:basedOn w:val="a1"/>
    <w:pPr>
      <w:autoSpaceDE w:val="off"/>
      <w:autoSpaceDN w:val="off"/>
      <w:overflowPunct w:val="off"/>
      <w:shd w:val="clear" w:color="auto" w:fill="FFFFFF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2"/>
    <w:pPr>
      <w:ind w:leftChars="0" w:left="907"/>
      <w:autoSpaceDE w:val="off"/>
      <w:autoSpaceDN w:val="off"/>
      <w:widowControl w:val="off"/>
      <w:wordWrap w:val="off"/>
      <w:spacing w:after="0" w:line="240" w:lineRule="auto"/>
      <w:textAlignment w:val="auto"/>
    </w:pPr>
    <w:rPr>
      <w:rFonts w:ascii="Arial" w:eastAsia="돋움" w:hAnsi="Arial"/>
      <w:sz w:val="20"/>
      <w:szCs w:val="20"/>
      <w:kern w:val="2"/>
    </w:rPr>
  </w:style>
  <w:style w:type="paragraph" w:styleId="32">
    <w:name w:val="Body Text Indent 3"/>
    <w:basedOn w:val="a1"/>
    <w:pPr>
      <w:ind w:leftChars="400" w:left="851"/>
      <w:spacing w:after="180"/>
    </w:pPr>
    <w:rPr>
      <w:sz w:val="16"/>
      <w:szCs w:val="16"/>
    </w:rPr>
  </w:style>
  <w:style w:type="paragraph" w:customStyle="1" w:styleId="Char">
    <w:name w:val="각주참조 Char"/>
    <w:basedOn w:val="a1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1"/>
    <w:pPr>
      <w:jc w:val="center"/>
    </w:pPr>
    <w:rPr>
      <w:rFonts w:cs="바탕"/>
      <w:sz w:val="16"/>
    </w:rPr>
  </w:style>
  <w:style w:type="paragraph" w:customStyle="1" w:styleId="-0">
    <w:name w:val="글머리-본문"/>
    <w:basedOn w:val="a1"/>
    <w:pPr>
      <w:numPr>
        <w:ilvl w:val="0"/>
        <w:numId w:val="69"/>
      </w:numPr>
    </w:pPr>
  </w:style>
  <w:style w:type="paragraph" w:customStyle="1" w:styleId="a">
    <w:name w:val="별첨"/>
    <w:basedOn w:val="a1"/>
    <w:pPr>
      <w:outlineLvl w:val="0"/>
      <w:jc w:val="left"/>
      <w:numPr>
        <w:ilvl w:val="0"/>
        <w:numId w:val="70"/>
      </w:numPr>
      <w:spacing w:after="240" w:before="240"/>
    </w:pPr>
    <w:rPr>
      <w:b/>
      <w:sz w:val="24"/>
    </w:rPr>
  </w:style>
  <w:style w:type="paragraph" w:customStyle="1" w:styleId="af4">
    <w:name w:val="설명"/>
    <w:basedOn w:val="a1"/>
    <w:pPr>
      <w:ind w:left="851"/>
      <w:widowControl w:val="off"/>
      <w:wordWrap w:val="off"/>
      <w:spacing w:after="60" w:line="360" w:lineRule="atLeast"/>
    </w:pPr>
    <w:rPr>
      <w:sz w:val="24"/>
    </w:rPr>
  </w:style>
  <w:style w:type="paragraph" w:customStyle="1" w:styleId="Task">
    <w:name w:val="Task 이름"/>
    <w:basedOn w:val="a1"/>
    <w:next w:val="-0"/>
    <w:pPr>
      <w:numPr>
        <w:ilvl w:val="0"/>
        <w:numId w:val="71"/>
      </w:numPr>
      <w:spacing w:after="200" w:before="200" w:line="240" w:lineRule="atLeast"/>
    </w:pPr>
    <w:rPr>
      <w:b/>
      <w:bCs/>
    </w:rPr>
  </w:style>
  <w:style w:type="character" w:styleId="af5">
    <w:name w:val="annotation reference"/>
    <w:basedOn w:val="a2"/>
    <w:semiHidden/>
    <w:rPr>
      <w:sz w:val="18"/>
      <w:szCs w:val="18"/>
    </w:rPr>
  </w:style>
  <w:style w:type="paragraph" w:styleId="af6">
    <w:name w:val="annotation text"/>
    <w:basedOn w:val="a1"/>
    <w:semiHidden/>
    <w:pPr>
      <w:jc w:val="left"/>
    </w:pPr>
  </w:style>
  <w:style w:type="paragraph" w:styleId="af7">
    <w:name w:val="annotation subject"/>
    <w:basedOn w:val="af6"/>
    <w:next w:val="af6"/>
    <w:semiHidden/>
    <w:rPr>
      <w:b/>
      <w:bCs/>
    </w:rPr>
  </w:style>
  <w:style w:type="paragraph" w:customStyle="1" w:styleId="af8">
    <w:name w:val="각주참조"/>
    <w:basedOn w:val="a1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a4"/>
    <w:pPr>
      <w:numPr>
        <w:ilvl w:val="0"/>
        <w:numId w:val="72"/>
      </w:numPr>
    </w:pPr>
  </w:style>
  <w:style w:type="table" w:customStyle="1" w:styleId="af9">
    <w:name w:val="Table Grid"/>
    <w:basedOn w:val="a3"/>
    <w:pPr>
      <w:jc w:val="both"/>
      <w:spacing w:line="28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List Paragraph"/>
    <w:uiPriority w:val="34"/>
    <w:basedOn w:val="a1"/>
    <w:qFormat/>
    <w:pPr>
      <w:ind w:leftChars="400" w:left="800"/>
    </w:pPr>
  </w:style>
  <w:style w:type="paragraph" w:customStyle="1" w:styleId="hieatt">
    <w:name w:val="hie_att"/>
    <w:basedOn w:val="a1"/>
    <w:pPr>
      <w:ind w:right="-1"/>
      <w:suppressAutoHyphens/>
      <w:jc w:val="left"/>
      <w:suppressAutoHyphens/>
      <w:tabs>
        <w:tab w:val="left" w:pos="567"/>
        <w:tab w:val="left" w:pos="6521"/>
        <w:tab w:val="left" w:pos="7088"/>
        <w:tab w:val="left" w:pos="7938"/>
      </w:tabs>
      <w:spacing w:line="240" w:lineRule="auto"/>
      <w:textAlignment w:val="auto"/>
    </w:pPr>
    <w:rPr>
      <w:lang w:eastAsia="ar-SA"/>
      <w:rFonts w:ascii="Times New Roman" w:eastAsia="MS Mincho"/>
    </w:rPr>
  </w:style>
  <w:style w:type="paragraph" w:customStyle="1" w:styleId="level4overv">
    <w:name w:val="level4_overv"/>
    <w:basedOn w:val="a1"/>
    <w:pPr>
      <w:ind w:left="7938" w:right="-1" w:hanging="7218"/>
      <w:suppressAutoHyphens/>
      <w:jc w:val="left"/>
      <w:suppressAutoHyphens/>
      <w:tabs>
        <w:tab w:val="right" w:pos="6804"/>
        <w:tab w:val="left" w:pos="7088"/>
        <w:tab w:val="left" w:pos="7938"/>
      </w:tabs>
      <w:spacing w:line="240" w:lineRule="auto"/>
      <w:textAlignment w:val="auto"/>
    </w:pPr>
    <w:rPr>
      <w:lang w:val="en-GB" w:eastAsia="ar-SA"/>
      <w:rFonts w:ascii="Times New Roman" w:eastAsia="Times New Roman"/>
    </w:rPr>
  </w:style>
  <w:style w:type="paragraph" w:customStyle="1" w:styleId="level3overv">
    <w:name w:val="level3_overv"/>
    <w:basedOn w:val="a1"/>
    <w:pPr>
      <w:ind w:left="7939" w:right="-1" w:hanging="7655"/>
      <w:suppressAutoHyphens/>
      <w:jc w:val="left"/>
      <w:suppressAutoHyphens/>
      <w:tabs>
        <w:tab w:val="right" w:pos="6804"/>
        <w:tab w:val="left" w:pos="7088"/>
        <w:tab w:val="left" w:pos="7938"/>
      </w:tabs>
      <w:spacing w:line="240" w:lineRule="auto"/>
      <w:textAlignment w:val="auto"/>
    </w:pPr>
    <w:rPr>
      <w:lang w:eastAsia="ar-SA"/>
      <w:rFonts w:ascii="Times New Roman" w:eastAsiaTheme="minorEastAsia"/>
    </w:rPr>
  </w:style>
  <w:style w:type="paragraph" w:customStyle="1" w:styleId="afb">
    <w:name w:val="바탕글"/>
    <w:basedOn w:val="a1"/>
    <w:pPr>
      <w:autoSpaceDE w:val="off"/>
      <w:autoSpaceDN w:val="off"/>
      <w:widowControl w:val="off"/>
      <w:wordWrap w:val="off"/>
      <w:snapToGrid w:val="0"/>
      <w:spacing w:line="384" w:lineRule="auto"/>
    </w:pPr>
    <w:rPr>
      <w:rFonts w:ascii="굴림" w:eastAsia="굴림" w:hAnsi="굴림" w:cs="굴림"/>
      <w:color w:val="000000"/>
      <w:sz w:val="20"/>
    </w:rPr>
  </w:style>
  <w:style w:type="paragraph" w:customStyle="1" w:styleId="TableheaderCentered">
    <w:name w:val="Table header Centered"/>
    <w:basedOn w:val="a1"/>
    <w:next w:val="a1"/>
    <w:pPr>
      <w:keepNext/>
      <w:keepLines/>
      <w:suppressAutoHyphens/>
      <w:jc w:val="center"/>
      <w:suppressAutoHyphens/>
      <w:spacing w:after="120" w:before="120" w:line="240" w:lineRule="auto"/>
      <w:textAlignment w:val="auto"/>
    </w:pPr>
    <w:rPr>
      <w:lang w:val="en-GB" w:eastAsia="ar-SA"/>
      <w:rFonts w:ascii="Times New Roman" w:eastAsia="MS Mincho"/>
      <w:b/>
      <w:bCs/>
    </w:rPr>
  </w:style>
  <w:style w:type="character" w:customStyle="1" w:styleId="1Char">
    <w:name w:val="제목 1 Char"/>
    <w:aliases w:val="Attribute Heading 1 Char,지방세_제목1 Char,l1 Char,level 1 heading Char,level1 Char,가. Char,1 Char,Level 1 Char,LEVEL1 Char,_Kapitelüberschrift Char,H1 Char,level1 + (영어) Times New Roman Char,(한글) 굴림 Char,왼쪽:  0 cm Char,첫 줄:  0 cm Char,Annex Char"/>
    <w:basedOn w:val="a2"/>
    <w:link w:val="1"/>
    <w:rPr>
      <w:rFonts w:ascii="바탕체" w:hAnsi="Arial"/>
      <w:b/>
      <w:sz w:val="26"/>
      <w:szCs w:val="24"/>
      <w:kern w:val="28"/>
    </w:rPr>
  </w:style>
  <w:style w:type="character" w:customStyle="1" w:styleId="webkit-html-tag">
    <w:name w:val="webkit-html-tag"/>
    <w:basedOn w:val="a2"/>
  </w:style>
  <w:style w:type="character" w:customStyle="1" w:styleId="webkit-html-attribute">
    <w:name w:val="webkit-html-attribute"/>
    <w:basedOn w:val="a2"/>
  </w:style>
  <w:style w:type="character" w:customStyle="1" w:styleId="apple-converted-space">
    <w:name w:val="apple-converted-space"/>
    <w:basedOn w:val="a2"/>
  </w:style>
  <w:style w:type="character" w:customStyle="1" w:styleId="webkit-html-attribute-name">
    <w:name w:val="webkit-html-attribute-name"/>
    <w:basedOn w:val="a2"/>
  </w:style>
  <w:style w:type="character" w:customStyle="1" w:styleId="webkit-html-attribute-value">
    <w:name w:val="webkit-html-attribute-value"/>
    <w:basedOn w:val="a2"/>
  </w:style>
  <w:style w:type="character" w:customStyle="1" w:styleId="button">
    <w:name w:val="button"/>
    <w:basedOn w:val="a2"/>
  </w:style>
  <w:style w:type="character" w:styleId="afc">
    <w:name w:val="Placeholder Text"/>
    <w:uiPriority w:val="99"/>
    <w:basedOn w:val="a2"/>
    <w:semiHidden/>
    <w:rPr>
      <w:color w:val="808080"/>
    </w:rPr>
  </w:style>
  <w:style w:type="paragraph" w:styleId="afd">
    <w:name w:val="Body Text Indent"/>
    <w:basedOn w:val="a1"/>
    <w:link w:val="Char0"/>
    <w:pPr>
      <w:ind w:leftChars="400" w:left="851"/>
      <w:spacing w:after="180"/>
    </w:pPr>
  </w:style>
  <w:style w:type="character" w:customStyle="1" w:styleId="Char0">
    <w:name w:val="본문 들여쓰기 Char"/>
    <w:basedOn w:val="a2"/>
    <w:link w:val="afd"/>
    <w:rPr>
      <w:rFonts w:ascii="바탕체"/>
      <w:sz w:val="22"/>
    </w:rPr>
  </w:style>
  <w:style w:type="paragraph" w:styleId="25">
    <w:name w:val="Body Text First Indent 2"/>
    <w:basedOn w:val="afd"/>
    <w:link w:val="2Char"/>
    <w:pPr>
      <w:ind w:firstLineChars="100" w:firstLine="210"/>
      <w:autoSpaceDE w:val="off"/>
      <w:autoSpaceDN w:val="off"/>
      <w:widowControl w:val="off"/>
      <w:wordWrap w:val="off"/>
      <w:spacing w:line="240" w:lineRule="auto"/>
      <w:textAlignment w:val="auto"/>
    </w:pPr>
    <w:rPr>
      <w:rFonts w:ascii="굴림체" w:eastAsia="굴림체" w:hAnsi="굴림체" w:cs="굴림체"/>
      <w:sz w:val="20"/>
      <w:szCs w:val="24"/>
      <w:kern w:val="2"/>
    </w:rPr>
  </w:style>
  <w:style w:type="character" w:customStyle="1" w:styleId="2Char">
    <w:name w:val="본문 첫 줄 들여쓰기 2 Char"/>
    <w:basedOn w:val="Char0"/>
    <w:link w:val="25"/>
    <w:rPr>
      <w:rFonts w:ascii="굴림체" w:eastAsia="굴림체" w:hAnsi="굴림체" w:cs="굴림체"/>
      <w:sz w:val="22"/>
      <w:szCs w:val="24"/>
      <w:kern w:val="2"/>
    </w:rPr>
  </w:style>
  <w:style w:type="paragraph" w:customStyle="1" w:styleId="xl70">
    <w:name w:val="xl70"/>
    <w:basedOn w:val="a1"/>
    <w:pPr>
      <w:autoSpaceDE w:val="off"/>
      <w:autoSpaceDN w:val="off"/>
      <w:widowControl w:val="off"/>
      <w:wordWrap w:val="off"/>
      <w:shd w:val="clear" w:color="auto" w:fill="FFFFFF"/>
      <w:spacing w:line="384" w:lineRule="auto"/>
    </w:pPr>
    <w:rPr>
      <w:rFonts w:ascii="굴림" w:eastAsia="굴림" w:hAnsi="굴림" w:cs="굴림"/>
      <w:color w:val="000000"/>
      <w:sz w:val="16"/>
      <w:szCs w:val="16"/>
    </w:rPr>
  </w:style>
  <w:style w:type="paragraph" w:customStyle="1" w:styleId="xl68">
    <w:name w:val="xl68"/>
    <w:basedOn w:val="a1"/>
    <w:pPr>
      <w:autoSpaceDE w:val="off"/>
      <w:autoSpaceDN w:val="off"/>
      <w:widowControl w:val="off"/>
      <w:wordWrap w:val="off"/>
      <w:shd w:val="clear" w:color="auto" w:fill="FFFFFF"/>
      <w:spacing w:line="384" w:lineRule="auto"/>
    </w:pPr>
    <w:rPr>
      <w:rFonts w:ascii="굴림" w:eastAsia="굴림" w:hAnsi="굴림" w:cs="굴림"/>
      <w:color w:val="000000"/>
      <w:sz w:val="16"/>
      <w:szCs w:val="16"/>
    </w:rPr>
  </w:style>
  <w:style w:type="paragraph" w:customStyle="1" w:styleId="afe">
    <w:name w:val="표/그림제목"/>
    <w:basedOn w:val="a1"/>
    <w:link w:val="CharChar"/>
    <w:autoRedefine/>
    <w:pPr>
      <w:autoSpaceDE w:val="off"/>
      <w:autoSpaceDN w:val="off"/>
      <w:widowControl w:val="off"/>
      <w:wordWrap w:val="off"/>
      <w:jc w:val="center"/>
      <w:spacing w:line="240" w:lineRule="auto"/>
      <w:textAlignment w:val="auto"/>
    </w:pPr>
    <w:rPr>
      <w:rFonts w:ascii="맑은 고딕" w:eastAsia="맑은 고딕" w:hAnsi="맑은 고딕" w:cs="맑은 고딕"/>
      <w:b/>
      <w:color w:val="000000"/>
      <w:sz w:val="20"/>
      <w:kern w:val="2"/>
    </w:rPr>
  </w:style>
  <w:style w:type="character" w:customStyle="1" w:styleId="CharChar">
    <w:name w:val="표/그림제목 Char Char"/>
    <w:link w:val="afe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m1">
    <w:name w:val="m1"/>
    <w:basedOn w:val="a2"/>
    <w:rPr>
      <w:color w:val="0000FF"/>
    </w:rPr>
  </w:style>
  <w:style w:type="character" w:customStyle="1" w:styleId="pi1">
    <w:name w:val="pi1"/>
    <w:basedOn w:val="a2"/>
    <w:rPr>
      <w:color w:val="0000FF"/>
    </w:rPr>
  </w:style>
  <w:style w:type="character" w:customStyle="1" w:styleId="t1">
    <w:name w:val="t1"/>
    <w:basedOn w:val="a2"/>
    <w:rPr>
      <w:color w:val="990000"/>
    </w:rPr>
  </w:style>
  <w:style w:type="character" w:customStyle="1" w:styleId="b1">
    <w:name w:val="b1"/>
    <w:basedOn w:val="a2"/>
    <w:rPr>
      <w:rFonts w:ascii="Courier New" w:hAnsi="Courier New" w:cs="Courier New" w:hint="default"/>
      <w:b/>
      <w:bCs/>
      <w:strike w:val="off"/>
      <w:color w:val="FF0000"/>
      <w:dstrike w:val="off"/>
      <w:effect w:val="none"/>
      <w:u w:val="none" w:color="auto"/>
    </w:rPr>
  </w:style>
  <w:style w:type="character" w:customStyle="1" w:styleId="tx1">
    <w:name w:val="tx1"/>
    <w:basedOn w:val="a2"/>
    <w:rPr>
      <w:b/>
      <w:bCs/>
    </w:rPr>
  </w:style>
  <w:style w:type="character" w:customStyle="1" w:styleId="text">
    <w:name w:val="text"/>
    <w:basedOn w:val="a2"/>
  </w:style>
  <w:style w:type="paragraph" w:styleId="HTML">
    <w:name w:val="HTML Preformatted"/>
    <w:uiPriority w:val="99"/>
    <w:basedOn w:val="a1"/>
    <w:link w:val="HTMLChar"/>
    <w:unhideWhenUsed/>
    <w:pPr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uiPriority w:val="99"/>
    <w:basedOn w:val="a2"/>
    <w:link w:val="HTML"/>
    <w:rPr>
      <w:rFonts w:ascii="굴림체" w:eastAsia="굴림체" w:hAnsi="굴림체" w:cs="굴림체"/>
      <w:sz w:val="24"/>
      <w:szCs w:val="24"/>
    </w:rPr>
  </w:style>
  <w:style w:type="paragraph" w:customStyle="1" w:styleId="b">
    <w:name w:val="b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Courier New" w:eastAsia="굴림" w:hAnsi="Courier New" w:cs="Courier New"/>
      <w:b/>
      <w:bCs/>
      <w:color w:val="FF0000"/>
      <w:sz w:val="24"/>
      <w:szCs w:val="24"/>
    </w:rPr>
  </w:style>
  <w:style w:type="paragraph" w:customStyle="1" w:styleId="e">
    <w:name w:val="e"/>
    <w:basedOn w:val="a1"/>
    <w:pPr>
      <w:ind w:left="240" w:right="240" w:hanging="240"/>
      <w:jc w:val="left"/>
      <w:spacing w:after="100" w:afterAutospacing="1" w:before="100" w:beforeAutospacing="1" w:line="240" w:lineRule="auto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k">
    <w:name w:val="k"/>
    <w:basedOn w:val="a1"/>
    <w:pPr>
      <w:ind w:left="240" w:right="240" w:hanging="240"/>
      <w:jc w:val="left"/>
      <w:spacing w:after="100" w:afterAutospacing="1" w:before="100" w:beforeAutospacing="1" w:line="240" w:lineRule="auto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t">
    <w:name w:val="t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굴림" w:eastAsia="굴림" w:hAnsi="굴림" w:cs="굴림"/>
      <w:color w:val="990000"/>
      <w:sz w:val="24"/>
      <w:szCs w:val="24"/>
    </w:rPr>
  </w:style>
  <w:style w:type="paragraph" w:customStyle="1" w:styleId="xt">
    <w:name w:val="xt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굴림" w:eastAsia="굴림" w:hAnsi="굴림" w:cs="굴림"/>
      <w:color w:val="990099"/>
      <w:sz w:val="24"/>
      <w:szCs w:val="24"/>
    </w:rPr>
  </w:style>
  <w:style w:type="paragraph" w:customStyle="1" w:styleId="ns">
    <w:name w:val="ns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굴림" w:eastAsia="굴림" w:hAnsi="굴림" w:cs="굴림"/>
      <w:color w:val="FF0000"/>
      <w:sz w:val="24"/>
      <w:szCs w:val="24"/>
    </w:rPr>
  </w:style>
  <w:style w:type="paragraph" w:customStyle="1" w:styleId="dt">
    <w:name w:val="dt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굴림" w:eastAsia="굴림" w:hAnsi="굴림" w:cs="굴림"/>
      <w:color w:val="008000"/>
      <w:sz w:val="24"/>
      <w:szCs w:val="24"/>
    </w:rPr>
  </w:style>
  <w:style w:type="paragraph" w:customStyle="1" w:styleId="m">
    <w:name w:val="m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tx">
    <w:name w:val="tx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굴림" w:eastAsia="굴림" w:hAnsi="굴림" w:cs="굴림"/>
      <w:b/>
      <w:bCs/>
      <w:sz w:val="24"/>
      <w:szCs w:val="24"/>
    </w:rPr>
  </w:style>
  <w:style w:type="paragraph" w:customStyle="1" w:styleId="db">
    <w:name w:val="db"/>
    <w:basedOn w:val="a1"/>
    <w:pPr>
      <w:ind w:left="240"/>
      <w:jc w:val="left"/>
      <w:pBdr>
        <w:left w:val="single" w:sz="6" w:space="4" w:color="CCCCCC"/>
      </w:pBdr>
      <w:spacing w:line="240" w:lineRule="auto"/>
      <w:textAlignment w:val="auto"/>
    </w:pPr>
    <w:rPr>
      <w:rFonts w:ascii="Courier" w:eastAsia="굴림" w:hAnsi="Courier" w:cs="굴림"/>
      <w:sz w:val="24"/>
      <w:szCs w:val="24"/>
    </w:rPr>
  </w:style>
  <w:style w:type="paragraph" w:customStyle="1" w:styleId="di">
    <w:name w:val="di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Courier" w:eastAsia="굴림" w:hAnsi="Courier" w:cs="굴림"/>
      <w:sz w:val="24"/>
      <w:szCs w:val="24"/>
    </w:rPr>
  </w:style>
  <w:style w:type="paragraph" w:customStyle="1" w:styleId="d">
    <w:name w:val="d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pi">
    <w:name w:val="pi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굴림" w:eastAsia="굴림" w:hAnsi="굴림" w:cs="굴림"/>
      <w:color w:val="0000FF"/>
      <w:sz w:val="24"/>
      <w:szCs w:val="24"/>
    </w:rPr>
  </w:style>
  <w:style w:type="paragraph" w:customStyle="1" w:styleId="cb">
    <w:name w:val="cb"/>
    <w:basedOn w:val="a1"/>
    <w:pPr>
      <w:ind w:left="240"/>
      <w:jc w:val="left"/>
      <w:spacing w:line="240" w:lineRule="auto"/>
      <w:textAlignment w:val="auto"/>
    </w:pPr>
    <w:rPr>
      <w:rFonts w:ascii="Courier" w:eastAsia="굴림" w:hAnsi="Courier" w:cs="굴림"/>
      <w:color w:val="888888"/>
      <w:sz w:val="24"/>
      <w:szCs w:val="24"/>
    </w:rPr>
  </w:style>
  <w:style w:type="paragraph" w:customStyle="1" w:styleId="ci">
    <w:name w:val="ci"/>
    <w:basedOn w:val="a1"/>
    <w:pPr>
      <w:jc w:val="left"/>
      <w:spacing w:after="100" w:afterAutospacing="1" w:before="100" w:beforeAutospacing="1" w:line="240" w:lineRule="auto"/>
      <w:textAlignment w:val="auto"/>
    </w:pPr>
    <w:rPr>
      <w:rFonts w:ascii="Courier" w:eastAsia="굴림" w:hAnsi="Courier" w:cs="굴림"/>
      <w:color w:val="888888"/>
      <w:sz w:val="24"/>
      <w:szCs w:val="24"/>
    </w:rPr>
  </w:style>
  <w:style w:type="character" w:styleId="aff">
    <w:name w:val="FollowedHyperlink"/>
    <w:uiPriority w:val="99"/>
    <w:basedOn w:val="a2"/>
    <w:unhideWhenUsed/>
    <w:rPr>
      <w:color w:val="800080"/>
      <w:u w:val="single" w:color="auto"/>
    </w:rPr>
  </w:style>
  <w:style w:type="paragraph" w:styleId="TOC">
    <w:name w:val="TOC Heading"/>
    <w:uiPriority w:val="39"/>
    <w:basedOn w:val="1"/>
    <w:next w:val="a1"/>
    <w:qFormat/>
    <w:semiHidden/>
    <w:unhideWhenUsed/>
    <w:pPr>
      <w:keepLines/>
      <w:widowControl/>
      <w:wordWrap/>
      <w:outlineLvl w:val="9"/>
      <w:jc w:val="left"/>
      <w:numPr>
        <w:ilvl w:val="0"/>
        <w:numId w:val="0"/>
      </w:numPr>
      <w:spacing w:after="0" w:before="480" w:line="276" w:lineRule="auto"/>
      <w:textAlignment w:val="auto"/>
    </w:pPr>
    <w:rPr>
      <w:rFonts w:asciiTheme="majorHAnsi" w:eastAsiaTheme="majorEastAsia" w:hAnsiTheme="majorHAnsi" w:cstheme="majorBidi"/>
      <w:bCs/>
      <w:color w:val="376092"/>
      <w:sz w:val="28"/>
      <w:szCs w:val="28"/>
      <w:kern w:val="0"/>
    </w:rPr>
  </w:style>
  <w:style w:type="character" w:customStyle="1" w:styleId="html-tag">
    <w:name w:val="html-tag"/>
    <w:basedOn w:val="a2"/>
  </w:style>
  <w:style w:type="character" w:customStyle="1" w:styleId="block">
    <w:name w:val="block"/>
    <w:basedOn w:val="a2"/>
  </w:style>
  <w:style w:type="character" w:customStyle="1" w:styleId="16">
    <w:name w:val="확인되지 않은 멘션1"/>
    <w:uiPriority w:val="99"/>
    <w:basedOn w:val="a2"/>
    <w:semiHidden/>
    <w:unhideWhenUsed/>
    <w:rPr>
      <w:color w:val="605E5C"/>
      <w:shd w:val="clear" w:color="auto" w:fill="E1DFDD"/>
    </w:rPr>
  </w:style>
  <w:style w:type="character" w:styleId="aff0">
    <w:name w:val="Emphasis"/>
    <w:basedOn w:val="a2"/>
    <w:qFormat/>
    <w:rPr>
      <w:i/>
      <w:iCs/>
    </w:rPr>
  </w:style>
  <w:style w:type="character" w:customStyle="1" w:styleId="aff1">
    <w:name w:val="Unresolved Mention"/>
    <w:basedOn w:val="a2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header" Target="header4.xml" /><Relationship Id="rId2" Type="http://schemas.openxmlformats.org/officeDocument/2006/relationships/footer" Target="footer1.xml" /><Relationship Id="rId5" Type="http://schemas.openxmlformats.org/officeDocument/2006/relationships/footer" Target="footer2.xml" /><Relationship Id="rId12" Type="http://schemas.openxmlformats.org/officeDocument/2006/relationships/footer" Target="footer3.xml" /><Relationship Id="rId1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fontTable" Target="fontTable.xml" /><Relationship Id="rId16" Type="http://schemas.openxmlformats.org/officeDocument/2006/relationships/webSettings" Target="webSettings.xml" /><Relationship Id="rId17" Type="http://schemas.openxmlformats.org/officeDocument/2006/relationships/numbering" Target="numbering.xml" /><Relationship Id="rId1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문서제목</dc:title>
  <dc:subject>4세대 국가관세종합정보망 구축 사업 (1단계)</dc:subject>
  <dc:creator>P_백진영</dc:creator>
  <cp:keywords>문서번호</cp:keywords>
  <dc:description/>
  <cp:lastModifiedBy>P-장명수</cp:lastModifiedBy>
  <cp:revision>1</cp:revision>
  <dcterms:created xsi:type="dcterms:W3CDTF">2025-11-28T01:09:00Z</dcterms:created>
  <dcterms:modified xsi:type="dcterms:W3CDTF">2026-01-22T04:39:50Z</dcterms:modified>
  <cp:lastPrinted>2024-04-30T09:08:00Z</cp:lastPrinted>
  <cp:category>Ver. 1.0</cp:category>
  <cp:version>1100.0100.01</cp:version>
</cp:coreProperties>
</file>