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39AB" w14:textId="243ACD33" w:rsidR="00DA746D" w:rsidRPr="004D7528" w:rsidRDefault="00DA746D" w:rsidP="00DA746D">
      <w:pPr>
        <w:jc w:val="right"/>
      </w:pPr>
      <w:r w:rsidRPr="004D7528">
        <w:t>Давков Ярослав 23-КБ-ПР3</w:t>
      </w:r>
    </w:p>
    <w:p w14:paraId="0C1100E4" w14:textId="611C9C04" w:rsidR="002D2E2B" w:rsidRPr="004D7528" w:rsidRDefault="002D2E2B" w:rsidP="002D2E2B">
      <w:pPr>
        <w:jc w:val="center"/>
        <w:rPr>
          <w:rFonts w:cs="Times New Roman"/>
          <w:b/>
          <w:bCs/>
          <w:sz w:val="36"/>
          <w:szCs w:val="36"/>
        </w:rPr>
      </w:pPr>
      <w:r w:rsidRPr="004D7528">
        <w:rPr>
          <w:rFonts w:cs="Times New Roman"/>
          <w:b/>
          <w:bCs/>
          <w:sz w:val="36"/>
          <w:szCs w:val="36"/>
        </w:rPr>
        <w:t>Управление зависимостями</w:t>
      </w:r>
    </w:p>
    <w:p w14:paraId="035BF4C9" w14:textId="77777777" w:rsidR="002D2E2B" w:rsidRPr="004D7528" w:rsidRDefault="002D2E2B" w:rsidP="002D2E2B">
      <w:pPr>
        <w:jc w:val="center"/>
        <w:rPr>
          <w:rFonts w:cs="Times New Roman"/>
          <w:b/>
          <w:bCs/>
          <w:sz w:val="32"/>
          <w:szCs w:val="32"/>
        </w:rPr>
      </w:pPr>
      <w:r w:rsidRPr="004D7528">
        <w:rPr>
          <w:rFonts w:cs="Times New Roman"/>
          <w:b/>
          <w:bCs/>
          <w:sz w:val="32"/>
          <w:szCs w:val="32"/>
        </w:rPr>
        <w:t>Управление зависимостями</w:t>
      </w:r>
    </w:p>
    <w:p w14:paraId="79CA8135" w14:textId="14B547B1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Одним из обстоятельств, удерживающих язык</w:t>
      </w:r>
      <w:r w:rsidR="00210209" w:rsidRPr="004D7528">
        <w:rPr>
          <w:rFonts w:cs="Times New Roman"/>
          <w:szCs w:val="28"/>
        </w:rPr>
        <w:t xml:space="preserve"> </w:t>
      </w:r>
      <w:r w:rsidR="004143A5" w:rsidRPr="004D7528">
        <w:rPr>
          <w:rFonts w:cs="Times New Roman"/>
          <w:szCs w:val="28"/>
          <w:lang w:val="en-US"/>
        </w:rPr>
        <w:t>J</w:t>
      </w:r>
      <w:proofErr w:type="spellStart"/>
      <w:r w:rsidRPr="004D7528">
        <w:rPr>
          <w:rFonts w:cs="Times New Roman"/>
          <w:szCs w:val="28"/>
        </w:rPr>
        <w:t>avaScript</w:t>
      </w:r>
      <w:proofErr w:type="spellEnd"/>
      <w:r w:rsidRPr="004D7528">
        <w:rPr>
          <w:rFonts w:cs="Times New Roman"/>
          <w:szCs w:val="28"/>
        </w:rPr>
        <w:t xml:space="preserve"> в числе отстающих, было отсутствие управления зависимостями и системы модулей. В отличие от других языков, при изучении JavaScript пространству имен и модулям не придавалось особого значения. В </w:t>
      </w:r>
      <w:proofErr w:type="spellStart"/>
      <w:proofErr w:type="gramStart"/>
      <w:r w:rsidRPr="004D7528">
        <w:rPr>
          <w:rFonts w:cs="Times New Roman"/>
          <w:szCs w:val="28"/>
        </w:rPr>
        <w:t>действительности.такие</w:t>
      </w:r>
      <w:proofErr w:type="spellEnd"/>
      <w:proofErr w:type="gramEnd"/>
      <w:r w:rsidRPr="004D7528">
        <w:rPr>
          <w:rFonts w:cs="Times New Roman"/>
          <w:szCs w:val="28"/>
        </w:rPr>
        <w:t xml:space="preserve"> популярные библиотеки, </w:t>
      </w:r>
      <w:proofErr w:type="spellStart"/>
      <w:r w:rsidRPr="004D7528">
        <w:rPr>
          <w:rFonts w:cs="Times New Roman"/>
          <w:szCs w:val="28"/>
        </w:rPr>
        <w:t>кaкjQuery</w:t>
      </w:r>
      <w:proofErr w:type="spellEnd"/>
      <w:r w:rsidRPr="004D7528">
        <w:rPr>
          <w:rFonts w:cs="Times New Roman"/>
          <w:szCs w:val="28"/>
        </w:rPr>
        <w:t>, не навязывали какой-либо прикладной структуры, все это возлагалось на самого разработчика. Слишком часто мне доводилось встречаться с плохо структурированным JavaScript, с сумасшедшим количеством отступов и безымянных функций. Вам знакома такая картина?</w:t>
      </w:r>
    </w:p>
    <w:p w14:paraId="68CBC550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proofErr w:type="spellStart"/>
      <w:proofErr w:type="gramStart"/>
      <w:r w:rsidRPr="004D7528">
        <w:rPr>
          <w:rFonts w:cs="Times New Roman"/>
          <w:szCs w:val="28"/>
        </w:rPr>
        <w:t>function</w:t>
      </w:r>
      <w:proofErr w:type="spellEnd"/>
      <w:r w:rsidRPr="004D7528">
        <w:rPr>
          <w:rFonts w:cs="Times New Roman"/>
          <w:szCs w:val="28"/>
        </w:rPr>
        <w:t>(</w:t>
      </w:r>
      <w:proofErr w:type="gramEnd"/>
      <w:r w:rsidRPr="004D7528">
        <w:rPr>
          <w:rFonts w:cs="Times New Roman"/>
          <w:szCs w:val="28"/>
        </w:rPr>
        <w:t xml:space="preserve">) </w:t>
      </w:r>
      <w:proofErr w:type="gramStart"/>
      <w:r w:rsidRPr="004D7528">
        <w:rPr>
          <w:rFonts w:cs="Times New Roman"/>
          <w:szCs w:val="28"/>
        </w:rPr>
        <w:t xml:space="preserve">{ </w:t>
      </w:r>
      <w:proofErr w:type="spellStart"/>
      <w:r w:rsidRPr="004D7528">
        <w:rPr>
          <w:rFonts w:cs="Times New Roman"/>
          <w:szCs w:val="28"/>
        </w:rPr>
        <w:t>function</w:t>
      </w:r>
      <w:proofErr w:type="spellEnd"/>
      <w:proofErr w:type="gramEnd"/>
      <w:r w:rsidRPr="004D7528">
        <w:rPr>
          <w:rFonts w:cs="Times New Roman"/>
          <w:szCs w:val="28"/>
        </w:rPr>
        <w:t>() {</w:t>
      </w:r>
    </w:p>
    <w:p w14:paraId="6C5D8007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proofErr w:type="spellStart"/>
      <w:proofErr w:type="gramStart"/>
      <w:r w:rsidRPr="004D7528">
        <w:rPr>
          <w:rFonts w:cs="Times New Roman"/>
          <w:szCs w:val="28"/>
        </w:rPr>
        <w:t>function</w:t>
      </w:r>
      <w:proofErr w:type="spellEnd"/>
      <w:r w:rsidRPr="004D7528">
        <w:rPr>
          <w:rFonts w:cs="Times New Roman"/>
          <w:szCs w:val="28"/>
        </w:rPr>
        <w:t>(</w:t>
      </w:r>
      <w:proofErr w:type="gramEnd"/>
      <w:r w:rsidRPr="004D7528">
        <w:rPr>
          <w:rFonts w:cs="Times New Roman"/>
          <w:szCs w:val="28"/>
        </w:rPr>
        <w:t xml:space="preserve">) </w:t>
      </w:r>
      <w:proofErr w:type="gramStart"/>
      <w:r w:rsidRPr="004D7528">
        <w:rPr>
          <w:rFonts w:cs="Times New Roman"/>
          <w:szCs w:val="28"/>
        </w:rPr>
        <w:t xml:space="preserve">{ </w:t>
      </w:r>
      <w:proofErr w:type="spellStart"/>
      <w:r w:rsidRPr="004D7528">
        <w:rPr>
          <w:rFonts w:cs="Times New Roman"/>
          <w:szCs w:val="28"/>
        </w:rPr>
        <w:t>function</w:t>
      </w:r>
      <w:proofErr w:type="spellEnd"/>
      <w:proofErr w:type="gramEnd"/>
      <w:r w:rsidRPr="004D7528">
        <w:rPr>
          <w:rFonts w:cs="Times New Roman"/>
          <w:szCs w:val="28"/>
        </w:rPr>
        <w:t>() {</w:t>
      </w:r>
    </w:p>
    <w:p w14:paraId="5A0570F2" w14:textId="77777777" w:rsidR="002D2E2B" w:rsidRPr="004D7528" w:rsidRDefault="002D2E2B" w:rsidP="002D2E2B">
      <w:pPr>
        <w:jc w:val="center"/>
        <w:rPr>
          <w:rFonts w:cs="Times New Roman"/>
          <w:b/>
          <w:bCs/>
          <w:szCs w:val="28"/>
        </w:rPr>
      </w:pPr>
      <w:proofErr w:type="spellStart"/>
      <w:r w:rsidRPr="004D7528">
        <w:rPr>
          <w:rFonts w:cs="Times New Roman"/>
          <w:b/>
          <w:bCs/>
          <w:szCs w:val="28"/>
          <w:lang w:val="en-US"/>
        </w:rPr>
        <w:t>CommonJS</w:t>
      </w:r>
      <w:proofErr w:type="spellEnd"/>
    </w:p>
    <w:p w14:paraId="1DCADD0A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По мере того </w:t>
      </w:r>
      <w:proofErr w:type="spellStart"/>
      <w:r w:rsidRPr="004D7528">
        <w:rPr>
          <w:rFonts w:cs="Times New Roman"/>
          <w:szCs w:val="28"/>
        </w:rPr>
        <w:t>кaкJavaScript</w:t>
      </w:r>
      <w:proofErr w:type="spellEnd"/>
      <w:r w:rsidRPr="004D7528">
        <w:rPr>
          <w:rFonts w:cs="Times New Roman"/>
          <w:szCs w:val="28"/>
        </w:rPr>
        <w:t xml:space="preserve"> перемещался на серверную сторону, было высказано несколько предложений по управлению зависимостями. Движки </w:t>
      </w:r>
      <w:proofErr w:type="spellStart"/>
      <w:r w:rsidRPr="004D7528">
        <w:rPr>
          <w:rFonts w:cs="Times New Roman"/>
          <w:szCs w:val="28"/>
        </w:rPr>
        <w:t>SpiderMonkey</w:t>
      </w:r>
      <w:proofErr w:type="spellEnd"/>
      <w:r w:rsidRPr="004D7528">
        <w:rPr>
          <w:rFonts w:cs="Times New Roman"/>
          <w:szCs w:val="28"/>
        </w:rPr>
        <w:t xml:space="preserve"> и </w:t>
      </w:r>
      <w:proofErr w:type="spellStart"/>
      <w:r w:rsidRPr="004D7528">
        <w:rPr>
          <w:rFonts w:cs="Times New Roman"/>
          <w:szCs w:val="28"/>
        </w:rPr>
        <w:t>Rhino</w:t>
      </w:r>
      <w:proofErr w:type="spellEnd"/>
      <w:r w:rsidRPr="004D7528">
        <w:rPr>
          <w:rFonts w:cs="Times New Roman"/>
          <w:szCs w:val="28"/>
        </w:rPr>
        <w:t xml:space="preserve"> предлагают функцию </w:t>
      </w:r>
      <w:proofErr w:type="spellStart"/>
      <w:r w:rsidRPr="004D7528">
        <w:rPr>
          <w:rFonts w:cs="Times New Roman"/>
          <w:szCs w:val="28"/>
        </w:rPr>
        <w:t>load</w:t>
      </w:r>
      <w:proofErr w:type="spellEnd"/>
      <w:r w:rsidRPr="004D7528">
        <w:rPr>
          <w:rFonts w:cs="Times New Roman"/>
          <w:szCs w:val="28"/>
        </w:rPr>
        <w:t xml:space="preserve"> (), но у них нет никакой конкретной схемы для организации пространства имен. В среде Node.js имеется функция </w:t>
      </w:r>
      <w:proofErr w:type="spellStart"/>
      <w:proofErr w:type="gramStart"/>
      <w:r w:rsidRPr="004D7528">
        <w:rPr>
          <w:rFonts w:cs="Times New Roman"/>
          <w:szCs w:val="28"/>
        </w:rPr>
        <w:t>require</w:t>
      </w:r>
      <w:proofErr w:type="spellEnd"/>
      <w:r w:rsidRPr="004D7528">
        <w:rPr>
          <w:rFonts w:cs="Times New Roman"/>
          <w:szCs w:val="28"/>
        </w:rPr>
        <w:t>(</w:t>
      </w:r>
      <w:proofErr w:type="gramEnd"/>
      <w:r w:rsidRPr="004D7528">
        <w:rPr>
          <w:rFonts w:cs="Times New Roman"/>
          <w:szCs w:val="28"/>
        </w:rPr>
        <w:t xml:space="preserve">), предназначенная для загрузки дополнительных исходных файлов, а также своя собственная модульная система. Но код не был взаимозаменяемым, поэтому кто знает, что случится, когда вам захочется запустить ваш код </w:t>
      </w:r>
      <w:proofErr w:type="spellStart"/>
      <w:r w:rsidRPr="004D7528">
        <w:rPr>
          <w:rFonts w:cs="Times New Roman"/>
          <w:szCs w:val="28"/>
        </w:rPr>
        <w:t>Rhino</w:t>
      </w:r>
      <w:proofErr w:type="spellEnd"/>
      <w:r w:rsidRPr="004D7528">
        <w:rPr>
          <w:rFonts w:cs="Times New Roman"/>
          <w:szCs w:val="28"/>
        </w:rPr>
        <w:t xml:space="preserve"> в среде Node.js?</w:t>
      </w:r>
    </w:p>
    <w:p w14:paraId="0A8E9C68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Стало очевидно, что для обеспечения функциональной совместимости нужен стандарт, который мог бы соблюдаться всеми реализациями JavaScript, позволяя нам использовать библиотеки во всех средах окружения. Именно для этого Кевин </w:t>
      </w:r>
      <w:proofErr w:type="spellStart"/>
      <w:r w:rsidRPr="004D7528">
        <w:rPr>
          <w:rFonts w:cs="Times New Roman"/>
          <w:szCs w:val="28"/>
        </w:rPr>
        <w:t>Денгур</w:t>
      </w:r>
      <w:proofErr w:type="spellEnd"/>
      <w:r w:rsidRPr="004D7528">
        <w:rPr>
          <w:rFonts w:cs="Times New Roman"/>
          <w:szCs w:val="28"/>
        </w:rPr>
        <w:t xml:space="preserve"> (</w:t>
      </w:r>
      <w:proofErr w:type="spellStart"/>
      <w:r w:rsidRPr="004D7528">
        <w:rPr>
          <w:rFonts w:cs="Times New Roman"/>
          <w:szCs w:val="28"/>
        </w:rPr>
        <w:t>Kevin</w:t>
      </w:r>
      <w:proofErr w:type="spellEnd"/>
      <w:r w:rsidRPr="004D7528">
        <w:rPr>
          <w:rFonts w:cs="Times New Roman"/>
          <w:szCs w:val="28"/>
        </w:rPr>
        <w:t xml:space="preserve"> </w:t>
      </w:r>
      <w:proofErr w:type="spellStart"/>
      <w:r w:rsidRPr="004D7528">
        <w:rPr>
          <w:rFonts w:cs="Times New Roman"/>
          <w:szCs w:val="28"/>
        </w:rPr>
        <w:t>Dangoor</w:t>
      </w:r>
      <w:proofErr w:type="spellEnd"/>
      <w:r w:rsidRPr="004D7528">
        <w:rPr>
          <w:rFonts w:cs="Times New Roman"/>
          <w:szCs w:val="28"/>
        </w:rPr>
        <w:t xml:space="preserve">) запустил </w:t>
      </w:r>
      <w:proofErr w:type="gramStart"/>
      <w:r w:rsidRPr="004D7528">
        <w:rPr>
          <w:rFonts w:cs="Times New Roman"/>
          <w:szCs w:val="28"/>
        </w:rPr>
        <w:t xml:space="preserve">инициативу  </w:t>
      </w:r>
      <w:proofErr w:type="spellStart"/>
      <w:r w:rsidRPr="004D7528">
        <w:rPr>
          <w:rFonts w:cs="Times New Roman"/>
          <w:szCs w:val="28"/>
        </w:rPr>
        <w:t>CommonJS</w:t>
      </w:r>
      <w:proofErr w:type="spellEnd"/>
      <w:proofErr w:type="gramEnd"/>
      <w:r w:rsidRPr="004D7528">
        <w:rPr>
          <w:rFonts w:cs="Times New Roman"/>
          <w:szCs w:val="28"/>
        </w:rPr>
        <w:t xml:space="preserve">. </w:t>
      </w:r>
      <w:proofErr w:type="gramStart"/>
      <w:r w:rsidRPr="004D7528">
        <w:rPr>
          <w:rFonts w:cs="Times New Roman"/>
          <w:szCs w:val="28"/>
        </w:rPr>
        <w:t>Он  начал</w:t>
      </w:r>
      <w:proofErr w:type="gramEnd"/>
      <w:r w:rsidRPr="004D7528">
        <w:rPr>
          <w:rFonts w:cs="Times New Roman"/>
          <w:szCs w:val="28"/>
        </w:rPr>
        <w:t xml:space="preserve"> с сообщения в блоге, в котором ратовал за общий стандарт для интерпретаторов JavaScript и за то, чтобы разработчики скооперировались и написали соответствующую специ</w:t>
      </w:r>
      <w:r w:rsidRPr="004D7528">
        <w:rPr>
          <w:rFonts w:cs="Times New Roman"/>
          <w:szCs w:val="28"/>
        </w:rPr>
        <w:softHyphen/>
        <w:t>фикацию:</w:t>
      </w:r>
    </w:p>
    <w:p w14:paraId="1C12F81B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lastRenderedPageBreak/>
        <w:t>JavaScript нуждается в стандартном способе включения модулей и в том, чтобы эти модули существовали в отдельных пространствах имен. Существуют про</w:t>
      </w:r>
      <w:r w:rsidRPr="004D7528">
        <w:rPr>
          <w:rFonts w:cs="Times New Roman"/>
          <w:szCs w:val="28"/>
        </w:rPr>
        <w:softHyphen/>
        <w:t>стые способы организации пространства имен, но нет стандартного программ</w:t>
      </w:r>
      <w:r w:rsidRPr="004D7528">
        <w:rPr>
          <w:rFonts w:cs="Times New Roman"/>
          <w:szCs w:val="28"/>
        </w:rPr>
        <w:softHyphen/>
        <w:t>ного способа загрузки модуля (однократной загрузки!).</w:t>
      </w:r>
    </w:p>
    <w:p w14:paraId="1EC4F1BD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[Это] - не техническая проблема. Это предмет обсуждения людей, собравшихся вместе и принимающих решение сделать шаг вперед и приступить к совмест</w:t>
      </w:r>
      <w:r w:rsidRPr="004D7528">
        <w:rPr>
          <w:rFonts w:cs="Times New Roman"/>
          <w:szCs w:val="28"/>
        </w:rPr>
        <w:softHyphen/>
        <w:t>ному созданию чего-то более существенного и значимого.</w:t>
      </w:r>
    </w:p>
    <w:p w14:paraId="047A8F8B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Был составлен перечень заинтересованных, и родился </w:t>
      </w:r>
      <w:proofErr w:type="spellStart"/>
      <w:r w:rsidRPr="004D7528">
        <w:rPr>
          <w:rFonts w:cs="Times New Roman"/>
          <w:szCs w:val="28"/>
        </w:rPr>
        <w:t>CommonJS</w:t>
      </w:r>
      <w:proofErr w:type="spellEnd"/>
      <w:r w:rsidRPr="004D7528">
        <w:rPr>
          <w:rFonts w:cs="Times New Roman"/>
          <w:szCs w:val="28"/>
        </w:rPr>
        <w:t xml:space="preserve">. Он быстро приобрел стартовый импульс с поддержкой от </w:t>
      </w:r>
      <w:proofErr w:type="spellStart"/>
      <w:r w:rsidRPr="004D7528">
        <w:rPr>
          <w:rFonts w:cs="Times New Roman"/>
          <w:szCs w:val="28"/>
        </w:rPr>
        <w:t>осно</w:t>
      </w:r>
      <w:proofErr w:type="spellEnd"/>
      <w:r w:rsidRPr="004D7528">
        <w:rPr>
          <w:rFonts w:cs="Times New Roman"/>
          <w:szCs w:val="28"/>
        </w:rPr>
        <w:t xml:space="preserve"> </w:t>
      </w:r>
      <w:proofErr w:type="spellStart"/>
      <w:r w:rsidRPr="004D7528">
        <w:rPr>
          <w:rFonts w:cs="Times New Roman"/>
          <w:szCs w:val="28"/>
        </w:rPr>
        <w:t>ных</w:t>
      </w:r>
      <w:proofErr w:type="spellEnd"/>
      <w:r w:rsidRPr="004D7528">
        <w:rPr>
          <w:rFonts w:cs="Times New Roman"/>
          <w:szCs w:val="28"/>
        </w:rPr>
        <w:t xml:space="preserve"> игроков. Теперь он де факто стал стандартом формата модулей </w:t>
      </w:r>
      <w:proofErr w:type="spellStart"/>
      <w:r w:rsidRPr="004D7528">
        <w:rPr>
          <w:rFonts w:cs="Times New Roman"/>
          <w:szCs w:val="28"/>
        </w:rPr>
        <w:t>дляJavaScript</w:t>
      </w:r>
      <w:proofErr w:type="spellEnd"/>
      <w:r w:rsidRPr="004D7528">
        <w:rPr>
          <w:rFonts w:cs="Times New Roman"/>
          <w:szCs w:val="28"/>
        </w:rPr>
        <w:t xml:space="preserve"> с наращиваемым набором стандартов, включая интерфейсы ввода-вывода, сокет-потоки (Socket </w:t>
      </w:r>
      <w:proofErr w:type="spellStart"/>
      <w:r w:rsidRPr="004D7528">
        <w:rPr>
          <w:rFonts w:cs="Times New Roman"/>
          <w:szCs w:val="28"/>
        </w:rPr>
        <w:t>streams</w:t>
      </w:r>
      <w:proofErr w:type="spellEnd"/>
      <w:r w:rsidRPr="004D7528">
        <w:rPr>
          <w:rFonts w:cs="Times New Roman"/>
          <w:szCs w:val="28"/>
        </w:rPr>
        <w:t>) и блоч</w:t>
      </w:r>
      <w:r w:rsidRPr="004D7528">
        <w:rPr>
          <w:rFonts w:cs="Times New Roman"/>
          <w:szCs w:val="28"/>
        </w:rPr>
        <w:softHyphen/>
        <w:t>ные тесты</w:t>
      </w:r>
    </w:p>
    <w:p w14:paraId="6CE17D98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</w:p>
    <w:p w14:paraId="219C0F9B" w14:textId="77777777" w:rsidR="002D2E2B" w:rsidRPr="004D7528" w:rsidRDefault="002D2E2B" w:rsidP="002D2E2B">
      <w:pPr>
        <w:jc w:val="center"/>
        <w:rPr>
          <w:rFonts w:cs="Times New Roman"/>
          <w:b/>
          <w:bCs/>
          <w:szCs w:val="28"/>
        </w:rPr>
      </w:pPr>
      <w:r w:rsidRPr="004D7528">
        <w:rPr>
          <w:rFonts w:cs="Times New Roman"/>
          <w:b/>
          <w:bCs/>
          <w:szCs w:val="28"/>
        </w:rPr>
        <w:t>Объявление модуля</w:t>
      </w:r>
    </w:p>
    <w:p w14:paraId="7B0F699F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Модуль </w:t>
      </w:r>
      <w:proofErr w:type="spellStart"/>
      <w:r w:rsidRPr="004D7528">
        <w:rPr>
          <w:rFonts w:cs="Times New Roman"/>
          <w:szCs w:val="28"/>
        </w:rPr>
        <w:t>CommonJS</w:t>
      </w:r>
      <w:proofErr w:type="spellEnd"/>
      <w:r w:rsidRPr="004D7528">
        <w:rPr>
          <w:rFonts w:cs="Times New Roman"/>
          <w:szCs w:val="28"/>
        </w:rPr>
        <w:t xml:space="preserve"> объявляется довольно просто.  </w:t>
      </w:r>
      <w:proofErr w:type="gramStart"/>
      <w:r w:rsidRPr="004D7528">
        <w:rPr>
          <w:rFonts w:cs="Times New Roman"/>
          <w:szCs w:val="28"/>
        </w:rPr>
        <w:t>Организация  пространства</w:t>
      </w:r>
      <w:proofErr w:type="gramEnd"/>
      <w:r w:rsidRPr="004D7528">
        <w:rPr>
          <w:rFonts w:cs="Times New Roman"/>
          <w:szCs w:val="28"/>
        </w:rPr>
        <w:t xml:space="preserve"> </w:t>
      </w:r>
      <w:proofErr w:type="gramStart"/>
      <w:r w:rsidRPr="004D7528">
        <w:rPr>
          <w:rFonts w:cs="Times New Roman"/>
          <w:szCs w:val="28"/>
        </w:rPr>
        <w:t>имен  осуществляется</w:t>
      </w:r>
      <w:proofErr w:type="gramEnd"/>
      <w:r w:rsidRPr="004D7528">
        <w:rPr>
          <w:rFonts w:cs="Times New Roman"/>
          <w:szCs w:val="28"/>
        </w:rPr>
        <w:t xml:space="preserve"> непосредственно в </w:t>
      </w:r>
      <w:proofErr w:type="gramStart"/>
      <w:r w:rsidRPr="004D7528">
        <w:rPr>
          <w:rFonts w:cs="Times New Roman"/>
          <w:szCs w:val="28"/>
        </w:rPr>
        <w:t>модуле;  модули</w:t>
      </w:r>
      <w:proofErr w:type="gramEnd"/>
      <w:r w:rsidRPr="004D7528">
        <w:rPr>
          <w:rFonts w:cs="Times New Roman"/>
          <w:szCs w:val="28"/>
        </w:rPr>
        <w:t xml:space="preserve">  </w:t>
      </w:r>
      <w:proofErr w:type="gramStart"/>
      <w:r w:rsidRPr="004D7528">
        <w:rPr>
          <w:rFonts w:cs="Times New Roman"/>
          <w:szCs w:val="28"/>
        </w:rPr>
        <w:t>помещаются  отдельно</w:t>
      </w:r>
      <w:proofErr w:type="gramEnd"/>
      <w:r w:rsidRPr="004D7528">
        <w:rPr>
          <w:rFonts w:cs="Times New Roman"/>
          <w:szCs w:val="28"/>
        </w:rPr>
        <w:t xml:space="preserve"> в разные файлы и выставляют переменные для публичного использования путем их добавления к определяемому в интерпретаторе объекту </w:t>
      </w:r>
      <w:proofErr w:type="spellStart"/>
      <w:r w:rsidRPr="004D7528">
        <w:rPr>
          <w:rFonts w:cs="Times New Roman"/>
          <w:szCs w:val="28"/>
        </w:rPr>
        <w:t>exports</w:t>
      </w:r>
      <w:proofErr w:type="spellEnd"/>
      <w:r w:rsidRPr="004D7528">
        <w:rPr>
          <w:rFonts w:cs="Times New Roman"/>
          <w:szCs w:val="28"/>
        </w:rPr>
        <w:t>:</w:t>
      </w:r>
    </w:p>
    <w:p w14:paraId="1954016F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r w:rsidRPr="004D7528">
        <w:rPr>
          <w:rFonts w:cs="Times New Roman"/>
          <w:szCs w:val="28"/>
          <w:lang w:val="en-US"/>
        </w:rPr>
        <w:t>// maths.js</w:t>
      </w:r>
    </w:p>
    <w:p w14:paraId="46C7BECA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proofErr w:type="spellStart"/>
      <w:r w:rsidRPr="004D7528">
        <w:rPr>
          <w:rFonts w:cs="Times New Roman"/>
          <w:szCs w:val="28"/>
          <w:lang w:val="en-US"/>
        </w:rPr>
        <w:t>exports.per</w:t>
      </w:r>
      <w:proofErr w:type="spellEnd"/>
      <w:r w:rsidRPr="004D7528">
        <w:rPr>
          <w:rFonts w:cs="Times New Roman"/>
          <w:szCs w:val="28"/>
          <w:lang w:val="en-US"/>
        </w:rPr>
        <w:t xml:space="preserve"> = </w:t>
      </w:r>
      <w:proofErr w:type="gramStart"/>
      <w:r w:rsidRPr="004D7528">
        <w:rPr>
          <w:rFonts w:cs="Times New Roman"/>
          <w:szCs w:val="28"/>
          <w:lang w:val="en-US"/>
        </w:rPr>
        <w:t>function(</w:t>
      </w:r>
      <w:proofErr w:type="gramEnd"/>
      <w:r w:rsidRPr="004D7528">
        <w:rPr>
          <w:rFonts w:cs="Times New Roman"/>
          <w:szCs w:val="28"/>
          <w:lang w:val="en-US"/>
        </w:rPr>
        <w:t xml:space="preserve">value, total) </w:t>
      </w:r>
      <w:proofErr w:type="gramStart"/>
      <w:r w:rsidRPr="004D7528">
        <w:rPr>
          <w:rFonts w:cs="Times New Roman"/>
          <w:szCs w:val="28"/>
          <w:lang w:val="en-US"/>
        </w:rPr>
        <w:t>{ return( (</w:t>
      </w:r>
      <w:proofErr w:type="gramEnd"/>
      <w:r w:rsidRPr="004D7528">
        <w:rPr>
          <w:rFonts w:cs="Times New Roman"/>
          <w:szCs w:val="28"/>
          <w:lang w:val="en-US"/>
        </w:rPr>
        <w:t xml:space="preserve">value / total) * </w:t>
      </w:r>
      <w:proofErr w:type="gramStart"/>
      <w:r w:rsidRPr="004D7528">
        <w:rPr>
          <w:rFonts w:cs="Times New Roman"/>
          <w:szCs w:val="28"/>
          <w:lang w:val="en-US"/>
        </w:rPr>
        <w:t>100 )</w:t>
      </w:r>
      <w:proofErr w:type="gramEnd"/>
      <w:r w:rsidRPr="004D7528">
        <w:rPr>
          <w:rFonts w:cs="Times New Roman"/>
          <w:szCs w:val="28"/>
          <w:lang w:val="en-US"/>
        </w:rPr>
        <w:t>;</w:t>
      </w:r>
    </w:p>
    <w:p w14:paraId="77EF1F73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r w:rsidRPr="004D7528">
        <w:rPr>
          <w:rFonts w:cs="Times New Roman"/>
          <w:szCs w:val="28"/>
          <w:lang w:val="en-US"/>
        </w:rPr>
        <w:t>};</w:t>
      </w:r>
    </w:p>
    <w:p w14:paraId="2B967757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r w:rsidRPr="004D7528">
        <w:rPr>
          <w:rFonts w:cs="Times New Roman"/>
          <w:szCs w:val="28"/>
          <w:lang w:val="en-US"/>
        </w:rPr>
        <w:t>// application.js</w:t>
      </w:r>
    </w:p>
    <w:p w14:paraId="466D021F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r w:rsidRPr="004D7528">
        <w:rPr>
          <w:rFonts w:cs="Times New Roman"/>
          <w:szCs w:val="28"/>
          <w:lang w:val="en-US"/>
        </w:rPr>
        <w:t xml:space="preserve">var </w:t>
      </w:r>
      <w:proofErr w:type="spellStart"/>
      <w:r w:rsidRPr="004D7528">
        <w:rPr>
          <w:rFonts w:cs="Times New Roman"/>
          <w:szCs w:val="28"/>
          <w:lang w:val="en-US"/>
        </w:rPr>
        <w:t>Maths</w:t>
      </w:r>
      <w:proofErr w:type="spellEnd"/>
      <w:r w:rsidRPr="004D7528">
        <w:rPr>
          <w:rFonts w:cs="Times New Roman"/>
          <w:szCs w:val="28"/>
          <w:lang w:val="en-US"/>
        </w:rPr>
        <w:t xml:space="preserve"> = require(</w:t>
      </w:r>
      <w:proofErr w:type="gramStart"/>
      <w:r w:rsidRPr="004D7528">
        <w:rPr>
          <w:rFonts w:cs="Times New Roman"/>
          <w:szCs w:val="28"/>
          <w:lang w:val="en-US"/>
        </w:rPr>
        <w:t>"./</w:t>
      </w:r>
      <w:proofErr w:type="spellStart"/>
      <w:proofErr w:type="gramEnd"/>
      <w:r w:rsidRPr="004D7528">
        <w:rPr>
          <w:rFonts w:cs="Times New Roman"/>
          <w:szCs w:val="28"/>
          <w:lang w:val="en-US"/>
        </w:rPr>
        <w:t>maths</w:t>
      </w:r>
      <w:proofErr w:type="spellEnd"/>
      <w:r w:rsidRPr="004D7528">
        <w:rPr>
          <w:rFonts w:cs="Times New Roman"/>
          <w:szCs w:val="28"/>
          <w:lang w:val="en-US"/>
        </w:rPr>
        <w:t xml:space="preserve">"); </w:t>
      </w:r>
      <w:proofErr w:type="spellStart"/>
      <w:proofErr w:type="gramStart"/>
      <w:r w:rsidRPr="004D7528">
        <w:rPr>
          <w:rFonts w:cs="Times New Roman"/>
          <w:szCs w:val="28"/>
          <w:lang w:val="en-US"/>
        </w:rPr>
        <w:t>assertEqual</w:t>
      </w:r>
      <w:proofErr w:type="spellEnd"/>
      <w:r w:rsidRPr="004D7528">
        <w:rPr>
          <w:rFonts w:cs="Times New Roman"/>
          <w:szCs w:val="28"/>
          <w:lang w:val="en-US"/>
        </w:rPr>
        <w:t xml:space="preserve">( </w:t>
      </w:r>
      <w:proofErr w:type="spellStart"/>
      <w:r w:rsidRPr="004D7528">
        <w:rPr>
          <w:rFonts w:cs="Times New Roman"/>
          <w:szCs w:val="28"/>
          <w:lang w:val="en-US"/>
        </w:rPr>
        <w:t>Maths.per</w:t>
      </w:r>
      <w:proofErr w:type="spellEnd"/>
      <w:proofErr w:type="gramEnd"/>
      <w:r w:rsidRPr="004D7528">
        <w:rPr>
          <w:rFonts w:cs="Times New Roman"/>
          <w:szCs w:val="28"/>
          <w:lang w:val="en-US"/>
        </w:rPr>
        <w:t xml:space="preserve">(50, 100), </w:t>
      </w:r>
      <w:proofErr w:type="gramStart"/>
      <w:r w:rsidRPr="004D7528">
        <w:rPr>
          <w:rFonts w:cs="Times New Roman"/>
          <w:szCs w:val="28"/>
          <w:lang w:val="en-US"/>
        </w:rPr>
        <w:t>50 )</w:t>
      </w:r>
      <w:proofErr w:type="gramEnd"/>
      <w:r w:rsidRPr="004D7528">
        <w:rPr>
          <w:rFonts w:cs="Times New Roman"/>
          <w:szCs w:val="28"/>
          <w:lang w:val="en-US"/>
        </w:rPr>
        <w:t>;</w:t>
      </w:r>
    </w:p>
    <w:p w14:paraId="5EF73DF8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Для использования любых функций, определенных в модуле, нужно просто затребовать файл с помощью функции </w:t>
      </w:r>
      <w:proofErr w:type="spellStart"/>
      <w:proofErr w:type="gramStart"/>
      <w:r w:rsidRPr="004D7528">
        <w:rPr>
          <w:rFonts w:cs="Times New Roman"/>
          <w:szCs w:val="28"/>
        </w:rPr>
        <w:t>require</w:t>
      </w:r>
      <w:proofErr w:type="spellEnd"/>
      <w:r w:rsidRPr="004D7528">
        <w:rPr>
          <w:rFonts w:cs="Times New Roman"/>
          <w:szCs w:val="28"/>
        </w:rPr>
        <w:t>(</w:t>
      </w:r>
      <w:proofErr w:type="gramEnd"/>
      <w:r w:rsidRPr="004D7528">
        <w:rPr>
          <w:rFonts w:cs="Times New Roman"/>
          <w:szCs w:val="28"/>
        </w:rPr>
        <w:t xml:space="preserve">), сохраняя результат в локальной переменной. В показанном выше примере любые функции, экспортированные maths.js, доступны в переменной </w:t>
      </w:r>
      <w:proofErr w:type="spellStart"/>
      <w:r w:rsidRPr="004D7528">
        <w:rPr>
          <w:rFonts w:cs="Times New Roman"/>
          <w:szCs w:val="28"/>
        </w:rPr>
        <w:t>Maths</w:t>
      </w:r>
      <w:proofErr w:type="spellEnd"/>
      <w:r w:rsidRPr="004D7528">
        <w:rPr>
          <w:rFonts w:cs="Times New Roman"/>
          <w:szCs w:val="28"/>
        </w:rPr>
        <w:t xml:space="preserve">. Ключевой особенностью является то, что модули имеют свое собственное пространство </w:t>
      </w:r>
      <w:r w:rsidRPr="004D7528">
        <w:rPr>
          <w:rFonts w:cs="Times New Roman"/>
          <w:szCs w:val="28"/>
        </w:rPr>
        <w:lastRenderedPageBreak/>
        <w:t xml:space="preserve">имен и будут работать на </w:t>
      </w:r>
      <w:proofErr w:type="gramStart"/>
      <w:r w:rsidRPr="004D7528">
        <w:rPr>
          <w:rFonts w:cs="Times New Roman"/>
          <w:szCs w:val="28"/>
        </w:rPr>
        <w:t xml:space="preserve">всех  </w:t>
      </w:r>
      <w:proofErr w:type="spellStart"/>
      <w:r w:rsidRPr="004D7528">
        <w:rPr>
          <w:rFonts w:cs="Times New Roman"/>
          <w:szCs w:val="28"/>
        </w:rPr>
        <w:t>Со</w:t>
      </w:r>
      <w:proofErr w:type="gramEnd"/>
      <w:r w:rsidRPr="004D7528">
        <w:rPr>
          <w:rFonts w:cs="Times New Roman"/>
          <w:szCs w:val="28"/>
        </w:rPr>
        <w:t>mmоnJS</w:t>
      </w:r>
      <w:proofErr w:type="spellEnd"/>
      <w:r w:rsidRPr="004D7528">
        <w:rPr>
          <w:rFonts w:cs="Times New Roman"/>
          <w:szCs w:val="28"/>
        </w:rPr>
        <w:t>-</w:t>
      </w:r>
      <w:proofErr w:type="gramStart"/>
      <w:r w:rsidRPr="004D7528">
        <w:rPr>
          <w:rFonts w:cs="Times New Roman"/>
          <w:szCs w:val="28"/>
        </w:rPr>
        <w:t>совместимых  интерпретаторах</w:t>
      </w:r>
      <w:proofErr w:type="gramEnd"/>
      <w:r w:rsidRPr="004D7528">
        <w:rPr>
          <w:rFonts w:cs="Times New Roman"/>
          <w:szCs w:val="28"/>
        </w:rPr>
        <w:t xml:space="preserve">  </w:t>
      </w:r>
      <w:proofErr w:type="gramStart"/>
      <w:r w:rsidRPr="004D7528">
        <w:rPr>
          <w:rFonts w:cs="Times New Roman"/>
          <w:szCs w:val="28"/>
        </w:rPr>
        <w:t xml:space="preserve">JavaScript,   </w:t>
      </w:r>
      <w:proofErr w:type="gramEnd"/>
      <w:r w:rsidRPr="004D7528">
        <w:rPr>
          <w:rFonts w:cs="Times New Roman"/>
          <w:szCs w:val="28"/>
        </w:rPr>
        <w:t xml:space="preserve">таких   как   </w:t>
      </w:r>
      <w:proofErr w:type="spellStart"/>
      <w:r w:rsidRPr="004D7528">
        <w:rPr>
          <w:rFonts w:cs="Times New Roman"/>
          <w:szCs w:val="28"/>
        </w:rPr>
        <w:t>Narwhal</w:t>
      </w:r>
      <w:proofErr w:type="spellEnd"/>
      <w:r w:rsidRPr="004D7528">
        <w:rPr>
          <w:rFonts w:cs="Times New Roman"/>
          <w:szCs w:val="28"/>
        </w:rPr>
        <w:t xml:space="preserve"> и Node.js.</w:t>
      </w:r>
    </w:p>
    <w:p w14:paraId="4E1143B6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</w:p>
    <w:p w14:paraId="075F772F" w14:textId="77777777" w:rsidR="002D2E2B" w:rsidRPr="004D7528" w:rsidRDefault="002D2E2B" w:rsidP="002D2E2B">
      <w:pPr>
        <w:jc w:val="center"/>
        <w:rPr>
          <w:rFonts w:cs="Times New Roman"/>
          <w:b/>
          <w:bCs/>
          <w:szCs w:val="28"/>
        </w:rPr>
      </w:pPr>
      <w:r w:rsidRPr="004D7528">
        <w:rPr>
          <w:rFonts w:cs="Times New Roman"/>
          <w:b/>
          <w:bCs/>
          <w:szCs w:val="28"/>
        </w:rPr>
        <w:t>Модули и браузер</w:t>
      </w:r>
    </w:p>
    <w:p w14:paraId="746C0649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Но как это относится к JavaScript-</w:t>
      </w:r>
      <w:proofErr w:type="spellStart"/>
      <w:r w:rsidRPr="004D7528">
        <w:rPr>
          <w:rFonts w:cs="Times New Roman"/>
          <w:szCs w:val="28"/>
        </w:rPr>
        <w:t>paзpaбoткe</w:t>
      </w:r>
      <w:proofErr w:type="spellEnd"/>
      <w:r w:rsidRPr="004D7528">
        <w:rPr>
          <w:rFonts w:cs="Times New Roman"/>
          <w:szCs w:val="28"/>
        </w:rPr>
        <w:t xml:space="preserve"> на стороне клиента? Многие разработчики видели последствия использования модулей на стороне клиента, а именно, что стандарт в его текущем состоянии требует, чтобы модули </w:t>
      </w:r>
      <w:proofErr w:type="spellStart"/>
      <w:r w:rsidRPr="004D7528">
        <w:rPr>
          <w:rFonts w:cs="Times New Roman"/>
          <w:szCs w:val="28"/>
        </w:rPr>
        <w:t>CommonJS</w:t>
      </w:r>
      <w:proofErr w:type="spellEnd"/>
      <w:r w:rsidRPr="004D7528">
        <w:rPr>
          <w:rFonts w:cs="Times New Roman"/>
          <w:szCs w:val="28"/>
        </w:rPr>
        <w:t xml:space="preserve"> загружались одновременно. Это требование вполне подходит </w:t>
      </w:r>
      <w:proofErr w:type="spellStart"/>
      <w:r w:rsidRPr="004D7528">
        <w:rPr>
          <w:rFonts w:cs="Times New Roman"/>
          <w:szCs w:val="28"/>
        </w:rPr>
        <w:t>дляJavaScript</w:t>
      </w:r>
      <w:proofErr w:type="spellEnd"/>
      <w:r w:rsidRPr="004D7528">
        <w:rPr>
          <w:rFonts w:cs="Times New Roman"/>
          <w:szCs w:val="28"/>
        </w:rPr>
        <w:t>, работающего на стороне сервера, но может стать весьма проблематичным в браузерах, поскольку оно блокирует пользовательский интерфейс и требует интерпретации сценариев, основанной на вычислении (</w:t>
      </w:r>
      <w:proofErr w:type="spellStart"/>
      <w:r w:rsidRPr="004D7528">
        <w:rPr>
          <w:rFonts w:cs="Times New Roman"/>
          <w:szCs w:val="28"/>
        </w:rPr>
        <w:t>eval-based</w:t>
      </w:r>
      <w:proofErr w:type="spellEnd"/>
      <w:r w:rsidRPr="004D7528">
        <w:rPr>
          <w:rFonts w:cs="Times New Roman"/>
          <w:szCs w:val="28"/>
        </w:rPr>
        <w:t xml:space="preserve"> </w:t>
      </w:r>
      <w:proofErr w:type="spellStart"/>
      <w:r w:rsidRPr="004D7528">
        <w:rPr>
          <w:rFonts w:cs="Times New Roman"/>
          <w:szCs w:val="28"/>
        </w:rPr>
        <w:t>compilation</w:t>
      </w:r>
      <w:proofErr w:type="spellEnd"/>
      <w:r w:rsidRPr="004D7528">
        <w:rPr>
          <w:rFonts w:cs="Times New Roman"/>
          <w:szCs w:val="28"/>
        </w:rPr>
        <w:t xml:space="preserve">), чего всегда следует избегать. Команда </w:t>
      </w:r>
      <w:proofErr w:type="spellStart"/>
      <w:r w:rsidRPr="004D7528">
        <w:rPr>
          <w:rFonts w:cs="Times New Roman"/>
          <w:szCs w:val="28"/>
        </w:rPr>
        <w:t>CommonJS</w:t>
      </w:r>
      <w:proofErr w:type="spellEnd"/>
      <w:r w:rsidRPr="004D7528">
        <w:rPr>
          <w:rFonts w:cs="Times New Roman"/>
          <w:szCs w:val="28"/>
        </w:rPr>
        <w:t xml:space="preserve"> разработала спецификацию формата переноса модуля - </w:t>
      </w:r>
      <w:proofErr w:type="spellStart"/>
      <w:r w:rsidRPr="004D7528">
        <w:rPr>
          <w:rFonts w:cs="Times New Roman"/>
          <w:szCs w:val="28"/>
        </w:rPr>
        <w:t>module</w:t>
      </w:r>
      <w:proofErr w:type="spellEnd"/>
      <w:r w:rsidRPr="004D7528">
        <w:rPr>
          <w:rFonts w:cs="Times New Roman"/>
          <w:szCs w:val="28"/>
        </w:rPr>
        <w:t xml:space="preserve"> </w:t>
      </w:r>
      <w:proofErr w:type="spellStart"/>
      <w:r w:rsidRPr="004D7528">
        <w:rPr>
          <w:rFonts w:cs="Times New Roman"/>
          <w:szCs w:val="28"/>
        </w:rPr>
        <w:t>transport</w:t>
      </w:r>
      <w:proofErr w:type="spellEnd"/>
      <w:r w:rsidRPr="004D7528">
        <w:rPr>
          <w:rFonts w:cs="Times New Roman"/>
          <w:szCs w:val="28"/>
        </w:rPr>
        <w:t xml:space="preserve"> </w:t>
      </w:r>
      <w:proofErr w:type="spellStart"/>
      <w:r w:rsidRPr="004D7528">
        <w:rPr>
          <w:rFonts w:cs="Times New Roman"/>
          <w:szCs w:val="28"/>
        </w:rPr>
        <w:t>format</w:t>
      </w:r>
      <w:proofErr w:type="spellEnd"/>
      <w:r w:rsidRPr="004D7528">
        <w:rPr>
          <w:rFonts w:cs="Times New Roman"/>
          <w:szCs w:val="28"/>
        </w:rPr>
        <w:t xml:space="preserve">, - обращенную к этой проблеме. Этот формат переноса заключает </w:t>
      </w:r>
      <w:proofErr w:type="spellStart"/>
      <w:r w:rsidRPr="004D7528">
        <w:rPr>
          <w:rFonts w:cs="Times New Roman"/>
          <w:szCs w:val="28"/>
        </w:rPr>
        <w:t>CommonJS-мoдyли</w:t>
      </w:r>
      <w:proofErr w:type="spellEnd"/>
      <w:r w:rsidRPr="004D7528">
        <w:rPr>
          <w:rFonts w:cs="Times New Roman"/>
          <w:szCs w:val="28"/>
        </w:rPr>
        <w:t xml:space="preserve"> в функцию обратного вызова, чтобы допустить асинхронную загрузку на клиентские машины.</w:t>
      </w:r>
    </w:p>
    <w:p w14:paraId="6F3A11E8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Возьмем показанный выше пример модуля. Мы можем заключить его в формат переноса, чтобы допустить асинхронную загрузку и сделать его привлекательным для браузера:</w:t>
      </w:r>
    </w:p>
    <w:p w14:paraId="21CDE6FF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r w:rsidRPr="004D7528">
        <w:rPr>
          <w:rFonts w:cs="Times New Roman"/>
          <w:szCs w:val="28"/>
          <w:lang w:val="en-US"/>
        </w:rPr>
        <w:t>// maths.js</w:t>
      </w:r>
    </w:p>
    <w:p w14:paraId="732385E5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proofErr w:type="spellStart"/>
      <w:proofErr w:type="gramStart"/>
      <w:r w:rsidRPr="004D7528">
        <w:rPr>
          <w:rFonts w:cs="Times New Roman"/>
          <w:szCs w:val="28"/>
          <w:lang w:val="en-US"/>
        </w:rPr>
        <w:t>require.define</w:t>
      </w:r>
      <w:proofErr w:type="spellEnd"/>
      <w:proofErr w:type="gramEnd"/>
      <w:r w:rsidRPr="004D7528">
        <w:rPr>
          <w:rFonts w:cs="Times New Roman"/>
          <w:szCs w:val="28"/>
          <w:lang w:val="en-US"/>
        </w:rPr>
        <w:t>("</w:t>
      </w:r>
      <w:proofErr w:type="spellStart"/>
      <w:r w:rsidRPr="004D7528">
        <w:rPr>
          <w:rFonts w:cs="Times New Roman"/>
          <w:szCs w:val="28"/>
          <w:lang w:val="en-US"/>
        </w:rPr>
        <w:t>maths</w:t>
      </w:r>
      <w:proofErr w:type="spellEnd"/>
      <w:r w:rsidRPr="004D7528">
        <w:rPr>
          <w:rFonts w:cs="Times New Roman"/>
          <w:szCs w:val="28"/>
          <w:lang w:val="en-US"/>
        </w:rPr>
        <w:t xml:space="preserve">", </w:t>
      </w:r>
      <w:proofErr w:type="gramStart"/>
      <w:r w:rsidRPr="004D7528">
        <w:rPr>
          <w:rFonts w:cs="Times New Roman"/>
          <w:szCs w:val="28"/>
          <w:lang w:val="en-US"/>
        </w:rPr>
        <w:t>function(</w:t>
      </w:r>
      <w:proofErr w:type="gramEnd"/>
      <w:r w:rsidRPr="004D7528">
        <w:rPr>
          <w:rFonts w:cs="Times New Roman"/>
          <w:szCs w:val="28"/>
          <w:lang w:val="en-US"/>
        </w:rPr>
        <w:t xml:space="preserve">require, </w:t>
      </w:r>
      <w:proofErr w:type="gramStart"/>
      <w:r w:rsidRPr="004D7528">
        <w:rPr>
          <w:rFonts w:cs="Times New Roman"/>
          <w:szCs w:val="28"/>
          <w:lang w:val="en-US"/>
        </w:rPr>
        <w:t>exports){</w:t>
      </w:r>
      <w:proofErr w:type="gramEnd"/>
      <w:r w:rsidRPr="004D7528">
        <w:rPr>
          <w:rFonts w:cs="Times New Roman"/>
          <w:szCs w:val="28"/>
          <w:lang w:val="en-US"/>
        </w:rPr>
        <w:t xml:space="preserve"> </w:t>
      </w:r>
      <w:proofErr w:type="spellStart"/>
      <w:r w:rsidRPr="004D7528">
        <w:rPr>
          <w:rFonts w:cs="Times New Roman"/>
          <w:szCs w:val="28"/>
          <w:lang w:val="en-US"/>
        </w:rPr>
        <w:t>exports.per</w:t>
      </w:r>
      <w:proofErr w:type="spellEnd"/>
      <w:r w:rsidRPr="004D7528">
        <w:rPr>
          <w:rFonts w:cs="Times New Roman"/>
          <w:szCs w:val="28"/>
          <w:lang w:val="en-US"/>
        </w:rPr>
        <w:t xml:space="preserve"> = </w:t>
      </w:r>
      <w:proofErr w:type="gramStart"/>
      <w:r w:rsidRPr="004D7528">
        <w:rPr>
          <w:rFonts w:cs="Times New Roman"/>
          <w:szCs w:val="28"/>
          <w:lang w:val="en-US"/>
        </w:rPr>
        <w:t>function(</w:t>
      </w:r>
      <w:proofErr w:type="gramEnd"/>
      <w:r w:rsidRPr="004D7528">
        <w:rPr>
          <w:rFonts w:cs="Times New Roman"/>
          <w:szCs w:val="28"/>
          <w:lang w:val="en-US"/>
        </w:rPr>
        <w:t xml:space="preserve">value, </w:t>
      </w:r>
      <w:proofErr w:type="gramStart"/>
      <w:r w:rsidRPr="004D7528">
        <w:rPr>
          <w:rFonts w:cs="Times New Roman"/>
          <w:szCs w:val="28"/>
          <w:lang w:val="en-US"/>
        </w:rPr>
        <w:t>total) {</w:t>
      </w:r>
      <w:proofErr w:type="gramEnd"/>
    </w:p>
    <w:p w14:paraId="34D4AA69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proofErr w:type="spellStart"/>
      <w:proofErr w:type="gramStart"/>
      <w:r w:rsidRPr="004D7528">
        <w:rPr>
          <w:rFonts w:cs="Times New Roman"/>
          <w:szCs w:val="28"/>
        </w:rPr>
        <w:t>return</w:t>
      </w:r>
      <w:proofErr w:type="spellEnd"/>
      <w:r w:rsidRPr="004D7528">
        <w:rPr>
          <w:rFonts w:cs="Times New Roman"/>
          <w:szCs w:val="28"/>
        </w:rPr>
        <w:t>( (</w:t>
      </w:r>
      <w:proofErr w:type="spellStart"/>
      <w:proofErr w:type="gramEnd"/>
      <w:r w:rsidRPr="004D7528">
        <w:rPr>
          <w:rFonts w:cs="Times New Roman"/>
          <w:szCs w:val="28"/>
        </w:rPr>
        <w:t>value</w:t>
      </w:r>
      <w:proofErr w:type="spellEnd"/>
      <w:r w:rsidRPr="004D7528">
        <w:rPr>
          <w:rFonts w:cs="Times New Roman"/>
          <w:szCs w:val="28"/>
        </w:rPr>
        <w:t xml:space="preserve"> / </w:t>
      </w:r>
      <w:proofErr w:type="spellStart"/>
      <w:r w:rsidRPr="004D7528">
        <w:rPr>
          <w:rFonts w:cs="Times New Roman"/>
          <w:szCs w:val="28"/>
        </w:rPr>
        <w:t>total</w:t>
      </w:r>
      <w:proofErr w:type="spellEnd"/>
      <w:r w:rsidRPr="004D7528">
        <w:rPr>
          <w:rFonts w:cs="Times New Roman"/>
          <w:szCs w:val="28"/>
        </w:rPr>
        <w:t xml:space="preserve">) * </w:t>
      </w:r>
      <w:proofErr w:type="gramStart"/>
      <w:r w:rsidRPr="004D7528">
        <w:rPr>
          <w:rFonts w:cs="Times New Roman"/>
          <w:szCs w:val="28"/>
        </w:rPr>
        <w:t>100 )</w:t>
      </w:r>
      <w:proofErr w:type="gramEnd"/>
      <w:r w:rsidRPr="004D7528">
        <w:rPr>
          <w:rFonts w:cs="Times New Roman"/>
          <w:szCs w:val="28"/>
        </w:rPr>
        <w:t>;</w:t>
      </w:r>
    </w:p>
    <w:p w14:paraId="5D9A60AC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};</w:t>
      </w:r>
    </w:p>
    <w:p w14:paraId="067BA139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});</w:t>
      </w:r>
    </w:p>
    <w:p w14:paraId="4FE4A90D" w14:textId="77777777" w:rsidR="002D2E2B" w:rsidRPr="004D7528" w:rsidRDefault="002D2E2B" w:rsidP="002D2E2B">
      <w:pPr>
        <w:jc w:val="center"/>
        <w:rPr>
          <w:rFonts w:cs="Times New Roman"/>
          <w:b/>
          <w:bCs/>
          <w:szCs w:val="28"/>
        </w:rPr>
      </w:pPr>
    </w:p>
    <w:p w14:paraId="12362B0C" w14:textId="77777777" w:rsidR="002D2E2B" w:rsidRPr="004D7528" w:rsidRDefault="002D2E2B" w:rsidP="002D2E2B">
      <w:pPr>
        <w:jc w:val="center"/>
        <w:rPr>
          <w:rFonts w:cs="Times New Roman"/>
          <w:b/>
          <w:bCs/>
          <w:szCs w:val="28"/>
        </w:rPr>
      </w:pPr>
    </w:p>
    <w:p w14:paraId="431E1E3C" w14:textId="77777777" w:rsidR="002D2E2B" w:rsidRPr="004D7528" w:rsidRDefault="002D2E2B" w:rsidP="002D2E2B">
      <w:pPr>
        <w:jc w:val="center"/>
        <w:rPr>
          <w:rFonts w:cs="Times New Roman"/>
          <w:b/>
          <w:bCs/>
          <w:szCs w:val="28"/>
        </w:rPr>
      </w:pPr>
      <w:r w:rsidRPr="004D7528">
        <w:rPr>
          <w:rFonts w:cs="Times New Roman"/>
          <w:b/>
          <w:bCs/>
          <w:szCs w:val="28"/>
        </w:rPr>
        <w:t>Загрузчики модулей</w:t>
      </w:r>
    </w:p>
    <w:p w14:paraId="757ACA72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Для использования </w:t>
      </w:r>
      <w:proofErr w:type="spellStart"/>
      <w:r w:rsidRPr="004D7528">
        <w:rPr>
          <w:rFonts w:cs="Times New Roman"/>
          <w:szCs w:val="28"/>
        </w:rPr>
        <w:t>CommonJS-мoдyлeй</w:t>
      </w:r>
      <w:proofErr w:type="spellEnd"/>
      <w:r w:rsidRPr="004D7528">
        <w:rPr>
          <w:rFonts w:cs="Times New Roman"/>
          <w:szCs w:val="28"/>
        </w:rPr>
        <w:t xml:space="preserve"> на стороне клиента нужно воспользоваться библиотекой загрузки модулей. Существует множество </w:t>
      </w:r>
      <w:r w:rsidRPr="004D7528">
        <w:rPr>
          <w:rFonts w:cs="Times New Roman"/>
          <w:szCs w:val="28"/>
        </w:rPr>
        <w:lastRenderedPageBreak/>
        <w:t>вариантов, у каждого из которых имеются свои сильные и слабые стороны. Я рассмотрю наиболее популярные из них, а вы сможете выбрать, какой из них наиболее полно отвечает вашим потребностям.</w:t>
      </w:r>
    </w:p>
    <w:p w14:paraId="02B571C7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Формат </w:t>
      </w:r>
      <w:proofErr w:type="spellStart"/>
      <w:r w:rsidRPr="004D7528">
        <w:rPr>
          <w:rFonts w:cs="Times New Roman"/>
          <w:szCs w:val="28"/>
        </w:rPr>
        <w:t>CommonJS-мoдyля</w:t>
      </w:r>
      <w:proofErr w:type="spellEnd"/>
      <w:r w:rsidRPr="004D7528">
        <w:rPr>
          <w:rFonts w:cs="Times New Roman"/>
          <w:szCs w:val="28"/>
        </w:rPr>
        <w:t xml:space="preserve"> пока еще подвергается постоянным изменениям, и на рассмотрении находятся разные предложения. Получается, что нет никакого официально одобренного транспортного формата, что, к сожалению, усложняет сложившуюся ситуацию. В этой неопределенной ситуации возникли две основные реализации модуля: </w:t>
      </w:r>
      <w:proofErr w:type="gramStart"/>
      <w:r w:rsidRPr="004D7528">
        <w:rPr>
          <w:rFonts w:cs="Times New Roman"/>
          <w:szCs w:val="28"/>
        </w:rPr>
        <w:t>Transport</w:t>
      </w:r>
      <w:proofErr w:type="gramEnd"/>
      <w:r w:rsidRPr="004D7528">
        <w:rPr>
          <w:rFonts w:cs="Times New Roman"/>
          <w:szCs w:val="28"/>
        </w:rPr>
        <w:t xml:space="preserve"> С и Transport D. При использовании какого-нибудь из изоляционных инструментов, упомянутых в предыдущем разделе, вы должны обеспечить генерацию изолированных модулей в формате, поддерживаемом вашим загрузчиком.</w:t>
      </w:r>
    </w:p>
    <w:p w14:paraId="05DA843D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К счастью, многие загрузчики модулей поставляются с совместимыми инструментами изоляции или определяют поддерживаемые ими инструменты в своей документации.</w:t>
      </w:r>
    </w:p>
    <w:p w14:paraId="2B0FBA55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</w:p>
    <w:p w14:paraId="156C12C2" w14:textId="77777777" w:rsidR="002D2E2B" w:rsidRPr="004D7528" w:rsidRDefault="002D2E2B" w:rsidP="002D2E2B">
      <w:pPr>
        <w:ind w:firstLine="851"/>
        <w:jc w:val="center"/>
        <w:rPr>
          <w:rFonts w:cs="Times New Roman"/>
          <w:b/>
          <w:bCs/>
          <w:szCs w:val="28"/>
        </w:rPr>
      </w:pPr>
      <w:proofErr w:type="spellStart"/>
      <w:r w:rsidRPr="004D7528">
        <w:rPr>
          <w:rFonts w:cs="Times New Roman"/>
          <w:b/>
          <w:bCs/>
          <w:szCs w:val="28"/>
          <w:lang w:val="en-US"/>
        </w:rPr>
        <w:t>Yabble</w:t>
      </w:r>
      <w:proofErr w:type="spellEnd"/>
    </w:p>
    <w:p w14:paraId="6E18566E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proofErr w:type="spellStart"/>
      <w:r w:rsidRPr="004D7528">
        <w:rPr>
          <w:rFonts w:cs="Times New Roman"/>
          <w:szCs w:val="28"/>
        </w:rPr>
        <w:t>Yabble</w:t>
      </w:r>
      <w:proofErr w:type="spellEnd"/>
      <w:r w:rsidRPr="004D7528">
        <w:rPr>
          <w:rFonts w:cs="Times New Roman"/>
          <w:szCs w:val="28"/>
        </w:rPr>
        <w:t xml:space="preserve"> является превосходным и облегченным загрузчиком модулей. Его можно настроить либо на запрос модулей с использованием XHR, либо на использование </w:t>
      </w:r>
      <w:proofErr w:type="spellStart"/>
      <w:r w:rsidRPr="004D7528">
        <w:rPr>
          <w:rFonts w:cs="Times New Roman"/>
          <w:szCs w:val="28"/>
        </w:rPr>
        <w:t>script-тeroв</w:t>
      </w:r>
      <w:proofErr w:type="spellEnd"/>
      <w:r w:rsidRPr="004D7528">
        <w:rPr>
          <w:rFonts w:cs="Times New Roman"/>
          <w:szCs w:val="28"/>
        </w:rPr>
        <w:t xml:space="preserve">. Преимущество извлечения модулей с помощью XHR заключается в том, что их не нужно изолировать, т. е. заключать в транспортный формат. А недостатком является необходимость выполнения модулей с помощью функции </w:t>
      </w:r>
      <w:proofErr w:type="spellStart"/>
      <w:proofErr w:type="gramStart"/>
      <w:r w:rsidRPr="004D7528">
        <w:rPr>
          <w:rFonts w:cs="Times New Roman"/>
          <w:szCs w:val="28"/>
        </w:rPr>
        <w:t>eval</w:t>
      </w:r>
      <w:proofErr w:type="spellEnd"/>
      <w:r w:rsidRPr="004D7528">
        <w:rPr>
          <w:rFonts w:cs="Times New Roman"/>
          <w:szCs w:val="28"/>
        </w:rPr>
        <w:t>( )</w:t>
      </w:r>
      <w:proofErr w:type="gramEnd"/>
      <w:r w:rsidRPr="004D7528">
        <w:rPr>
          <w:rFonts w:cs="Times New Roman"/>
          <w:szCs w:val="28"/>
        </w:rPr>
        <w:t xml:space="preserve">, что существенно затрудняет отладку. </w:t>
      </w:r>
      <w:proofErr w:type="gramStart"/>
      <w:r w:rsidRPr="004D7528">
        <w:rPr>
          <w:rFonts w:cs="Times New Roman"/>
          <w:szCs w:val="28"/>
        </w:rPr>
        <w:t>Кроме этого</w:t>
      </w:r>
      <w:proofErr w:type="gramEnd"/>
      <w:r w:rsidRPr="004D7528">
        <w:rPr>
          <w:rFonts w:cs="Times New Roman"/>
          <w:szCs w:val="28"/>
        </w:rPr>
        <w:t xml:space="preserve"> существуют </w:t>
      </w:r>
      <w:proofErr w:type="spellStart"/>
      <w:r w:rsidRPr="004D7528">
        <w:rPr>
          <w:rFonts w:cs="Times New Roman"/>
          <w:szCs w:val="28"/>
        </w:rPr>
        <w:t>кроссдоменные</w:t>
      </w:r>
      <w:proofErr w:type="spellEnd"/>
      <w:r w:rsidRPr="004D7528">
        <w:rPr>
          <w:rFonts w:cs="Times New Roman"/>
          <w:szCs w:val="28"/>
        </w:rPr>
        <w:t xml:space="preserve"> проблемы, особенно если вы используете CDN.</w:t>
      </w:r>
    </w:p>
    <w:p w14:paraId="36B8BA20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В идеале вариант XHR должен использоваться только для быстрой и черновой разработки, но ни в коем случае не при создании коммерческого продукта:</w:t>
      </w:r>
    </w:p>
    <w:p w14:paraId="67C93F1B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proofErr w:type="spellStart"/>
      <w:r w:rsidRPr="004D7528">
        <w:rPr>
          <w:rFonts w:cs="Times New Roman"/>
          <w:szCs w:val="28"/>
          <w:lang w:val="en-US"/>
        </w:rPr>
        <w:t>cscript</w:t>
      </w:r>
      <w:proofErr w:type="spellEnd"/>
      <w:r w:rsidRPr="004D7528">
        <w:rPr>
          <w:rFonts w:cs="Times New Roman"/>
          <w:szCs w:val="28"/>
          <w:lang w:val="en-US"/>
        </w:rPr>
        <w:t xml:space="preserve"> </w:t>
      </w:r>
      <w:proofErr w:type="spellStart"/>
      <w:r w:rsidRPr="004D7528">
        <w:rPr>
          <w:rFonts w:cs="Times New Roman"/>
          <w:szCs w:val="28"/>
          <w:lang w:val="en-US"/>
        </w:rPr>
        <w:t>src</w:t>
      </w:r>
      <w:proofErr w:type="spellEnd"/>
      <w:r w:rsidRPr="004D7528">
        <w:rPr>
          <w:rFonts w:cs="Times New Roman"/>
          <w:szCs w:val="28"/>
          <w:lang w:val="en-US"/>
        </w:rPr>
        <w:t>="https://github.com/</w:t>
      </w:r>
      <w:proofErr w:type="spellStart"/>
      <w:r w:rsidRPr="004D7528">
        <w:rPr>
          <w:rFonts w:cs="Times New Roman"/>
          <w:szCs w:val="28"/>
          <w:lang w:val="en-US"/>
        </w:rPr>
        <w:t>jbrantly</w:t>
      </w:r>
      <w:proofErr w:type="spellEnd"/>
      <w:r w:rsidRPr="004D7528">
        <w:rPr>
          <w:rFonts w:cs="Times New Roman"/>
          <w:szCs w:val="28"/>
          <w:lang w:val="en-US"/>
        </w:rPr>
        <w:t>/</w:t>
      </w:r>
      <w:proofErr w:type="spellStart"/>
      <w:r w:rsidRPr="004D7528">
        <w:rPr>
          <w:rFonts w:cs="Times New Roman"/>
          <w:szCs w:val="28"/>
          <w:lang w:val="en-US"/>
        </w:rPr>
        <w:t>yab</w:t>
      </w:r>
      <w:proofErr w:type="spellEnd"/>
      <w:r w:rsidRPr="004D7528">
        <w:rPr>
          <w:rFonts w:cs="Times New Roman"/>
          <w:szCs w:val="28"/>
        </w:rPr>
        <w:t>Ь</w:t>
      </w:r>
      <w:r w:rsidRPr="004D7528">
        <w:rPr>
          <w:rFonts w:cs="Times New Roman"/>
          <w:szCs w:val="28"/>
          <w:lang w:val="en-US"/>
        </w:rPr>
        <w:t>le/raw/master/li</w:t>
      </w:r>
      <w:r w:rsidRPr="004D7528">
        <w:rPr>
          <w:rFonts w:cs="Times New Roman"/>
          <w:szCs w:val="28"/>
        </w:rPr>
        <w:t>Ь</w:t>
      </w:r>
      <w:r w:rsidRPr="004D7528">
        <w:rPr>
          <w:rFonts w:cs="Times New Roman"/>
          <w:szCs w:val="28"/>
          <w:lang w:val="en-US"/>
        </w:rPr>
        <w:t>/</w:t>
      </w:r>
      <w:proofErr w:type="spellStart"/>
      <w:r w:rsidRPr="004D7528">
        <w:rPr>
          <w:rFonts w:cs="Times New Roman"/>
          <w:szCs w:val="28"/>
          <w:lang w:val="en-US"/>
        </w:rPr>
        <w:t>yab</w:t>
      </w:r>
      <w:proofErr w:type="spellEnd"/>
      <w:r w:rsidRPr="004D7528">
        <w:rPr>
          <w:rFonts w:cs="Times New Roman"/>
          <w:szCs w:val="28"/>
        </w:rPr>
        <w:t>Ы</w:t>
      </w:r>
      <w:r w:rsidRPr="004D7528">
        <w:rPr>
          <w:rFonts w:cs="Times New Roman"/>
          <w:szCs w:val="28"/>
          <w:lang w:val="en-US"/>
        </w:rPr>
        <w:t>e.js"&gt;</w:t>
      </w:r>
    </w:p>
    <w:p w14:paraId="2E86D4B6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r w:rsidRPr="004D7528">
        <w:rPr>
          <w:rFonts w:cs="Times New Roman"/>
          <w:szCs w:val="28"/>
          <w:lang w:val="en-US"/>
        </w:rPr>
        <w:t>&lt;/script&gt;</w:t>
      </w:r>
    </w:p>
    <w:p w14:paraId="059B2529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proofErr w:type="spellStart"/>
      <w:r w:rsidRPr="004D7528">
        <w:rPr>
          <w:rFonts w:cs="Times New Roman"/>
          <w:szCs w:val="28"/>
          <w:lang w:val="en-US"/>
        </w:rPr>
        <w:t>cscript</w:t>
      </w:r>
      <w:proofErr w:type="spellEnd"/>
      <w:r w:rsidRPr="004D7528">
        <w:rPr>
          <w:rFonts w:cs="Times New Roman"/>
          <w:szCs w:val="28"/>
          <w:lang w:val="en-US"/>
        </w:rPr>
        <w:t xml:space="preserve">&gt; </w:t>
      </w:r>
      <w:proofErr w:type="spellStart"/>
      <w:proofErr w:type="gramStart"/>
      <w:r w:rsidRPr="004D7528">
        <w:rPr>
          <w:rFonts w:cs="Times New Roman"/>
          <w:szCs w:val="28"/>
          <w:lang w:val="en-US"/>
        </w:rPr>
        <w:t>require.setModuleRoot</w:t>
      </w:r>
      <w:proofErr w:type="spellEnd"/>
      <w:proofErr w:type="gramEnd"/>
      <w:r w:rsidRPr="004D7528">
        <w:rPr>
          <w:rFonts w:cs="Times New Roman"/>
          <w:szCs w:val="28"/>
          <w:lang w:val="en-US"/>
        </w:rPr>
        <w:t>("</w:t>
      </w:r>
      <w:proofErr w:type="spellStart"/>
      <w:r w:rsidRPr="004D7528">
        <w:rPr>
          <w:rFonts w:cs="Times New Roman"/>
          <w:szCs w:val="28"/>
          <w:lang w:val="en-US"/>
        </w:rPr>
        <w:t>javascripts</w:t>
      </w:r>
      <w:proofErr w:type="spellEnd"/>
      <w:r w:rsidRPr="004D7528">
        <w:rPr>
          <w:rFonts w:cs="Times New Roman"/>
          <w:szCs w:val="28"/>
          <w:lang w:val="en-US"/>
        </w:rPr>
        <w:t>"</w:t>
      </w:r>
      <w:proofErr w:type="gramStart"/>
      <w:r w:rsidRPr="004D7528">
        <w:rPr>
          <w:rFonts w:cs="Times New Roman"/>
          <w:szCs w:val="28"/>
          <w:lang w:val="en-US"/>
        </w:rPr>
        <w:t>);</w:t>
      </w:r>
      <w:proofErr w:type="gramEnd"/>
    </w:p>
    <w:p w14:paraId="2BED3D9C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lastRenderedPageBreak/>
        <w:t>// В модулях, заключенных в транспортный формат</w:t>
      </w:r>
    </w:p>
    <w:p w14:paraId="4761477D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// мы можем использовать </w:t>
      </w:r>
      <w:r w:rsidRPr="004D7528">
        <w:rPr>
          <w:rFonts w:cs="Times New Roman"/>
          <w:szCs w:val="28"/>
          <w:lang w:val="en-US"/>
        </w:rPr>
        <w:t>script</w:t>
      </w:r>
      <w:r w:rsidRPr="004D7528">
        <w:rPr>
          <w:rFonts w:cs="Times New Roman"/>
          <w:szCs w:val="28"/>
        </w:rPr>
        <w:t>-т</w:t>
      </w:r>
      <w:r w:rsidRPr="004D7528">
        <w:rPr>
          <w:rFonts w:cs="Times New Roman"/>
          <w:szCs w:val="28"/>
          <w:lang w:val="en-US"/>
        </w:rPr>
        <w:t>e</w:t>
      </w:r>
      <w:proofErr w:type="spellStart"/>
      <w:r w:rsidRPr="004D7528">
        <w:rPr>
          <w:rFonts w:cs="Times New Roman"/>
          <w:szCs w:val="28"/>
        </w:rPr>
        <w:t>ги</w:t>
      </w:r>
      <w:proofErr w:type="spellEnd"/>
    </w:p>
    <w:p w14:paraId="7A005AA0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proofErr w:type="gramStart"/>
      <w:r w:rsidRPr="004D7528">
        <w:rPr>
          <w:rFonts w:cs="Times New Roman"/>
          <w:szCs w:val="28"/>
          <w:lang w:val="en-US"/>
        </w:rPr>
        <w:t>require</w:t>
      </w:r>
      <w:r w:rsidRPr="004D7528">
        <w:rPr>
          <w:rFonts w:cs="Times New Roman"/>
          <w:szCs w:val="28"/>
        </w:rPr>
        <w:t>.</w:t>
      </w:r>
      <w:proofErr w:type="spellStart"/>
      <w:r w:rsidRPr="004D7528">
        <w:rPr>
          <w:rFonts w:cs="Times New Roman"/>
          <w:szCs w:val="28"/>
          <w:lang w:val="en-US"/>
        </w:rPr>
        <w:t>useScriptTags</w:t>
      </w:r>
      <w:proofErr w:type="spellEnd"/>
      <w:proofErr w:type="gramEnd"/>
      <w:r w:rsidRPr="004D7528">
        <w:rPr>
          <w:rFonts w:cs="Times New Roman"/>
          <w:szCs w:val="28"/>
        </w:rPr>
        <w:t>(</w:t>
      </w:r>
      <w:proofErr w:type="gramStart"/>
      <w:r w:rsidRPr="004D7528">
        <w:rPr>
          <w:rFonts w:cs="Times New Roman"/>
          <w:szCs w:val="28"/>
        </w:rPr>
        <w:t>);</w:t>
      </w:r>
      <w:proofErr w:type="gramEnd"/>
    </w:p>
    <w:p w14:paraId="7AA1B29E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proofErr w:type="spellStart"/>
      <w:proofErr w:type="gramStart"/>
      <w:r w:rsidRPr="004D7528">
        <w:rPr>
          <w:rFonts w:cs="Times New Roman"/>
          <w:szCs w:val="28"/>
          <w:lang w:val="en-US"/>
        </w:rPr>
        <w:t>require.ensure</w:t>
      </w:r>
      <w:proofErr w:type="spellEnd"/>
      <w:proofErr w:type="gramEnd"/>
      <w:r w:rsidRPr="004D7528">
        <w:rPr>
          <w:rFonts w:cs="Times New Roman"/>
          <w:szCs w:val="28"/>
          <w:lang w:val="en-US"/>
        </w:rPr>
        <w:t>(["application"], function(</w:t>
      </w:r>
      <w:proofErr w:type="gramStart"/>
      <w:r w:rsidRPr="004D7528">
        <w:rPr>
          <w:rFonts w:cs="Times New Roman"/>
          <w:szCs w:val="28"/>
          <w:lang w:val="en-US"/>
        </w:rPr>
        <w:t>require) {</w:t>
      </w:r>
      <w:proofErr w:type="gramEnd"/>
    </w:p>
    <w:p w14:paraId="284E5967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// Приложение загружено</w:t>
      </w:r>
    </w:p>
    <w:p w14:paraId="60C87D96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});</w:t>
      </w:r>
    </w:p>
    <w:p w14:paraId="0686D40A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  <w:lang w:val="en-US"/>
        </w:rPr>
        <w:t>c</w:t>
      </w:r>
      <w:r w:rsidRPr="004D7528">
        <w:rPr>
          <w:rFonts w:cs="Times New Roman"/>
          <w:szCs w:val="28"/>
        </w:rPr>
        <w:t>/</w:t>
      </w:r>
      <w:r w:rsidRPr="004D7528">
        <w:rPr>
          <w:rFonts w:cs="Times New Roman"/>
          <w:szCs w:val="28"/>
          <w:lang w:val="en-US"/>
        </w:rPr>
        <w:t>script</w:t>
      </w:r>
      <w:r w:rsidRPr="004D7528">
        <w:rPr>
          <w:rFonts w:cs="Times New Roman"/>
          <w:szCs w:val="28"/>
        </w:rPr>
        <w:t>&gt;</w:t>
      </w:r>
    </w:p>
    <w:p w14:paraId="7D81305D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</w:p>
    <w:p w14:paraId="60294A7B" w14:textId="77777777" w:rsidR="002D2E2B" w:rsidRPr="004D7528" w:rsidRDefault="002D2E2B" w:rsidP="002D2E2B">
      <w:pPr>
        <w:jc w:val="center"/>
        <w:rPr>
          <w:rFonts w:cs="Times New Roman"/>
          <w:b/>
          <w:bCs/>
          <w:szCs w:val="28"/>
        </w:rPr>
      </w:pPr>
      <w:proofErr w:type="spellStart"/>
      <w:r w:rsidRPr="004D7528">
        <w:rPr>
          <w:rFonts w:cs="Times New Roman"/>
          <w:b/>
          <w:bCs/>
          <w:szCs w:val="28"/>
          <w:lang w:val="en-US"/>
        </w:rPr>
        <w:t>RequireJS</w:t>
      </w:r>
      <w:proofErr w:type="spellEnd"/>
    </w:p>
    <w:p w14:paraId="2B1B43B3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Хорошей альтернативой </w:t>
      </w:r>
      <w:proofErr w:type="spellStart"/>
      <w:r w:rsidRPr="004D7528">
        <w:rPr>
          <w:rFonts w:cs="Times New Roman"/>
          <w:szCs w:val="28"/>
        </w:rPr>
        <w:t>Yabble</w:t>
      </w:r>
      <w:proofErr w:type="spellEnd"/>
      <w:r w:rsidRPr="004D7528">
        <w:rPr>
          <w:rFonts w:cs="Times New Roman"/>
          <w:szCs w:val="28"/>
        </w:rPr>
        <w:t xml:space="preserve"> может послужить </w:t>
      </w:r>
      <w:proofErr w:type="spellStart"/>
      <w:r w:rsidRPr="004D7528">
        <w:rPr>
          <w:rFonts w:cs="Times New Roman"/>
          <w:szCs w:val="28"/>
        </w:rPr>
        <w:t>RequireJS</w:t>
      </w:r>
      <w:proofErr w:type="spellEnd"/>
      <w:r w:rsidRPr="004D7528">
        <w:rPr>
          <w:rFonts w:cs="Times New Roman"/>
          <w:szCs w:val="28"/>
        </w:rPr>
        <w:t xml:space="preserve">, один из наиболее популярных загрузчиков. У </w:t>
      </w:r>
      <w:proofErr w:type="spellStart"/>
      <w:r w:rsidRPr="004D7528">
        <w:rPr>
          <w:rFonts w:cs="Times New Roman"/>
          <w:szCs w:val="28"/>
        </w:rPr>
        <w:t>RequireJS</w:t>
      </w:r>
      <w:proofErr w:type="spellEnd"/>
      <w:r w:rsidRPr="004D7528">
        <w:rPr>
          <w:rFonts w:cs="Times New Roman"/>
          <w:szCs w:val="28"/>
        </w:rPr>
        <w:t xml:space="preserve"> немного другой механизм получения загружаемых модулей, он придерживается формата асинхронного определения модулей - </w:t>
      </w:r>
      <w:proofErr w:type="spellStart"/>
      <w:r w:rsidRPr="004D7528">
        <w:rPr>
          <w:rFonts w:cs="Times New Roman"/>
          <w:szCs w:val="28"/>
        </w:rPr>
        <w:t>Asynchronous</w:t>
      </w:r>
      <w:proofErr w:type="spellEnd"/>
      <w:r w:rsidRPr="004D7528">
        <w:rPr>
          <w:rFonts w:cs="Times New Roman"/>
          <w:szCs w:val="28"/>
        </w:rPr>
        <w:t xml:space="preserve"> </w:t>
      </w:r>
      <w:proofErr w:type="spellStart"/>
      <w:r w:rsidRPr="004D7528">
        <w:rPr>
          <w:rFonts w:cs="Times New Roman"/>
          <w:szCs w:val="28"/>
        </w:rPr>
        <w:t>Module</w:t>
      </w:r>
      <w:proofErr w:type="spellEnd"/>
      <w:r w:rsidRPr="004D7528">
        <w:rPr>
          <w:rFonts w:cs="Times New Roman"/>
          <w:szCs w:val="28"/>
        </w:rPr>
        <w:t xml:space="preserve"> Definition, или AMD. Основное отличие, которое должно вас заинтересовать, заключается в том, что API вычисляет зависимости более настойчиво. На практике </w:t>
      </w:r>
      <w:proofErr w:type="spellStart"/>
      <w:r w:rsidRPr="004D7528">
        <w:rPr>
          <w:rFonts w:cs="Times New Roman"/>
          <w:szCs w:val="28"/>
        </w:rPr>
        <w:t>RequireJS</w:t>
      </w:r>
      <w:proofErr w:type="spellEnd"/>
      <w:r w:rsidRPr="004D7528">
        <w:rPr>
          <w:rFonts w:cs="Times New Roman"/>
          <w:szCs w:val="28"/>
        </w:rPr>
        <w:t xml:space="preserve"> полностью совместим с </w:t>
      </w:r>
      <w:proofErr w:type="spellStart"/>
      <w:r w:rsidRPr="004D7528">
        <w:rPr>
          <w:rFonts w:cs="Times New Roman"/>
          <w:szCs w:val="28"/>
        </w:rPr>
        <w:t>СоmmоnJSмодулями</w:t>
      </w:r>
      <w:proofErr w:type="spellEnd"/>
      <w:r w:rsidRPr="004D7528">
        <w:rPr>
          <w:rFonts w:cs="Times New Roman"/>
          <w:szCs w:val="28"/>
        </w:rPr>
        <w:t xml:space="preserve">, требуя только лишь другую изолированную </w:t>
      </w:r>
      <w:proofErr w:type="gramStart"/>
      <w:r w:rsidRPr="004D7528">
        <w:rPr>
          <w:rFonts w:cs="Times New Roman"/>
          <w:szCs w:val="28"/>
        </w:rPr>
        <w:t>транспортировку..</w:t>
      </w:r>
      <w:proofErr w:type="gramEnd"/>
    </w:p>
    <w:p w14:paraId="5000FCE6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Для загрузки </w:t>
      </w:r>
      <w:proofErr w:type="spellStart"/>
      <w:r w:rsidRPr="004D7528">
        <w:rPr>
          <w:rFonts w:cs="Times New Roman"/>
          <w:szCs w:val="28"/>
        </w:rPr>
        <w:t>фaйлoвJavaScript</w:t>
      </w:r>
      <w:proofErr w:type="spellEnd"/>
      <w:r w:rsidRPr="004D7528">
        <w:rPr>
          <w:rFonts w:cs="Times New Roman"/>
          <w:szCs w:val="28"/>
        </w:rPr>
        <w:t xml:space="preserve"> передайте их путевые имена функции </w:t>
      </w:r>
      <w:proofErr w:type="spellStart"/>
      <w:proofErr w:type="gramStart"/>
      <w:r w:rsidRPr="004D7528">
        <w:rPr>
          <w:rFonts w:cs="Times New Roman"/>
          <w:szCs w:val="28"/>
        </w:rPr>
        <w:t>require</w:t>
      </w:r>
      <w:proofErr w:type="spellEnd"/>
      <w:r w:rsidRPr="004D7528">
        <w:rPr>
          <w:rFonts w:cs="Times New Roman"/>
          <w:szCs w:val="28"/>
        </w:rPr>
        <w:t>(</w:t>
      </w:r>
      <w:proofErr w:type="gramEnd"/>
      <w:r w:rsidRPr="004D7528">
        <w:rPr>
          <w:rFonts w:cs="Times New Roman"/>
          <w:szCs w:val="28"/>
        </w:rPr>
        <w:t>), указав функцию обратного вызова, которая будет вызвана, когда будут загружены все зависимости:</w:t>
      </w:r>
    </w:p>
    <w:p w14:paraId="50F2D959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proofErr w:type="spellStart"/>
      <w:r w:rsidRPr="004D7528">
        <w:rPr>
          <w:rFonts w:cs="Times New Roman"/>
          <w:szCs w:val="28"/>
          <w:lang w:val="en-US"/>
        </w:rPr>
        <w:t>cscript</w:t>
      </w:r>
      <w:proofErr w:type="spellEnd"/>
      <w:r w:rsidRPr="004D7528">
        <w:rPr>
          <w:rFonts w:cs="Times New Roman"/>
          <w:szCs w:val="28"/>
          <w:lang w:val="en-US"/>
        </w:rPr>
        <w:t>&gt;</w:t>
      </w:r>
    </w:p>
    <w:p w14:paraId="0F89045A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proofErr w:type="gramStart"/>
      <w:r w:rsidRPr="004D7528">
        <w:rPr>
          <w:rFonts w:cs="Times New Roman"/>
          <w:szCs w:val="28"/>
          <w:lang w:val="en-US"/>
        </w:rPr>
        <w:t>require(</w:t>
      </w:r>
      <w:proofErr w:type="gramEnd"/>
      <w:r w:rsidRPr="004D7528">
        <w:rPr>
          <w:rFonts w:cs="Times New Roman"/>
          <w:szCs w:val="28"/>
          <w:lang w:val="en-US"/>
        </w:rPr>
        <w:t>["lib/application", "li</w:t>
      </w:r>
      <w:r w:rsidRPr="004D7528">
        <w:rPr>
          <w:rFonts w:cs="Times New Roman"/>
          <w:szCs w:val="28"/>
        </w:rPr>
        <w:t>Ь</w:t>
      </w:r>
      <w:r w:rsidRPr="004D7528">
        <w:rPr>
          <w:rFonts w:cs="Times New Roman"/>
          <w:szCs w:val="28"/>
          <w:lang w:val="en-US"/>
        </w:rPr>
        <w:t xml:space="preserve">/utils"], </w:t>
      </w:r>
      <w:proofErr w:type="gramStart"/>
      <w:r w:rsidRPr="004D7528">
        <w:rPr>
          <w:rFonts w:cs="Times New Roman"/>
          <w:szCs w:val="28"/>
          <w:lang w:val="en-US"/>
        </w:rPr>
        <w:t>function(</w:t>
      </w:r>
      <w:proofErr w:type="gramEnd"/>
      <w:r w:rsidRPr="004D7528">
        <w:rPr>
          <w:rFonts w:cs="Times New Roman"/>
          <w:szCs w:val="28"/>
          <w:lang w:val="en-US"/>
        </w:rPr>
        <w:t xml:space="preserve">application, </w:t>
      </w:r>
      <w:proofErr w:type="gramStart"/>
      <w:r w:rsidRPr="004D7528">
        <w:rPr>
          <w:rFonts w:cs="Times New Roman"/>
          <w:szCs w:val="28"/>
          <w:lang w:val="en-US"/>
        </w:rPr>
        <w:t>utils) {</w:t>
      </w:r>
      <w:proofErr w:type="gramEnd"/>
    </w:p>
    <w:p w14:paraId="16789C15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// Загружены!</w:t>
      </w:r>
    </w:p>
    <w:p w14:paraId="2C088BA0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});</w:t>
      </w:r>
    </w:p>
    <w:p w14:paraId="5EE1433A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&lt;/</w:t>
      </w:r>
      <w:proofErr w:type="spellStart"/>
      <w:r w:rsidRPr="004D7528">
        <w:rPr>
          <w:rFonts w:cs="Times New Roman"/>
          <w:szCs w:val="28"/>
        </w:rPr>
        <w:t>script</w:t>
      </w:r>
      <w:proofErr w:type="spellEnd"/>
      <w:r w:rsidRPr="004D7528">
        <w:rPr>
          <w:rFonts w:cs="Times New Roman"/>
          <w:szCs w:val="28"/>
        </w:rPr>
        <w:t>&gt;</w:t>
      </w:r>
    </w:p>
    <w:p w14:paraId="02DCFA91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Установка атрибута </w:t>
      </w:r>
      <w:proofErr w:type="spellStart"/>
      <w:r w:rsidRPr="004D7528">
        <w:rPr>
          <w:rFonts w:cs="Times New Roman"/>
          <w:szCs w:val="28"/>
        </w:rPr>
        <w:t>data-main</w:t>
      </w:r>
      <w:proofErr w:type="spellEnd"/>
      <w:r w:rsidRPr="004D7528">
        <w:rPr>
          <w:rFonts w:cs="Times New Roman"/>
          <w:szCs w:val="28"/>
        </w:rPr>
        <w:t xml:space="preserve"> предписывает </w:t>
      </w:r>
      <w:proofErr w:type="spellStart"/>
      <w:r w:rsidRPr="004D7528">
        <w:rPr>
          <w:rFonts w:cs="Times New Roman"/>
          <w:szCs w:val="28"/>
        </w:rPr>
        <w:t>RequireJS</w:t>
      </w:r>
      <w:proofErr w:type="spellEnd"/>
      <w:r w:rsidRPr="004D7528">
        <w:rPr>
          <w:rFonts w:cs="Times New Roman"/>
          <w:szCs w:val="28"/>
        </w:rPr>
        <w:t xml:space="preserve"> считать </w:t>
      </w:r>
      <w:proofErr w:type="spellStart"/>
      <w:r w:rsidRPr="004D7528">
        <w:rPr>
          <w:rFonts w:cs="Times New Roman"/>
          <w:szCs w:val="28"/>
        </w:rPr>
        <w:t>script-тeг</w:t>
      </w:r>
      <w:proofErr w:type="spellEnd"/>
      <w:r w:rsidRPr="004D7528">
        <w:rPr>
          <w:rFonts w:cs="Times New Roman"/>
          <w:szCs w:val="28"/>
        </w:rPr>
        <w:t xml:space="preserve"> неким подобием вызова функции </w:t>
      </w:r>
      <w:proofErr w:type="spellStart"/>
      <w:proofErr w:type="gramStart"/>
      <w:r w:rsidRPr="004D7528">
        <w:rPr>
          <w:rFonts w:cs="Times New Roman"/>
          <w:szCs w:val="28"/>
        </w:rPr>
        <w:t>require</w:t>
      </w:r>
      <w:proofErr w:type="spellEnd"/>
      <w:r w:rsidRPr="004D7528">
        <w:rPr>
          <w:rFonts w:cs="Times New Roman"/>
          <w:szCs w:val="28"/>
        </w:rPr>
        <w:t>(</w:t>
      </w:r>
      <w:proofErr w:type="gramEnd"/>
      <w:r w:rsidRPr="004D7528">
        <w:rPr>
          <w:rFonts w:cs="Times New Roman"/>
          <w:szCs w:val="28"/>
        </w:rPr>
        <w:t xml:space="preserve">) и загружать то, что указано в значении атрибута. В данном случае будет загружен сценарий </w:t>
      </w:r>
      <w:proofErr w:type="spellStart"/>
      <w:r w:rsidRPr="004D7528">
        <w:rPr>
          <w:rFonts w:cs="Times New Roman"/>
          <w:szCs w:val="28"/>
        </w:rPr>
        <w:t>lib</w:t>
      </w:r>
      <w:proofErr w:type="spellEnd"/>
      <w:r w:rsidRPr="004D7528">
        <w:rPr>
          <w:rFonts w:cs="Times New Roman"/>
          <w:szCs w:val="28"/>
        </w:rPr>
        <w:t>/application.js, который, в свою очередь, загрузит все остальное приложение:</w:t>
      </w:r>
    </w:p>
    <w:p w14:paraId="72852EC4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r w:rsidRPr="004D7528">
        <w:rPr>
          <w:rFonts w:cs="Times New Roman"/>
          <w:szCs w:val="28"/>
          <w:lang w:val="en-US"/>
        </w:rPr>
        <w:t xml:space="preserve">// </w:t>
      </w:r>
      <w:r w:rsidRPr="004D7528">
        <w:rPr>
          <w:rFonts w:cs="Times New Roman"/>
          <w:szCs w:val="28"/>
        </w:rPr>
        <w:t>Внутри</w:t>
      </w:r>
      <w:r w:rsidRPr="004D7528">
        <w:rPr>
          <w:rFonts w:cs="Times New Roman"/>
          <w:szCs w:val="28"/>
          <w:lang w:val="en-US"/>
        </w:rPr>
        <w:t xml:space="preserve"> li</w:t>
      </w:r>
      <w:r w:rsidRPr="004D7528">
        <w:rPr>
          <w:rFonts w:cs="Times New Roman"/>
          <w:szCs w:val="28"/>
        </w:rPr>
        <w:t>Ь</w:t>
      </w:r>
      <w:r w:rsidRPr="004D7528">
        <w:rPr>
          <w:rFonts w:cs="Times New Roman"/>
          <w:szCs w:val="28"/>
          <w:lang w:val="en-US"/>
        </w:rPr>
        <w:t>/application.js</w:t>
      </w:r>
    </w:p>
    <w:p w14:paraId="7A6007D8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proofErr w:type="gramStart"/>
      <w:r w:rsidRPr="004D7528">
        <w:rPr>
          <w:rFonts w:cs="Times New Roman"/>
          <w:szCs w:val="28"/>
          <w:lang w:val="en-US"/>
        </w:rPr>
        <w:lastRenderedPageBreak/>
        <w:t>require(</w:t>
      </w:r>
      <w:proofErr w:type="gramEnd"/>
      <w:r w:rsidRPr="004D7528">
        <w:rPr>
          <w:rFonts w:cs="Times New Roman"/>
          <w:szCs w:val="28"/>
          <w:lang w:val="en-US"/>
        </w:rPr>
        <w:t>["</w:t>
      </w:r>
      <w:proofErr w:type="spellStart"/>
      <w:r w:rsidRPr="004D7528">
        <w:rPr>
          <w:rFonts w:cs="Times New Roman"/>
          <w:szCs w:val="28"/>
          <w:lang w:val="en-US"/>
        </w:rPr>
        <w:t>jquery</w:t>
      </w:r>
      <w:proofErr w:type="spellEnd"/>
      <w:r w:rsidRPr="004D7528">
        <w:rPr>
          <w:rFonts w:cs="Times New Roman"/>
          <w:szCs w:val="28"/>
          <w:lang w:val="en-US"/>
        </w:rPr>
        <w:t xml:space="preserve">", "models/asset", "models/user"], </w:t>
      </w:r>
      <w:proofErr w:type="gramStart"/>
      <w:r w:rsidRPr="004D7528">
        <w:rPr>
          <w:rFonts w:cs="Times New Roman"/>
          <w:szCs w:val="28"/>
          <w:lang w:val="en-US"/>
        </w:rPr>
        <w:t>function(</w:t>
      </w:r>
      <w:proofErr w:type="gramEnd"/>
      <w:r w:rsidRPr="004D7528">
        <w:rPr>
          <w:rFonts w:cs="Times New Roman"/>
          <w:szCs w:val="28"/>
          <w:lang w:val="en-US"/>
        </w:rPr>
        <w:t>$, Asset,</w:t>
      </w:r>
    </w:p>
    <w:p w14:paraId="5119D6F0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User) {</w:t>
      </w:r>
    </w:p>
    <w:p w14:paraId="67579D8F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11 ...</w:t>
      </w:r>
    </w:p>
    <w:p w14:paraId="27447821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});</w:t>
      </w:r>
    </w:p>
    <w:p w14:paraId="08C1432A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Итак, мы рассмотрели запрос модулей, а как насчет их определений? Как уже ранее утверждалось, </w:t>
      </w:r>
      <w:proofErr w:type="spellStart"/>
      <w:r w:rsidRPr="004D7528">
        <w:rPr>
          <w:rFonts w:cs="Times New Roman"/>
          <w:szCs w:val="28"/>
        </w:rPr>
        <w:t>RequireJS</w:t>
      </w:r>
      <w:proofErr w:type="spellEnd"/>
      <w:r w:rsidRPr="004D7528">
        <w:rPr>
          <w:rFonts w:cs="Times New Roman"/>
          <w:szCs w:val="28"/>
        </w:rPr>
        <w:t xml:space="preserve"> использует для модулей немного другой синтаксис. Вместо использования </w:t>
      </w:r>
      <w:proofErr w:type="spellStart"/>
      <w:proofErr w:type="gramStart"/>
      <w:r w:rsidRPr="004D7528">
        <w:rPr>
          <w:rFonts w:cs="Times New Roman"/>
          <w:szCs w:val="28"/>
        </w:rPr>
        <w:t>require.define</w:t>
      </w:r>
      <w:proofErr w:type="spellEnd"/>
      <w:proofErr w:type="gramEnd"/>
      <w:r w:rsidRPr="004D7528">
        <w:rPr>
          <w:rFonts w:cs="Times New Roman"/>
          <w:szCs w:val="28"/>
        </w:rPr>
        <w:t xml:space="preserve">(), нужно использовать обыкновенную функцию </w:t>
      </w:r>
      <w:proofErr w:type="spellStart"/>
      <w:proofErr w:type="gramStart"/>
      <w:r w:rsidRPr="004D7528">
        <w:rPr>
          <w:rFonts w:cs="Times New Roman"/>
          <w:szCs w:val="28"/>
        </w:rPr>
        <w:t>define</w:t>
      </w:r>
      <w:proofErr w:type="spellEnd"/>
      <w:r w:rsidRPr="004D7528">
        <w:rPr>
          <w:rFonts w:cs="Times New Roman"/>
          <w:szCs w:val="28"/>
        </w:rPr>
        <w:t>(</w:t>
      </w:r>
      <w:proofErr w:type="gramEnd"/>
      <w:r w:rsidRPr="004D7528">
        <w:rPr>
          <w:rFonts w:cs="Times New Roman"/>
          <w:szCs w:val="28"/>
        </w:rPr>
        <w:t xml:space="preserve">). Поскольку модули находятся в отдельных файлах, они не нуждаются в явном обозначении. Сначала идут зависимости в виде массива строк, а затем следует функция обратного вызова, содержащая фактический модуль. Как и в </w:t>
      </w:r>
      <w:proofErr w:type="spellStart"/>
      <w:r w:rsidRPr="004D7528">
        <w:rPr>
          <w:rFonts w:cs="Times New Roman"/>
          <w:szCs w:val="28"/>
        </w:rPr>
        <w:t>RequireJS-фyнкции</w:t>
      </w:r>
      <w:proofErr w:type="spellEnd"/>
      <w:r w:rsidRPr="004D7528">
        <w:rPr>
          <w:rFonts w:cs="Times New Roman"/>
          <w:szCs w:val="28"/>
        </w:rPr>
        <w:t xml:space="preserve"> </w:t>
      </w:r>
      <w:proofErr w:type="spellStart"/>
      <w:proofErr w:type="gramStart"/>
      <w:r w:rsidRPr="004D7528">
        <w:rPr>
          <w:rFonts w:cs="Times New Roman"/>
          <w:szCs w:val="28"/>
        </w:rPr>
        <w:t>require</w:t>
      </w:r>
      <w:proofErr w:type="spellEnd"/>
      <w:r w:rsidRPr="004D7528">
        <w:rPr>
          <w:rFonts w:cs="Times New Roman"/>
          <w:szCs w:val="28"/>
        </w:rPr>
        <w:t>(</w:t>
      </w:r>
      <w:proofErr w:type="gramEnd"/>
      <w:r w:rsidRPr="004D7528">
        <w:rPr>
          <w:rFonts w:cs="Times New Roman"/>
          <w:szCs w:val="28"/>
        </w:rPr>
        <w:t>), зависимости передаются в виде аргументов функции обратного вызова:</w:t>
      </w:r>
    </w:p>
    <w:p w14:paraId="793A4612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proofErr w:type="gramStart"/>
      <w:r w:rsidRPr="004D7528">
        <w:rPr>
          <w:rFonts w:cs="Times New Roman"/>
          <w:szCs w:val="28"/>
          <w:lang w:val="en-US"/>
        </w:rPr>
        <w:t>define(</w:t>
      </w:r>
      <w:proofErr w:type="gramEnd"/>
      <w:r w:rsidRPr="004D7528">
        <w:rPr>
          <w:rFonts w:cs="Times New Roman"/>
          <w:szCs w:val="28"/>
          <w:lang w:val="en-US"/>
        </w:rPr>
        <w:t xml:space="preserve">["underscore", </w:t>
      </w:r>
      <w:proofErr w:type="gramStart"/>
      <w:r w:rsidRPr="004D7528">
        <w:rPr>
          <w:rFonts w:cs="Times New Roman"/>
          <w:szCs w:val="28"/>
          <w:lang w:val="en-US"/>
        </w:rPr>
        <w:t>"./</w:t>
      </w:r>
      <w:proofErr w:type="gramEnd"/>
      <w:r w:rsidRPr="004D7528">
        <w:rPr>
          <w:rFonts w:cs="Times New Roman"/>
          <w:szCs w:val="28"/>
          <w:lang w:val="en-US"/>
        </w:rPr>
        <w:t xml:space="preserve">utils"], </w:t>
      </w:r>
      <w:proofErr w:type="gramStart"/>
      <w:r w:rsidRPr="004D7528">
        <w:rPr>
          <w:rFonts w:cs="Times New Roman"/>
          <w:szCs w:val="28"/>
          <w:lang w:val="en-US"/>
        </w:rPr>
        <w:t>function(</w:t>
      </w:r>
      <w:proofErr w:type="gramEnd"/>
      <w:r w:rsidRPr="004D7528">
        <w:rPr>
          <w:rFonts w:cs="Times New Roman"/>
          <w:szCs w:val="28"/>
          <w:lang w:val="en-US"/>
        </w:rPr>
        <w:t xml:space="preserve">_, </w:t>
      </w:r>
      <w:proofErr w:type="gramStart"/>
      <w:r w:rsidRPr="004D7528">
        <w:rPr>
          <w:rFonts w:cs="Times New Roman"/>
          <w:szCs w:val="28"/>
          <w:lang w:val="en-US"/>
        </w:rPr>
        <w:t>Utils) {</w:t>
      </w:r>
      <w:proofErr w:type="gramEnd"/>
    </w:p>
    <w:p w14:paraId="4B9F19FF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proofErr w:type="spellStart"/>
      <w:proofErr w:type="gramStart"/>
      <w:r w:rsidRPr="004D7528">
        <w:rPr>
          <w:rFonts w:cs="Times New Roman"/>
          <w:szCs w:val="28"/>
        </w:rPr>
        <w:t>return</w:t>
      </w:r>
      <w:proofErr w:type="spellEnd"/>
      <w:r w:rsidRPr="004D7528">
        <w:rPr>
          <w:rFonts w:cs="Times New Roman"/>
          <w:szCs w:val="28"/>
        </w:rPr>
        <w:t xml:space="preserve">({ </w:t>
      </w:r>
      <w:proofErr w:type="spellStart"/>
      <w:r w:rsidRPr="004D7528">
        <w:rPr>
          <w:rFonts w:cs="Times New Roman"/>
          <w:szCs w:val="28"/>
        </w:rPr>
        <w:t>size</w:t>
      </w:r>
      <w:proofErr w:type="spellEnd"/>
      <w:proofErr w:type="gramEnd"/>
      <w:r w:rsidRPr="004D7528">
        <w:rPr>
          <w:rFonts w:cs="Times New Roman"/>
          <w:szCs w:val="28"/>
        </w:rPr>
        <w:t>: 10</w:t>
      </w:r>
    </w:p>
    <w:p w14:paraId="31B53669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})</w:t>
      </w:r>
    </w:p>
    <w:p w14:paraId="0FF52DC5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});</w:t>
      </w:r>
    </w:p>
    <w:p w14:paraId="4BE986F4" w14:textId="77777777" w:rsidR="002D2E2B" w:rsidRPr="004D7528" w:rsidRDefault="002D2E2B" w:rsidP="002D2E2B">
      <w:pPr>
        <w:jc w:val="center"/>
        <w:rPr>
          <w:rFonts w:cs="Times New Roman"/>
          <w:b/>
          <w:bCs/>
          <w:szCs w:val="28"/>
        </w:rPr>
      </w:pPr>
      <w:r w:rsidRPr="004D7528">
        <w:rPr>
          <w:rFonts w:cs="Times New Roman"/>
          <w:b/>
          <w:bCs/>
          <w:szCs w:val="28"/>
        </w:rPr>
        <w:t>Изолирование модулей</w:t>
      </w:r>
    </w:p>
    <w:p w14:paraId="58EB14CF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>На данный момент у нас уже есть управление зависимостями и способ организации адресного пространства, но по-прежнему не решена исходная проблема: все эти НТГР-запросы. Любые модули, от которых мы зависим, должны загружаться с удаленной машины, и даже при том, что все это происходит в асинхронном режиме, все же приходится иметь дело с большими издержками производительности, замедляя запуск вашего приложения.</w:t>
      </w:r>
    </w:p>
    <w:p w14:paraId="4D8A1EB1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Мы также изолируем наши модули, помещая их в транспортный формат, который, будучи необходимым для асинхронной загрузки, слишком многословен. Давайте убьем сразу двух зайцев, воспользовавшись действием на стороне сервера для объединения модулей в одном файле. Это означает, что браузеру придется извлекать только один ресурс для загрузки всех модулей, что будет намного эффективнее. Доступные средства компоновки достаточно </w:t>
      </w:r>
      <w:proofErr w:type="gramStart"/>
      <w:r w:rsidRPr="004D7528">
        <w:rPr>
          <w:rFonts w:cs="Times New Roman"/>
          <w:szCs w:val="28"/>
        </w:rPr>
        <w:t>сообразительны ,</w:t>
      </w:r>
      <w:proofErr w:type="gramEnd"/>
      <w:r w:rsidRPr="004D7528">
        <w:rPr>
          <w:rFonts w:cs="Times New Roman"/>
          <w:szCs w:val="28"/>
        </w:rPr>
        <w:t xml:space="preserve"> они не только связывают модули произвольным образом, но и </w:t>
      </w:r>
      <w:r w:rsidRPr="004D7528">
        <w:rPr>
          <w:rFonts w:cs="Times New Roman"/>
          <w:szCs w:val="28"/>
        </w:rPr>
        <w:lastRenderedPageBreak/>
        <w:t>проводят их статический анализ для рекурсивного решения их зависимостей. Они также берут на себя помещение модулей в транспортный формат, экономя время на набор кода.</w:t>
      </w:r>
    </w:p>
    <w:p w14:paraId="46C84FCE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Вдобавок к объединению многие компоновщики модулей также поддерживают миниатюризацию, т. е. дальнейшее сокращение требуемого размера. Фактически некоторые средства, такие как </w:t>
      </w:r>
      <w:proofErr w:type="spellStart"/>
      <w:r w:rsidRPr="004D7528">
        <w:rPr>
          <w:rFonts w:cs="Times New Roman"/>
          <w:szCs w:val="28"/>
        </w:rPr>
        <w:t>rack-modulr</w:t>
      </w:r>
      <w:proofErr w:type="spellEnd"/>
      <w:r w:rsidRPr="004D7528">
        <w:rPr>
          <w:rFonts w:cs="Times New Roman"/>
          <w:szCs w:val="28"/>
        </w:rPr>
        <w:t xml:space="preserve"> и Transporter, интегрируются с вашим веб-сервером, справляясь с обработкой модулей в автоматическом режиме при первом же их востребовании.</w:t>
      </w:r>
    </w:p>
    <w:p w14:paraId="0DAA7412" w14:textId="77777777" w:rsidR="002D2E2B" w:rsidRPr="004D7528" w:rsidRDefault="002D2E2B" w:rsidP="002D2E2B">
      <w:pPr>
        <w:ind w:firstLine="851"/>
        <w:rPr>
          <w:rFonts w:cs="Times New Roman"/>
          <w:szCs w:val="28"/>
        </w:rPr>
      </w:pPr>
      <w:r w:rsidRPr="004D7528">
        <w:rPr>
          <w:rFonts w:cs="Times New Roman"/>
          <w:szCs w:val="28"/>
        </w:rPr>
        <w:t xml:space="preserve">Вот, например, простой </w:t>
      </w:r>
      <w:proofErr w:type="spellStart"/>
      <w:r w:rsidRPr="004D7528">
        <w:rPr>
          <w:rFonts w:cs="Times New Roman"/>
          <w:szCs w:val="28"/>
        </w:rPr>
        <w:t>Rack-cepвep</w:t>
      </w:r>
      <w:proofErr w:type="spellEnd"/>
      <w:r w:rsidRPr="004D7528">
        <w:rPr>
          <w:rFonts w:cs="Times New Roman"/>
          <w:szCs w:val="28"/>
        </w:rPr>
        <w:t xml:space="preserve"> модулей </w:t>
      </w:r>
      <w:proofErr w:type="spellStart"/>
      <w:r w:rsidRPr="004D7528">
        <w:rPr>
          <w:rFonts w:cs="Times New Roman"/>
          <w:szCs w:val="28"/>
        </w:rPr>
        <w:t>CommonJS</w:t>
      </w:r>
      <w:proofErr w:type="spellEnd"/>
      <w:r w:rsidRPr="004D7528">
        <w:rPr>
          <w:rFonts w:cs="Times New Roman"/>
          <w:szCs w:val="28"/>
        </w:rPr>
        <w:t xml:space="preserve">, использующий </w:t>
      </w:r>
      <w:proofErr w:type="spellStart"/>
      <w:r w:rsidRPr="004D7528">
        <w:rPr>
          <w:rFonts w:cs="Times New Roman"/>
          <w:szCs w:val="28"/>
        </w:rPr>
        <w:t>rackmodulr</w:t>
      </w:r>
      <w:proofErr w:type="spellEnd"/>
      <w:r w:rsidRPr="004D7528">
        <w:rPr>
          <w:rFonts w:cs="Times New Roman"/>
          <w:szCs w:val="28"/>
        </w:rPr>
        <w:t>:</w:t>
      </w:r>
    </w:p>
    <w:p w14:paraId="5F338F09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r w:rsidRPr="004D7528">
        <w:rPr>
          <w:rFonts w:cs="Times New Roman"/>
          <w:szCs w:val="28"/>
          <w:lang w:val="en-US"/>
        </w:rPr>
        <w:t>require "rack/</w:t>
      </w:r>
      <w:proofErr w:type="spellStart"/>
      <w:r w:rsidRPr="004D7528">
        <w:rPr>
          <w:rFonts w:cs="Times New Roman"/>
          <w:szCs w:val="28"/>
          <w:lang w:val="en-US"/>
        </w:rPr>
        <w:t>modulr</w:t>
      </w:r>
      <w:proofErr w:type="spellEnd"/>
      <w:r w:rsidRPr="004D7528">
        <w:rPr>
          <w:rFonts w:cs="Times New Roman"/>
          <w:szCs w:val="28"/>
          <w:lang w:val="en-US"/>
        </w:rPr>
        <w:t>"</w:t>
      </w:r>
    </w:p>
    <w:p w14:paraId="58032476" w14:textId="77777777" w:rsidR="002D2E2B" w:rsidRPr="004D7528" w:rsidRDefault="002D2E2B" w:rsidP="002D2E2B">
      <w:pPr>
        <w:ind w:firstLine="851"/>
        <w:rPr>
          <w:rFonts w:cs="Times New Roman"/>
          <w:szCs w:val="28"/>
          <w:lang w:val="en-US"/>
        </w:rPr>
      </w:pPr>
      <w:r w:rsidRPr="004D7528">
        <w:rPr>
          <w:rFonts w:cs="Times New Roman"/>
          <w:szCs w:val="28"/>
          <w:lang w:val="en-US"/>
        </w:rPr>
        <w:t xml:space="preserve">use </w:t>
      </w:r>
      <w:proofErr w:type="gramStart"/>
      <w:r w:rsidRPr="004D7528">
        <w:rPr>
          <w:rFonts w:cs="Times New Roman"/>
          <w:szCs w:val="28"/>
          <w:lang w:val="en-US"/>
        </w:rPr>
        <w:t>Rack::</w:t>
      </w:r>
      <w:proofErr w:type="spellStart"/>
      <w:proofErr w:type="gramEnd"/>
      <w:r w:rsidRPr="004D7528">
        <w:rPr>
          <w:rFonts w:cs="Times New Roman"/>
          <w:szCs w:val="28"/>
          <w:lang w:val="en-US"/>
        </w:rPr>
        <w:t>Modulr</w:t>
      </w:r>
      <w:proofErr w:type="spellEnd"/>
      <w:proofErr w:type="gramStart"/>
      <w:r w:rsidRPr="004D7528">
        <w:rPr>
          <w:rFonts w:cs="Times New Roman"/>
          <w:szCs w:val="28"/>
          <w:lang w:val="en-US"/>
        </w:rPr>
        <w:t>, :source</w:t>
      </w:r>
      <w:proofErr w:type="gramEnd"/>
      <w:r w:rsidRPr="004D7528">
        <w:rPr>
          <w:rFonts w:cs="Times New Roman"/>
          <w:szCs w:val="28"/>
          <w:lang w:val="en-US"/>
        </w:rPr>
        <w:t xml:space="preserve"> =&gt; "lib"</w:t>
      </w:r>
      <w:proofErr w:type="gramStart"/>
      <w:r w:rsidRPr="004D7528">
        <w:rPr>
          <w:rFonts w:cs="Times New Roman"/>
          <w:szCs w:val="28"/>
          <w:lang w:val="en-US"/>
        </w:rPr>
        <w:t>, :</w:t>
      </w:r>
      <w:proofErr w:type="spellStart"/>
      <w:r w:rsidRPr="004D7528">
        <w:rPr>
          <w:rFonts w:cs="Times New Roman"/>
          <w:szCs w:val="28"/>
          <w:lang w:val="en-US"/>
        </w:rPr>
        <w:t>hosted</w:t>
      </w:r>
      <w:proofErr w:type="gramEnd"/>
      <w:r w:rsidRPr="004D7528">
        <w:rPr>
          <w:rFonts w:cs="Times New Roman"/>
          <w:szCs w:val="28"/>
          <w:lang w:val="en-US"/>
        </w:rPr>
        <w:t>_at</w:t>
      </w:r>
      <w:proofErr w:type="spellEnd"/>
      <w:r w:rsidRPr="004D7528">
        <w:rPr>
          <w:rFonts w:cs="Times New Roman"/>
          <w:szCs w:val="28"/>
          <w:lang w:val="en-US"/>
        </w:rPr>
        <w:t xml:space="preserve"> =&gt; "/lib" run </w:t>
      </w:r>
      <w:proofErr w:type="gramStart"/>
      <w:r w:rsidRPr="004D7528">
        <w:rPr>
          <w:rFonts w:cs="Times New Roman"/>
          <w:szCs w:val="28"/>
          <w:lang w:val="en-US"/>
        </w:rPr>
        <w:t>Rack::</w:t>
      </w:r>
      <w:proofErr w:type="spellStart"/>
      <w:proofErr w:type="gramEnd"/>
      <w:r w:rsidRPr="004D7528">
        <w:rPr>
          <w:rFonts w:cs="Times New Roman"/>
          <w:szCs w:val="28"/>
          <w:lang w:val="en-US"/>
        </w:rPr>
        <w:t>Directory.new</w:t>
      </w:r>
      <w:proofErr w:type="spellEnd"/>
      <w:r w:rsidRPr="004D7528">
        <w:rPr>
          <w:rFonts w:cs="Times New Roman"/>
          <w:szCs w:val="28"/>
          <w:lang w:val="en-US"/>
        </w:rPr>
        <w:t>("public")</w:t>
      </w:r>
    </w:p>
    <w:p w14:paraId="0B9A94B1" w14:textId="77777777" w:rsidR="00A90C27" w:rsidRPr="004D7528" w:rsidRDefault="00A90C27" w:rsidP="0010499C">
      <w:pPr>
        <w:jc w:val="center"/>
        <w:rPr>
          <w:lang w:val="en-US"/>
        </w:rPr>
      </w:pPr>
    </w:p>
    <w:sectPr w:rsidR="00A90C27" w:rsidRPr="004D7528" w:rsidSect="00E4064A"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83911" w14:textId="77777777" w:rsidR="002E6816" w:rsidRDefault="002E6816" w:rsidP="00B87CAD">
      <w:pPr>
        <w:spacing w:line="240" w:lineRule="auto"/>
      </w:pPr>
      <w:r>
        <w:separator/>
      </w:r>
    </w:p>
  </w:endnote>
  <w:endnote w:type="continuationSeparator" w:id="0">
    <w:p w14:paraId="0F686289" w14:textId="77777777" w:rsidR="002E6816" w:rsidRDefault="002E6816" w:rsidP="00B87C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53329"/>
      <w:docPartObj>
        <w:docPartGallery w:val="Page Numbers (Bottom of Page)"/>
        <w:docPartUnique/>
      </w:docPartObj>
    </w:sdtPr>
    <w:sdtContent>
      <w:p w14:paraId="68E6CC84" w14:textId="77777777" w:rsidR="00A01F3E" w:rsidRDefault="00E67042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0E0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940D23F" w14:textId="77777777" w:rsidR="00A01F3E" w:rsidRDefault="00A01F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E6105" w14:textId="77777777" w:rsidR="002E6816" w:rsidRDefault="002E6816" w:rsidP="00B87CAD">
      <w:pPr>
        <w:spacing w:line="240" w:lineRule="auto"/>
      </w:pPr>
      <w:r>
        <w:separator/>
      </w:r>
    </w:p>
  </w:footnote>
  <w:footnote w:type="continuationSeparator" w:id="0">
    <w:p w14:paraId="3AF34ABA" w14:textId="77777777" w:rsidR="002E6816" w:rsidRDefault="002E6816" w:rsidP="00B87C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80459"/>
    <w:multiLevelType w:val="hybridMultilevel"/>
    <w:tmpl w:val="0E02CC0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1188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C0"/>
    <w:rsid w:val="000A0E65"/>
    <w:rsid w:val="0010499C"/>
    <w:rsid w:val="001448BE"/>
    <w:rsid w:val="00172E34"/>
    <w:rsid w:val="001E63C0"/>
    <w:rsid w:val="001E6BAD"/>
    <w:rsid w:val="00210209"/>
    <w:rsid w:val="00225DE5"/>
    <w:rsid w:val="00286C31"/>
    <w:rsid w:val="002A032B"/>
    <w:rsid w:val="002A0AB9"/>
    <w:rsid w:val="002A3451"/>
    <w:rsid w:val="002B31C9"/>
    <w:rsid w:val="002D2E2B"/>
    <w:rsid w:val="002E6816"/>
    <w:rsid w:val="00301F51"/>
    <w:rsid w:val="00325E8B"/>
    <w:rsid w:val="003362FD"/>
    <w:rsid w:val="00360D07"/>
    <w:rsid w:val="00381C79"/>
    <w:rsid w:val="0039229C"/>
    <w:rsid w:val="003A2582"/>
    <w:rsid w:val="003D128D"/>
    <w:rsid w:val="003D5E0D"/>
    <w:rsid w:val="004143A5"/>
    <w:rsid w:val="004231B5"/>
    <w:rsid w:val="004234CB"/>
    <w:rsid w:val="004237E4"/>
    <w:rsid w:val="00426A17"/>
    <w:rsid w:val="00433E88"/>
    <w:rsid w:val="00433F1A"/>
    <w:rsid w:val="004926AF"/>
    <w:rsid w:val="004A20EB"/>
    <w:rsid w:val="004D0F7F"/>
    <w:rsid w:val="004D7528"/>
    <w:rsid w:val="00501B17"/>
    <w:rsid w:val="00515A71"/>
    <w:rsid w:val="00530B05"/>
    <w:rsid w:val="0054298F"/>
    <w:rsid w:val="005461E0"/>
    <w:rsid w:val="00557EA0"/>
    <w:rsid w:val="0057054E"/>
    <w:rsid w:val="00594CBC"/>
    <w:rsid w:val="005A4BC0"/>
    <w:rsid w:val="005B7CC4"/>
    <w:rsid w:val="006668F4"/>
    <w:rsid w:val="006A44BE"/>
    <w:rsid w:val="006C46FD"/>
    <w:rsid w:val="00723B0E"/>
    <w:rsid w:val="00727859"/>
    <w:rsid w:val="007859C8"/>
    <w:rsid w:val="00797088"/>
    <w:rsid w:val="007A33A9"/>
    <w:rsid w:val="007C0A70"/>
    <w:rsid w:val="007D43A9"/>
    <w:rsid w:val="007E37D8"/>
    <w:rsid w:val="0083245C"/>
    <w:rsid w:val="00834880"/>
    <w:rsid w:val="0085168A"/>
    <w:rsid w:val="008C6739"/>
    <w:rsid w:val="008E4B5E"/>
    <w:rsid w:val="00964A14"/>
    <w:rsid w:val="00974A76"/>
    <w:rsid w:val="009B5C10"/>
    <w:rsid w:val="00A01F3E"/>
    <w:rsid w:val="00A225F5"/>
    <w:rsid w:val="00A90C27"/>
    <w:rsid w:val="00AB3F95"/>
    <w:rsid w:val="00AD6FDB"/>
    <w:rsid w:val="00AE70BC"/>
    <w:rsid w:val="00AF113D"/>
    <w:rsid w:val="00AF707C"/>
    <w:rsid w:val="00B1754B"/>
    <w:rsid w:val="00B53A7B"/>
    <w:rsid w:val="00B71EC3"/>
    <w:rsid w:val="00B87CAD"/>
    <w:rsid w:val="00BC1C10"/>
    <w:rsid w:val="00C05A20"/>
    <w:rsid w:val="00C073EC"/>
    <w:rsid w:val="00C375CB"/>
    <w:rsid w:val="00C4420A"/>
    <w:rsid w:val="00C74114"/>
    <w:rsid w:val="00CD2EE7"/>
    <w:rsid w:val="00CE0271"/>
    <w:rsid w:val="00CF0352"/>
    <w:rsid w:val="00D17E74"/>
    <w:rsid w:val="00D733AD"/>
    <w:rsid w:val="00D73AB3"/>
    <w:rsid w:val="00D8391A"/>
    <w:rsid w:val="00DA746D"/>
    <w:rsid w:val="00DC60EC"/>
    <w:rsid w:val="00DF08CF"/>
    <w:rsid w:val="00DF0E0A"/>
    <w:rsid w:val="00E102BC"/>
    <w:rsid w:val="00E4064A"/>
    <w:rsid w:val="00E51EB2"/>
    <w:rsid w:val="00E67042"/>
    <w:rsid w:val="00EC4C44"/>
    <w:rsid w:val="00EE50B7"/>
    <w:rsid w:val="00F12C26"/>
    <w:rsid w:val="00F418B8"/>
    <w:rsid w:val="00F6542F"/>
    <w:rsid w:val="00F804CD"/>
    <w:rsid w:val="00F92B3A"/>
    <w:rsid w:val="00FA7EEF"/>
    <w:rsid w:val="00FB5BD8"/>
    <w:rsid w:val="00FE1D62"/>
    <w:rsid w:val="00FF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29C32"/>
  <w15:docId w15:val="{07939ED5-742F-48B4-8CD1-A473DBDDF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0B7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3B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3B0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87CAD"/>
  </w:style>
  <w:style w:type="paragraph" w:styleId="a7">
    <w:name w:val="footer"/>
    <w:basedOn w:val="a"/>
    <w:link w:val="a8"/>
    <w:uiPriority w:val="99"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7CAD"/>
  </w:style>
  <w:style w:type="paragraph" w:styleId="a9">
    <w:name w:val="List Paragraph"/>
    <w:basedOn w:val="a"/>
    <w:uiPriority w:val="34"/>
    <w:qFormat/>
    <w:rsid w:val="005461E0"/>
    <w:pPr>
      <w:ind w:left="720"/>
      <w:contextualSpacing/>
    </w:pPr>
  </w:style>
  <w:style w:type="paragraph" w:styleId="aa">
    <w:name w:val="No Spacing"/>
    <w:aliases w:val="Листинг"/>
    <w:basedOn w:val="a"/>
    <w:uiPriority w:val="1"/>
    <w:qFormat/>
    <w:rsid w:val="00EE50B7"/>
    <w:pPr>
      <w:spacing w:line="240" w:lineRule="auto"/>
    </w:pPr>
    <w:rPr>
      <w:rFonts w:ascii="Courier New" w:hAnsi="Courier New"/>
      <w:sz w:val="24"/>
    </w:rPr>
  </w:style>
  <w:style w:type="paragraph" w:styleId="ab">
    <w:name w:val="List"/>
    <w:basedOn w:val="a"/>
    <w:uiPriority w:val="99"/>
    <w:semiHidden/>
    <w:unhideWhenUsed/>
    <w:rsid w:val="00EE50B7"/>
    <w:pPr>
      <w:ind w:left="283" w:hanging="283"/>
      <w:contextualSpacing/>
    </w:pPr>
  </w:style>
  <w:style w:type="table" w:styleId="ac">
    <w:name w:val="Table Grid"/>
    <w:basedOn w:val="a1"/>
    <w:uiPriority w:val="59"/>
    <w:rsid w:val="00A90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itle"/>
    <w:basedOn w:val="a"/>
    <w:next w:val="a"/>
    <w:link w:val="ae"/>
    <w:uiPriority w:val="10"/>
    <w:qFormat/>
    <w:rsid w:val="002D2E2B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  <w:style w:type="character" w:customStyle="1" w:styleId="ae">
    <w:name w:val="Заголовок Знак"/>
    <w:basedOn w:val="a0"/>
    <w:link w:val="ad"/>
    <w:uiPriority w:val="10"/>
    <w:rsid w:val="002D2E2B"/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BB58AC3-CA07-4184-A7B5-DEFF17F7C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1490</Words>
  <Characters>8497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 Solly</dc:creator>
  <cp:lastModifiedBy>Ярослав Давков</cp:lastModifiedBy>
  <cp:revision>10</cp:revision>
  <dcterms:created xsi:type="dcterms:W3CDTF">2024-10-05T09:09:00Z</dcterms:created>
  <dcterms:modified xsi:type="dcterms:W3CDTF">2025-12-11T18:06:00Z</dcterms:modified>
</cp:coreProperties>
</file>