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DA753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FCF3A30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F8054C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4F027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3597C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0BC4D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218B645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Институт компьютерных систем и информационной безопасности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B96321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информационных систем и программирования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C0C117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07DBB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536F3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F99F3F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308BDF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1728E5A" w14:textId="55255EE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6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2CBF036" w14:textId="43228CA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Рефракторинг и работа с унаследованным кодом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CAFD7D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A6B9541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C49BE3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1361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569DDD9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14B755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46E1C2B4" w14:textId="367896D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Работу выполнил: ______________________________________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Я.С Давков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DF75865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506FA4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7BD2D1F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F78CD50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86941BD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9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4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Программная инженерия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0BDB07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DEA6F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B8ECB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5EC44E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9DE6A3" w14:textId="646F64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_______________________________________ </w:t>
      </w:r>
      <w:r>
        <w:rPr>
          <w:rFonts w:ascii="Times New Roman" w:hAnsi="Times New Roman" w:cs="Times New Roman"/>
          <w:sz w:val="28"/>
          <w:szCs w:val="28"/>
        </w:rPr>
        <w:t xml:space="preserve">П.А Косолапов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A5D042" w14:textId="77777777">
      <w:pPr>
        <w:pBdr/>
        <w:spacing w:after="0" w:line="240" w:lineRule="auto"/>
        <w:ind/>
        <w:rPr/>
      </w:pPr>
      <w:r>
        <w:br w:type="page" w:clear="all"/>
      </w:r>
      <w:r/>
    </w:p>
    <w:p w14:paraId="1133540A" w14:textId="77777777">
      <w:pPr>
        <w:pBdr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CDF13" w14:textId="77777777">
      <w:pPr>
        <w:pStyle w:val="941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Цель работы – </w:t>
      </w:r>
      <w:r/>
      <w:r>
        <w:t xml:space="preserve">Изучить техники рефакторинга с использованием порождающих паттернов проектирования.</w:t>
      </w:r>
      <w:r/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B2C7CD4" w14:textId="77777777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Краткая теория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FD5EB56">
      <w:pPr>
        <w:pStyle w:val="941"/>
        <w:pBdr/>
        <w:spacing/>
        <w:ind/>
        <w:rPr/>
      </w:pPr>
      <w:r/>
      <w:r>
        <w:t xml:space="preserve">Паттерн или шаблон проектирования (design pattern) – это повторимая архитектурная конструкция, представляющая собой решение проблемы проектирования в рамках некоторого часто возникающего контекста.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3E49D83">
      <w:pPr>
        <w:pStyle w:val="941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t xml:space="preserve">Обычно шаблон не является законченным образцом, который мо</w:t>
      </w:r>
      <w:r>
        <w:t xml:space="preserve">жет быть прямо преобразован в код; это лишь пример решения задачи, который можно использовать в различных ситуациях. Объектноориентированные шаблоны показывают отношения и взаимодействия между классами или объектами, без определения того, какие конечные кл</w:t>
      </w:r>
      <w:r>
        <w:t xml:space="preserve">ассы или объекты приложения будут использоваться.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/>
    </w:p>
    <w:p w14:paraId="1C5347E6" w14:textId="34368A56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20234BE7">
      <w:pPr>
        <w:pStyle w:val="941"/>
        <w:suppressLineNumbers w:val="false"/>
        <w:pBdr/>
        <w:spacing w:after="0" w:before="0" w:line="360" w:lineRule="auto"/>
        <w:ind/>
        <w:rPr>
          <w14:ligatures w14:val="none"/>
        </w:rPr>
      </w:pPr>
      <w:r/>
      <w:r>
        <w:t xml:space="preserve">1) Преобразовать процесс создания объектов в методе Main класса Program в соответствии с предложенными в пункте 2.2 изменениями, применив описанные в теории методы рефакторинга. </w:t>
      </w:r>
      <w:r>
        <w:rPr>
          <w14:ligatures w14:val="none"/>
        </w:rPr>
      </w:r>
    </w:p>
    <w:p w14:paraId="32F92AB4">
      <w:pPr>
        <w:pStyle w:val="941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2) Проверить согласованность результатов и корректность работы нового варианта</w:t>
      </w:r>
      <w:r>
        <w:t xml:space="preserve"> программы с результатами старой версии. </w:t>
      </w:r>
      <w:r>
        <w:rPr>
          <w14:ligatures w14:val="none"/>
        </w:rPr>
      </w:r>
      <w:r/>
    </w:p>
    <w:p w14:paraId="523BD156">
      <w:pPr>
        <w:pStyle w:val="941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3) Оформить отчёт.</w:t>
      </w:r>
      <w:r>
        <w:rPr>
          <w14:ligatures w14:val="none"/>
        </w:rPr>
      </w:r>
      <w:r/>
    </w:p>
    <w:p w14:paraId="467FD713" w14:textId="2B5CB78E">
      <w:pPr>
        <w:pStyle w:val="933"/>
        <w:pBdr/>
        <w:spacing w:line="360" w:lineRule="auto"/>
        <w:ind w:right="277" w:firstLine="720"/>
        <w:contextualSpacing w:val="true"/>
        <w:jc w:val="both"/>
        <w:rPr>
          <w:b/>
          <w:bCs/>
          <w:highlight w:val="none"/>
        </w:rPr>
      </w:pPr>
      <w:r>
        <w:rPr>
          <w:b/>
          <w:bCs/>
        </w:rPr>
        <w:t xml:space="preserve">4 Выполнение работы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57FB1E6">
      <w:pPr>
        <w:pStyle w:val="941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Листинг кода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779B4BA8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namespace RLCExamples01.Tests</w:t>
      </w:r>
      <w:r/>
    </w:p>
    <w:p w14:paraId="0C7F1ED5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{</w:t>
      </w:r>
      <w:r/>
    </w:p>
    <w:p w14:paraId="30E6B696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public class BillFactoryTests</w:t>
      </w:r>
      <w:r/>
    </w:p>
    <w:p w14:paraId="5FFD2AC6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{</w:t>
      </w:r>
      <w:r/>
    </w:p>
    <w:p w14:paraId="1170B6FC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readonly string _regularFile =</w:t>
      </w:r>
      <w:r/>
    </w:p>
    <w:p w14:paraId="77757A73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"customer: Иван\n"</w:t>
      </w:r>
      <w:r/>
    </w:p>
    <w:p w14:paraId="132228E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"bonus: 0\n"</w:t>
      </w:r>
      <w:r/>
    </w:p>
    <w:p w14:paraId="55CF9663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"items:\n"</w:t>
      </w:r>
      <w:r/>
    </w:p>
    <w:p w14:paraId="5A09BC39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  - type: regular\n"</w:t>
      </w:r>
      <w:r/>
    </w:p>
    <w:p w14:paraId="7120E6FD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    title: Молоко\n"</w:t>
      </w:r>
      <w:r/>
    </w:p>
    <w:p w14:paraId="3B0E2220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    qty: 3\n"</w:t>
      </w:r>
      <w:r/>
    </w:p>
    <w:p w14:paraId="1336FAB2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    price: 100.0\n";</w:t>
      </w:r>
      <w:r/>
    </w:p>
    <w:p w14:paraId="1591C77B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1E3EB131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readonly string _multipleItemsFile =</w:t>
      </w:r>
      <w:r/>
    </w:p>
    <w:p w14:paraId="24FE0F5E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"customer: Мария\n"</w:t>
      </w:r>
      <w:r/>
    </w:p>
    <w:p w14:paraId="32961010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"bonus: 50\n"</w:t>
      </w:r>
      <w:r/>
    </w:p>
    <w:p w14:paraId="15770C06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"items:\n"</w:t>
      </w:r>
      <w:r/>
    </w:p>
    <w:p w14:paraId="4C6EF5D7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  - type: regular\n"</w:t>
      </w:r>
      <w:r/>
    </w:p>
    <w:p w14:paraId="4B7DF224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    title: Хлеб\n"</w:t>
      </w:r>
      <w:r/>
    </w:p>
    <w:p w14:paraId="2B73BD58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    qty: 2\n"</w:t>
      </w:r>
      <w:r/>
    </w:p>
    <w:p w14:paraId="0D13CAD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    price: 50.0\n"</w:t>
      </w:r>
      <w:r/>
    </w:p>
    <w:p w14:paraId="2F5EFD12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  - type: sale\n"</w:t>
      </w:r>
      <w:r/>
    </w:p>
    <w:p w14:paraId="31BB2427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    title: Молоко\n"</w:t>
      </w:r>
      <w:r/>
    </w:p>
    <w:p w14:paraId="56E7E49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    qty: 4\n"</w:t>
      </w:r>
      <w:r/>
    </w:p>
    <w:p w14:paraId="5CEE5B8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+ "    price: 80.0\n";</w:t>
      </w:r>
      <w:r/>
    </w:p>
    <w:p w14:paraId="4622C298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10964214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[Fact]</w:t>
      </w:r>
      <w:r/>
    </w:p>
    <w:p w14:paraId="3DC3B9D6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void CreateBill_Regular_Quantity3_CorrectTotal()</w:t>
      </w:r>
      <w:r/>
    </w:p>
    <w:p w14:paraId="52E007FF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03FA92D9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using var reader = new StringReader(_regularFile);</w:t>
      </w:r>
      <w:r/>
    </w:p>
    <w:p w14:paraId="30F3BCC3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Bill bill = Program.CreateBill(reader);</w:t>
      </w:r>
      <w:r/>
    </w:p>
    <w:p w14:paraId="6455FEAE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var generator = new BillGenerator(bill, new TxtView());</w:t>
      </w:r>
      <w:r/>
    </w:p>
    <w:p w14:paraId="6ACFDE7C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211A8A5F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string result = generator.GetBill();</w:t>
      </w:r>
      <w:r/>
    </w:p>
    <w:p w14:paraId="6F84CB48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0C09F885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Assert.Contains("Сумма счета составляет 291", result);</w:t>
      </w:r>
      <w:r/>
    </w:p>
    <w:p w14:paraId="49D61B54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Assert.Contains("Вы заработали 15 бонусных балов", result);</w:t>
      </w:r>
      <w:r/>
    </w:p>
    <w:p w14:paraId="3E7006F7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0847EFFF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52154DC8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[Fact]</w:t>
      </w:r>
      <w:r/>
    </w:p>
    <w:p w14:paraId="77BBDA5B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void CreateBill_ContainsCustomerName()</w:t>
      </w:r>
      <w:r/>
    </w:p>
    <w:p w14:paraId="4BBC02DC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6B93F9AF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using var reader = new StringReader(_regularFile);</w:t>
      </w:r>
      <w:r/>
    </w:p>
    <w:p w14:paraId="0C23F358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Bill bill = Program.CreateBill(reader);</w:t>
      </w:r>
      <w:r/>
    </w:p>
    <w:p w14:paraId="5F4CAB71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var generator = new BillGenerator(bill, new TxtView());</w:t>
      </w:r>
      <w:r/>
    </w:p>
    <w:p w14:paraId="381404D6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015EF2CC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string result = generator.GetBill();</w:t>
      </w:r>
      <w:r/>
    </w:p>
    <w:p w14:paraId="7E76808E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52A7A35B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Assert.Contains("Счет для Иван", result);</w:t>
      </w:r>
      <w:r/>
    </w:p>
    <w:p w14:paraId="22E46F1C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73A19607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385032D2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[Fact]</w:t>
      </w:r>
      <w:r/>
    </w:p>
    <w:p w14:paraId="1F068EA9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void CreateBill_MultipleItems_CorrectTotal()</w:t>
      </w:r>
      <w:r/>
    </w:p>
    <w:p w14:paraId="32BBA72B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589790E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using var reader = new StringReader(_multipleItemsFile);</w:t>
      </w:r>
      <w:r/>
    </w:p>
    <w:p w14:paraId="124B2FF0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Bill bill = Program.CreateBill(reader);</w:t>
      </w:r>
      <w:r/>
    </w:p>
    <w:p w14:paraId="50F46934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var generator = new BillGenerator(bill, new TxtView());</w:t>
      </w:r>
      <w:r/>
    </w:p>
    <w:p w14:paraId="5EE49F38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7924E5EE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string result = generator.GetBill();</w:t>
      </w:r>
      <w:r/>
    </w:p>
    <w:p w14:paraId="4C4FDBD7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2844563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Assert.Contains("Счет для Мария", result);</w:t>
      </w:r>
      <w:r/>
    </w:p>
    <w:p w14:paraId="0E1F8DD4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403409CC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703A5E7C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[Fact]</w:t>
      </w:r>
      <w:r/>
    </w:p>
    <w:p w14:paraId="4E629AFC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void GoodsFactory_CreatesCorrectTypes()</w:t>
      </w:r>
      <w:r/>
    </w:p>
    <w:p w14:paraId="30E58F1D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730D711B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var factory = new GoodsFactory();</w:t>
      </w:r>
      <w:r/>
    </w:p>
    <w:p w14:paraId="62CB0D42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5720F48D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Assert.IsType&lt;RegularGoods&gt;(factory.Create("regular", "Товар"));</w:t>
      </w:r>
      <w:r/>
    </w:p>
    <w:p w14:paraId="5954ECD9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Assert.IsType&lt;SaleGoods&gt;(factory.Create("sale", "Товар"));</w:t>
      </w:r>
      <w:r/>
    </w:p>
    <w:p w14:paraId="0E4B9B00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Assert.IsType&lt;SpecialGoods&gt;(factory.Create("special", "Товар"));</w:t>
      </w:r>
      <w:r/>
    </w:p>
    <w:p w14:paraId="3D12F9D4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0AA4D073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03133969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[Fact]</w:t>
      </w:r>
      <w:r/>
    </w:p>
    <w:p w14:paraId="56311ABF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void GoodsFactory_UnknownType_ThrowsException()</w:t>
      </w:r>
      <w:r/>
    </w:p>
    <w:p w14:paraId="3A9D82DF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34D5ECB0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var factory = new GoodsFactory();</w:t>
      </w:r>
      <w:r/>
    </w:p>
    <w:p w14:paraId="35684C76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37010B6D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Assert.Throws&lt;ArgumentException&gt;(() =&gt; factory.Create("unknown", "Товар"));</w:t>
      </w:r>
      <w:r/>
    </w:p>
    <w:p w14:paraId="5E8EA9B9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0E4206CF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}</w:t>
      </w:r>
      <w:r/>
    </w:p>
    <w:p w14:paraId="1141F2E3">
      <w:pPr>
        <w:pStyle w:val="944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}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B59C74C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namespace RLCExamples01</w:t>
      </w:r>
      <w:r/>
    </w:p>
    <w:p w14:paraId="5354CF99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{</w:t>
      </w:r>
      <w:r/>
    </w:p>
    <w:p w14:paraId="1CFDF9A9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public class GoodsFactory</w:t>
      </w:r>
      <w:r/>
    </w:p>
    <w:p w14:paraId="03CDD5A2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{</w:t>
      </w:r>
      <w:r/>
    </w:p>
    <w:p w14:paraId="0E8F2413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Goods Create(string type, string title)</w:t>
      </w:r>
      <w:r/>
    </w:p>
    <w:p w14:paraId="0FB0D605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01756B00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switch (type.ToLower())</w:t>
      </w:r>
      <w:r/>
    </w:p>
    <w:p w14:paraId="296EFE4F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{</w:t>
      </w:r>
      <w:r/>
    </w:p>
    <w:p w14:paraId="32B81935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case "regular":</w:t>
      </w:r>
      <w:r/>
    </w:p>
    <w:p w14:paraId="45E79ABC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return new RegularGoods(title);</w:t>
      </w:r>
      <w:r/>
    </w:p>
    <w:p w14:paraId="1D17AED4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case "sale":</w:t>
      </w:r>
      <w:r/>
    </w:p>
    <w:p w14:paraId="2C4F06E9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return new SaleGoods(title);</w:t>
      </w:r>
      <w:r/>
    </w:p>
    <w:p w14:paraId="48C6F6F3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case "special":</w:t>
      </w:r>
      <w:r/>
    </w:p>
    <w:p w14:paraId="70085729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return new SpecialGoods(title);</w:t>
      </w:r>
      <w:r/>
    </w:p>
    <w:p w14:paraId="20870C30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default:</w:t>
      </w:r>
      <w:r/>
    </w:p>
    <w:p w14:paraId="03B6E3A6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throw new ArgumentException($"Неизвестный тип товара: {type}");</w:t>
      </w:r>
      <w:r/>
    </w:p>
    <w:p w14:paraId="64A7C88F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}</w:t>
      </w:r>
      <w:r/>
    </w:p>
    <w:p w14:paraId="141261E6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56E6174C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}</w:t>
      </w:r>
      <w:r/>
    </w:p>
    <w:p w14:paraId="04E874A8">
      <w:pPr>
        <w:pStyle w:val="944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}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079D4033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namespace RLCExamples01</w:t>
      </w:r>
      <w:r/>
    </w:p>
    <w:p w14:paraId="2F695868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{</w:t>
      </w:r>
      <w:r/>
    </w:p>
    <w:p w14:paraId="2A402005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public class ContentFile</w:t>
      </w:r>
      <w:r/>
    </w:p>
    <w:p w14:paraId="1A64383E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{</w:t>
      </w:r>
      <w:r/>
    </w:p>
    <w:p w14:paraId="3C7DA218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TextReader _reader;</w:t>
      </w:r>
      <w:r/>
    </w:p>
    <w:p w14:paraId="52111CE8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string _customerName;</w:t>
      </w:r>
      <w:r/>
    </w:p>
    <w:p w14:paraId="789B212D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int _customerBonus;</w:t>
      </w:r>
      <w:r/>
    </w:p>
    <w:p w14:paraId="27981E1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List&lt;(string type, string title, int qty, double price)&gt; _items;</w:t>
      </w:r>
      <w:r/>
    </w:p>
    <w:p w14:paraId="2C7DE2E6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int _currentItem;</w:t>
      </w:r>
      <w:r/>
    </w:p>
    <w:p w14:paraId="6A9348C2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1F63B9B3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void SetSource(TextReader reader)</w:t>
      </w:r>
      <w:r/>
    </w:p>
    <w:p w14:paraId="6E3D9637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2F2C44BC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_reader = reader;</w:t>
      </w:r>
      <w:r/>
    </w:p>
    <w:p w14:paraId="19F2BEB1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_items = new List&lt;(string, string, int, double)&gt;();</w:t>
      </w:r>
      <w:r/>
    </w:p>
    <w:p w14:paraId="70A6B88C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Parse();</w:t>
      </w:r>
      <w:r/>
    </w:p>
    <w:p w14:paraId="687A5202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297AE363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7E1C527E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string GetNextLine()</w:t>
      </w:r>
      <w:r/>
    </w:p>
    <w:p w14:paraId="1DE9B295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4F95C158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string line;</w:t>
      </w:r>
      <w:r/>
    </w:p>
    <w:p w14:paraId="105D2A84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while ((line = _reader.ReadLine()) != null)</w:t>
      </w:r>
      <w:r/>
    </w:p>
    <w:p w14:paraId="66054E73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{</w:t>
      </w:r>
      <w:r/>
    </w:p>
    <w:p w14:paraId="2F3CB4B2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line = line.Trim();</w:t>
      </w:r>
      <w:r/>
    </w:p>
    <w:p w14:paraId="789FF463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if (string.IsNullOrEmpty(line) || line.StartsWith("#"))</w:t>
      </w:r>
      <w:r/>
    </w:p>
    <w:p w14:paraId="7AB2535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continue;</w:t>
      </w:r>
      <w:r/>
    </w:p>
    <w:p w14:paraId="25B7B24F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return line;</w:t>
      </w:r>
      <w:r/>
    </w:p>
    <w:p w14:paraId="7A2FB34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}</w:t>
      </w:r>
      <w:r/>
    </w:p>
    <w:p w14:paraId="3E2D4CC3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return null;</w:t>
      </w:r>
      <w:r/>
    </w:p>
    <w:p w14:paraId="50814229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4B0E064B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62DCCCF2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void Parse()</w:t>
      </w:r>
      <w:r/>
    </w:p>
    <w:p w14:paraId="16C0677E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06DB08E5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string line;</w:t>
      </w:r>
      <w:r/>
    </w:p>
    <w:p w14:paraId="0E18C33C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while ((line = GetNextLine()) != null)</w:t>
      </w:r>
      <w:r/>
    </w:p>
    <w:p w14:paraId="6F6B04CF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{</w:t>
      </w:r>
      <w:r/>
    </w:p>
    <w:p w14:paraId="4443AC4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if (line.StartsWith("customer:"))</w:t>
      </w:r>
      <w:r/>
    </w:p>
    <w:p w14:paraId="578FD8F9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_customerName = line.Split(':')[1].Trim();</w:t>
      </w:r>
      <w:r/>
    </w:p>
    <w:p w14:paraId="53576881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else if (line.StartsWith("bonus:"))</w:t>
      </w:r>
      <w:r/>
    </w:p>
    <w:p w14:paraId="0E4CEF15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_customerBonus = int.Parse(line.Split(':')[1].Trim());</w:t>
      </w:r>
      <w:r/>
    </w:p>
    <w:p w14:paraId="145FF292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else if (line.StartsWith("- type:"))</w:t>
      </w:r>
      <w:r/>
    </w:p>
    <w:p w14:paraId="5FD6428B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{</w:t>
      </w:r>
      <w:r/>
    </w:p>
    <w:p w14:paraId="01A12694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string type = line.Split(':')[1].Trim();</w:t>
      </w:r>
      <w:r/>
    </w:p>
    <w:p w14:paraId="0C848FA5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string title = GetNextLine().Split(':')[1].Trim();</w:t>
      </w:r>
      <w:r/>
    </w:p>
    <w:p w14:paraId="5486E1B3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int qty = int.Parse(GetNextLine().Split(':')[1].Trim());</w:t>
      </w:r>
      <w:r/>
    </w:p>
    <w:p w14:paraId="4F28942E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double price = double.Parse(</w:t>
      </w:r>
      <w:r/>
    </w:p>
    <w:p w14:paraId="02F5839B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    GetNextLine().Split(':')[1].Trim(),</w:t>
      </w:r>
      <w:r/>
    </w:p>
    <w:p w14:paraId="03FB70E4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    System.Globalization.CultureInfo.InvariantCulture</w:t>
      </w:r>
      <w:r/>
    </w:p>
    <w:p w14:paraId="1FCF203D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);</w:t>
      </w:r>
      <w:r/>
    </w:p>
    <w:p w14:paraId="0CE0BD21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_items.Add((type, title, qty, price));</w:t>
      </w:r>
      <w:r/>
    </w:p>
    <w:p w14:paraId="1E5D911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}</w:t>
      </w:r>
      <w:r/>
    </w:p>
    <w:p w14:paraId="54F9A18C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}</w:t>
      </w:r>
      <w:r/>
    </w:p>
    <w:p w14:paraId="3B9ED4E2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_currentItem = 0;</w:t>
      </w:r>
      <w:r/>
    </w:p>
    <w:p w14:paraId="55332174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634CB11B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28B89F3D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Customer GetCustomer()</w:t>
      </w:r>
      <w:r/>
    </w:p>
    <w:p w14:paraId="564D023B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1225CDD9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return new Customer(_customerName, _customerBonus);</w:t>
      </w:r>
      <w:r/>
    </w:p>
    <w:p w14:paraId="0BC94E9F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1959C601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664B6FE9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int GetItemsCount()</w:t>
      </w:r>
      <w:r/>
    </w:p>
    <w:p w14:paraId="6C548226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095F7C06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return _items.Count;</w:t>
      </w:r>
      <w:r/>
    </w:p>
    <w:p w14:paraId="40C7824B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118FD4B0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28411AF2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(string type, string title, int qty, double price) GetNextItem()</w:t>
      </w:r>
      <w:r/>
    </w:p>
    <w:p w14:paraId="6DBE78A8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04DAEE82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return _items[_currentItem++];</w:t>
      </w:r>
      <w:r/>
    </w:p>
    <w:p w14:paraId="6DE2D509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7AEFCF27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}</w:t>
      </w:r>
      <w:r/>
    </w:p>
    <w:p w14:paraId="1CD84BDD">
      <w:pPr>
        <w:pStyle w:val="944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}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2C9839AD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namespace RLCExamples01</w:t>
      </w:r>
      <w:r/>
    </w:p>
    <w:p w14:paraId="1EEF62A8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{</w:t>
      </w:r>
      <w:r/>
    </w:p>
    <w:p w14:paraId="00FF9965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public class BillFactory</w:t>
      </w:r>
      <w:r/>
    </w:p>
    <w:p w14:paraId="1D3C1A06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{</w:t>
      </w:r>
      <w:r/>
    </w:p>
    <w:p w14:paraId="08B1522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readonly GoodsFactory _goodsFactory = new GoodsFactory();</w:t>
      </w:r>
      <w:r/>
    </w:p>
    <w:p w14:paraId="775DA3C5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0E1445E3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Bill CreateBill(TextReader reader)</w:t>
      </w:r>
      <w:r/>
    </w:p>
    <w:p w14:paraId="31A29091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3A87B80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var contentFile = new ContentFile();</w:t>
      </w:r>
      <w:r/>
    </w:p>
    <w:p w14:paraId="23E22351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contentFile.SetSource(reader);</w:t>
      </w:r>
      <w:r/>
    </w:p>
    <w:p w14:paraId="0BC05725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541DB5F8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Customer customer = contentFile.GetCustomer();</w:t>
      </w:r>
      <w:r/>
    </w:p>
    <w:p w14:paraId="706D275F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Bill bill = new Bill(customer);</w:t>
      </w:r>
      <w:r/>
    </w:p>
    <w:p w14:paraId="1BEDFB7F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237B3691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int count = contentFile.GetItemsCount();</w:t>
      </w:r>
      <w:r/>
    </w:p>
    <w:p w14:paraId="6DF270A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for (int i = 0; i &lt; count; i++)</w:t>
      </w:r>
      <w:r/>
    </w:p>
    <w:p w14:paraId="545E0835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{</w:t>
      </w:r>
      <w:r/>
    </w:p>
    <w:p w14:paraId="33F57214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var (type, title, qty, price) = contentFile.GetNextItem();</w:t>
      </w:r>
      <w:r/>
    </w:p>
    <w:p w14:paraId="3EBD2EB2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Goods goods = _goodsFactory.Create(type, title);</w:t>
      </w:r>
      <w:r/>
    </w:p>
    <w:p w14:paraId="462DCD96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bill.addGoods(new Item(goods, qty, price));</w:t>
      </w:r>
      <w:r/>
    </w:p>
    <w:p w14:paraId="47C7097E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}</w:t>
      </w:r>
      <w:r/>
    </w:p>
    <w:p w14:paraId="56BCAFAE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1C2A981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return bill;</w:t>
      </w:r>
      <w:r/>
    </w:p>
    <w:p w14:paraId="52C5AA30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3B9BB4EA">
      <w:pPr>
        <w:pStyle w:val="944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}</w:t>
      </w:r>
      <w:r/>
    </w:p>
    <w:p w14:paraId="663DC1B7">
      <w:pPr>
        <w:pStyle w:val="944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}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611A9025">
      <w:pPr>
        <w:pStyle w:val="944"/>
        <w:pBdr/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4801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1728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948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53.3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1DFA17C5">
      <w:pPr>
        <w:pStyle w:val="944"/>
        <w:pBdr/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Рисунок 2 – результат тестирования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</w:p>
    <w:p w14:paraId="39E38C35">
      <w:pPr>
        <w:pStyle w:val="944"/>
        <w:pBdr/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</w:p>
    <w:p w14:paraId="043C7E89">
      <w:pPr>
        <w:pStyle w:val="941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Контрольные вопросы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3A037AC4">
      <w:pPr>
        <w:pStyle w:val="941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Что такое паттерн проектирования?</w:t>
      </w:r>
      <w:r>
        <w:rPr>
          <w:b w:val="0"/>
          <w:bCs w:val="0"/>
        </w:rPr>
      </w:r>
    </w:p>
    <w:p w14:paraId="1546B0A8">
      <w:pPr>
        <w:pStyle w:val="941"/>
        <w:pBdr/>
        <w:spacing/>
        <w:ind/>
        <w:rPr>
          <w:highlight w:val="none"/>
          <w14:ligatures w14:val="none"/>
        </w:rPr>
      </w:pPr>
      <w:r>
        <w:t xml:space="preserve"> Паттерн проектирования — это типовое, проверенное практикой решение часто встречающейся задачи проектирования программных систем.</w:t>
      </w:r>
      <w:r/>
    </w:p>
    <w:p w14:paraId="24B3E4DF">
      <w:pPr>
        <w:pStyle w:val="941"/>
        <w:pBdr/>
        <w:spacing/>
        <w:ind/>
        <w:rPr>
          <w14:ligatures w14:val="none"/>
        </w:rPr>
      </w:pPr>
      <w:r>
        <w:t xml:space="preserve">Для чего используется паттерн Factory Method?</w:t>
      </w:r>
      <w:r/>
    </w:p>
    <w:p w14:paraId="701C0515">
      <w:pPr>
        <w:pStyle w:val="941"/>
        <w:pBdr/>
        <w:spacing/>
        <w:ind/>
        <w:rPr>
          <w14:ligatures w14:val="none"/>
        </w:rPr>
      </w:pPr>
      <w:r>
        <w:t xml:space="preserve"> Паттерн </w:t>
      </w:r>
      <w:r>
        <w:t xml:space="preserve">Factory Method (Фабричный метод)</w:t>
      </w:r>
      <w:r>
        <w:t xml:space="preserve"> используется для создания объектов без явного указания их конкретного класса.</w:t>
      </w:r>
      <w:r/>
    </w:p>
    <w:p w14:paraId="57770607">
      <w:pPr>
        <w:pStyle w:val="941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Как проверять результаты работы программы в случае отсутствия тестов?</w:t>
      </w:r>
      <w:r>
        <w:rPr>
          <w:b w:val="0"/>
          <w:bCs w:val="0"/>
        </w:rPr>
      </w:r>
    </w:p>
    <w:p w14:paraId="32249C2A">
      <w:pPr>
        <w:pStyle w:val="941"/>
        <w:pBdr/>
        <w:spacing/>
        <w:ind/>
        <w:rPr>
          <w14:ligatures w14:val="none"/>
        </w:rPr>
      </w:pPr>
      <w:r>
        <w:t xml:space="preserve"> В случае отсутствия автоматизированных тестов проверка результатов работы программы должна осуществляться посредством поэтапной фиксации текущего поведения системы и применения вспомогательных методов контроля.</w:t>
      </w:r>
      <w:r>
        <w:rPr>
          <w:highlight w:val="none"/>
        </w:rPr>
      </w:r>
      <w:r/>
    </w:p>
    <w:p w14:paraId="73342EBA">
      <w:pPr>
        <w:pStyle w:val="941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35F9BFAB">
      <w:pPr>
        <w:pStyle w:val="941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Вывод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  <w:t xml:space="preserve">: </w:t>
      </w:r>
      <w:r>
        <w:rPr>
          <w:highlight w:val="none"/>
          <w:lang w:val="ru-RU"/>
        </w:rPr>
        <w:t xml:space="preserve">в ходе выполнения данной лабораторной работы были изучены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 </w:t>
      </w:r>
      <w:r/>
      <w:r>
        <w:t xml:space="preserve">техники рефакторинга с использованием порождающих паттернов проектирования</w:t>
      </w:r>
      <w:r>
        <w:rPr>
          <w:lang w:val="en-US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r>
    </w:p>
    <w:p w14:paraId="271A3D7D">
      <w:pPr>
        <w:pStyle w:val="941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sectPr>
      <w:footerReference w:type="first" r:id="rId9"/>
      <w:footnotePr/>
      <w:endnotePr/>
      <w:type w:val="continuous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FA57C5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62A492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60FA9E" w14:textId="77777777">
    <w:pPr>
      <w:pStyle w:val="930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 w14:paraId="3B7B89F1" w14:textId="77777777">
    <w:pPr>
      <w:pStyle w:val="930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</w:rPr>
      <w:t xml:space="preserve">5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B988B9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FA6FC6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657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D3D3DC0"/>
    <w:lvl w:ilvl="0">
      <w:isLgl w:val="false"/>
      <w:lvlJc w:val="left"/>
      <w:lvlText w:val=""/>
      <w:numFmt w:val="bullet"/>
      <w:pPr>
        <w:pBdr/>
        <w:spacing/>
        <w:ind w:hanging="360" w:left="229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01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73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45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17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89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61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33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051"/>
      </w:pPr>
      <w:rPr>
        <w:rFonts w:hint="default" w:ascii="Wingdings" w:hAnsi="Wingdings"/>
      </w:rPr>
      <w:start w:val="1"/>
      <w:suff w:val="tab"/>
    </w:lvl>
  </w:abstractNum>
  <w:abstractNum w:abstractNumId="2">
    <w:nsid w:val="33714376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3">
    <w:nsid w:val="3A2C6358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4">
    <w:nsid w:val="4D3F1C72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5">
    <w:nsid w:val="5A540B4C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6">
    <w:nsid w:val="667C5E3C"/>
    <w:lvl w:ilvl="0">
      <w:isLgl w:val="false"/>
      <w:lvlJc w:val="left"/>
      <w:lvlText w:val="%1."/>
      <w:numFmt w:val="decimal"/>
      <w:pPr>
        <w:pBdr/>
        <w:spacing/>
        <w:ind w:hanging="480" w:left="8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2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184"/>
      </w:pPr>
      <w:rPr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168"/>
      </w:pPr>
      <w:rPr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153"/>
      </w:pPr>
      <w:rPr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37"/>
      </w:pPr>
      <w:rPr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21"/>
      </w:pPr>
      <w:rPr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106"/>
      </w:pPr>
      <w:rPr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090"/>
      </w:pPr>
      <w:rPr>
        <w:lang w:val="ru-RU" w:eastAsia="en-US" w:bidi="ar-SA"/>
      </w:rPr>
      <w:start w:val="0"/>
      <w:suff w:val="tab"/>
    </w:lvl>
  </w:abstractNum>
  <w:abstractNum w:abstractNumId="7">
    <w:nsid w:val="3C837A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C4C06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2A85EE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1DBB47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62E8900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6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2">
    <w:name w:val="Table Grid Light"/>
    <w:basedOn w:val="9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9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9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9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9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9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>
    <w:name w:val="Heading 3"/>
    <w:basedOn w:val="922"/>
    <w:next w:val="922"/>
    <w:link w:val="87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8">
    <w:name w:val="Heading 4"/>
    <w:basedOn w:val="922"/>
    <w:next w:val="922"/>
    <w:link w:val="87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9">
    <w:name w:val="Heading 5"/>
    <w:basedOn w:val="922"/>
    <w:next w:val="922"/>
    <w:link w:val="87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0">
    <w:name w:val="Heading 6"/>
    <w:basedOn w:val="922"/>
    <w:next w:val="922"/>
    <w:link w:val="87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1">
    <w:name w:val="Heading 7"/>
    <w:basedOn w:val="922"/>
    <w:next w:val="922"/>
    <w:link w:val="88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2">
    <w:name w:val="Heading 8"/>
    <w:basedOn w:val="922"/>
    <w:next w:val="922"/>
    <w:link w:val="88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3">
    <w:name w:val="Heading 9"/>
    <w:basedOn w:val="922"/>
    <w:next w:val="922"/>
    <w:link w:val="88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4">
    <w:name w:val="Heading 1 Char"/>
    <w:basedOn w:val="925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5">
    <w:name w:val="Heading 2 Char"/>
    <w:basedOn w:val="925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6">
    <w:name w:val="Heading 3 Char"/>
    <w:basedOn w:val="925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7">
    <w:name w:val="Heading 4 Char"/>
    <w:basedOn w:val="925"/>
    <w:link w:val="8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8">
    <w:name w:val="Heading 5 Char"/>
    <w:basedOn w:val="925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9">
    <w:name w:val="Heading 6 Char"/>
    <w:basedOn w:val="925"/>
    <w:link w:val="8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0">
    <w:name w:val="Heading 7 Char"/>
    <w:basedOn w:val="925"/>
    <w:link w:val="8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1">
    <w:name w:val="Heading 8 Char"/>
    <w:basedOn w:val="925"/>
    <w:link w:val="8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2">
    <w:name w:val="Heading 9 Char"/>
    <w:basedOn w:val="925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3">
    <w:name w:val="Title"/>
    <w:basedOn w:val="922"/>
    <w:next w:val="922"/>
    <w:link w:val="88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4">
    <w:name w:val="Title Char"/>
    <w:basedOn w:val="925"/>
    <w:link w:val="8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5">
    <w:name w:val="Subtitle"/>
    <w:basedOn w:val="922"/>
    <w:next w:val="922"/>
    <w:link w:val="88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6">
    <w:name w:val="Subtitle Char"/>
    <w:basedOn w:val="925"/>
    <w:link w:val="88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7">
    <w:name w:val="Quote"/>
    <w:basedOn w:val="922"/>
    <w:next w:val="922"/>
    <w:link w:val="88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8">
    <w:name w:val="Quote Char"/>
    <w:basedOn w:val="925"/>
    <w:link w:val="88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Intense Emphasis"/>
    <w:basedOn w:val="9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0">
    <w:name w:val="Intense Quote"/>
    <w:basedOn w:val="922"/>
    <w:next w:val="922"/>
    <w:link w:val="89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1">
    <w:name w:val="Intense Quote Char"/>
    <w:basedOn w:val="925"/>
    <w:link w:val="8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2">
    <w:name w:val="Intense Reference"/>
    <w:basedOn w:val="9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3">
    <w:name w:val="No Spacing"/>
    <w:basedOn w:val="922"/>
    <w:uiPriority w:val="1"/>
    <w:qFormat/>
    <w:pPr>
      <w:pBdr/>
      <w:spacing w:after="0" w:line="240" w:lineRule="auto"/>
      <w:ind/>
    </w:pPr>
  </w:style>
  <w:style w:type="character" w:styleId="894">
    <w:name w:val="Subtle Emphasis"/>
    <w:basedOn w:val="9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Emphasis"/>
    <w:basedOn w:val="925"/>
    <w:uiPriority w:val="20"/>
    <w:qFormat/>
    <w:pPr>
      <w:pBdr/>
      <w:spacing/>
      <w:ind/>
    </w:pPr>
    <w:rPr>
      <w:i/>
      <w:iCs/>
    </w:rPr>
  </w:style>
  <w:style w:type="character" w:styleId="896">
    <w:name w:val="Strong"/>
    <w:basedOn w:val="925"/>
    <w:uiPriority w:val="22"/>
    <w:qFormat/>
    <w:pPr>
      <w:pBdr/>
      <w:spacing/>
      <w:ind/>
    </w:pPr>
    <w:rPr>
      <w:b/>
      <w:bCs/>
    </w:rPr>
  </w:style>
  <w:style w:type="character" w:styleId="897">
    <w:name w:val="Subtle Reference"/>
    <w:basedOn w:val="9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8">
    <w:name w:val="Book Title"/>
    <w:basedOn w:val="92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9">
    <w:name w:val="Header"/>
    <w:basedOn w:val="922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Header Char"/>
    <w:basedOn w:val="925"/>
    <w:link w:val="899"/>
    <w:uiPriority w:val="99"/>
    <w:pPr>
      <w:pBdr/>
      <w:spacing/>
      <w:ind/>
    </w:pPr>
  </w:style>
  <w:style w:type="character" w:styleId="901">
    <w:name w:val="Footer Char"/>
    <w:basedOn w:val="925"/>
    <w:link w:val="930"/>
    <w:uiPriority w:val="99"/>
    <w:pPr>
      <w:pBdr/>
      <w:spacing/>
      <w:ind/>
    </w:pPr>
  </w:style>
  <w:style w:type="paragraph" w:styleId="902">
    <w:name w:val="Caption"/>
    <w:basedOn w:val="922"/>
    <w:next w:val="9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3">
    <w:name w:val="footnote text"/>
    <w:basedOn w:val="922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Footnote Text Char"/>
    <w:basedOn w:val="925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footnote reference"/>
    <w:basedOn w:val="925"/>
    <w:uiPriority w:val="99"/>
    <w:semiHidden/>
    <w:unhideWhenUsed/>
    <w:pPr>
      <w:pBdr/>
      <w:spacing/>
      <w:ind/>
    </w:pPr>
    <w:rPr>
      <w:vertAlign w:val="superscript"/>
    </w:rPr>
  </w:style>
  <w:style w:type="paragraph" w:styleId="906">
    <w:name w:val="endnote text"/>
    <w:basedOn w:val="922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Endnote Text Char"/>
    <w:basedOn w:val="925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endnote reference"/>
    <w:basedOn w:val="925"/>
    <w:uiPriority w:val="99"/>
    <w:semiHidden/>
    <w:unhideWhenUsed/>
    <w:pPr>
      <w:pBdr/>
      <w:spacing/>
      <w:ind/>
    </w:pPr>
    <w:rPr>
      <w:vertAlign w:val="superscript"/>
    </w:rPr>
  </w:style>
  <w:style w:type="character" w:styleId="909">
    <w:name w:val="Hyperlink"/>
    <w:basedOn w:val="92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0">
    <w:name w:val="FollowedHyperlink"/>
    <w:basedOn w:val="92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1">
    <w:name w:val="toc 1"/>
    <w:basedOn w:val="922"/>
    <w:next w:val="922"/>
    <w:uiPriority w:val="39"/>
    <w:unhideWhenUsed/>
    <w:pPr>
      <w:pBdr/>
      <w:spacing w:after="100"/>
      <w:ind/>
    </w:pPr>
  </w:style>
  <w:style w:type="paragraph" w:styleId="912">
    <w:name w:val="toc 2"/>
    <w:basedOn w:val="922"/>
    <w:next w:val="922"/>
    <w:uiPriority w:val="39"/>
    <w:unhideWhenUsed/>
    <w:pPr>
      <w:pBdr/>
      <w:spacing w:after="100"/>
      <w:ind w:left="220"/>
    </w:pPr>
  </w:style>
  <w:style w:type="paragraph" w:styleId="913">
    <w:name w:val="toc 3"/>
    <w:basedOn w:val="922"/>
    <w:next w:val="922"/>
    <w:uiPriority w:val="39"/>
    <w:unhideWhenUsed/>
    <w:pPr>
      <w:pBdr/>
      <w:spacing w:after="100"/>
      <w:ind w:left="440"/>
    </w:pPr>
  </w:style>
  <w:style w:type="paragraph" w:styleId="914">
    <w:name w:val="toc 4"/>
    <w:basedOn w:val="922"/>
    <w:next w:val="922"/>
    <w:uiPriority w:val="39"/>
    <w:unhideWhenUsed/>
    <w:pPr>
      <w:pBdr/>
      <w:spacing w:after="100"/>
      <w:ind w:left="660"/>
    </w:pPr>
  </w:style>
  <w:style w:type="paragraph" w:styleId="915">
    <w:name w:val="toc 5"/>
    <w:basedOn w:val="922"/>
    <w:next w:val="922"/>
    <w:uiPriority w:val="39"/>
    <w:unhideWhenUsed/>
    <w:pPr>
      <w:pBdr/>
      <w:spacing w:after="100"/>
      <w:ind w:left="880"/>
    </w:pPr>
  </w:style>
  <w:style w:type="paragraph" w:styleId="916">
    <w:name w:val="toc 6"/>
    <w:basedOn w:val="922"/>
    <w:next w:val="922"/>
    <w:uiPriority w:val="39"/>
    <w:unhideWhenUsed/>
    <w:pPr>
      <w:pBdr/>
      <w:spacing w:after="100"/>
      <w:ind w:left="1100"/>
    </w:pPr>
  </w:style>
  <w:style w:type="paragraph" w:styleId="917">
    <w:name w:val="toc 7"/>
    <w:basedOn w:val="922"/>
    <w:next w:val="922"/>
    <w:uiPriority w:val="39"/>
    <w:unhideWhenUsed/>
    <w:pPr>
      <w:pBdr/>
      <w:spacing w:after="100"/>
      <w:ind w:left="1320"/>
    </w:pPr>
  </w:style>
  <w:style w:type="paragraph" w:styleId="918">
    <w:name w:val="toc 8"/>
    <w:basedOn w:val="922"/>
    <w:next w:val="922"/>
    <w:uiPriority w:val="39"/>
    <w:unhideWhenUsed/>
    <w:pPr>
      <w:pBdr/>
      <w:spacing w:after="100"/>
      <w:ind w:left="1540"/>
    </w:pPr>
  </w:style>
  <w:style w:type="paragraph" w:styleId="919">
    <w:name w:val="toc 9"/>
    <w:basedOn w:val="922"/>
    <w:next w:val="922"/>
    <w:uiPriority w:val="39"/>
    <w:unhideWhenUsed/>
    <w:pPr>
      <w:pBdr/>
      <w:spacing w:after="100"/>
      <w:ind w:left="1760"/>
    </w:pPr>
  </w:style>
  <w:style w:type="paragraph" w:styleId="920">
    <w:name w:val="TOC Heading"/>
    <w:uiPriority w:val="39"/>
    <w:unhideWhenUsed/>
    <w:pPr>
      <w:pBdr/>
      <w:spacing/>
      <w:ind/>
    </w:pPr>
  </w:style>
  <w:style w:type="paragraph" w:styleId="921">
    <w:name w:val="table of figures"/>
    <w:basedOn w:val="922"/>
    <w:next w:val="922"/>
    <w:uiPriority w:val="99"/>
    <w:unhideWhenUsed/>
    <w:pPr>
      <w:pBdr/>
      <w:spacing w:after="0" w:afterAutospacing="0"/>
      <w:ind/>
    </w:pPr>
  </w:style>
  <w:style w:type="paragraph" w:styleId="922" w:default="1">
    <w:name w:val="Normal"/>
    <w:qFormat/>
    <w:pPr>
      <w:pBdr/>
      <w:spacing w:after="160" w:line="259" w:lineRule="auto"/>
      <w:ind/>
    </w:pPr>
    <w:rPr>
      <w:sz w:val="22"/>
      <w:szCs w:val="22"/>
      <w14:ligatures w14:val="none"/>
    </w:rPr>
  </w:style>
  <w:style w:type="paragraph" w:styleId="923">
    <w:name w:val="Heading 1"/>
    <w:basedOn w:val="922"/>
    <w:next w:val="922"/>
    <w:link w:val="928"/>
    <w:uiPriority w:val="9"/>
    <w:qFormat/>
    <w:pPr>
      <w:keepNext w:val="true"/>
      <w:keepLines w:val="true"/>
      <w:pBdr/>
      <w:spacing w:after="300" w:before="300" w:line="360" w:lineRule="auto"/>
      <w:ind w:firstLine="709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paragraph" w:styleId="924">
    <w:name w:val="Heading 2"/>
    <w:basedOn w:val="922"/>
    <w:next w:val="922"/>
    <w:link w:val="929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character" w:styleId="925" w:default="1">
    <w:name w:val="Default Paragraph Font"/>
    <w:uiPriority w:val="1"/>
    <w:unhideWhenUsed/>
    <w:pPr>
      <w:pBdr/>
      <w:spacing/>
      <w:ind/>
    </w:pPr>
  </w:style>
  <w:style w:type="table" w:styleId="92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7" w:default="1">
    <w:name w:val="No List"/>
    <w:uiPriority w:val="99"/>
    <w:semiHidden/>
    <w:unhideWhenUsed/>
    <w:pPr>
      <w:pBdr/>
      <w:spacing/>
      <w:ind/>
    </w:pPr>
  </w:style>
  <w:style w:type="character" w:styleId="928" w:customStyle="1">
    <w:name w:val="Заголовок 1 Знак"/>
    <w:basedOn w:val="925"/>
    <w:link w:val="923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character" w:styleId="929" w:customStyle="1">
    <w:name w:val="Заголовок 2 Знак"/>
    <w:basedOn w:val="925"/>
    <w:link w:val="924"/>
    <w:uiPriority w:val="9"/>
    <w:semiHidden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paragraph" w:styleId="930">
    <w:name w:val="Footer"/>
    <w:basedOn w:val="922"/>
    <w:link w:val="931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31" w:customStyle="1">
    <w:name w:val="Нижний колонтитул Знак"/>
    <w:basedOn w:val="925"/>
    <w:link w:val="930"/>
    <w:uiPriority w:val="99"/>
    <w:pPr>
      <w:pBdr/>
      <w:spacing/>
      <w:ind/>
    </w:pPr>
    <w:rPr>
      <w:sz w:val="22"/>
      <w:szCs w:val="22"/>
      <w14:ligatures w14:val="none"/>
    </w:rPr>
  </w:style>
  <w:style w:type="paragraph" w:styleId="932">
    <w:name w:val="List Paragraph"/>
    <w:basedOn w:val="922"/>
    <w:uiPriority w:val="1"/>
    <w:qFormat/>
    <w:pPr>
      <w:pBdr/>
      <w:spacing w:line="256" w:lineRule="auto"/>
      <w:ind w:left="720"/>
      <w:contextualSpacing w:val="true"/>
    </w:pPr>
  </w:style>
  <w:style w:type="paragraph" w:styleId="933">
    <w:name w:val="Body Text"/>
    <w:basedOn w:val="922"/>
    <w:link w:val="934"/>
    <w:uiPriority w:val="1"/>
    <w:unhideWhenUsed/>
    <w:qFormat/>
    <w:pPr>
      <w:widowControl w:val="false"/>
      <w:pBdr/>
      <w:spacing w:after="0" w:line="240" w:lineRule="auto"/>
      <w:ind w:left="140"/>
    </w:pPr>
    <w:rPr>
      <w:rFonts w:ascii="Times New Roman" w:hAnsi="Times New Roman" w:eastAsia="Times New Roman" w:cs="Times New Roman"/>
      <w:sz w:val="28"/>
      <w:szCs w:val="28"/>
    </w:rPr>
  </w:style>
  <w:style w:type="character" w:styleId="934" w:customStyle="1">
    <w:name w:val="Основной текст Знак"/>
    <w:basedOn w:val="925"/>
    <w:link w:val="933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table" w:styleId="935">
    <w:name w:val="Table Grid"/>
    <w:basedOn w:val="926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6">
    <w:name w:val="Placeholder Text"/>
    <w:basedOn w:val="925"/>
    <w:uiPriority w:val="99"/>
    <w:semiHidden/>
    <w:pPr>
      <w:pBdr/>
      <w:spacing/>
      <w:ind/>
    </w:pPr>
    <w:rPr>
      <w:color w:val="666666"/>
    </w:rPr>
  </w:style>
  <w:style w:type="paragraph" w:styleId="937" w:customStyle="1">
    <w:name w:val="p1"/>
    <w:basedOn w:val="922"/>
    <w:pPr>
      <w:pBdr/>
      <w:spacing w:after="0" w:line="240" w:lineRule="auto"/>
      <w:ind/>
    </w:pPr>
    <w:rPr>
      <w:rFonts w:ascii="Courier New" w:hAnsi="Courier New" w:eastAsia="Times New Roman" w:cs="Courier New"/>
      <w:color w:val="000000"/>
      <w:sz w:val="17"/>
      <w:szCs w:val="17"/>
      <w:lang w:eastAsia="ru-RU"/>
    </w:rPr>
  </w:style>
  <w:style w:type="paragraph" w:styleId="938" w:customStyle="1">
    <w:name w:val="123"/>
    <w:basedOn w:val="933"/>
    <w:link w:val="939"/>
    <w:qFormat/>
    <w:pPr>
      <w:pBdr/>
      <w:spacing w:line="360" w:lineRule="auto"/>
      <w:ind w:right="277" w:firstLine="720"/>
      <w:contextualSpacing w:val="true"/>
      <w:jc w:val="both"/>
    </w:pPr>
  </w:style>
  <w:style w:type="character" w:styleId="939" w:customStyle="1">
    <w:name w:val="123 Знак"/>
    <w:basedOn w:val="934"/>
    <w:link w:val="938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character" w:styleId="940" w:customStyle="1">
    <w:name w:val="MAIN_character"/>
    <w:link w:val="941"/>
    <w:pPr>
      <w:pBdr/>
      <w:spacing/>
      <w:ind/>
    </w:pPr>
  </w:style>
  <w:style w:type="paragraph" w:styleId="941" w:customStyle="1">
    <w:name w:val="MAIN"/>
    <w:basedOn w:val="922"/>
    <w:link w:val="940"/>
    <w:qFormat/>
    <w:pPr>
      <w:suppressLineNumbers w:val="false"/>
      <w:pBdr/>
      <w:spacing w:after="0" w:before="0" w:line="360" w:lineRule="auto"/>
      <w:ind w:firstLine="851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942" w:customStyle="1">
    <w:name w:val="сщву_character"/>
    <w:pPr>
      <w:pBdr/>
      <w:spacing/>
      <w:ind/>
    </w:pPr>
    <w:rPr>
      <w:rFonts w:ascii="Times New Roman" w:hAnsi="Times New Roman" w:eastAsia="Times New Roman" w:cs="Times New Roman"/>
      <w:color w:val="000000"/>
      <w:sz w:val="24"/>
    </w:rPr>
  </w:style>
  <w:style w:type="character" w:styleId="943" w:customStyle="1">
    <w:name w:val="code_character"/>
    <w:link w:val="944"/>
    <w:pPr>
      <w:pBdr/>
      <w:spacing/>
      <w:ind/>
    </w:pPr>
    <w:rPr>
      <w:sz w:val="24"/>
      <w:szCs w:val="24"/>
    </w:rPr>
  </w:style>
  <w:style w:type="paragraph" w:styleId="944" w:customStyle="1">
    <w:name w:val="code"/>
    <w:basedOn w:val="941"/>
    <w:link w:val="943"/>
    <w:qFormat/>
    <w:pPr>
      <w:suppressLineNumbers w:val="false"/>
      <w:pBdr/>
      <w:spacing w:after="0" w:before="0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A36F60-7DF7-954A-8AA4-3C560D9CB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Kiselev</dc:creator>
  <cp:keywords/>
  <dc:description/>
  <cp:revision>247</cp:revision>
  <dcterms:created xsi:type="dcterms:W3CDTF">2025-02-06T09:30:00Z</dcterms:created>
  <dcterms:modified xsi:type="dcterms:W3CDTF">2026-02-18T11:40:37Z</dcterms:modified>
</cp:coreProperties>
</file>