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7534" w14:textId="77777777" w:rsidR="00FE3DA0" w:rsidRPr="00173211" w:rsidRDefault="00FE3DA0" w:rsidP="00FE3DA0">
      <w:pPr>
        <w:spacing w:after="0" w:line="240" w:lineRule="auto"/>
        <w:jc w:val="center"/>
        <w:rPr>
          <w:rFonts w:ascii="Times New Roman" w:hAnsi="Times New Roman" w:cs="Times New Roman"/>
          <w:caps/>
          <w:sz w:val="24"/>
          <w:szCs w:val="24"/>
        </w:rPr>
      </w:pPr>
      <w:r w:rsidRPr="00173211">
        <w:rPr>
          <w:rFonts w:ascii="Times New Roman" w:hAnsi="Times New Roman" w:cs="Times New Roman"/>
          <w:caps/>
          <w:sz w:val="24"/>
          <w:szCs w:val="24"/>
        </w:rPr>
        <w:t>Министерство науки и высшего образования Российской Федерации</w:t>
      </w:r>
    </w:p>
    <w:p w14:paraId="1FCF3A30" w14:textId="77777777" w:rsidR="00FE3DA0" w:rsidRPr="00173211"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6BF8054C" w14:textId="77777777" w:rsidR="00FE3DA0" w:rsidRDefault="00FE3DA0" w:rsidP="00FE3DA0">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24F027DA"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«КУБАНСКИЙ ГОСУДАРСТВЕННЫЙ </w:t>
      </w:r>
      <w:r>
        <w:rPr>
          <w:rFonts w:ascii="Times New Roman" w:hAnsi="Times New Roman" w:cs="Times New Roman"/>
          <w:b/>
          <w:bCs/>
          <w:sz w:val="28"/>
          <w:szCs w:val="28"/>
        </w:rPr>
        <w:t xml:space="preserve">ТЕХНОЛОГИЧЕСКИЙ </w:t>
      </w:r>
      <w:r w:rsidRPr="00173211">
        <w:rPr>
          <w:rFonts w:ascii="Times New Roman" w:hAnsi="Times New Roman" w:cs="Times New Roman"/>
          <w:b/>
          <w:bCs/>
          <w:sz w:val="28"/>
          <w:szCs w:val="28"/>
        </w:rPr>
        <w:t>УНИВЕРСИТЕТ»</w:t>
      </w:r>
    </w:p>
    <w:p w14:paraId="2C3597C2" w14:textId="77777777" w:rsidR="00FE3DA0"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w:t>
      </w:r>
      <w:r>
        <w:rPr>
          <w:rFonts w:ascii="Times New Roman" w:hAnsi="Times New Roman" w:cs="Times New Roman"/>
          <w:b/>
          <w:bCs/>
          <w:sz w:val="28"/>
          <w:szCs w:val="28"/>
        </w:rPr>
        <w:t>Т</w:t>
      </w:r>
      <w:r w:rsidRPr="00173211">
        <w:rPr>
          <w:rFonts w:ascii="Times New Roman" w:hAnsi="Times New Roman" w:cs="Times New Roman"/>
          <w:b/>
          <w:bCs/>
          <w:sz w:val="28"/>
          <w:szCs w:val="28"/>
        </w:rPr>
        <w:t>У»)</w:t>
      </w:r>
    </w:p>
    <w:p w14:paraId="1F0BC4D8" w14:textId="77777777" w:rsidR="00FE3DA0" w:rsidRPr="00173211" w:rsidRDefault="00FE3DA0" w:rsidP="00FE3DA0">
      <w:pPr>
        <w:spacing w:after="0" w:line="240" w:lineRule="auto"/>
        <w:jc w:val="center"/>
        <w:rPr>
          <w:rFonts w:ascii="Times New Roman" w:hAnsi="Times New Roman" w:cs="Times New Roman"/>
          <w:b/>
          <w:bCs/>
          <w:sz w:val="32"/>
          <w:szCs w:val="32"/>
        </w:rPr>
      </w:pPr>
    </w:p>
    <w:p w14:paraId="218B645E" w14:textId="77777777" w:rsidR="00FE3DA0" w:rsidRPr="00173211" w:rsidRDefault="00FE3DA0" w:rsidP="00FE3DA0">
      <w:pPr>
        <w:spacing w:after="0" w:line="240" w:lineRule="auto"/>
        <w:jc w:val="center"/>
        <w:rPr>
          <w:rFonts w:ascii="Times New Roman" w:hAnsi="Times New Roman" w:cs="Times New Roman"/>
          <w:b/>
          <w:bCs/>
          <w:sz w:val="28"/>
          <w:szCs w:val="28"/>
        </w:rPr>
      </w:pPr>
      <w:r w:rsidRPr="00B83D2D">
        <w:rPr>
          <w:rFonts w:ascii="Times New Roman" w:hAnsi="Times New Roman" w:cs="Times New Roman"/>
          <w:b/>
          <w:bCs/>
          <w:sz w:val="28"/>
          <w:szCs w:val="28"/>
        </w:rPr>
        <w:t>Институт компьютерных систем и информационной безопасности</w:t>
      </w:r>
    </w:p>
    <w:p w14:paraId="7B963214" w14:textId="77777777" w:rsidR="00FE3DA0" w:rsidRPr="00173211" w:rsidRDefault="00FE3DA0" w:rsidP="00FE3DA0">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Кафедра </w:t>
      </w:r>
      <w:r>
        <w:rPr>
          <w:rFonts w:ascii="Times New Roman" w:hAnsi="Times New Roman" w:cs="Times New Roman"/>
          <w:b/>
          <w:bCs/>
          <w:sz w:val="28"/>
          <w:szCs w:val="28"/>
        </w:rPr>
        <w:t>информационных систем и программирования</w:t>
      </w:r>
    </w:p>
    <w:p w14:paraId="4C0C117E" w14:textId="77777777" w:rsidR="00FE3DA0" w:rsidRDefault="00FE3DA0" w:rsidP="00FE3DA0">
      <w:pPr>
        <w:spacing w:after="0" w:line="240" w:lineRule="auto"/>
        <w:jc w:val="center"/>
        <w:rPr>
          <w:rFonts w:ascii="Times New Roman" w:hAnsi="Times New Roman" w:cs="Times New Roman"/>
          <w:b/>
          <w:bCs/>
          <w:sz w:val="28"/>
          <w:szCs w:val="28"/>
        </w:rPr>
      </w:pPr>
    </w:p>
    <w:p w14:paraId="0607DBBB" w14:textId="77777777" w:rsidR="00FE3DA0" w:rsidRDefault="00FE3DA0" w:rsidP="00FE3DA0">
      <w:pPr>
        <w:spacing w:after="0" w:line="240" w:lineRule="auto"/>
        <w:jc w:val="center"/>
        <w:rPr>
          <w:rFonts w:ascii="Times New Roman" w:hAnsi="Times New Roman" w:cs="Times New Roman"/>
          <w:b/>
          <w:bCs/>
          <w:sz w:val="28"/>
          <w:szCs w:val="28"/>
        </w:rPr>
      </w:pPr>
    </w:p>
    <w:p w14:paraId="768536F3" w14:textId="77777777" w:rsidR="00FE3DA0" w:rsidRDefault="00FE3DA0" w:rsidP="00FE3DA0">
      <w:pPr>
        <w:spacing w:after="0" w:line="240" w:lineRule="auto"/>
        <w:jc w:val="center"/>
        <w:rPr>
          <w:rFonts w:ascii="Times New Roman" w:hAnsi="Times New Roman" w:cs="Times New Roman"/>
          <w:b/>
          <w:bCs/>
          <w:sz w:val="28"/>
          <w:szCs w:val="28"/>
        </w:rPr>
      </w:pPr>
    </w:p>
    <w:p w14:paraId="6F99F3F2" w14:textId="77777777" w:rsidR="00FE3DA0" w:rsidRDefault="00FE3DA0" w:rsidP="00FE3DA0">
      <w:pPr>
        <w:spacing w:after="0" w:line="240" w:lineRule="auto"/>
        <w:jc w:val="center"/>
        <w:rPr>
          <w:rFonts w:ascii="Times New Roman" w:hAnsi="Times New Roman" w:cs="Times New Roman"/>
          <w:b/>
          <w:bCs/>
          <w:sz w:val="28"/>
          <w:szCs w:val="28"/>
        </w:rPr>
      </w:pPr>
    </w:p>
    <w:p w14:paraId="00308BDF" w14:textId="77777777" w:rsidR="00FE3DA0" w:rsidRDefault="00FE3DA0" w:rsidP="00FE3DA0">
      <w:pPr>
        <w:spacing w:after="0" w:line="240" w:lineRule="auto"/>
        <w:jc w:val="center"/>
        <w:rPr>
          <w:rFonts w:ascii="Times New Roman" w:hAnsi="Times New Roman" w:cs="Times New Roman"/>
          <w:b/>
          <w:bCs/>
          <w:sz w:val="28"/>
          <w:szCs w:val="28"/>
        </w:rPr>
      </w:pPr>
    </w:p>
    <w:p w14:paraId="61728E5A" w14:textId="36747711" w:rsidR="00FE3DA0" w:rsidRPr="00DD0324"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ЛАБОРАТОРНАЯ РАБОТА №</w:t>
      </w:r>
      <w:r w:rsidR="000D4DDF">
        <w:rPr>
          <w:rFonts w:ascii="Times New Roman" w:hAnsi="Times New Roman" w:cs="Times New Roman"/>
          <w:b/>
          <w:bCs/>
          <w:color w:val="000000" w:themeColor="text1"/>
          <w:sz w:val="28"/>
          <w:szCs w:val="28"/>
        </w:rPr>
        <w:t>3</w:t>
      </w:r>
    </w:p>
    <w:p w14:paraId="02CBF036" w14:textId="43228CA5"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r w:rsidRPr="00610966">
        <w:rPr>
          <w:rFonts w:ascii="Times New Roman" w:hAnsi="Times New Roman" w:cs="Times New Roman"/>
          <w:b/>
          <w:bCs/>
          <w:color w:val="000000" w:themeColor="text1"/>
          <w:sz w:val="28"/>
          <w:szCs w:val="28"/>
        </w:rPr>
        <w:t xml:space="preserve">Дисциплина: </w:t>
      </w:r>
      <w:r w:rsidR="00C23301">
        <w:rPr>
          <w:rFonts w:ascii="Times New Roman" w:hAnsi="Times New Roman" w:cs="Times New Roman"/>
          <w:b/>
          <w:bCs/>
          <w:color w:val="000000" w:themeColor="text1"/>
          <w:sz w:val="28"/>
          <w:szCs w:val="28"/>
        </w:rPr>
        <w:t>тестирование и отладка программного обеспечения</w:t>
      </w:r>
    </w:p>
    <w:p w14:paraId="64CAFD7D" w14:textId="77777777" w:rsidR="00FE3DA0" w:rsidRPr="00610966" w:rsidRDefault="00FE3DA0" w:rsidP="00FE3DA0">
      <w:pPr>
        <w:spacing w:after="0" w:line="240" w:lineRule="auto"/>
        <w:jc w:val="center"/>
        <w:rPr>
          <w:rFonts w:ascii="Times New Roman" w:hAnsi="Times New Roman" w:cs="Times New Roman"/>
          <w:color w:val="000000" w:themeColor="text1"/>
          <w:sz w:val="28"/>
          <w:szCs w:val="28"/>
        </w:rPr>
      </w:pPr>
    </w:p>
    <w:p w14:paraId="5A6B9541"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C49BE38"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641361DA"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569DDD9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014B755B" w14:textId="77777777" w:rsidR="00FE3DA0" w:rsidRPr="00610966" w:rsidRDefault="00FE3DA0" w:rsidP="00FE3DA0">
      <w:pPr>
        <w:spacing w:after="0" w:line="240" w:lineRule="auto"/>
        <w:jc w:val="center"/>
        <w:rPr>
          <w:rFonts w:ascii="Times New Roman" w:hAnsi="Times New Roman" w:cs="Times New Roman"/>
          <w:b/>
          <w:bCs/>
          <w:color w:val="000000" w:themeColor="text1"/>
          <w:sz w:val="28"/>
          <w:szCs w:val="28"/>
        </w:rPr>
      </w:pPr>
    </w:p>
    <w:p w14:paraId="46E1C2B4" w14:textId="367896D1" w:rsidR="00FE3DA0" w:rsidRPr="00610966" w:rsidRDefault="00FE3DA0" w:rsidP="00FE3DA0">
      <w:pPr>
        <w:spacing w:after="0" w:line="240" w:lineRule="auto"/>
        <w:jc w:val="both"/>
        <w:rPr>
          <w:rFonts w:ascii="Times New Roman" w:hAnsi="Times New Roman" w:cs="Times New Roman"/>
          <w:color w:val="000000" w:themeColor="text1"/>
          <w:sz w:val="28"/>
          <w:szCs w:val="28"/>
        </w:rPr>
      </w:pPr>
      <w:r w:rsidRPr="00610966">
        <w:rPr>
          <w:rFonts w:ascii="Times New Roman" w:hAnsi="Times New Roman" w:cs="Times New Roman"/>
          <w:color w:val="000000" w:themeColor="text1"/>
          <w:sz w:val="28"/>
          <w:szCs w:val="28"/>
        </w:rPr>
        <w:t xml:space="preserve">Работу выполнил: ______________________________________ </w:t>
      </w:r>
      <w:r w:rsidR="00C23301">
        <w:rPr>
          <w:rFonts w:ascii="Times New Roman" w:hAnsi="Times New Roman" w:cs="Times New Roman"/>
          <w:color w:val="000000" w:themeColor="text1"/>
          <w:sz w:val="28"/>
          <w:szCs w:val="28"/>
        </w:rPr>
        <w:t>Я.С Давков</w:t>
      </w:r>
    </w:p>
    <w:p w14:paraId="5DF75865" w14:textId="77777777" w:rsidR="00FE3DA0" w:rsidRDefault="00FE3DA0" w:rsidP="00FE3DA0">
      <w:pPr>
        <w:spacing w:after="0" w:line="240" w:lineRule="auto"/>
        <w:jc w:val="both"/>
        <w:rPr>
          <w:rFonts w:ascii="Times New Roman" w:hAnsi="Times New Roman" w:cs="Times New Roman"/>
          <w:color w:val="FF0000"/>
          <w:sz w:val="28"/>
          <w:szCs w:val="28"/>
        </w:rPr>
      </w:pPr>
    </w:p>
    <w:p w14:paraId="7506FA4C" w14:textId="77777777" w:rsidR="00FE3DA0" w:rsidRDefault="00FE3DA0" w:rsidP="00FE3DA0">
      <w:pPr>
        <w:spacing w:after="0" w:line="240" w:lineRule="auto"/>
        <w:jc w:val="both"/>
        <w:rPr>
          <w:rFonts w:ascii="Times New Roman" w:hAnsi="Times New Roman" w:cs="Times New Roman"/>
          <w:color w:val="FF0000"/>
          <w:sz w:val="28"/>
          <w:szCs w:val="28"/>
        </w:rPr>
      </w:pPr>
    </w:p>
    <w:p w14:paraId="27BD2D1F" w14:textId="77777777" w:rsidR="00FE3DA0" w:rsidRDefault="00FE3DA0" w:rsidP="00FE3DA0">
      <w:pPr>
        <w:spacing w:after="0" w:line="240" w:lineRule="auto"/>
        <w:jc w:val="both"/>
        <w:rPr>
          <w:rFonts w:ascii="Times New Roman" w:hAnsi="Times New Roman" w:cs="Times New Roman"/>
          <w:color w:val="FF0000"/>
          <w:sz w:val="28"/>
          <w:szCs w:val="28"/>
        </w:rPr>
      </w:pPr>
    </w:p>
    <w:p w14:paraId="1F78CD50" w14:textId="77777777" w:rsidR="00FE3DA0" w:rsidRDefault="00FE3DA0" w:rsidP="00FE3DA0">
      <w:pPr>
        <w:spacing w:after="0" w:line="240" w:lineRule="auto"/>
        <w:jc w:val="both"/>
        <w:rPr>
          <w:rFonts w:ascii="Times New Roman" w:hAnsi="Times New Roman" w:cs="Times New Roman"/>
          <w:color w:val="FF0000"/>
          <w:sz w:val="28"/>
          <w:szCs w:val="28"/>
        </w:rPr>
      </w:pPr>
    </w:p>
    <w:p w14:paraId="786941BD" w14:textId="77777777" w:rsidR="00FE3DA0" w:rsidRDefault="00FE3DA0" w:rsidP="00FE3D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w:t>
      </w:r>
      <w:r>
        <w:rPr>
          <w:rFonts w:ascii="Times New Roman" w:hAnsi="Times New Roman" w:cs="Times New Roman"/>
          <w:sz w:val="28"/>
          <w:szCs w:val="28"/>
          <w:u w:val="single"/>
        </w:rPr>
        <w:t>9</w:t>
      </w:r>
      <w:r w:rsidRPr="00173211">
        <w:rPr>
          <w:rFonts w:ascii="Times New Roman" w:hAnsi="Times New Roman" w:cs="Times New Roman"/>
          <w:sz w:val="28"/>
          <w:szCs w:val="28"/>
          <w:u w:val="single"/>
        </w:rPr>
        <w:t>.03.0</w:t>
      </w:r>
      <w:r>
        <w:rPr>
          <w:rFonts w:ascii="Times New Roman" w:hAnsi="Times New Roman" w:cs="Times New Roman"/>
          <w:sz w:val="28"/>
          <w:szCs w:val="28"/>
          <w:u w:val="single"/>
        </w:rPr>
        <w:t>4</w:t>
      </w:r>
      <w:r w:rsidRPr="00173211">
        <w:rPr>
          <w:rFonts w:ascii="Times New Roman" w:hAnsi="Times New Roman" w:cs="Times New Roman"/>
          <w:sz w:val="28"/>
          <w:szCs w:val="28"/>
          <w:u w:val="single"/>
        </w:rPr>
        <w:t xml:space="preserve"> </w:t>
      </w:r>
      <w:r w:rsidRPr="0094679B">
        <w:rPr>
          <w:rFonts w:ascii="Times New Roman" w:hAnsi="Times New Roman" w:cs="Times New Roman"/>
          <w:sz w:val="28"/>
          <w:szCs w:val="28"/>
          <w:u w:val="single"/>
        </w:rPr>
        <w:t>Программная инженерия</w:t>
      </w:r>
    </w:p>
    <w:p w14:paraId="790BDB07" w14:textId="77777777" w:rsidR="00FE3DA0" w:rsidRDefault="00FE3DA0" w:rsidP="00FE3DA0">
      <w:pPr>
        <w:spacing w:after="0" w:line="240" w:lineRule="auto"/>
        <w:jc w:val="both"/>
        <w:rPr>
          <w:rFonts w:ascii="Times New Roman" w:hAnsi="Times New Roman" w:cs="Times New Roman"/>
          <w:sz w:val="28"/>
          <w:szCs w:val="28"/>
        </w:rPr>
      </w:pPr>
    </w:p>
    <w:p w14:paraId="56DEA6FC" w14:textId="77777777" w:rsidR="00FE3DA0" w:rsidRDefault="00FE3DA0" w:rsidP="00FE3DA0">
      <w:pPr>
        <w:spacing w:after="0" w:line="240" w:lineRule="auto"/>
        <w:jc w:val="both"/>
        <w:rPr>
          <w:rFonts w:ascii="Times New Roman" w:hAnsi="Times New Roman" w:cs="Times New Roman"/>
          <w:sz w:val="28"/>
          <w:szCs w:val="28"/>
        </w:rPr>
      </w:pPr>
    </w:p>
    <w:p w14:paraId="36B8ECBC" w14:textId="77777777" w:rsidR="00FE3DA0" w:rsidRDefault="00FE3DA0" w:rsidP="00FE3DA0">
      <w:pPr>
        <w:spacing w:after="0" w:line="240" w:lineRule="auto"/>
        <w:jc w:val="both"/>
        <w:rPr>
          <w:rFonts w:ascii="Times New Roman" w:hAnsi="Times New Roman" w:cs="Times New Roman"/>
          <w:sz w:val="28"/>
          <w:szCs w:val="28"/>
        </w:rPr>
      </w:pPr>
    </w:p>
    <w:p w14:paraId="6F5EC44E" w14:textId="77777777" w:rsidR="00FE3DA0" w:rsidRDefault="00FE3DA0" w:rsidP="00FE3DA0">
      <w:pPr>
        <w:spacing w:after="0" w:line="240" w:lineRule="auto"/>
        <w:jc w:val="both"/>
        <w:rPr>
          <w:rFonts w:ascii="Times New Roman" w:hAnsi="Times New Roman" w:cs="Times New Roman"/>
          <w:sz w:val="28"/>
          <w:szCs w:val="28"/>
        </w:rPr>
      </w:pPr>
    </w:p>
    <w:p w14:paraId="219DE6A3" w14:textId="646F6492" w:rsidR="00FE3DA0" w:rsidRPr="00002209" w:rsidRDefault="00FE3DA0" w:rsidP="00FE3DA0">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 xml:space="preserve">Преподаватель: __________________________________________ </w:t>
      </w:r>
      <w:r w:rsidR="00C23301">
        <w:rPr>
          <w:rFonts w:ascii="Times New Roman" w:hAnsi="Times New Roman" w:cs="Times New Roman"/>
          <w:sz w:val="28"/>
          <w:szCs w:val="28"/>
        </w:rPr>
        <w:t>А.Г. Волик</w:t>
      </w:r>
    </w:p>
    <w:p w14:paraId="41A5D042" w14:textId="77777777" w:rsidR="00FE3DA0" w:rsidRDefault="00FE3DA0">
      <w:pPr>
        <w:spacing w:after="0" w:line="240" w:lineRule="auto"/>
      </w:pPr>
      <w:r>
        <w:br w:type="page"/>
      </w:r>
    </w:p>
    <w:p w14:paraId="1133540A" w14:textId="77777777" w:rsidR="00E47E25" w:rsidRPr="006B4645" w:rsidRDefault="00E47E25" w:rsidP="00E47E25">
      <w:pPr>
        <w:spacing w:after="0" w:line="360" w:lineRule="auto"/>
        <w:ind w:firstLine="851"/>
        <w:jc w:val="both"/>
        <w:rPr>
          <w:rFonts w:ascii="Times New Roman" w:hAnsi="Times New Roman" w:cs="Times New Roman"/>
          <w:b/>
          <w:bCs/>
          <w:sz w:val="28"/>
          <w:szCs w:val="28"/>
        </w:rPr>
      </w:pPr>
      <w:r w:rsidRPr="00722907">
        <w:rPr>
          <w:rFonts w:ascii="Times New Roman" w:hAnsi="Times New Roman" w:cs="Times New Roman"/>
          <w:b/>
          <w:bCs/>
          <w:sz w:val="28"/>
          <w:szCs w:val="28"/>
        </w:rPr>
        <w:lastRenderedPageBreak/>
        <w:t xml:space="preserve">1 </w:t>
      </w:r>
      <w:r w:rsidRPr="006B4645">
        <w:rPr>
          <w:rFonts w:ascii="Times New Roman" w:hAnsi="Times New Roman" w:cs="Times New Roman"/>
          <w:b/>
          <w:bCs/>
          <w:sz w:val="28"/>
          <w:szCs w:val="28"/>
        </w:rPr>
        <w:t>Цель работы</w:t>
      </w:r>
    </w:p>
    <w:p w14:paraId="0FE5B73D" w14:textId="77777777" w:rsidR="000D4DDF" w:rsidRDefault="000D4DDF" w:rsidP="00FA179D">
      <w:pPr>
        <w:spacing w:before="240" w:after="0" w:line="360" w:lineRule="auto"/>
        <w:ind w:firstLine="851"/>
        <w:jc w:val="both"/>
        <w:rPr>
          <w:rFonts w:ascii="Times New Roman" w:eastAsia="Times New Roman" w:hAnsi="Times New Roman" w:cs="Times New Roman"/>
          <w:sz w:val="28"/>
          <w:szCs w:val="28"/>
          <w:lang w:eastAsia="ru-RU"/>
        </w:rPr>
      </w:pPr>
      <w:r w:rsidRPr="000D4DDF">
        <w:rPr>
          <w:rFonts w:ascii="Times New Roman" w:eastAsia="Times New Roman" w:hAnsi="Times New Roman" w:cs="Times New Roman"/>
          <w:sz w:val="28"/>
          <w:szCs w:val="28"/>
          <w:lang w:eastAsia="ru-RU"/>
        </w:rPr>
        <w:t xml:space="preserve">Изучить подход к тестированию методом черного ящика. </w:t>
      </w:r>
    </w:p>
    <w:p w14:paraId="7B2C7CD4" w14:textId="14800FAA" w:rsidR="00C23301" w:rsidRDefault="00C23301" w:rsidP="00FA179D">
      <w:pPr>
        <w:spacing w:before="240"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2 </w:t>
      </w:r>
      <w:r w:rsidRPr="00C23301">
        <w:rPr>
          <w:rFonts w:ascii="Times New Roman" w:eastAsia="Times New Roman" w:hAnsi="Times New Roman" w:cs="Times New Roman"/>
          <w:b/>
          <w:bCs/>
          <w:sz w:val="28"/>
          <w:szCs w:val="28"/>
          <w:lang w:eastAsia="ru-RU"/>
        </w:rPr>
        <w:t>Краткая теория</w:t>
      </w:r>
      <w:r w:rsidRPr="00C23301">
        <w:rPr>
          <w:rFonts w:ascii="Times New Roman" w:eastAsia="Times New Roman" w:hAnsi="Times New Roman" w:cs="Times New Roman"/>
          <w:sz w:val="28"/>
          <w:szCs w:val="28"/>
          <w:lang w:eastAsia="ru-RU"/>
        </w:rPr>
        <w:t xml:space="preserve"> </w:t>
      </w:r>
    </w:p>
    <w:p w14:paraId="315638A3" w14:textId="77777777" w:rsidR="000D4DDF" w:rsidRDefault="000D4DDF" w:rsidP="00FA179D">
      <w:pPr>
        <w:spacing w:before="240" w:after="0" w:line="360" w:lineRule="auto"/>
        <w:ind w:firstLine="851"/>
        <w:jc w:val="both"/>
        <w:rPr>
          <w:rFonts w:ascii="Times New Roman" w:eastAsia="Times New Roman" w:hAnsi="Times New Roman" w:cs="Times New Roman"/>
          <w:sz w:val="28"/>
          <w:szCs w:val="28"/>
          <w:lang w:eastAsia="ru-RU"/>
        </w:rPr>
      </w:pPr>
      <w:r w:rsidRPr="000D4DDF">
        <w:rPr>
          <w:rFonts w:ascii="Times New Roman" w:eastAsia="Times New Roman" w:hAnsi="Times New Roman" w:cs="Times New Roman"/>
          <w:sz w:val="28"/>
          <w:szCs w:val="28"/>
          <w:lang w:eastAsia="ru-RU"/>
        </w:rPr>
        <w:t>Тестирование программного кода – процесс выполнения программного кода, направленный на выявление существующих в нем дефектов. Под дефектом здесь понимается участок программного кода, выполнение которого при определенных условиях приводит к неожиданному поведению системы (т.е. поведению, не соответствующему требованиям).</w:t>
      </w:r>
    </w:p>
    <w:p w14:paraId="1C5347E6" w14:textId="209FE663" w:rsidR="00E47E25" w:rsidRPr="006B4645" w:rsidRDefault="00C23301" w:rsidP="00FA179D">
      <w:pPr>
        <w:spacing w:before="240" w:after="0" w:line="360" w:lineRule="auto"/>
        <w:ind w:firstLine="851"/>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3</w:t>
      </w:r>
      <w:r w:rsidR="00E47E25" w:rsidRPr="006B4645">
        <w:rPr>
          <w:rFonts w:ascii="Times New Roman" w:eastAsia="Times New Roman" w:hAnsi="Times New Roman" w:cs="Times New Roman"/>
          <w:b/>
          <w:bCs/>
          <w:sz w:val="28"/>
          <w:szCs w:val="28"/>
          <w:lang w:eastAsia="ru-RU"/>
        </w:rPr>
        <w:t xml:space="preserve"> Задание</w:t>
      </w:r>
    </w:p>
    <w:p w14:paraId="31ED11E6" w14:textId="74B70E03" w:rsidR="002B1444" w:rsidRDefault="0025161F" w:rsidP="002B1444">
      <w:pPr>
        <w:pStyle w:val="BodyText"/>
        <w:spacing w:line="360" w:lineRule="auto"/>
        <w:ind w:right="277" w:firstLine="720"/>
        <w:contextualSpacing/>
        <w:jc w:val="both"/>
      </w:pPr>
      <w:r w:rsidRPr="0025161F">
        <w:t>1) Создать класс (в соответствии с вариантом задания из п.5), реализующий проверку принадлежности точки различным областям плоскости,</w:t>
      </w:r>
      <w:r w:rsidRPr="001E45DE">
        <w:rPr>
          <w:rStyle w:val="Style1Char"/>
        </w:rPr>
        <w:t xml:space="preserve"> задаваемых пересечением фигур. 2) Выделить классы эквивалентности. 3) Проверить граничные значения для каждого из классов эквивалентности. 4) Составить наборы тестовых данных для созданного метода. 5) Протестировать метод на основе тестового набора с использованием программных отладочных</w:t>
      </w:r>
      <w:r w:rsidRPr="0025161F">
        <w:t xml:space="preserve"> средств. 6) Составить отчет о результатах проведенного тестирования.</w:t>
      </w:r>
    </w:p>
    <w:p w14:paraId="1D603F84" w14:textId="28482BF3" w:rsidR="00FD5AD4" w:rsidRDefault="00C23301" w:rsidP="0025161F">
      <w:pPr>
        <w:pStyle w:val="BodyText"/>
        <w:spacing w:line="360" w:lineRule="auto"/>
        <w:ind w:right="277" w:firstLine="720"/>
        <w:contextualSpacing/>
        <w:jc w:val="both"/>
        <w:rPr>
          <w:b/>
          <w:bCs/>
        </w:rPr>
      </w:pPr>
      <w:r w:rsidRPr="00C23301">
        <w:rPr>
          <w:b/>
          <w:bCs/>
        </w:rPr>
        <w:t xml:space="preserve">4 Выполнение работы </w:t>
      </w:r>
    </w:p>
    <w:p w14:paraId="13A36D26" w14:textId="61359E2B" w:rsidR="001E45DE" w:rsidRDefault="001E45DE" w:rsidP="001E45DE">
      <w:pPr>
        <w:pStyle w:val="Style1"/>
      </w:pPr>
      <w:r>
        <w:t>Мой вариант – 4</w:t>
      </w:r>
      <w:r w:rsidRPr="001E45DE">
        <w:t xml:space="preserve">, </w:t>
      </w:r>
      <w:r>
        <w:t>полукруг и треугольник. Создадим требуемый класс.</w:t>
      </w:r>
    </w:p>
    <w:p w14:paraId="18F36E30" w14:textId="4DD59A3E" w:rsidR="001E45DE" w:rsidRDefault="001E45DE" w:rsidP="001E45DE">
      <w:pPr>
        <w:pStyle w:val="Style1"/>
        <w:rPr>
          <w:lang w:val="en-US"/>
        </w:rPr>
      </w:pPr>
      <w:r>
        <w:t>Листинг программы класса</w:t>
      </w:r>
      <w:r>
        <w:rPr>
          <w:lang w:val="en-US"/>
        </w:rPr>
        <w:t xml:space="preserve"> 1:</w:t>
      </w:r>
    </w:p>
    <w:p w14:paraId="595942E0" w14:textId="77777777" w:rsidR="001E45DE" w:rsidRPr="001E45DE" w:rsidRDefault="001E45DE" w:rsidP="001E45DE">
      <w:pPr>
        <w:pStyle w:val="Style1"/>
        <w:spacing w:line="240" w:lineRule="auto"/>
        <w:ind w:right="0" w:firstLine="0"/>
        <w:jc w:val="left"/>
        <w:rPr>
          <w:rFonts w:ascii="Courier New" w:hAnsi="Courier New" w:cs="Courier New"/>
          <w:sz w:val="16"/>
          <w:szCs w:val="16"/>
          <w:lang w:val="en-US"/>
        </w:rPr>
      </w:pPr>
      <w:r w:rsidRPr="001E45DE">
        <w:rPr>
          <w:rFonts w:ascii="Courier New" w:hAnsi="Courier New" w:cs="Courier New"/>
          <w:sz w:val="16"/>
          <w:szCs w:val="16"/>
          <w:lang w:val="en-US"/>
        </w:rPr>
        <w:t xml:space="preserve">public class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br/>
        <w:t>{</w:t>
      </w:r>
      <w:r w:rsidRPr="001E45DE">
        <w:rPr>
          <w:rFonts w:ascii="Courier New" w:hAnsi="Courier New" w:cs="Courier New"/>
          <w:sz w:val="16"/>
          <w:szCs w:val="16"/>
          <w:lang w:val="en-US"/>
        </w:rPr>
        <w:br/>
        <w:t xml:space="preserve">    public double R { get; set;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public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t>(double radius)</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if (radius &lt;= 0)</w:t>
      </w:r>
      <w:r w:rsidRPr="001E45DE">
        <w:rPr>
          <w:rFonts w:ascii="Courier New" w:hAnsi="Courier New" w:cs="Courier New"/>
          <w:sz w:val="16"/>
          <w:szCs w:val="16"/>
          <w:lang w:val="en-US"/>
        </w:rPr>
        <w:br/>
        <w:t xml:space="preserve">            throw new </w:t>
      </w:r>
      <w:proofErr w:type="spellStart"/>
      <w:r w:rsidRPr="001E45DE">
        <w:rPr>
          <w:rFonts w:ascii="Courier New" w:hAnsi="Courier New" w:cs="Courier New"/>
          <w:sz w:val="16"/>
          <w:szCs w:val="16"/>
          <w:lang w:val="en-US"/>
        </w:rPr>
        <w:t>ArgumentException</w:t>
      </w:r>
      <w:proofErr w:type="spellEnd"/>
      <w:r w:rsidRPr="001E45DE">
        <w:rPr>
          <w:rFonts w:ascii="Courier New" w:hAnsi="Courier New" w:cs="Courier New"/>
          <w:sz w:val="16"/>
          <w:szCs w:val="16"/>
          <w:lang w:val="en-US"/>
        </w:rPr>
        <w:t>("</w:t>
      </w:r>
      <w:r w:rsidRPr="001E45DE">
        <w:rPr>
          <w:rFonts w:ascii="Courier New" w:hAnsi="Courier New" w:cs="Courier New"/>
          <w:sz w:val="16"/>
          <w:szCs w:val="16"/>
        </w:rPr>
        <w:t>Радиус</w:t>
      </w:r>
      <w:r w:rsidRPr="001E45DE">
        <w:rPr>
          <w:rFonts w:ascii="Courier New" w:hAnsi="Courier New" w:cs="Courier New"/>
          <w:sz w:val="16"/>
          <w:szCs w:val="16"/>
          <w:lang w:val="en-US"/>
        </w:rPr>
        <w:t xml:space="preserve"> </w:t>
      </w:r>
      <w:r w:rsidRPr="001E45DE">
        <w:rPr>
          <w:rFonts w:ascii="Courier New" w:hAnsi="Courier New" w:cs="Courier New"/>
          <w:sz w:val="16"/>
          <w:szCs w:val="16"/>
        </w:rPr>
        <w:t>должен</w:t>
      </w:r>
      <w:r w:rsidRPr="001E45DE">
        <w:rPr>
          <w:rFonts w:ascii="Courier New" w:hAnsi="Courier New" w:cs="Courier New"/>
          <w:sz w:val="16"/>
          <w:szCs w:val="16"/>
          <w:lang w:val="en-US"/>
        </w:rPr>
        <w:t xml:space="preserve"> </w:t>
      </w:r>
      <w:r w:rsidRPr="001E45DE">
        <w:rPr>
          <w:rFonts w:ascii="Courier New" w:hAnsi="Courier New" w:cs="Courier New"/>
          <w:sz w:val="16"/>
          <w:szCs w:val="16"/>
        </w:rPr>
        <w:t>быть</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положительным</w:t>
      </w:r>
      <w:r w:rsidRPr="001E45DE">
        <w:rPr>
          <w:rFonts w:ascii="Courier New" w:hAnsi="Courier New" w:cs="Courier New"/>
          <w:sz w:val="16"/>
          <w:szCs w:val="16"/>
          <w:lang w:val="en-US"/>
        </w:rPr>
        <w:t xml:space="preserve"> </w:t>
      </w:r>
      <w:r w:rsidRPr="001E45DE">
        <w:rPr>
          <w:rFonts w:ascii="Courier New" w:hAnsi="Courier New" w:cs="Courier New"/>
          <w:sz w:val="16"/>
          <w:szCs w:val="16"/>
        </w:rPr>
        <w:t>числом</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R = radius;</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public int </w:t>
      </w:r>
      <w:proofErr w:type="spellStart"/>
      <w:r w:rsidRPr="001E45DE">
        <w:rPr>
          <w:rFonts w:ascii="Courier New" w:hAnsi="Courier New" w:cs="Courier New"/>
          <w:sz w:val="16"/>
          <w:szCs w:val="16"/>
          <w:lang w:val="en-US"/>
        </w:rPr>
        <w:t>TestPoint</w:t>
      </w:r>
      <w:proofErr w:type="spellEnd"/>
      <w:r w:rsidRPr="001E45DE">
        <w:rPr>
          <w:rFonts w:ascii="Courier New" w:hAnsi="Courier New" w:cs="Courier New"/>
          <w:sz w:val="16"/>
          <w:szCs w:val="16"/>
          <w:lang w:val="en-US"/>
        </w:rPr>
        <w:t>(double x, double y)</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if (y &gt;= 0 &amp;&amp; (x * x + y * y &lt;= R * R))</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return 1;</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if (x &lt;= 0 &amp;&amp; y &lt;= 0 &amp;&amp; (</w:t>
      </w:r>
      <w:proofErr w:type="spellStart"/>
      <w:r w:rsidRPr="001E45DE">
        <w:rPr>
          <w:rFonts w:ascii="Courier New" w:hAnsi="Courier New" w:cs="Courier New"/>
          <w:sz w:val="16"/>
          <w:szCs w:val="16"/>
          <w:lang w:val="en-US"/>
        </w:rPr>
        <w:t>Math.Abs</w:t>
      </w:r>
      <w:proofErr w:type="spellEnd"/>
      <w:r w:rsidRPr="001E45DE">
        <w:rPr>
          <w:rFonts w:ascii="Courier New" w:hAnsi="Courier New" w:cs="Courier New"/>
          <w:sz w:val="16"/>
          <w:szCs w:val="16"/>
          <w:lang w:val="en-US"/>
        </w:rPr>
        <w:t xml:space="preserve">(x) + </w:t>
      </w:r>
      <w:proofErr w:type="spellStart"/>
      <w:r w:rsidRPr="001E45DE">
        <w:rPr>
          <w:rFonts w:ascii="Courier New" w:hAnsi="Courier New" w:cs="Courier New"/>
          <w:sz w:val="16"/>
          <w:szCs w:val="16"/>
          <w:lang w:val="en-US"/>
        </w:rPr>
        <w:t>Math.Abs</w:t>
      </w:r>
      <w:proofErr w:type="spellEnd"/>
      <w:r w:rsidRPr="001E45DE">
        <w:rPr>
          <w:rFonts w:ascii="Courier New" w:hAnsi="Courier New" w:cs="Courier New"/>
          <w:sz w:val="16"/>
          <w:szCs w:val="16"/>
          <w:lang w:val="en-US"/>
        </w:rPr>
        <w:t>(y) &lt;= R))</w:t>
      </w:r>
      <w:r w:rsidRPr="001E45DE">
        <w:rPr>
          <w:rFonts w:ascii="Courier New" w:hAnsi="Courier New" w:cs="Courier New"/>
          <w:sz w:val="16"/>
          <w:szCs w:val="16"/>
          <w:lang w:val="en-US"/>
        </w:rPr>
        <w:br/>
      </w:r>
      <w:r w:rsidRPr="001E45DE">
        <w:rPr>
          <w:rFonts w:ascii="Courier New" w:hAnsi="Courier New" w:cs="Courier New"/>
          <w:sz w:val="16"/>
          <w:szCs w:val="16"/>
          <w:lang w:val="en-US"/>
        </w:rPr>
        <w:lastRenderedPageBreak/>
        <w:t xml:space="preserve">        {</w:t>
      </w:r>
      <w:r w:rsidRPr="001E45DE">
        <w:rPr>
          <w:rFonts w:ascii="Courier New" w:hAnsi="Courier New" w:cs="Courier New"/>
          <w:sz w:val="16"/>
          <w:szCs w:val="16"/>
          <w:lang w:val="en-US"/>
        </w:rPr>
        <w:br/>
        <w:t xml:space="preserve">            return 2;</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return 0;</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w:t>
      </w:r>
    </w:p>
    <w:p w14:paraId="745B179F" w14:textId="77777777" w:rsidR="001E45DE" w:rsidRPr="001E45DE" w:rsidRDefault="001E45DE" w:rsidP="001E45DE">
      <w:pPr>
        <w:pStyle w:val="Style1"/>
        <w:spacing w:line="240" w:lineRule="auto"/>
        <w:ind w:left="0" w:right="0" w:firstLine="0"/>
        <w:jc w:val="left"/>
        <w:rPr>
          <w:rFonts w:ascii="Courier New" w:hAnsi="Courier New" w:cs="Courier New"/>
          <w:sz w:val="16"/>
          <w:szCs w:val="16"/>
          <w:lang w:val="en-US"/>
        </w:rPr>
      </w:pPr>
    </w:p>
    <w:p w14:paraId="4688A24F" w14:textId="31E21A0E" w:rsidR="001E45DE" w:rsidRDefault="001E45DE" w:rsidP="001E45DE">
      <w:pPr>
        <w:pStyle w:val="Style1"/>
        <w:rPr>
          <w:lang w:val="en-US"/>
        </w:rPr>
      </w:pPr>
      <w:r>
        <w:t>Выделим классы эквивалентности</w:t>
      </w:r>
      <w:r>
        <w:rPr>
          <w:lang w:val="en-US"/>
        </w:rPr>
        <w:t>:</w:t>
      </w:r>
    </w:p>
    <w:p w14:paraId="26313F0A" w14:textId="3C0932CF" w:rsidR="001E45DE" w:rsidRPr="001E45DE" w:rsidRDefault="001E45DE" w:rsidP="001E45DE">
      <w:pPr>
        <w:pStyle w:val="Style1"/>
        <w:numPr>
          <w:ilvl w:val="0"/>
          <w:numId w:val="8"/>
        </w:numPr>
      </w:pPr>
      <w:r>
        <w:t>Точка внутри полукруга</w:t>
      </w:r>
      <w:r w:rsidRPr="001E45DE">
        <w:t>:</w:t>
      </w:r>
      <w:r>
        <w:t xml:space="preserve">  </w:t>
      </w:r>
      <w:r>
        <w:rPr>
          <w:lang w:val="en-US"/>
        </w:rPr>
        <w:t>y</w:t>
      </w:r>
      <w:r w:rsidRPr="001E45DE">
        <w:t xml:space="preserve"> &gt;= 0 </w:t>
      </w:r>
      <w:r>
        <w:t xml:space="preserve">и </w:t>
      </w:r>
      <w:r>
        <w:rPr>
          <w:lang w:val="en-US"/>
        </w:rPr>
        <w:t>x</w:t>
      </w:r>
      <w:r w:rsidRPr="001E45DE">
        <w:t>^2+</w:t>
      </w:r>
      <w:r>
        <w:rPr>
          <w:lang w:val="en-US"/>
        </w:rPr>
        <w:t>y</w:t>
      </w:r>
      <w:r w:rsidRPr="001E45DE">
        <w:t xml:space="preserve">^2 &lt;= </w:t>
      </w:r>
      <w:r>
        <w:rPr>
          <w:lang w:val="en-US"/>
        </w:rPr>
        <w:t>R</w:t>
      </w:r>
      <w:r w:rsidRPr="001E45DE">
        <w:t>^2</w:t>
      </w:r>
    </w:p>
    <w:p w14:paraId="35ED50D1" w14:textId="7E3423F1" w:rsidR="001E45DE" w:rsidRPr="001E45DE" w:rsidRDefault="001E45DE" w:rsidP="001E45DE">
      <w:pPr>
        <w:pStyle w:val="Style1"/>
        <w:numPr>
          <w:ilvl w:val="0"/>
          <w:numId w:val="8"/>
        </w:numPr>
      </w:pPr>
      <w:r>
        <w:t>Точка внутри треугольника</w:t>
      </w:r>
      <w:r w:rsidRPr="001E45DE">
        <w:t xml:space="preserve">: </w:t>
      </w:r>
      <w:r>
        <w:rPr>
          <w:lang w:val="en-US"/>
        </w:rPr>
        <w:t>x</w:t>
      </w:r>
      <w:r w:rsidRPr="001E45DE">
        <w:t xml:space="preserve"> &lt;= 0 </w:t>
      </w:r>
      <w:r>
        <w:t xml:space="preserve">и </w:t>
      </w:r>
      <w:r>
        <w:rPr>
          <w:lang w:val="en-US"/>
        </w:rPr>
        <w:t>y</w:t>
      </w:r>
      <w:r w:rsidRPr="001E45DE">
        <w:t xml:space="preserve"> &lt;= 0 </w:t>
      </w:r>
      <w:r>
        <w:t xml:space="preserve">и </w:t>
      </w:r>
      <w:r w:rsidRPr="001E45DE">
        <w:t>|</w:t>
      </w:r>
      <w:r>
        <w:rPr>
          <w:lang w:val="en-US"/>
        </w:rPr>
        <w:t>x</w:t>
      </w:r>
      <w:r w:rsidRPr="001E45DE">
        <w:t>| + |</w:t>
      </w:r>
      <w:r>
        <w:rPr>
          <w:lang w:val="en-US"/>
        </w:rPr>
        <w:t>y</w:t>
      </w:r>
      <w:r w:rsidRPr="001E45DE">
        <w:t xml:space="preserve">| &lt;= </w:t>
      </w:r>
      <w:r>
        <w:rPr>
          <w:lang w:val="en-US"/>
        </w:rPr>
        <w:t>R</w:t>
      </w:r>
    </w:p>
    <w:p w14:paraId="78E79857" w14:textId="34D931E8" w:rsidR="001E45DE" w:rsidRDefault="001E45DE" w:rsidP="001E45DE">
      <w:pPr>
        <w:pStyle w:val="Style1"/>
        <w:numPr>
          <w:ilvl w:val="0"/>
          <w:numId w:val="8"/>
        </w:numPr>
      </w:pPr>
      <w:r>
        <w:t>Точки вне всех областей</w:t>
      </w:r>
      <w:r w:rsidRPr="001E45DE">
        <w:t xml:space="preserve">: </w:t>
      </w:r>
      <w:r>
        <w:t>не 1 и не 2 эквивалентность</w:t>
      </w:r>
    </w:p>
    <w:p w14:paraId="72F69C66" w14:textId="42D44434" w:rsidR="001E45DE" w:rsidRDefault="001E45DE" w:rsidP="001E45DE">
      <w:pPr>
        <w:pStyle w:val="Style1"/>
        <w:ind w:left="860" w:firstLine="0"/>
        <w:rPr>
          <w:lang w:val="en-US"/>
        </w:rPr>
      </w:pPr>
      <w:r>
        <w:t>Напишим тесты для метода</w:t>
      </w:r>
      <w:r>
        <w:rPr>
          <w:lang w:val="en-US"/>
        </w:rPr>
        <w:t>:</w:t>
      </w:r>
    </w:p>
    <w:p w14:paraId="6BF21A35" w14:textId="71C09CAC" w:rsidR="001E45DE" w:rsidRDefault="001E45DE" w:rsidP="001E45DE">
      <w:pPr>
        <w:pStyle w:val="Style1"/>
        <w:ind w:left="860" w:firstLine="0"/>
        <w:rPr>
          <w:lang w:val="en-US"/>
        </w:rPr>
      </w:pPr>
      <w:r>
        <w:t>Листин тестов</w:t>
      </w:r>
      <w:r>
        <w:rPr>
          <w:lang w:val="en-US"/>
        </w:rPr>
        <w:t>:</w:t>
      </w:r>
    </w:p>
    <w:p w14:paraId="33F9B7ED" w14:textId="77777777" w:rsidR="001E45DE" w:rsidRPr="001E45DE" w:rsidRDefault="001E45DE" w:rsidP="001E45DE">
      <w:pPr>
        <w:pStyle w:val="Style1"/>
        <w:spacing w:line="240" w:lineRule="auto"/>
        <w:ind w:left="0" w:right="0" w:firstLine="0"/>
        <w:jc w:val="left"/>
        <w:rPr>
          <w:rFonts w:ascii="Courier New" w:hAnsi="Courier New" w:cs="Courier New"/>
          <w:sz w:val="16"/>
          <w:szCs w:val="16"/>
          <w:lang w:val="en-US"/>
        </w:rPr>
      </w:pPr>
      <w:r w:rsidRPr="001E45DE">
        <w:rPr>
          <w:rFonts w:ascii="Courier New" w:hAnsi="Courier New" w:cs="Courier New"/>
          <w:sz w:val="16"/>
          <w:szCs w:val="16"/>
          <w:lang w:val="en-US"/>
        </w:rPr>
        <w:t>[</w:t>
      </w:r>
      <w:proofErr w:type="spellStart"/>
      <w:r w:rsidRPr="001E45DE">
        <w:rPr>
          <w:rFonts w:ascii="Courier New" w:hAnsi="Courier New" w:cs="Courier New"/>
          <w:sz w:val="16"/>
          <w:szCs w:val="16"/>
          <w:lang w:val="en-US"/>
        </w:rPr>
        <w:t>TestFixture</w:t>
      </w:r>
      <w:proofErr w:type="spellEnd"/>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public class </w:t>
      </w:r>
      <w:proofErr w:type="spellStart"/>
      <w:r w:rsidRPr="001E45DE">
        <w:rPr>
          <w:rFonts w:ascii="Courier New" w:hAnsi="Courier New" w:cs="Courier New"/>
          <w:sz w:val="16"/>
          <w:szCs w:val="16"/>
          <w:lang w:val="en-US"/>
        </w:rPr>
        <w:t>AreaCheckerTests</w:t>
      </w:r>
      <w:proofErr w:type="spellEnd"/>
      <w:r w:rsidRPr="001E45DE">
        <w:rPr>
          <w:rFonts w:ascii="Courier New" w:hAnsi="Courier New" w:cs="Courier New"/>
          <w:sz w:val="16"/>
          <w:szCs w:val="16"/>
          <w:lang w:val="en-US"/>
        </w:rPr>
        <w:br/>
        <w:t>{</w:t>
      </w:r>
      <w:r w:rsidRPr="001E45DE">
        <w:rPr>
          <w:rFonts w:ascii="Courier New" w:hAnsi="Courier New" w:cs="Courier New"/>
          <w:sz w:val="16"/>
          <w:szCs w:val="16"/>
          <w:lang w:val="en-US"/>
        </w:rPr>
        <w:br/>
        <w:t xml:space="preserve">    private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t xml:space="preserve"> checker;</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SetUp</w:t>
      </w:r>
      <w:proofErr w:type="spellEnd"/>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public void Setup()</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checker = new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t>(4.0);</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[Test]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Начало</w:t>
      </w:r>
      <w:r w:rsidRPr="001E45DE">
        <w:rPr>
          <w:rFonts w:ascii="Courier New" w:hAnsi="Courier New" w:cs="Courier New"/>
          <w:sz w:val="16"/>
          <w:szCs w:val="16"/>
          <w:lang w:val="en-US"/>
        </w:rPr>
        <w:t xml:space="preserve"> </w:t>
      </w:r>
      <w:r w:rsidRPr="001E45DE">
        <w:rPr>
          <w:rFonts w:ascii="Courier New" w:hAnsi="Courier New" w:cs="Courier New"/>
          <w:sz w:val="16"/>
          <w:szCs w:val="16"/>
        </w:rPr>
        <w:t>координат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(0, 4, 1,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Верхняя</w:t>
      </w:r>
      <w:r w:rsidRPr="001E45DE">
        <w:rPr>
          <w:rFonts w:ascii="Courier New" w:hAnsi="Courier New" w:cs="Courier New"/>
          <w:sz w:val="16"/>
          <w:szCs w:val="16"/>
          <w:lang w:val="en-US"/>
        </w:rPr>
        <w:t xml:space="preserve"> </w:t>
      </w:r>
      <w:r w:rsidRPr="001E45DE">
        <w:rPr>
          <w:rFonts w:ascii="Courier New" w:hAnsi="Courier New" w:cs="Courier New"/>
          <w:sz w:val="16"/>
          <w:szCs w:val="16"/>
        </w:rPr>
        <w:t>точка</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(4, 0, 1,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Правая</w:t>
      </w:r>
      <w:r w:rsidRPr="001E45DE">
        <w:rPr>
          <w:rFonts w:ascii="Courier New" w:hAnsi="Courier New" w:cs="Courier New"/>
          <w:sz w:val="16"/>
          <w:szCs w:val="16"/>
          <w:lang w:val="en-US"/>
        </w:rPr>
        <w:t xml:space="preserve"> </w:t>
      </w:r>
      <w:r w:rsidRPr="001E45DE">
        <w:rPr>
          <w:rFonts w:ascii="Courier New" w:hAnsi="Courier New" w:cs="Courier New"/>
          <w:sz w:val="16"/>
          <w:szCs w:val="16"/>
        </w:rPr>
        <w:t>граница</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(-4,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Левая</w:t>
      </w:r>
      <w:r w:rsidRPr="001E45DE">
        <w:rPr>
          <w:rFonts w:ascii="Courier New" w:hAnsi="Courier New" w:cs="Courier New"/>
          <w:sz w:val="16"/>
          <w:szCs w:val="16"/>
          <w:lang w:val="en-US"/>
        </w:rPr>
        <w:t xml:space="preserve"> </w:t>
      </w:r>
      <w:r w:rsidRPr="001E45DE">
        <w:rPr>
          <w:rFonts w:ascii="Courier New" w:hAnsi="Courier New" w:cs="Courier New"/>
          <w:sz w:val="16"/>
          <w:szCs w:val="16"/>
        </w:rPr>
        <w:t>граница</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(2.82842712, 2.82842712, 1,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Диагональ</w:t>
      </w:r>
      <w:r w:rsidRPr="001E45DE">
        <w:rPr>
          <w:rFonts w:ascii="Courier New" w:hAnsi="Courier New" w:cs="Courier New"/>
          <w:sz w:val="16"/>
          <w:szCs w:val="16"/>
          <w:lang w:val="en-US"/>
        </w:rPr>
        <w:t xml:space="preserve"> 45° </w:t>
      </w:r>
      <w:r w:rsidRPr="001E45DE">
        <w:rPr>
          <w:rFonts w:ascii="Courier New" w:hAnsi="Courier New" w:cs="Courier New"/>
          <w:sz w:val="16"/>
          <w:szCs w:val="16"/>
        </w:rPr>
        <w:t>Точно</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(2, 2, 1,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Внутри</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 xml:space="preserve"> I </w:t>
      </w:r>
      <w:r w:rsidRPr="001E45DE">
        <w:rPr>
          <w:rFonts w:ascii="Courier New" w:hAnsi="Courier New" w:cs="Courier New"/>
          <w:sz w:val="16"/>
          <w:szCs w:val="16"/>
        </w:rPr>
        <w:t>квадрант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 2,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Внутри</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 xml:space="preserve"> II </w:t>
      </w:r>
      <w:r w:rsidRPr="001E45DE">
        <w:rPr>
          <w:rFonts w:ascii="Courier New" w:hAnsi="Courier New" w:cs="Courier New"/>
          <w:sz w:val="16"/>
          <w:szCs w:val="16"/>
        </w:rPr>
        <w:t>квадрант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(3, 0, 1,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На</w:t>
      </w:r>
      <w:r w:rsidRPr="001E45DE">
        <w:rPr>
          <w:rFonts w:ascii="Courier New" w:hAnsi="Courier New" w:cs="Courier New"/>
          <w:sz w:val="16"/>
          <w:szCs w:val="16"/>
          <w:lang w:val="en-US"/>
        </w:rPr>
        <w:t xml:space="preserve"> </w:t>
      </w:r>
      <w:r w:rsidRPr="001E45DE">
        <w:rPr>
          <w:rFonts w:ascii="Courier New" w:hAnsi="Courier New" w:cs="Courier New"/>
          <w:sz w:val="16"/>
          <w:szCs w:val="16"/>
        </w:rPr>
        <w:t>оси</w:t>
      </w:r>
      <w:r w:rsidRPr="001E45DE">
        <w:rPr>
          <w:rFonts w:ascii="Courier New" w:hAnsi="Courier New" w:cs="Courier New"/>
          <w:sz w:val="16"/>
          <w:szCs w:val="16"/>
          <w:lang w:val="en-US"/>
        </w:rPr>
        <w:t xml:space="preserve"> X </w:t>
      </w:r>
      <w:r w:rsidRPr="001E45DE">
        <w:rPr>
          <w:rFonts w:ascii="Courier New" w:hAnsi="Courier New" w:cs="Courier New"/>
          <w:sz w:val="16"/>
          <w:szCs w:val="16"/>
        </w:rPr>
        <w:t>внутри</w:t>
      </w:r>
      <w:r w:rsidRPr="001E45DE">
        <w:rPr>
          <w:rFonts w:ascii="Courier New" w:hAnsi="Courier New" w:cs="Courier New"/>
          <w:sz w:val="16"/>
          <w:szCs w:val="16"/>
          <w:lang w:val="en-US"/>
        </w:rPr>
        <w:t xml:space="preserve"> </w:t>
      </w:r>
      <w:r w:rsidRPr="001E45DE">
        <w:rPr>
          <w:rFonts w:ascii="Courier New" w:hAnsi="Courier New" w:cs="Courier New"/>
          <w:sz w:val="16"/>
          <w:szCs w:val="16"/>
        </w:rPr>
        <w:t>радиуса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(-3,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На</w:t>
      </w:r>
      <w:r w:rsidRPr="001E45DE">
        <w:rPr>
          <w:rFonts w:ascii="Courier New" w:hAnsi="Courier New" w:cs="Courier New"/>
          <w:sz w:val="16"/>
          <w:szCs w:val="16"/>
          <w:lang w:val="en-US"/>
        </w:rPr>
        <w:t xml:space="preserve"> </w:t>
      </w:r>
      <w:r w:rsidRPr="001E45DE">
        <w:rPr>
          <w:rFonts w:ascii="Courier New" w:hAnsi="Courier New" w:cs="Courier New"/>
          <w:sz w:val="16"/>
          <w:szCs w:val="16"/>
        </w:rPr>
        <w:t>оси</w:t>
      </w:r>
      <w:r w:rsidRPr="001E45DE">
        <w:rPr>
          <w:rFonts w:ascii="Courier New" w:hAnsi="Courier New" w:cs="Courier New"/>
          <w:sz w:val="16"/>
          <w:szCs w:val="16"/>
          <w:lang w:val="en-US"/>
        </w:rPr>
        <w:t xml:space="preserve"> X </w:t>
      </w:r>
      <w:r w:rsidRPr="001E45DE">
        <w:rPr>
          <w:rFonts w:ascii="Courier New" w:hAnsi="Courier New" w:cs="Courier New"/>
          <w:sz w:val="16"/>
          <w:szCs w:val="16"/>
        </w:rPr>
        <w:t>слева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(0, 3, 1,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На</w:t>
      </w:r>
      <w:r w:rsidRPr="001E45DE">
        <w:rPr>
          <w:rFonts w:ascii="Courier New" w:hAnsi="Courier New" w:cs="Courier New"/>
          <w:sz w:val="16"/>
          <w:szCs w:val="16"/>
          <w:lang w:val="en-US"/>
        </w:rPr>
        <w:t xml:space="preserve"> </w:t>
      </w:r>
      <w:r w:rsidRPr="001E45DE">
        <w:rPr>
          <w:rFonts w:ascii="Courier New" w:hAnsi="Courier New" w:cs="Courier New"/>
          <w:sz w:val="16"/>
          <w:szCs w:val="16"/>
        </w:rPr>
        <w:t>оси</w:t>
      </w:r>
      <w:r w:rsidRPr="001E45DE">
        <w:rPr>
          <w:rFonts w:ascii="Courier New" w:hAnsi="Courier New" w:cs="Courier New"/>
          <w:sz w:val="16"/>
          <w:szCs w:val="16"/>
          <w:lang w:val="en-US"/>
        </w:rPr>
        <w:t xml:space="preserve"> Y </w:t>
      </w:r>
      <w:r w:rsidRPr="001E45DE">
        <w:rPr>
          <w:rFonts w:ascii="Courier New" w:hAnsi="Courier New" w:cs="Courier New"/>
          <w:sz w:val="16"/>
          <w:szCs w:val="16"/>
        </w:rPr>
        <w:t>внутри</w:t>
      </w:r>
      <w:r w:rsidRPr="001E45DE">
        <w:rPr>
          <w:rFonts w:ascii="Courier New" w:hAnsi="Courier New" w:cs="Courier New"/>
          <w:sz w:val="16"/>
          <w:szCs w:val="16"/>
          <w:lang w:val="en-US"/>
        </w:rPr>
        <w:t xml:space="preserve"> </w:t>
      </w:r>
      <w:r w:rsidRPr="001E45DE">
        <w:rPr>
          <w:rFonts w:ascii="Courier New" w:hAnsi="Courier New" w:cs="Courier New"/>
          <w:sz w:val="16"/>
          <w:szCs w:val="16"/>
        </w:rPr>
        <w:t>радиуса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public void </w:t>
      </w:r>
      <w:proofErr w:type="spellStart"/>
      <w:r w:rsidRPr="001E45DE">
        <w:rPr>
          <w:rFonts w:ascii="Courier New" w:hAnsi="Courier New" w:cs="Courier New"/>
          <w:sz w:val="16"/>
          <w:szCs w:val="16"/>
          <w:lang w:val="en-US"/>
        </w:rPr>
        <w:t>TestPoint_PointInSemicircle_ReturnsOne</w:t>
      </w:r>
      <w:proofErr w:type="spellEnd"/>
      <w:r w:rsidRPr="001E45DE">
        <w:rPr>
          <w:rFonts w:ascii="Courier New" w:hAnsi="Courier New" w:cs="Courier New"/>
          <w:sz w:val="16"/>
          <w:szCs w:val="16"/>
          <w:lang w:val="en-US"/>
        </w:rPr>
        <w:t>(double x, double y, int 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int result = </w:t>
      </w:r>
      <w:proofErr w:type="spellStart"/>
      <w:r w:rsidRPr="001E45DE">
        <w:rPr>
          <w:rFonts w:ascii="Courier New" w:hAnsi="Courier New" w:cs="Courier New"/>
          <w:sz w:val="16"/>
          <w:szCs w:val="16"/>
          <w:lang w:val="en-US"/>
        </w:rPr>
        <w:t>checker.TestPoint</w:t>
      </w:r>
      <w:proofErr w:type="spellEnd"/>
      <w:r w:rsidRPr="001E45DE">
        <w:rPr>
          <w:rFonts w:ascii="Courier New" w:hAnsi="Courier New" w:cs="Courier New"/>
          <w:sz w:val="16"/>
          <w:szCs w:val="16"/>
          <w:lang w:val="en-US"/>
        </w:rPr>
        <w:t>(x, y);</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Assert.That</w:t>
      </w:r>
      <w:proofErr w:type="spellEnd"/>
      <w:r w:rsidRPr="001E45DE">
        <w:rPr>
          <w:rFonts w:ascii="Courier New" w:hAnsi="Courier New" w:cs="Courier New"/>
          <w:sz w:val="16"/>
          <w:szCs w:val="16"/>
          <w:lang w:val="en-US"/>
        </w:rPr>
        <w:t xml:space="preserve">(result, </w:t>
      </w:r>
      <w:proofErr w:type="spellStart"/>
      <w:r w:rsidRPr="001E45DE">
        <w:rPr>
          <w:rFonts w:ascii="Courier New" w:hAnsi="Courier New" w:cs="Courier New"/>
          <w:sz w:val="16"/>
          <w:szCs w:val="16"/>
          <w:lang w:val="en-US"/>
        </w:rPr>
        <w:t>Is.EqualTo</w:t>
      </w:r>
      <w:proofErr w:type="spellEnd"/>
      <w:r w:rsidRPr="001E45DE">
        <w:rPr>
          <w:rFonts w:ascii="Courier New" w:hAnsi="Courier New" w:cs="Courier New"/>
          <w:sz w:val="16"/>
          <w:szCs w:val="16"/>
          <w:lang w:val="en-US"/>
        </w:rPr>
        <w:t>(expected));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[Test]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 -4, 2,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Вершина</w:t>
      </w:r>
      <w:r w:rsidRPr="001E45DE">
        <w:rPr>
          <w:rFonts w:ascii="Courier New" w:hAnsi="Courier New" w:cs="Courier New"/>
          <w:sz w:val="16"/>
          <w:szCs w:val="16"/>
          <w:lang w:val="en-US"/>
        </w:rPr>
        <w:t xml:space="preserve"> </w:t>
      </w:r>
      <w:r w:rsidRPr="001E45DE">
        <w:rPr>
          <w:rFonts w:ascii="Courier New" w:hAnsi="Courier New" w:cs="Courier New"/>
          <w:sz w:val="16"/>
          <w:szCs w:val="16"/>
        </w:rPr>
        <w:t>треугольника</w:t>
      </w:r>
      <w:r w:rsidRPr="001E45DE">
        <w:rPr>
          <w:rFonts w:ascii="Courier New" w:hAnsi="Courier New" w:cs="Courier New"/>
          <w:sz w:val="16"/>
          <w:szCs w:val="16"/>
          <w:lang w:val="en-US"/>
        </w:rPr>
        <w:t xml:space="preserve"> </w:t>
      </w:r>
      <w:r w:rsidRPr="001E45DE">
        <w:rPr>
          <w:rFonts w:ascii="Courier New" w:hAnsi="Courier New" w:cs="Courier New"/>
          <w:sz w:val="16"/>
          <w:szCs w:val="16"/>
        </w:rPr>
        <w:t>ось</w:t>
      </w:r>
      <w:r w:rsidRPr="001E45DE">
        <w:rPr>
          <w:rFonts w:ascii="Courier New" w:hAnsi="Courier New" w:cs="Courier New"/>
          <w:sz w:val="16"/>
          <w:szCs w:val="16"/>
          <w:lang w:val="en-US"/>
        </w:rPr>
        <w:t xml:space="preserve"> Y")]</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 -2, 2,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Правый</w:t>
      </w:r>
      <w:r w:rsidRPr="001E45DE">
        <w:rPr>
          <w:rFonts w:ascii="Courier New" w:hAnsi="Courier New" w:cs="Courier New"/>
          <w:sz w:val="16"/>
          <w:szCs w:val="16"/>
          <w:lang w:val="en-US"/>
        </w:rPr>
        <w:t xml:space="preserve"> </w:t>
      </w:r>
      <w:r w:rsidRPr="001E45DE">
        <w:rPr>
          <w:rFonts w:ascii="Courier New" w:hAnsi="Courier New" w:cs="Courier New"/>
          <w:sz w:val="16"/>
          <w:szCs w:val="16"/>
        </w:rPr>
        <w:t>катет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 -2, 2,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Гипотенуза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Верхний</w:t>
      </w:r>
      <w:r w:rsidRPr="001E45DE">
        <w:rPr>
          <w:rFonts w:ascii="Courier New" w:hAnsi="Courier New" w:cs="Courier New"/>
          <w:sz w:val="16"/>
          <w:szCs w:val="16"/>
          <w:lang w:val="en-US"/>
        </w:rPr>
        <w:t xml:space="preserve"> </w:t>
      </w:r>
      <w:r w:rsidRPr="001E45DE">
        <w:rPr>
          <w:rFonts w:ascii="Courier New" w:hAnsi="Courier New" w:cs="Courier New"/>
          <w:sz w:val="16"/>
          <w:szCs w:val="16"/>
        </w:rPr>
        <w:t>катет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(-1, -1, 2,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Внутри</w:t>
      </w:r>
      <w:r w:rsidRPr="001E45DE">
        <w:rPr>
          <w:rFonts w:ascii="Courier New" w:hAnsi="Courier New" w:cs="Courier New"/>
          <w:sz w:val="16"/>
          <w:szCs w:val="16"/>
          <w:lang w:val="en-US"/>
        </w:rPr>
        <w:t xml:space="preserve"> </w:t>
      </w:r>
      <w:r w:rsidRPr="001E45DE">
        <w:rPr>
          <w:rFonts w:ascii="Courier New" w:hAnsi="Courier New" w:cs="Courier New"/>
          <w:sz w:val="16"/>
          <w:szCs w:val="16"/>
        </w:rPr>
        <w:t>треугольника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(-3, 0, 1,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На</w:t>
      </w:r>
      <w:r w:rsidRPr="001E45DE">
        <w:rPr>
          <w:rFonts w:ascii="Courier New" w:hAnsi="Courier New" w:cs="Courier New"/>
          <w:sz w:val="16"/>
          <w:szCs w:val="16"/>
          <w:lang w:val="en-US"/>
        </w:rPr>
        <w:t xml:space="preserve"> </w:t>
      </w:r>
      <w:r w:rsidRPr="001E45DE">
        <w:rPr>
          <w:rFonts w:ascii="Courier New" w:hAnsi="Courier New" w:cs="Courier New"/>
          <w:sz w:val="16"/>
          <w:szCs w:val="16"/>
        </w:rPr>
        <w:t>верхнем</w:t>
      </w:r>
      <w:r w:rsidRPr="001E45DE">
        <w:rPr>
          <w:rFonts w:ascii="Courier New" w:hAnsi="Courier New" w:cs="Courier New"/>
          <w:sz w:val="16"/>
          <w:szCs w:val="16"/>
          <w:lang w:val="en-US"/>
        </w:rPr>
        <w:t xml:space="preserve"> </w:t>
      </w:r>
      <w:r w:rsidRPr="001E45DE">
        <w:rPr>
          <w:rFonts w:ascii="Courier New" w:hAnsi="Courier New" w:cs="Courier New"/>
          <w:sz w:val="16"/>
          <w:szCs w:val="16"/>
        </w:rPr>
        <w:t>катете</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(-0.5, -0.5, 2,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Близко</w:t>
      </w:r>
      <w:r w:rsidRPr="001E45DE">
        <w:rPr>
          <w:rFonts w:ascii="Courier New" w:hAnsi="Courier New" w:cs="Courier New"/>
          <w:sz w:val="16"/>
          <w:szCs w:val="16"/>
          <w:lang w:val="en-US"/>
        </w:rPr>
        <w:t xml:space="preserve"> </w:t>
      </w:r>
      <w:r w:rsidRPr="001E45DE">
        <w:rPr>
          <w:rFonts w:ascii="Courier New" w:hAnsi="Courier New" w:cs="Courier New"/>
          <w:sz w:val="16"/>
          <w:szCs w:val="16"/>
        </w:rPr>
        <w:t>к</w:t>
      </w:r>
      <w:r w:rsidRPr="001E45DE">
        <w:rPr>
          <w:rFonts w:ascii="Courier New" w:hAnsi="Courier New" w:cs="Courier New"/>
          <w:sz w:val="16"/>
          <w:szCs w:val="16"/>
          <w:lang w:val="en-US"/>
        </w:rPr>
        <w:t xml:space="preserve"> </w:t>
      </w:r>
      <w:r w:rsidRPr="001E45DE">
        <w:rPr>
          <w:rFonts w:ascii="Courier New" w:hAnsi="Courier New" w:cs="Courier New"/>
          <w:sz w:val="16"/>
          <w:szCs w:val="16"/>
        </w:rPr>
        <w:t>началу</w:t>
      </w:r>
      <w:r w:rsidRPr="001E45DE">
        <w:rPr>
          <w:rFonts w:ascii="Courier New" w:hAnsi="Courier New" w:cs="Courier New"/>
          <w:sz w:val="16"/>
          <w:szCs w:val="16"/>
          <w:lang w:val="en-US"/>
        </w:rPr>
        <w:t xml:space="preserve"> </w:t>
      </w:r>
      <w:r w:rsidRPr="001E45DE">
        <w:rPr>
          <w:rFonts w:ascii="Courier New" w:hAnsi="Courier New" w:cs="Courier New"/>
          <w:sz w:val="16"/>
          <w:szCs w:val="16"/>
        </w:rPr>
        <w:t>координат</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public void </w:t>
      </w:r>
      <w:proofErr w:type="spellStart"/>
      <w:r w:rsidRPr="001E45DE">
        <w:rPr>
          <w:rFonts w:ascii="Courier New" w:hAnsi="Courier New" w:cs="Courier New"/>
          <w:sz w:val="16"/>
          <w:szCs w:val="16"/>
          <w:lang w:val="en-US"/>
        </w:rPr>
        <w:t>TestPoint_PointInTriangle_ReturnsTwo</w:t>
      </w:r>
      <w:proofErr w:type="spellEnd"/>
      <w:r w:rsidRPr="001E45DE">
        <w:rPr>
          <w:rFonts w:ascii="Courier New" w:hAnsi="Courier New" w:cs="Courier New"/>
          <w:sz w:val="16"/>
          <w:szCs w:val="16"/>
          <w:lang w:val="en-US"/>
        </w:rPr>
        <w:t>(double x, double y, int 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int result = </w:t>
      </w:r>
      <w:proofErr w:type="spellStart"/>
      <w:r w:rsidRPr="001E45DE">
        <w:rPr>
          <w:rFonts w:ascii="Courier New" w:hAnsi="Courier New" w:cs="Courier New"/>
          <w:sz w:val="16"/>
          <w:szCs w:val="16"/>
          <w:lang w:val="en-US"/>
        </w:rPr>
        <w:t>checker.TestPoint</w:t>
      </w:r>
      <w:proofErr w:type="spellEnd"/>
      <w:r w:rsidRPr="001E45DE">
        <w:rPr>
          <w:rFonts w:ascii="Courier New" w:hAnsi="Courier New" w:cs="Courier New"/>
          <w:sz w:val="16"/>
          <w:szCs w:val="16"/>
          <w:lang w:val="en-US"/>
        </w:rPr>
        <w:t>(x, y);</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Assert.That</w:t>
      </w:r>
      <w:proofErr w:type="spellEnd"/>
      <w:r w:rsidRPr="001E45DE">
        <w:rPr>
          <w:rFonts w:ascii="Courier New" w:hAnsi="Courier New" w:cs="Courier New"/>
          <w:sz w:val="16"/>
          <w:szCs w:val="16"/>
          <w:lang w:val="en-US"/>
        </w:rPr>
        <w:t xml:space="preserve">(result, </w:t>
      </w:r>
      <w:proofErr w:type="spellStart"/>
      <w:r w:rsidRPr="001E45DE">
        <w:rPr>
          <w:rFonts w:ascii="Courier New" w:hAnsi="Courier New" w:cs="Courier New"/>
          <w:sz w:val="16"/>
          <w:szCs w:val="16"/>
          <w:lang w:val="en-US"/>
        </w:rPr>
        <w:t>Is.EqualTo</w:t>
      </w:r>
      <w:proofErr w:type="spellEnd"/>
      <w:r w:rsidRPr="001E45DE">
        <w:rPr>
          <w:rFonts w:ascii="Courier New" w:hAnsi="Courier New" w:cs="Courier New"/>
          <w:sz w:val="16"/>
          <w:szCs w:val="16"/>
          <w:lang w:val="en-US"/>
        </w:rPr>
        <w:t>(expected));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[Test]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(5, 0, 0,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"I </w:t>
      </w:r>
      <w:r w:rsidRPr="001E45DE">
        <w:rPr>
          <w:rFonts w:ascii="Courier New" w:hAnsi="Courier New" w:cs="Courier New"/>
          <w:sz w:val="16"/>
          <w:szCs w:val="16"/>
        </w:rPr>
        <w:t>квадрант</w:t>
      </w:r>
      <w:r w:rsidRPr="001E45DE">
        <w:rPr>
          <w:rFonts w:ascii="Courier New" w:hAnsi="Courier New" w:cs="Courier New"/>
          <w:sz w:val="16"/>
          <w:szCs w:val="16"/>
          <w:lang w:val="en-US"/>
        </w:rPr>
        <w:t xml:space="preserve"> </w:t>
      </w:r>
      <w:r w:rsidRPr="001E45DE">
        <w:rPr>
          <w:rFonts w:ascii="Courier New" w:hAnsi="Courier New" w:cs="Courier New"/>
          <w:sz w:val="16"/>
          <w:szCs w:val="16"/>
        </w:rPr>
        <w:t>вне</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(-5, 5,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"II </w:t>
      </w:r>
      <w:r w:rsidRPr="001E45DE">
        <w:rPr>
          <w:rFonts w:ascii="Courier New" w:hAnsi="Courier New" w:cs="Courier New"/>
          <w:sz w:val="16"/>
          <w:szCs w:val="16"/>
        </w:rPr>
        <w:t>квадрант</w:t>
      </w:r>
      <w:r w:rsidRPr="001E45DE">
        <w:rPr>
          <w:rFonts w:ascii="Courier New" w:hAnsi="Courier New" w:cs="Courier New"/>
          <w:sz w:val="16"/>
          <w:szCs w:val="16"/>
          <w:lang w:val="en-US"/>
        </w:rPr>
        <w:t xml:space="preserve"> </w:t>
      </w:r>
      <w:r w:rsidRPr="001E45DE">
        <w:rPr>
          <w:rFonts w:ascii="Courier New" w:hAnsi="Courier New" w:cs="Courier New"/>
          <w:sz w:val="16"/>
          <w:szCs w:val="16"/>
        </w:rPr>
        <w:t>вне</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(3, 4, 0,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Вне</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полукруга</w:t>
      </w:r>
      <w:r w:rsidRPr="001E45DE">
        <w:rPr>
          <w:rFonts w:ascii="Courier New" w:hAnsi="Courier New" w:cs="Courier New"/>
          <w:sz w:val="16"/>
          <w:szCs w:val="16"/>
          <w:lang w:val="en-US"/>
        </w:rPr>
        <w:t xml:space="preserve"> </w:t>
      </w:r>
      <w:r w:rsidRPr="001E45DE">
        <w:rPr>
          <w:rFonts w:ascii="Courier New" w:hAnsi="Courier New" w:cs="Courier New"/>
          <w:sz w:val="16"/>
          <w:szCs w:val="16"/>
        </w:rPr>
        <w:t>сверху</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(-5, -1,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"III </w:t>
      </w:r>
      <w:r w:rsidRPr="001E45DE">
        <w:rPr>
          <w:rFonts w:ascii="Courier New" w:hAnsi="Courier New" w:cs="Courier New"/>
          <w:sz w:val="16"/>
          <w:szCs w:val="16"/>
        </w:rPr>
        <w:t>квадрант</w:t>
      </w:r>
      <w:r w:rsidRPr="001E45DE">
        <w:rPr>
          <w:rFonts w:ascii="Courier New" w:hAnsi="Courier New" w:cs="Courier New"/>
          <w:sz w:val="16"/>
          <w:szCs w:val="16"/>
          <w:lang w:val="en-US"/>
        </w:rPr>
        <w:t xml:space="preserve"> </w:t>
      </w:r>
      <w:r w:rsidRPr="001E45DE">
        <w:rPr>
          <w:rFonts w:ascii="Courier New" w:hAnsi="Courier New" w:cs="Courier New"/>
          <w:sz w:val="16"/>
          <w:szCs w:val="16"/>
        </w:rPr>
        <w:t>вне</w:t>
      </w:r>
      <w:r w:rsidRPr="001E45DE">
        <w:rPr>
          <w:rFonts w:ascii="Courier New" w:hAnsi="Courier New" w:cs="Courier New"/>
          <w:sz w:val="16"/>
          <w:szCs w:val="16"/>
          <w:lang w:val="en-US"/>
        </w:rPr>
        <w:t xml:space="preserve"> </w:t>
      </w:r>
      <w:r w:rsidRPr="001E45DE">
        <w:rPr>
          <w:rFonts w:ascii="Courier New" w:hAnsi="Courier New" w:cs="Courier New"/>
          <w:sz w:val="16"/>
          <w:szCs w:val="16"/>
        </w:rPr>
        <w:t>треугольника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(4.1, 0, 0,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w:t>
      </w:r>
      <w:r w:rsidRPr="001E45DE">
        <w:rPr>
          <w:rFonts w:ascii="Courier New" w:hAnsi="Courier New" w:cs="Courier New"/>
          <w:sz w:val="16"/>
          <w:szCs w:val="16"/>
        </w:rPr>
        <w:t>За</w:t>
      </w:r>
      <w:r w:rsidRPr="001E45DE">
        <w:rPr>
          <w:rFonts w:ascii="Courier New" w:hAnsi="Courier New" w:cs="Courier New"/>
          <w:sz w:val="16"/>
          <w:szCs w:val="16"/>
          <w:lang w:val="en-US"/>
        </w:rPr>
        <w:t xml:space="preserve"> </w:t>
      </w:r>
      <w:r w:rsidRPr="001E45DE">
        <w:rPr>
          <w:rFonts w:ascii="Courier New" w:hAnsi="Courier New" w:cs="Courier New"/>
          <w:sz w:val="16"/>
          <w:szCs w:val="16"/>
        </w:rPr>
        <w:t>границей</w:t>
      </w:r>
      <w:r w:rsidRPr="001E45DE">
        <w:rPr>
          <w:rFonts w:ascii="Courier New" w:hAnsi="Courier New" w:cs="Courier New"/>
          <w:sz w:val="16"/>
          <w:szCs w:val="16"/>
          <w:lang w:val="en-US"/>
        </w:rPr>
        <w:t xml:space="preserve"> </w:t>
      </w:r>
      <w:r w:rsidRPr="001E45DE">
        <w:rPr>
          <w:rFonts w:ascii="Courier New" w:hAnsi="Courier New" w:cs="Courier New"/>
          <w:sz w:val="16"/>
          <w:szCs w:val="16"/>
        </w:rPr>
        <w:t>справа</w:t>
      </w:r>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TestCase</w:t>
      </w:r>
      <w:proofErr w:type="spellEnd"/>
      <w:r w:rsidRPr="001E45DE">
        <w:rPr>
          <w:rFonts w:ascii="Courier New" w:hAnsi="Courier New" w:cs="Courier New"/>
          <w:sz w:val="16"/>
          <w:szCs w:val="16"/>
          <w:lang w:val="en-US"/>
        </w:rPr>
        <w:t xml:space="preserve">(2, -2, 0, </w:t>
      </w:r>
      <w:proofErr w:type="spellStart"/>
      <w:r w:rsidRPr="001E45DE">
        <w:rPr>
          <w:rFonts w:ascii="Courier New" w:hAnsi="Courier New" w:cs="Courier New"/>
          <w:sz w:val="16"/>
          <w:szCs w:val="16"/>
          <w:lang w:val="en-US"/>
        </w:rPr>
        <w:t>TestName</w:t>
      </w:r>
      <w:proofErr w:type="spellEnd"/>
      <w:r w:rsidRPr="001E45DE">
        <w:rPr>
          <w:rFonts w:ascii="Courier New" w:hAnsi="Courier New" w:cs="Courier New"/>
          <w:sz w:val="16"/>
          <w:szCs w:val="16"/>
          <w:lang w:val="en-US"/>
        </w:rPr>
        <w:t xml:space="preserve"> = "IV </w:t>
      </w:r>
      <w:r w:rsidRPr="001E45DE">
        <w:rPr>
          <w:rFonts w:ascii="Courier New" w:hAnsi="Courier New" w:cs="Courier New"/>
          <w:sz w:val="16"/>
          <w:szCs w:val="16"/>
        </w:rPr>
        <w:t>квадрант</w:t>
      </w:r>
      <w:r w:rsidRPr="001E45DE">
        <w:rPr>
          <w:rFonts w:ascii="Courier New" w:hAnsi="Courier New" w:cs="Courier New"/>
          <w:sz w:val="16"/>
          <w:szCs w:val="16"/>
          <w:lang w:val="en-US"/>
        </w:rPr>
        <w:t xml:space="preserve"> </w:t>
      </w:r>
      <w:r w:rsidRPr="001E45DE">
        <w:rPr>
          <w:rFonts w:ascii="Courier New" w:hAnsi="Courier New" w:cs="Courier New"/>
          <w:sz w:val="16"/>
          <w:szCs w:val="16"/>
        </w:rPr>
        <w:t>положительный</w:t>
      </w:r>
      <w:r w:rsidRPr="001E45DE">
        <w:rPr>
          <w:rFonts w:ascii="Courier New" w:hAnsi="Courier New" w:cs="Courier New"/>
          <w:sz w:val="16"/>
          <w:szCs w:val="16"/>
          <w:lang w:val="en-US"/>
        </w:rPr>
        <w:t xml:space="preserve"> X")]</w:t>
      </w:r>
      <w:r w:rsidRPr="001E45DE">
        <w:rPr>
          <w:rFonts w:ascii="Courier New" w:hAnsi="Courier New" w:cs="Courier New"/>
          <w:sz w:val="16"/>
          <w:szCs w:val="16"/>
          <w:lang w:val="en-US"/>
        </w:rPr>
        <w:br/>
        <w:t xml:space="preserve">    public void </w:t>
      </w:r>
      <w:proofErr w:type="spellStart"/>
      <w:r w:rsidRPr="001E45DE">
        <w:rPr>
          <w:rFonts w:ascii="Courier New" w:hAnsi="Courier New" w:cs="Courier New"/>
          <w:sz w:val="16"/>
          <w:szCs w:val="16"/>
          <w:lang w:val="en-US"/>
        </w:rPr>
        <w:t>TestPoint_PointOutsideAreas_ReturnsZero</w:t>
      </w:r>
      <w:proofErr w:type="spellEnd"/>
      <w:r w:rsidRPr="001E45DE">
        <w:rPr>
          <w:rFonts w:ascii="Courier New" w:hAnsi="Courier New" w:cs="Courier New"/>
          <w:sz w:val="16"/>
          <w:szCs w:val="16"/>
          <w:lang w:val="en-US"/>
        </w:rPr>
        <w:t>(double x, double y, int 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int result = </w:t>
      </w:r>
      <w:proofErr w:type="spellStart"/>
      <w:r w:rsidRPr="001E45DE">
        <w:rPr>
          <w:rFonts w:ascii="Courier New" w:hAnsi="Courier New" w:cs="Courier New"/>
          <w:sz w:val="16"/>
          <w:szCs w:val="16"/>
          <w:lang w:val="en-US"/>
        </w:rPr>
        <w:t>checker.TestPoint</w:t>
      </w:r>
      <w:proofErr w:type="spellEnd"/>
      <w:r w:rsidRPr="001E45DE">
        <w:rPr>
          <w:rFonts w:ascii="Courier New" w:hAnsi="Courier New" w:cs="Courier New"/>
          <w:sz w:val="16"/>
          <w:szCs w:val="16"/>
          <w:lang w:val="en-US"/>
        </w:rPr>
        <w:t>(x, y);</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Assert.That</w:t>
      </w:r>
      <w:proofErr w:type="spellEnd"/>
      <w:r w:rsidRPr="001E45DE">
        <w:rPr>
          <w:rFonts w:ascii="Courier New" w:hAnsi="Courier New" w:cs="Courier New"/>
          <w:sz w:val="16"/>
          <w:szCs w:val="16"/>
          <w:lang w:val="en-US"/>
        </w:rPr>
        <w:t xml:space="preserve">(result, </w:t>
      </w:r>
      <w:proofErr w:type="spellStart"/>
      <w:r w:rsidRPr="001E45DE">
        <w:rPr>
          <w:rFonts w:ascii="Courier New" w:hAnsi="Courier New" w:cs="Courier New"/>
          <w:sz w:val="16"/>
          <w:szCs w:val="16"/>
          <w:lang w:val="en-US"/>
        </w:rPr>
        <w:t>Is.EqualTo</w:t>
      </w:r>
      <w:proofErr w:type="spellEnd"/>
      <w:r w:rsidRPr="001E45DE">
        <w:rPr>
          <w:rFonts w:ascii="Courier New" w:hAnsi="Courier New" w:cs="Courier New"/>
          <w:sz w:val="16"/>
          <w:szCs w:val="16"/>
          <w:lang w:val="en-US"/>
        </w:rPr>
        <w:t>(expected));</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[Test]</w:t>
      </w:r>
      <w:r w:rsidRPr="001E45DE">
        <w:rPr>
          <w:rFonts w:ascii="Courier New" w:hAnsi="Courier New" w:cs="Courier New"/>
          <w:sz w:val="16"/>
          <w:szCs w:val="16"/>
          <w:lang w:val="en-US"/>
        </w:rPr>
        <w:br/>
      </w:r>
      <w:r w:rsidRPr="001E45DE">
        <w:rPr>
          <w:rFonts w:ascii="Courier New" w:hAnsi="Courier New" w:cs="Courier New"/>
          <w:sz w:val="16"/>
          <w:szCs w:val="16"/>
          <w:lang w:val="en-US"/>
        </w:rPr>
        <w:lastRenderedPageBreak/>
        <w:t xml:space="preserve">    public void </w:t>
      </w:r>
      <w:proofErr w:type="spellStart"/>
      <w:r w:rsidRPr="001E45DE">
        <w:rPr>
          <w:rFonts w:ascii="Courier New" w:hAnsi="Courier New" w:cs="Courier New"/>
          <w:sz w:val="16"/>
          <w:szCs w:val="16"/>
          <w:lang w:val="en-US"/>
        </w:rPr>
        <w:t>Constructor_NegativeRadius_ThrowsArgumentException</w:t>
      </w:r>
      <w:proofErr w:type="spellEnd"/>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Assert.Throws</w:t>
      </w:r>
      <w:proofErr w:type="spellEnd"/>
      <w:r w:rsidRPr="001E45DE">
        <w:rPr>
          <w:rFonts w:ascii="Courier New" w:hAnsi="Courier New" w:cs="Courier New"/>
          <w:sz w:val="16"/>
          <w:szCs w:val="16"/>
          <w:lang w:val="en-US"/>
        </w:rPr>
        <w:t>&lt;</w:t>
      </w:r>
      <w:proofErr w:type="spellStart"/>
      <w:r w:rsidRPr="001E45DE">
        <w:rPr>
          <w:rFonts w:ascii="Courier New" w:hAnsi="Courier New" w:cs="Courier New"/>
          <w:sz w:val="16"/>
          <w:szCs w:val="16"/>
          <w:lang w:val="en-US"/>
        </w:rPr>
        <w:t>ArgumentException</w:t>
      </w:r>
      <w:proofErr w:type="spellEnd"/>
      <w:r w:rsidRPr="001E45DE">
        <w:rPr>
          <w:rFonts w:ascii="Courier New" w:hAnsi="Courier New" w:cs="Courier New"/>
          <w:sz w:val="16"/>
          <w:szCs w:val="16"/>
          <w:lang w:val="en-US"/>
        </w:rPr>
        <w:t xml:space="preserve">&gt;(() =&gt; new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t>(-1));</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r>
      <w:r w:rsidRPr="001E45DE">
        <w:rPr>
          <w:rFonts w:ascii="Courier New" w:hAnsi="Courier New" w:cs="Courier New"/>
          <w:sz w:val="16"/>
          <w:szCs w:val="16"/>
          <w:lang w:val="en-US"/>
        </w:rPr>
        <w:br/>
        <w:t xml:space="preserve">    [Test]</w:t>
      </w:r>
      <w:r w:rsidRPr="001E45DE">
        <w:rPr>
          <w:rFonts w:ascii="Courier New" w:hAnsi="Courier New" w:cs="Courier New"/>
          <w:sz w:val="16"/>
          <w:szCs w:val="16"/>
          <w:lang w:val="en-US"/>
        </w:rPr>
        <w:br/>
        <w:t xml:space="preserve">    public void </w:t>
      </w:r>
      <w:proofErr w:type="spellStart"/>
      <w:r w:rsidRPr="001E45DE">
        <w:rPr>
          <w:rFonts w:ascii="Courier New" w:hAnsi="Courier New" w:cs="Courier New"/>
          <w:sz w:val="16"/>
          <w:szCs w:val="16"/>
          <w:lang w:val="en-US"/>
        </w:rPr>
        <w:t>Constructor_ZeroRadius_ThrowsArgumentException</w:t>
      </w:r>
      <w:proofErr w:type="spellEnd"/>
      <w:r w:rsidRPr="001E45DE">
        <w:rPr>
          <w:rFonts w:ascii="Courier New" w:hAnsi="Courier New" w:cs="Courier New"/>
          <w:sz w:val="16"/>
          <w:szCs w:val="16"/>
          <w:lang w:val="en-US"/>
        </w:rPr>
        <w:t>()</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 xml:space="preserve">        </w:t>
      </w:r>
      <w:proofErr w:type="spellStart"/>
      <w:r w:rsidRPr="001E45DE">
        <w:rPr>
          <w:rFonts w:ascii="Courier New" w:hAnsi="Courier New" w:cs="Courier New"/>
          <w:sz w:val="16"/>
          <w:szCs w:val="16"/>
          <w:lang w:val="en-US"/>
        </w:rPr>
        <w:t>Assert.Throws</w:t>
      </w:r>
      <w:proofErr w:type="spellEnd"/>
      <w:r w:rsidRPr="001E45DE">
        <w:rPr>
          <w:rFonts w:ascii="Courier New" w:hAnsi="Courier New" w:cs="Courier New"/>
          <w:sz w:val="16"/>
          <w:szCs w:val="16"/>
          <w:lang w:val="en-US"/>
        </w:rPr>
        <w:t>&lt;</w:t>
      </w:r>
      <w:proofErr w:type="spellStart"/>
      <w:r w:rsidRPr="001E45DE">
        <w:rPr>
          <w:rFonts w:ascii="Courier New" w:hAnsi="Courier New" w:cs="Courier New"/>
          <w:sz w:val="16"/>
          <w:szCs w:val="16"/>
          <w:lang w:val="en-US"/>
        </w:rPr>
        <w:t>ArgumentException</w:t>
      </w:r>
      <w:proofErr w:type="spellEnd"/>
      <w:r w:rsidRPr="001E45DE">
        <w:rPr>
          <w:rFonts w:ascii="Courier New" w:hAnsi="Courier New" w:cs="Courier New"/>
          <w:sz w:val="16"/>
          <w:szCs w:val="16"/>
          <w:lang w:val="en-US"/>
        </w:rPr>
        <w:t xml:space="preserve">&gt;(() =&gt; new </w:t>
      </w:r>
      <w:proofErr w:type="spellStart"/>
      <w:r w:rsidRPr="001E45DE">
        <w:rPr>
          <w:rFonts w:ascii="Courier New" w:hAnsi="Courier New" w:cs="Courier New"/>
          <w:sz w:val="16"/>
          <w:szCs w:val="16"/>
          <w:lang w:val="en-US"/>
        </w:rPr>
        <w:t>AreaChecker</w:t>
      </w:r>
      <w:proofErr w:type="spellEnd"/>
      <w:r w:rsidRPr="001E45DE">
        <w:rPr>
          <w:rFonts w:ascii="Courier New" w:hAnsi="Courier New" w:cs="Courier New"/>
          <w:sz w:val="16"/>
          <w:szCs w:val="16"/>
          <w:lang w:val="en-US"/>
        </w:rPr>
        <w:t>(0));</w:t>
      </w:r>
      <w:r w:rsidRPr="001E45DE">
        <w:rPr>
          <w:rFonts w:ascii="Courier New" w:hAnsi="Courier New" w:cs="Courier New"/>
          <w:sz w:val="16"/>
          <w:szCs w:val="16"/>
          <w:lang w:val="en-US"/>
        </w:rPr>
        <w:br/>
        <w:t xml:space="preserve">    }</w:t>
      </w:r>
      <w:r w:rsidRPr="001E45DE">
        <w:rPr>
          <w:rFonts w:ascii="Courier New" w:hAnsi="Courier New" w:cs="Courier New"/>
          <w:sz w:val="16"/>
          <w:szCs w:val="16"/>
          <w:lang w:val="en-US"/>
        </w:rPr>
        <w:br/>
        <w:t>}</w:t>
      </w:r>
    </w:p>
    <w:p w14:paraId="1C9DEE96" w14:textId="77777777" w:rsidR="001E45DE" w:rsidRDefault="001E45DE" w:rsidP="001E45DE">
      <w:pPr>
        <w:pStyle w:val="Style1"/>
        <w:ind w:left="0" w:firstLine="0"/>
        <w:rPr>
          <w:lang w:val="en-US"/>
        </w:rPr>
      </w:pPr>
    </w:p>
    <w:p w14:paraId="00DFF77B" w14:textId="3DA01B56" w:rsidR="00AA7DA5" w:rsidRDefault="004C6330" w:rsidP="004C6330">
      <w:pPr>
        <w:pStyle w:val="Style1"/>
        <w:ind w:left="0" w:firstLine="0"/>
        <w:jc w:val="center"/>
      </w:pPr>
      <w:r>
        <w:rPr>
          <w:noProof/>
          <w14:ligatures w14:val="standardContextual"/>
        </w:rPr>
        <w:drawing>
          <wp:inline distT="0" distB="0" distL="0" distR="0" wp14:anchorId="42458111" wp14:editId="6BC23A2B">
            <wp:extent cx="5940425" cy="2315210"/>
            <wp:effectExtent l="0" t="0" r="3175" b="8890"/>
            <wp:docPr id="1338385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85891" name="Picture 1" descr="A screenshot of a computer&#10;&#10;AI-generated content may be incorrect."/>
                    <pic:cNvPicPr/>
                  </pic:nvPicPr>
                  <pic:blipFill>
                    <a:blip r:embed="rId8"/>
                    <a:stretch>
                      <a:fillRect/>
                    </a:stretch>
                  </pic:blipFill>
                  <pic:spPr>
                    <a:xfrm>
                      <a:off x="0" y="0"/>
                      <a:ext cx="5940425" cy="2315210"/>
                    </a:xfrm>
                    <a:prstGeom prst="rect">
                      <a:avLst/>
                    </a:prstGeom>
                  </pic:spPr>
                </pic:pic>
              </a:graphicData>
            </a:graphic>
          </wp:inline>
        </w:drawing>
      </w:r>
    </w:p>
    <w:p w14:paraId="18BBF0B2" w14:textId="586192A8" w:rsidR="004C6330" w:rsidRPr="00AA7DA5" w:rsidRDefault="004C6330" w:rsidP="004C6330">
      <w:pPr>
        <w:pStyle w:val="Style1"/>
        <w:ind w:left="0" w:firstLine="0"/>
        <w:jc w:val="center"/>
      </w:pPr>
      <w:r>
        <w:t xml:space="preserve">Рисунок 1 – результат выполнения тестов </w:t>
      </w:r>
    </w:p>
    <w:sectPr w:rsidR="004C6330" w:rsidRPr="00AA7DA5" w:rsidSect="0082272D">
      <w:footerReference w:type="first" r:id="rId9"/>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4826C" w14:textId="77777777" w:rsidR="009F323D" w:rsidRDefault="009F323D">
      <w:pPr>
        <w:spacing w:after="0" w:line="240" w:lineRule="auto"/>
      </w:pPr>
      <w:r>
        <w:separator/>
      </w:r>
    </w:p>
  </w:endnote>
  <w:endnote w:type="continuationSeparator" w:id="0">
    <w:p w14:paraId="654D1117" w14:textId="77777777" w:rsidR="009F323D" w:rsidRDefault="009F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FA9E" w14:textId="77777777" w:rsidR="006E7B1D" w:rsidRPr="00173211" w:rsidRDefault="00000000" w:rsidP="00173211">
    <w:pPr>
      <w:pStyle w:val="Footer"/>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B7B89F1" w14:textId="77777777" w:rsidR="006E7B1D" w:rsidRPr="00173211" w:rsidRDefault="00000000" w:rsidP="00173211">
    <w:pPr>
      <w:pStyle w:val="Footer"/>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35B38" w14:textId="77777777" w:rsidR="009F323D" w:rsidRDefault="009F323D">
      <w:pPr>
        <w:spacing w:after="0" w:line="240" w:lineRule="auto"/>
      </w:pPr>
      <w:r>
        <w:separator/>
      </w:r>
    </w:p>
  </w:footnote>
  <w:footnote w:type="continuationSeparator" w:id="0">
    <w:p w14:paraId="370C7656" w14:textId="77777777" w:rsidR="009F323D" w:rsidRDefault="009F3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5780"/>
    <w:multiLevelType w:val="hybridMultilevel"/>
    <w:tmpl w:val="44306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3D3DC0"/>
    <w:multiLevelType w:val="hybridMultilevel"/>
    <w:tmpl w:val="292CFCA8"/>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 w15:restartNumberingAfterBreak="0">
    <w:nsid w:val="33714376"/>
    <w:multiLevelType w:val="hybridMultilevel"/>
    <w:tmpl w:val="CB1A2CC8"/>
    <w:lvl w:ilvl="0" w:tplc="1EE24EF4">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 w15:restartNumberingAfterBreak="0">
    <w:nsid w:val="3A2C6358"/>
    <w:multiLevelType w:val="hybridMultilevel"/>
    <w:tmpl w:val="61684B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B97897"/>
    <w:multiLevelType w:val="hybridMultilevel"/>
    <w:tmpl w:val="D556BA90"/>
    <w:lvl w:ilvl="0" w:tplc="CA42D312">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5" w15:restartNumberingAfterBreak="0">
    <w:nsid w:val="4D3F1C72"/>
    <w:multiLevelType w:val="hybridMultilevel"/>
    <w:tmpl w:val="D7C063EC"/>
    <w:lvl w:ilvl="0" w:tplc="FD229C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A540B4C"/>
    <w:multiLevelType w:val="hybridMultilevel"/>
    <w:tmpl w:val="0804E5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667C5E3C"/>
    <w:multiLevelType w:val="hybridMultilevel"/>
    <w:tmpl w:val="CA5E0E1C"/>
    <w:lvl w:ilvl="0" w:tplc="BAC0E734">
      <w:start w:val="1"/>
      <w:numFmt w:val="decimal"/>
      <w:lvlText w:val="%1."/>
      <w:lvlJc w:val="left"/>
      <w:pPr>
        <w:ind w:left="861" w:hanging="480"/>
      </w:pPr>
      <w:rPr>
        <w:rFonts w:ascii="Times New Roman" w:eastAsia="Times New Roman" w:hAnsi="Times New Roman" w:cs="Times New Roman" w:hint="default"/>
        <w:b w:val="0"/>
        <w:bCs w:val="0"/>
        <w:i w:val="0"/>
        <w:iCs w:val="0"/>
        <w:spacing w:val="0"/>
        <w:w w:val="99"/>
        <w:sz w:val="28"/>
        <w:szCs w:val="28"/>
        <w:lang w:val="ru-RU" w:eastAsia="en-US" w:bidi="ar-SA"/>
      </w:rPr>
    </w:lvl>
    <w:lvl w:ilvl="1" w:tplc="6C56ACF8">
      <w:numFmt w:val="bullet"/>
      <w:lvlText w:val=""/>
      <w:lvlJc w:val="left"/>
      <w:pPr>
        <w:ind w:left="1206" w:hanging="360"/>
      </w:pPr>
      <w:rPr>
        <w:rFonts w:ascii="Wingdings" w:eastAsia="Wingdings" w:hAnsi="Wingdings" w:cs="Wingdings" w:hint="default"/>
        <w:b w:val="0"/>
        <w:bCs w:val="0"/>
        <w:i w:val="0"/>
        <w:iCs w:val="0"/>
        <w:spacing w:val="0"/>
        <w:w w:val="99"/>
        <w:sz w:val="28"/>
        <w:szCs w:val="28"/>
        <w:lang w:val="ru-RU" w:eastAsia="en-US" w:bidi="ar-SA"/>
      </w:rPr>
    </w:lvl>
    <w:lvl w:ilvl="2" w:tplc="150848FA">
      <w:numFmt w:val="bullet"/>
      <w:lvlText w:val="•"/>
      <w:lvlJc w:val="left"/>
      <w:pPr>
        <w:ind w:left="2184" w:hanging="360"/>
      </w:pPr>
      <w:rPr>
        <w:lang w:val="ru-RU" w:eastAsia="en-US" w:bidi="ar-SA"/>
      </w:rPr>
    </w:lvl>
    <w:lvl w:ilvl="3" w:tplc="F7DA0066">
      <w:numFmt w:val="bullet"/>
      <w:lvlText w:val="•"/>
      <w:lvlJc w:val="left"/>
      <w:pPr>
        <w:ind w:left="3168" w:hanging="360"/>
      </w:pPr>
      <w:rPr>
        <w:lang w:val="ru-RU" w:eastAsia="en-US" w:bidi="ar-SA"/>
      </w:rPr>
    </w:lvl>
    <w:lvl w:ilvl="4" w:tplc="83D4E4F6">
      <w:numFmt w:val="bullet"/>
      <w:lvlText w:val="•"/>
      <w:lvlJc w:val="left"/>
      <w:pPr>
        <w:ind w:left="4153" w:hanging="360"/>
      </w:pPr>
      <w:rPr>
        <w:lang w:val="ru-RU" w:eastAsia="en-US" w:bidi="ar-SA"/>
      </w:rPr>
    </w:lvl>
    <w:lvl w:ilvl="5" w:tplc="75B2A80E">
      <w:numFmt w:val="bullet"/>
      <w:lvlText w:val="•"/>
      <w:lvlJc w:val="left"/>
      <w:pPr>
        <w:ind w:left="5137" w:hanging="360"/>
      </w:pPr>
      <w:rPr>
        <w:lang w:val="ru-RU" w:eastAsia="en-US" w:bidi="ar-SA"/>
      </w:rPr>
    </w:lvl>
    <w:lvl w:ilvl="6" w:tplc="BD62D2E2">
      <w:numFmt w:val="bullet"/>
      <w:lvlText w:val="•"/>
      <w:lvlJc w:val="left"/>
      <w:pPr>
        <w:ind w:left="6121" w:hanging="360"/>
      </w:pPr>
      <w:rPr>
        <w:lang w:val="ru-RU" w:eastAsia="en-US" w:bidi="ar-SA"/>
      </w:rPr>
    </w:lvl>
    <w:lvl w:ilvl="7" w:tplc="CE263760">
      <w:numFmt w:val="bullet"/>
      <w:lvlText w:val="•"/>
      <w:lvlJc w:val="left"/>
      <w:pPr>
        <w:ind w:left="7106" w:hanging="360"/>
      </w:pPr>
      <w:rPr>
        <w:lang w:val="ru-RU" w:eastAsia="en-US" w:bidi="ar-SA"/>
      </w:rPr>
    </w:lvl>
    <w:lvl w:ilvl="8" w:tplc="DE44664A">
      <w:numFmt w:val="bullet"/>
      <w:lvlText w:val="•"/>
      <w:lvlJc w:val="left"/>
      <w:pPr>
        <w:ind w:left="8090" w:hanging="360"/>
      </w:pPr>
      <w:rPr>
        <w:lang w:val="ru-RU" w:eastAsia="en-US" w:bidi="ar-SA"/>
      </w:rPr>
    </w:lvl>
  </w:abstractNum>
  <w:num w:numId="1" w16cid:durableId="841967291">
    <w:abstractNumId w:val="7"/>
    <w:lvlOverride w:ilvl="0">
      <w:startOverride w:val="1"/>
    </w:lvlOverride>
    <w:lvlOverride w:ilvl="1"/>
    <w:lvlOverride w:ilvl="2"/>
    <w:lvlOverride w:ilvl="3"/>
    <w:lvlOverride w:ilvl="4"/>
    <w:lvlOverride w:ilvl="5"/>
    <w:lvlOverride w:ilvl="6"/>
    <w:lvlOverride w:ilvl="7"/>
    <w:lvlOverride w:ilvl="8"/>
  </w:num>
  <w:num w:numId="2" w16cid:durableId="684133596">
    <w:abstractNumId w:val="0"/>
  </w:num>
  <w:num w:numId="3" w16cid:durableId="520704830">
    <w:abstractNumId w:val="1"/>
  </w:num>
  <w:num w:numId="4" w16cid:durableId="10837923">
    <w:abstractNumId w:val="3"/>
  </w:num>
  <w:num w:numId="5" w16cid:durableId="1308700383">
    <w:abstractNumId w:val="5"/>
  </w:num>
  <w:num w:numId="6" w16cid:durableId="2042707627">
    <w:abstractNumId w:val="6"/>
  </w:num>
  <w:num w:numId="7" w16cid:durableId="1020547206">
    <w:abstractNumId w:val="2"/>
  </w:num>
  <w:num w:numId="8" w16cid:durableId="1258636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CF"/>
    <w:rsid w:val="00012D4C"/>
    <w:rsid w:val="000219FE"/>
    <w:rsid w:val="000411E3"/>
    <w:rsid w:val="0004441B"/>
    <w:rsid w:val="00050730"/>
    <w:rsid w:val="000728AE"/>
    <w:rsid w:val="000733C8"/>
    <w:rsid w:val="000841D8"/>
    <w:rsid w:val="00087A8F"/>
    <w:rsid w:val="00092BD4"/>
    <w:rsid w:val="000A638B"/>
    <w:rsid w:val="000A7182"/>
    <w:rsid w:val="000B6BAA"/>
    <w:rsid w:val="000B7CC1"/>
    <w:rsid w:val="000C14A3"/>
    <w:rsid w:val="000D4DDF"/>
    <w:rsid w:val="000D6EDE"/>
    <w:rsid w:val="00100512"/>
    <w:rsid w:val="00106714"/>
    <w:rsid w:val="00134831"/>
    <w:rsid w:val="00153036"/>
    <w:rsid w:val="00166545"/>
    <w:rsid w:val="001778C9"/>
    <w:rsid w:val="00190180"/>
    <w:rsid w:val="001C3822"/>
    <w:rsid w:val="001D6681"/>
    <w:rsid w:val="001E45DE"/>
    <w:rsid w:val="002144E8"/>
    <w:rsid w:val="00235154"/>
    <w:rsid w:val="0023538D"/>
    <w:rsid w:val="0025161F"/>
    <w:rsid w:val="002626E3"/>
    <w:rsid w:val="002654EE"/>
    <w:rsid w:val="002654F1"/>
    <w:rsid w:val="00270C82"/>
    <w:rsid w:val="002849DE"/>
    <w:rsid w:val="002A62CA"/>
    <w:rsid w:val="002A7853"/>
    <w:rsid w:val="002B1444"/>
    <w:rsid w:val="002D1DD0"/>
    <w:rsid w:val="002D59AF"/>
    <w:rsid w:val="002E25CC"/>
    <w:rsid w:val="002F0166"/>
    <w:rsid w:val="002F5284"/>
    <w:rsid w:val="00300276"/>
    <w:rsid w:val="0030358C"/>
    <w:rsid w:val="00316CD5"/>
    <w:rsid w:val="00321340"/>
    <w:rsid w:val="00335DD6"/>
    <w:rsid w:val="0036599A"/>
    <w:rsid w:val="003B77D0"/>
    <w:rsid w:val="003C295D"/>
    <w:rsid w:val="003D03ED"/>
    <w:rsid w:val="003E4658"/>
    <w:rsid w:val="00425210"/>
    <w:rsid w:val="004343BA"/>
    <w:rsid w:val="00450753"/>
    <w:rsid w:val="00454977"/>
    <w:rsid w:val="00456938"/>
    <w:rsid w:val="00462CA2"/>
    <w:rsid w:val="00463CA0"/>
    <w:rsid w:val="00467BD3"/>
    <w:rsid w:val="00473BD0"/>
    <w:rsid w:val="004825A2"/>
    <w:rsid w:val="0048732B"/>
    <w:rsid w:val="00493FBA"/>
    <w:rsid w:val="0049525B"/>
    <w:rsid w:val="00497739"/>
    <w:rsid w:val="004A715D"/>
    <w:rsid w:val="004B640B"/>
    <w:rsid w:val="004C6330"/>
    <w:rsid w:val="00540E89"/>
    <w:rsid w:val="00573D8B"/>
    <w:rsid w:val="00577FCF"/>
    <w:rsid w:val="00584AA1"/>
    <w:rsid w:val="00591EE6"/>
    <w:rsid w:val="00593B9B"/>
    <w:rsid w:val="005B5E28"/>
    <w:rsid w:val="005C159E"/>
    <w:rsid w:val="005E2026"/>
    <w:rsid w:val="00610966"/>
    <w:rsid w:val="00615F87"/>
    <w:rsid w:val="00665BD7"/>
    <w:rsid w:val="006758BE"/>
    <w:rsid w:val="006C58C7"/>
    <w:rsid w:val="006C791F"/>
    <w:rsid w:val="006D7610"/>
    <w:rsid w:val="006D7D07"/>
    <w:rsid w:val="006E7B1D"/>
    <w:rsid w:val="006F160A"/>
    <w:rsid w:val="006F61C4"/>
    <w:rsid w:val="007052C1"/>
    <w:rsid w:val="00723191"/>
    <w:rsid w:val="0072489A"/>
    <w:rsid w:val="00737ED3"/>
    <w:rsid w:val="00745965"/>
    <w:rsid w:val="0075299E"/>
    <w:rsid w:val="007535A5"/>
    <w:rsid w:val="00761AE4"/>
    <w:rsid w:val="0079512C"/>
    <w:rsid w:val="007D71C3"/>
    <w:rsid w:val="007E2680"/>
    <w:rsid w:val="007E6A57"/>
    <w:rsid w:val="007F1F2C"/>
    <w:rsid w:val="00816F18"/>
    <w:rsid w:val="008170D8"/>
    <w:rsid w:val="0082272D"/>
    <w:rsid w:val="0085015A"/>
    <w:rsid w:val="008501B2"/>
    <w:rsid w:val="00861082"/>
    <w:rsid w:val="0086149E"/>
    <w:rsid w:val="008668C0"/>
    <w:rsid w:val="008827B5"/>
    <w:rsid w:val="00887C51"/>
    <w:rsid w:val="008B5994"/>
    <w:rsid w:val="008B7F50"/>
    <w:rsid w:val="008C26CE"/>
    <w:rsid w:val="008D348E"/>
    <w:rsid w:val="008D42C3"/>
    <w:rsid w:val="009066B4"/>
    <w:rsid w:val="00931B6A"/>
    <w:rsid w:val="00933C51"/>
    <w:rsid w:val="00950184"/>
    <w:rsid w:val="00983BA4"/>
    <w:rsid w:val="009A02EB"/>
    <w:rsid w:val="009B6C85"/>
    <w:rsid w:val="009C653D"/>
    <w:rsid w:val="009D2C55"/>
    <w:rsid w:val="009E1335"/>
    <w:rsid w:val="009E20AE"/>
    <w:rsid w:val="009E3125"/>
    <w:rsid w:val="009F296A"/>
    <w:rsid w:val="009F323D"/>
    <w:rsid w:val="00A010F0"/>
    <w:rsid w:val="00A01845"/>
    <w:rsid w:val="00A21826"/>
    <w:rsid w:val="00A35F75"/>
    <w:rsid w:val="00A707F2"/>
    <w:rsid w:val="00A751B7"/>
    <w:rsid w:val="00AA4BD3"/>
    <w:rsid w:val="00AA7DA5"/>
    <w:rsid w:val="00AB0E4B"/>
    <w:rsid w:val="00AB4559"/>
    <w:rsid w:val="00AD4D8B"/>
    <w:rsid w:val="00AE6F7B"/>
    <w:rsid w:val="00B079FC"/>
    <w:rsid w:val="00B11350"/>
    <w:rsid w:val="00B3797B"/>
    <w:rsid w:val="00B4384F"/>
    <w:rsid w:val="00B75897"/>
    <w:rsid w:val="00B76ECF"/>
    <w:rsid w:val="00B9636A"/>
    <w:rsid w:val="00BA0554"/>
    <w:rsid w:val="00BA6184"/>
    <w:rsid w:val="00BC0253"/>
    <w:rsid w:val="00BC1384"/>
    <w:rsid w:val="00BE1227"/>
    <w:rsid w:val="00BE12C3"/>
    <w:rsid w:val="00BE19EB"/>
    <w:rsid w:val="00BE35C1"/>
    <w:rsid w:val="00BF2D0F"/>
    <w:rsid w:val="00C02196"/>
    <w:rsid w:val="00C23301"/>
    <w:rsid w:val="00C233A0"/>
    <w:rsid w:val="00C23D7C"/>
    <w:rsid w:val="00C739E7"/>
    <w:rsid w:val="00C75304"/>
    <w:rsid w:val="00C8505E"/>
    <w:rsid w:val="00C85AC7"/>
    <w:rsid w:val="00C87FAE"/>
    <w:rsid w:val="00C91704"/>
    <w:rsid w:val="00CA692E"/>
    <w:rsid w:val="00CB2CE9"/>
    <w:rsid w:val="00CF223D"/>
    <w:rsid w:val="00D12844"/>
    <w:rsid w:val="00D26E83"/>
    <w:rsid w:val="00D37036"/>
    <w:rsid w:val="00D608AD"/>
    <w:rsid w:val="00D63FFE"/>
    <w:rsid w:val="00D96D3D"/>
    <w:rsid w:val="00DB72C9"/>
    <w:rsid w:val="00DC592D"/>
    <w:rsid w:val="00DD0324"/>
    <w:rsid w:val="00E039BA"/>
    <w:rsid w:val="00E2764A"/>
    <w:rsid w:val="00E36DE9"/>
    <w:rsid w:val="00E37F92"/>
    <w:rsid w:val="00E4710D"/>
    <w:rsid w:val="00E47E25"/>
    <w:rsid w:val="00E7643E"/>
    <w:rsid w:val="00EB043C"/>
    <w:rsid w:val="00EB4A56"/>
    <w:rsid w:val="00EC57CB"/>
    <w:rsid w:val="00EC642A"/>
    <w:rsid w:val="00ED7DC1"/>
    <w:rsid w:val="00EE200E"/>
    <w:rsid w:val="00EE7B44"/>
    <w:rsid w:val="00F004CC"/>
    <w:rsid w:val="00F02FAE"/>
    <w:rsid w:val="00F06809"/>
    <w:rsid w:val="00F10633"/>
    <w:rsid w:val="00F373CF"/>
    <w:rsid w:val="00F53B5D"/>
    <w:rsid w:val="00F57643"/>
    <w:rsid w:val="00F81CFB"/>
    <w:rsid w:val="00F85427"/>
    <w:rsid w:val="00F9557F"/>
    <w:rsid w:val="00FA179D"/>
    <w:rsid w:val="00FA6EB5"/>
    <w:rsid w:val="00FD5AD4"/>
    <w:rsid w:val="00FE3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A8D"/>
  <w15:chartTrackingRefBased/>
  <w15:docId w15:val="{FDAD8DE9-5E7B-BE4F-B35E-1F17E2DB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A0"/>
    <w:pPr>
      <w:spacing w:after="160" w:line="259" w:lineRule="auto"/>
    </w:pPr>
    <w:rPr>
      <w:kern w:val="0"/>
      <w:sz w:val="22"/>
      <w:szCs w:val="22"/>
      <w14:ligatures w14:val="none"/>
    </w:rPr>
  </w:style>
  <w:style w:type="paragraph" w:styleId="Heading1">
    <w:name w:val="heading 1"/>
    <w:basedOn w:val="Normal"/>
    <w:next w:val="Normal"/>
    <w:link w:val="Heading1Char"/>
    <w:autoRedefine/>
    <w:uiPriority w:val="9"/>
    <w:qFormat/>
    <w:rsid w:val="00462CA2"/>
    <w:pPr>
      <w:keepNext/>
      <w:keepLines/>
      <w:spacing w:before="300" w:after="300" w:line="360" w:lineRule="auto"/>
      <w:ind w:firstLine="709"/>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190180"/>
    <w:pPr>
      <w:keepNext/>
      <w:keepLines/>
      <w:spacing w:before="4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A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190180"/>
    <w:rPr>
      <w:rFonts w:ascii="Times New Roman" w:eastAsiaTheme="majorEastAsia" w:hAnsi="Times New Roman" w:cstheme="majorBidi"/>
      <w:color w:val="000000" w:themeColor="text1"/>
      <w:sz w:val="28"/>
      <w:szCs w:val="26"/>
    </w:rPr>
  </w:style>
  <w:style w:type="paragraph" w:styleId="Footer">
    <w:name w:val="footer"/>
    <w:basedOn w:val="Normal"/>
    <w:link w:val="FooterChar"/>
    <w:uiPriority w:val="99"/>
    <w:unhideWhenUsed/>
    <w:rsid w:val="00FE3DA0"/>
    <w:pPr>
      <w:tabs>
        <w:tab w:val="center" w:pos="4677"/>
        <w:tab w:val="right" w:pos="9355"/>
      </w:tabs>
      <w:spacing w:after="0" w:line="240" w:lineRule="auto"/>
    </w:pPr>
  </w:style>
  <w:style w:type="character" w:customStyle="1" w:styleId="FooterChar">
    <w:name w:val="Footer Char"/>
    <w:basedOn w:val="DefaultParagraphFont"/>
    <w:link w:val="Footer"/>
    <w:uiPriority w:val="99"/>
    <w:rsid w:val="00FE3DA0"/>
    <w:rPr>
      <w:kern w:val="0"/>
      <w:sz w:val="22"/>
      <w:szCs w:val="22"/>
      <w14:ligatures w14:val="none"/>
    </w:rPr>
  </w:style>
  <w:style w:type="paragraph" w:styleId="ListParagraph">
    <w:name w:val="List Paragraph"/>
    <w:basedOn w:val="Normal"/>
    <w:uiPriority w:val="1"/>
    <w:qFormat/>
    <w:rsid w:val="00E47E25"/>
    <w:pPr>
      <w:spacing w:line="256" w:lineRule="auto"/>
      <w:ind w:left="720"/>
      <w:contextualSpacing/>
    </w:pPr>
  </w:style>
  <w:style w:type="paragraph" w:styleId="BodyText">
    <w:name w:val="Body Text"/>
    <w:basedOn w:val="Normal"/>
    <w:link w:val="BodyTextChar"/>
    <w:uiPriority w:val="1"/>
    <w:unhideWhenUsed/>
    <w:qFormat/>
    <w:rsid w:val="00C87FAE"/>
    <w:pPr>
      <w:widowControl w:val="0"/>
      <w:autoSpaceDE w:val="0"/>
      <w:autoSpaceDN w:val="0"/>
      <w:spacing w:after="0" w:line="240" w:lineRule="auto"/>
      <w:ind w:left="14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C87FAE"/>
    <w:rPr>
      <w:rFonts w:ascii="Times New Roman" w:eastAsia="Times New Roman" w:hAnsi="Times New Roman" w:cs="Times New Roman"/>
      <w:kern w:val="0"/>
      <w:sz w:val="28"/>
      <w:szCs w:val="28"/>
      <w14:ligatures w14:val="none"/>
    </w:rPr>
  </w:style>
  <w:style w:type="table" w:styleId="TableGrid">
    <w:name w:val="Table Grid"/>
    <w:basedOn w:val="TableNormal"/>
    <w:uiPriority w:val="39"/>
    <w:rsid w:val="00745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7182"/>
    <w:rPr>
      <w:color w:val="666666"/>
    </w:rPr>
  </w:style>
  <w:style w:type="paragraph" w:customStyle="1" w:styleId="p1">
    <w:name w:val="p1"/>
    <w:basedOn w:val="Normal"/>
    <w:rsid w:val="0023538D"/>
    <w:pPr>
      <w:spacing w:after="0" w:line="240" w:lineRule="auto"/>
    </w:pPr>
    <w:rPr>
      <w:rFonts w:ascii="Courier New" w:eastAsia="Times New Roman" w:hAnsi="Courier New" w:cs="Courier New"/>
      <w:color w:val="000000"/>
      <w:sz w:val="17"/>
      <w:szCs w:val="17"/>
      <w:lang w:eastAsia="ru-RU"/>
    </w:rPr>
  </w:style>
  <w:style w:type="paragraph" w:customStyle="1" w:styleId="123">
    <w:name w:val="123"/>
    <w:basedOn w:val="BodyText"/>
    <w:link w:val="1230"/>
    <w:qFormat/>
    <w:rsid w:val="008C26CE"/>
    <w:pPr>
      <w:spacing w:line="360" w:lineRule="auto"/>
      <w:ind w:right="277" w:firstLine="720"/>
      <w:contextualSpacing/>
      <w:jc w:val="both"/>
    </w:pPr>
  </w:style>
  <w:style w:type="character" w:customStyle="1" w:styleId="1230">
    <w:name w:val="123 Знак"/>
    <w:basedOn w:val="BodyTextChar"/>
    <w:link w:val="123"/>
    <w:rsid w:val="008C26CE"/>
    <w:rPr>
      <w:rFonts w:ascii="Times New Roman" w:eastAsia="Times New Roman" w:hAnsi="Times New Roman" w:cs="Times New Roman"/>
      <w:kern w:val="0"/>
      <w:sz w:val="28"/>
      <w:szCs w:val="28"/>
      <w14:ligatures w14:val="none"/>
    </w:rPr>
  </w:style>
  <w:style w:type="paragraph" w:customStyle="1" w:styleId="Style1">
    <w:name w:val="Style1"/>
    <w:basedOn w:val="BodyText"/>
    <w:link w:val="Style1Char"/>
    <w:qFormat/>
    <w:rsid w:val="001E45DE"/>
    <w:pPr>
      <w:spacing w:line="360" w:lineRule="auto"/>
      <w:ind w:right="277" w:firstLine="720"/>
      <w:contextualSpacing/>
      <w:jc w:val="both"/>
    </w:pPr>
  </w:style>
  <w:style w:type="character" w:customStyle="1" w:styleId="Style1Char">
    <w:name w:val="Style1 Char"/>
    <w:basedOn w:val="BodyTextChar"/>
    <w:link w:val="Style1"/>
    <w:rsid w:val="001E45DE"/>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7084">
      <w:bodyDiv w:val="1"/>
      <w:marLeft w:val="0"/>
      <w:marRight w:val="0"/>
      <w:marTop w:val="0"/>
      <w:marBottom w:val="0"/>
      <w:divBdr>
        <w:top w:val="none" w:sz="0" w:space="0" w:color="auto"/>
        <w:left w:val="none" w:sz="0" w:space="0" w:color="auto"/>
        <w:bottom w:val="none" w:sz="0" w:space="0" w:color="auto"/>
        <w:right w:val="none" w:sz="0" w:space="0" w:color="auto"/>
      </w:divBdr>
      <w:divsChild>
        <w:div w:id="664474596">
          <w:marLeft w:val="0"/>
          <w:marRight w:val="0"/>
          <w:marTop w:val="0"/>
          <w:marBottom w:val="0"/>
          <w:divBdr>
            <w:top w:val="none" w:sz="0" w:space="0" w:color="auto"/>
            <w:left w:val="none" w:sz="0" w:space="0" w:color="auto"/>
            <w:bottom w:val="none" w:sz="0" w:space="0" w:color="auto"/>
            <w:right w:val="none" w:sz="0" w:space="0" w:color="auto"/>
          </w:divBdr>
        </w:div>
      </w:divsChild>
    </w:div>
    <w:div w:id="881550410">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5">
          <w:marLeft w:val="0"/>
          <w:marRight w:val="0"/>
          <w:marTop w:val="0"/>
          <w:marBottom w:val="0"/>
          <w:divBdr>
            <w:top w:val="none" w:sz="0" w:space="0" w:color="auto"/>
            <w:left w:val="none" w:sz="0" w:space="0" w:color="auto"/>
            <w:bottom w:val="none" w:sz="0" w:space="0" w:color="auto"/>
            <w:right w:val="none" w:sz="0" w:space="0" w:color="auto"/>
          </w:divBdr>
        </w:div>
      </w:divsChild>
    </w:div>
    <w:div w:id="903838042">
      <w:bodyDiv w:val="1"/>
      <w:marLeft w:val="0"/>
      <w:marRight w:val="0"/>
      <w:marTop w:val="0"/>
      <w:marBottom w:val="0"/>
      <w:divBdr>
        <w:top w:val="none" w:sz="0" w:space="0" w:color="auto"/>
        <w:left w:val="none" w:sz="0" w:space="0" w:color="auto"/>
        <w:bottom w:val="none" w:sz="0" w:space="0" w:color="auto"/>
        <w:right w:val="none" w:sz="0" w:space="0" w:color="auto"/>
      </w:divBdr>
    </w:div>
    <w:div w:id="1129863389">
      <w:bodyDiv w:val="1"/>
      <w:marLeft w:val="0"/>
      <w:marRight w:val="0"/>
      <w:marTop w:val="0"/>
      <w:marBottom w:val="0"/>
      <w:divBdr>
        <w:top w:val="none" w:sz="0" w:space="0" w:color="auto"/>
        <w:left w:val="none" w:sz="0" w:space="0" w:color="auto"/>
        <w:bottom w:val="none" w:sz="0" w:space="0" w:color="auto"/>
        <w:right w:val="none" w:sz="0" w:space="0" w:color="auto"/>
      </w:divBdr>
      <w:divsChild>
        <w:div w:id="1143549320">
          <w:marLeft w:val="0"/>
          <w:marRight w:val="0"/>
          <w:marTop w:val="0"/>
          <w:marBottom w:val="0"/>
          <w:divBdr>
            <w:top w:val="none" w:sz="0" w:space="0" w:color="auto"/>
            <w:left w:val="none" w:sz="0" w:space="0" w:color="auto"/>
            <w:bottom w:val="none" w:sz="0" w:space="0" w:color="auto"/>
            <w:right w:val="none" w:sz="0" w:space="0" w:color="auto"/>
          </w:divBdr>
        </w:div>
      </w:divsChild>
    </w:div>
    <w:div w:id="1495798899">
      <w:bodyDiv w:val="1"/>
      <w:marLeft w:val="0"/>
      <w:marRight w:val="0"/>
      <w:marTop w:val="0"/>
      <w:marBottom w:val="0"/>
      <w:divBdr>
        <w:top w:val="none" w:sz="0" w:space="0" w:color="auto"/>
        <w:left w:val="none" w:sz="0" w:space="0" w:color="auto"/>
        <w:bottom w:val="none" w:sz="0" w:space="0" w:color="auto"/>
        <w:right w:val="none" w:sz="0" w:space="0" w:color="auto"/>
      </w:divBdr>
      <w:divsChild>
        <w:div w:id="852768791">
          <w:marLeft w:val="0"/>
          <w:marRight w:val="0"/>
          <w:marTop w:val="0"/>
          <w:marBottom w:val="0"/>
          <w:divBdr>
            <w:top w:val="none" w:sz="0" w:space="0" w:color="auto"/>
            <w:left w:val="none" w:sz="0" w:space="0" w:color="auto"/>
            <w:bottom w:val="none" w:sz="0" w:space="0" w:color="auto"/>
            <w:right w:val="none" w:sz="0" w:space="0" w:color="auto"/>
          </w:divBdr>
        </w:div>
      </w:divsChild>
    </w:div>
    <w:div w:id="1671173202">
      <w:bodyDiv w:val="1"/>
      <w:marLeft w:val="0"/>
      <w:marRight w:val="0"/>
      <w:marTop w:val="0"/>
      <w:marBottom w:val="0"/>
      <w:divBdr>
        <w:top w:val="none" w:sz="0" w:space="0" w:color="auto"/>
        <w:left w:val="none" w:sz="0" w:space="0" w:color="auto"/>
        <w:bottom w:val="none" w:sz="0" w:space="0" w:color="auto"/>
        <w:right w:val="none" w:sz="0" w:space="0" w:color="auto"/>
      </w:divBdr>
      <w:divsChild>
        <w:div w:id="2044866336">
          <w:marLeft w:val="0"/>
          <w:marRight w:val="0"/>
          <w:marTop w:val="0"/>
          <w:marBottom w:val="0"/>
          <w:divBdr>
            <w:top w:val="none" w:sz="0" w:space="0" w:color="auto"/>
            <w:left w:val="none" w:sz="0" w:space="0" w:color="auto"/>
            <w:bottom w:val="none" w:sz="0" w:space="0" w:color="auto"/>
            <w:right w:val="none" w:sz="0" w:space="0" w:color="auto"/>
          </w:divBdr>
        </w:div>
      </w:divsChild>
    </w:div>
    <w:div w:id="1733233131">
      <w:bodyDiv w:val="1"/>
      <w:marLeft w:val="0"/>
      <w:marRight w:val="0"/>
      <w:marTop w:val="0"/>
      <w:marBottom w:val="0"/>
      <w:divBdr>
        <w:top w:val="none" w:sz="0" w:space="0" w:color="auto"/>
        <w:left w:val="none" w:sz="0" w:space="0" w:color="auto"/>
        <w:bottom w:val="none" w:sz="0" w:space="0" w:color="auto"/>
        <w:right w:val="none" w:sz="0" w:space="0" w:color="auto"/>
      </w:divBdr>
      <w:divsChild>
        <w:div w:id="244270588">
          <w:marLeft w:val="0"/>
          <w:marRight w:val="0"/>
          <w:marTop w:val="0"/>
          <w:marBottom w:val="0"/>
          <w:divBdr>
            <w:top w:val="none" w:sz="0" w:space="0" w:color="auto"/>
            <w:left w:val="none" w:sz="0" w:space="0" w:color="auto"/>
            <w:bottom w:val="none" w:sz="0" w:space="0" w:color="auto"/>
            <w:right w:val="none" w:sz="0" w:space="0" w:color="auto"/>
          </w:divBdr>
        </w:div>
      </w:divsChild>
    </w:div>
    <w:div w:id="21336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6F60-7DF7-954A-8AA4-3C560D9C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742</Words>
  <Characters>4231</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Kiselev</dc:creator>
  <cp:keywords/>
  <dc:description/>
  <cp:lastModifiedBy>Ярослав Давков</cp:lastModifiedBy>
  <cp:revision>250</cp:revision>
  <cp:lastPrinted>2025-02-07T14:26:00Z</cp:lastPrinted>
  <dcterms:created xsi:type="dcterms:W3CDTF">2025-02-06T09:30:00Z</dcterms:created>
  <dcterms:modified xsi:type="dcterms:W3CDTF">2025-10-19T22:45:00Z</dcterms:modified>
</cp:coreProperties>
</file>