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0FB1" w14:textId="65C099E0" w:rsidR="005C343D" w:rsidRPr="00CD1BDD" w:rsidRDefault="004B388E" w:rsidP="004B388E">
      <w:pPr>
        <w:jc w:val="center"/>
        <w:rPr>
          <w:b/>
          <w:bCs/>
          <w:sz w:val="28"/>
          <w:szCs w:val="28"/>
          <w:lang w:val="nl-NL"/>
        </w:rPr>
      </w:pPr>
      <w:r w:rsidRPr="00CD1BDD">
        <w:rPr>
          <w:b/>
          <w:bCs/>
          <w:sz w:val="28"/>
          <w:szCs w:val="28"/>
          <w:lang w:val="nl-NL"/>
        </w:rPr>
        <w:t xml:space="preserve">Verslag </w:t>
      </w:r>
      <w:proofErr w:type="gramStart"/>
      <w:r w:rsidRPr="00CD1BDD">
        <w:rPr>
          <w:b/>
          <w:bCs/>
          <w:sz w:val="28"/>
          <w:szCs w:val="28"/>
          <w:lang w:val="nl-NL"/>
        </w:rPr>
        <w:t>CSS deel</w:t>
      </w:r>
      <w:proofErr w:type="gramEnd"/>
      <w:r w:rsidRPr="00CD1BDD">
        <w:rPr>
          <w:b/>
          <w:bCs/>
          <w:sz w:val="28"/>
          <w:szCs w:val="28"/>
          <w:lang w:val="nl-NL"/>
        </w:rPr>
        <w:t xml:space="preserve"> 4</w:t>
      </w:r>
    </w:p>
    <w:p w14:paraId="623EAAB0" w14:textId="7B11E42B" w:rsidR="004B388E" w:rsidRPr="00CD1BDD" w:rsidRDefault="004B388E" w:rsidP="004B388E">
      <w:pPr>
        <w:jc w:val="center"/>
        <w:rPr>
          <w:b/>
          <w:bCs/>
          <w:lang w:val="nl-NL"/>
        </w:rPr>
      </w:pPr>
      <w:r w:rsidRPr="00CD1BDD">
        <w:rPr>
          <w:b/>
          <w:bCs/>
          <w:lang w:val="nl-NL"/>
        </w:rPr>
        <w:t>Opdracht 1</w:t>
      </w:r>
    </w:p>
    <w:p w14:paraId="786B38DC" w14:textId="77777777" w:rsidR="00C01862" w:rsidRPr="00CD1BDD" w:rsidRDefault="00C01862" w:rsidP="004B388E">
      <w:pPr>
        <w:jc w:val="center"/>
        <w:rPr>
          <w:b/>
          <w:bCs/>
          <w:lang w:val="nl-NL"/>
        </w:rPr>
      </w:pPr>
    </w:p>
    <w:p w14:paraId="382570C3" w14:textId="20545F42" w:rsidR="004B388E" w:rsidRPr="00CD1BDD" w:rsidRDefault="00C01862" w:rsidP="00C01862">
      <w:pPr>
        <w:rPr>
          <w:lang w:val="nl-NL"/>
        </w:rPr>
      </w:pPr>
      <w:r w:rsidRPr="00CD1BDD">
        <w:rPr>
          <w:lang w:val="nl-NL"/>
        </w:rPr>
        <w:t xml:space="preserve">Bij display: block worden de opgegeven </w:t>
      </w:r>
      <w:proofErr w:type="spellStart"/>
      <w:r w:rsidRPr="00CD1BDD">
        <w:rPr>
          <w:lang w:val="nl-NL"/>
        </w:rPr>
        <w:t>width</w:t>
      </w:r>
      <w:proofErr w:type="spellEnd"/>
      <w:r w:rsidRPr="00CD1BDD">
        <w:rPr>
          <w:lang w:val="nl-NL"/>
        </w:rPr>
        <w:t xml:space="preserve"> en </w:t>
      </w:r>
      <w:proofErr w:type="spellStart"/>
      <w:r w:rsidRPr="00CD1BDD">
        <w:rPr>
          <w:lang w:val="nl-NL"/>
        </w:rPr>
        <w:t>height</w:t>
      </w:r>
      <w:proofErr w:type="spellEnd"/>
      <w:r w:rsidRPr="00CD1BDD">
        <w:rPr>
          <w:lang w:val="nl-NL"/>
        </w:rPr>
        <w:t xml:space="preserve"> genegeerd.</w:t>
      </w:r>
    </w:p>
    <w:p w14:paraId="5FD72B89" w14:textId="1860C25E" w:rsidR="00C01862" w:rsidRPr="00CD1BDD" w:rsidRDefault="00C01862" w:rsidP="00C01862">
      <w:pPr>
        <w:rPr>
          <w:lang w:val="nl-NL"/>
        </w:rPr>
      </w:pPr>
      <w:r w:rsidRPr="00CD1BDD">
        <w:rPr>
          <w:noProof/>
          <w:lang w:val="nl-NL"/>
        </w:rPr>
        <w:drawing>
          <wp:inline distT="0" distB="0" distL="0" distR="0" wp14:anchorId="2707013A" wp14:editId="31B457CD">
            <wp:extent cx="643500" cy="1238250"/>
            <wp:effectExtent l="12700" t="12700" r="17145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79" cy="1249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1BDD">
        <w:rPr>
          <w:noProof/>
          <w:lang w:val="nl-NL"/>
        </w:rPr>
        <w:drawing>
          <wp:inline distT="0" distB="0" distL="0" distR="0" wp14:anchorId="530D445F" wp14:editId="57E74EC9">
            <wp:extent cx="1723524" cy="121285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882" cy="12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80F" w14:textId="37A5CCEC" w:rsidR="004B388E" w:rsidRPr="00CD1BDD" w:rsidRDefault="00C01862" w:rsidP="00C01862">
      <w:pPr>
        <w:rPr>
          <w:lang w:val="nl-NL"/>
        </w:rPr>
      </w:pPr>
      <w:r w:rsidRPr="00CD1BDD">
        <w:rPr>
          <w:lang w:val="nl-NL"/>
        </w:rPr>
        <w:t xml:space="preserve">Bij display: </w:t>
      </w:r>
      <w:proofErr w:type="spellStart"/>
      <w:r w:rsidRPr="00CD1BDD">
        <w:rPr>
          <w:lang w:val="nl-NL"/>
        </w:rPr>
        <w:t>inline</w:t>
      </w:r>
      <w:proofErr w:type="spellEnd"/>
      <w:r w:rsidRPr="00CD1BDD">
        <w:rPr>
          <w:lang w:val="nl-NL"/>
        </w:rPr>
        <w:t xml:space="preserve"> worden alles naast elkaar geplaatst, dus worden ook.</w:t>
      </w:r>
      <w:r w:rsidRPr="00CD1BDD">
        <w:rPr>
          <w:noProof/>
          <w:lang w:val="nl-NL"/>
        </w:rPr>
        <w:t xml:space="preserve"> </w:t>
      </w:r>
    </w:p>
    <w:p w14:paraId="423C480F" w14:textId="2614B0FE" w:rsidR="00C01862" w:rsidRPr="00CD1BDD" w:rsidRDefault="00C01862" w:rsidP="00C01862">
      <w:pPr>
        <w:rPr>
          <w:lang w:val="nl-NL"/>
        </w:rPr>
      </w:pPr>
      <w:r w:rsidRPr="00CD1BDD">
        <w:rPr>
          <w:noProof/>
          <w:lang w:val="nl-NL"/>
        </w:rPr>
        <w:drawing>
          <wp:inline distT="0" distB="0" distL="0" distR="0" wp14:anchorId="5A427DBD" wp14:editId="5B6BA39B">
            <wp:extent cx="4298950" cy="516769"/>
            <wp:effectExtent l="12700" t="12700" r="63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88" cy="528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1BDD">
        <w:rPr>
          <w:noProof/>
          <w:lang w:val="nl-NL"/>
        </w:rPr>
        <w:drawing>
          <wp:inline distT="0" distB="0" distL="0" distR="0" wp14:anchorId="72CE6B58" wp14:editId="73F90F51">
            <wp:extent cx="850900" cy="598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907" cy="6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7CE" w14:textId="4FB6EC6F" w:rsidR="00554B2B" w:rsidRPr="00CD1BDD" w:rsidRDefault="00554B2B" w:rsidP="00C01862">
      <w:pPr>
        <w:rPr>
          <w:lang w:val="nl-NL"/>
        </w:rPr>
      </w:pPr>
      <w:r w:rsidRPr="00CD1BDD">
        <w:rPr>
          <w:lang w:val="nl-NL"/>
        </w:rPr>
        <w:t xml:space="preserve">Bij </w:t>
      </w:r>
      <w:proofErr w:type="spellStart"/>
      <w:proofErr w:type="gramStart"/>
      <w:r w:rsidRPr="00CD1BDD">
        <w:rPr>
          <w:lang w:val="nl-NL"/>
        </w:rPr>
        <w:t>display:inline</w:t>
      </w:r>
      <w:proofErr w:type="gramEnd"/>
      <w:r w:rsidRPr="00CD1BDD">
        <w:rPr>
          <w:lang w:val="nl-NL"/>
        </w:rPr>
        <w:t>-block</w:t>
      </w:r>
      <w:proofErr w:type="spellEnd"/>
      <w:r w:rsidRPr="00CD1BDD">
        <w:rPr>
          <w:lang w:val="nl-NL"/>
        </w:rPr>
        <w:t xml:space="preserve"> </w:t>
      </w:r>
      <w:r w:rsidR="006D07D9" w:rsidRPr="00CD1BDD">
        <w:rPr>
          <w:lang w:val="nl-NL"/>
        </w:rPr>
        <w:t xml:space="preserve">worden elementen </w:t>
      </w:r>
      <w:r w:rsidR="00BB0CBA" w:rsidRPr="00CD1BDD">
        <w:rPr>
          <w:lang w:val="nl-NL"/>
        </w:rPr>
        <w:t>zoals op de pagina gezet.</w:t>
      </w:r>
    </w:p>
    <w:p w14:paraId="17F7089B" w14:textId="792E4878" w:rsidR="00C01862" w:rsidRPr="00CD1BDD" w:rsidRDefault="004C7E1F" w:rsidP="00C01862">
      <w:pPr>
        <w:rPr>
          <w:lang w:val="nl-NL"/>
        </w:rPr>
      </w:pPr>
      <w:r w:rsidRPr="00CD1BDD">
        <w:rPr>
          <w:lang w:val="nl-NL"/>
        </w:rPr>
        <w:drawing>
          <wp:inline distT="0" distB="0" distL="0" distR="0" wp14:anchorId="7F9F16D4" wp14:editId="0B18508E">
            <wp:extent cx="5731510" cy="661035"/>
            <wp:effectExtent l="12700" t="12700" r="889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28C77" w14:textId="25748990" w:rsidR="004B388E" w:rsidRPr="00CD1BDD" w:rsidRDefault="004B388E" w:rsidP="004B388E">
      <w:pPr>
        <w:jc w:val="center"/>
        <w:rPr>
          <w:b/>
          <w:bCs/>
          <w:lang w:val="nl-NL"/>
        </w:rPr>
      </w:pPr>
      <w:r w:rsidRPr="00CD1BDD">
        <w:rPr>
          <w:b/>
          <w:bCs/>
          <w:lang w:val="nl-NL"/>
        </w:rPr>
        <w:t>Opdracht 2</w:t>
      </w:r>
    </w:p>
    <w:p w14:paraId="02CE0D64" w14:textId="77777777" w:rsidR="00C01862" w:rsidRPr="00CD1BDD" w:rsidRDefault="00C01862" w:rsidP="004B388E">
      <w:pPr>
        <w:jc w:val="center"/>
        <w:rPr>
          <w:b/>
          <w:bCs/>
          <w:lang w:val="nl-NL"/>
        </w:rPr>
      </w:pPr>
    </w:p>
    <w:p w14:paraId="58F6BB1F" w14:textId="447137D9" w:rsidR="00C01862" w:rsidRPr="00CD1BDD" w:rsidRDefault="004B388E" w:rsidP="004B388E">
      <w:pPr>
        <w:jc w:val="both"/>
        <w:rPr>
          <w:lang w:val="nl-NL"/>
        </w:rPr>
      </w:pPr>
      <w:r w:rsidRPr="00CD1BDD">
        <w:rPr>
          <w:lang w:val="nl-NL"/>
        </w:rPr>
        <w:t xml:space="preserve">Dit heeft niks te doen met </w:t>
      </w:r>
      <w:proofErr w:type="spellStart"/>
      <w:r w:rsidRPr="00CD1BDD">
        <w:rPr>
          <w:lang w:val="nl-NL"/>
        </w:rPr>
        <w:t>margin</w:t>
      </w:r>
      <w:proofErr w:type="spellEnd"/>
      <w:r w:rsidRPr="00CD1BDD">
        <w:rPr>
          <w:lang w:val="nl-NL"/>
        </w:rPr>
        <w:t>, border, of padding, maar heeft te doen met html document. Dit zijn zoals de spaties tussen de worden.</w:t>
      </w:r>
    </w:p>
    <w:p w14:paraId="46785746" w14:textId="77777777" w:rsidR="00C01862" w:rsidRPr="00CD1BDD" w:rsidRDefault="00C01862" w:rsidP="004B388E">
      <w:pPr>
        <w:jc w:val="both"/>
        <w:rPr>
          <w:lang w:val="nl-NL"/>
        </w:rPr>
      </w:pPr>
    </w:p>
    <w:p w14:paraId="611D1FC5" w14:textId="11B8F14C" w:rsidR="00C01862" w:rsidRPr="00CD1BDD" w:rsidRDefault="00C01862" w:rsidP="00C01862">
      <w:pPr>
        <w:jc w:val="center"/>
        <w:rPr>
          <w:b/>
          <w:bCs/>
          <w:lang w:val="nl-NL"/>
        </w:rPr>
      </w:pPr>
      <w:r w:rsidRPr="00CD1BDD">
        <w:rPr>
          <w:b/>
          <w:bCs/>
          <w:lang w:val="nl-NL"/>
        </w:rPr>
        <w:t>Opdracht 3</w:t>
      </w:r>
    </w:p>
    <w:p w14:paraId="7F0DB46A" w14:textId="77777777" w:rsidR="00C01862" w:rsidRPr="00CD1BDD" w:rsidRDefault="00C01862" w:rsidP="00C01862">
      <w:pPr>
        <w:jc w:val="center"/>
        <w:rPr>
          <w:b/>
          <w:bCs/>
          <w:lang w:val="nl-NL"/>
        </w:rPr>
      </w:pPr>
    </w:p>
    <w:p w14:paraId="4DF72363" w14:textId="4BCF5578" w:rsidR="00C01862" w:rsidRPr="00CD1BDD" w:rsidRDefault="00C01862" w:rsidP="00F53A7E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CD1BDD">
        <w:rPr>
          <w:lang w:val="nl-NL"/>
        </w:rPr>
        <w:t>Waarom staat de tekst in de blokken horizontaal gecentreerd?</w:t>
      </w:r>
    </w:p>
    <w:p w14:paraId="6C0ECC4F" w14:textId="45F4176B" w:rsidR="00C01862" w:rsidRPr="00CD1BDD" w:rsidRDefault="00C01862" w:rsidP="00C01862">
      <w:pPr>
        <w:jc w:val="both"/>
        <w:rPr>
          <w:lang w:val="nl-NL"/>
        </w:rPr>
      </w:pPr>
      <w:r w:rsidRPr="00CD1BDD">
        <w:rPr>
          <w:lang w:val="nl-NL"/>
        </w:rPr>
        <w:t xml:space="preserve">Door </w:t>
      </w:r>
      <w:proofErr w:type="gramStart"/>
      <w:r w:rsidRPr="00CD1BDD">
        <w:rPr>
          <w:lang w:val="nl-NL"/>
        </w:rPr>
        <w:t>de  class</w:t>
      </w:r>
      <w:proofErr w:type="gramEnd"/>
      <w:r w:rsidRPr="00CD1BDD">
        <w:rPr>
          <w:lang w:val="nl-NL"/>
        </w:rPr>
        <w:t xml:space="preserve"> .area </w:t>
      </w:r>
    </w:p>
    <w:p w14:paraId="259AAF2D" w14:textId="77777777" w:rsidR="00C01862" w:rsidRPr="00CD1BDD" w:rsidRDefault="00C01862" w:rsidP="00C01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nl-NL" w:eastAsia="en-GB"/>
        </w:rPr>
      </w:pPr>
      <w:proofErr w:type="spellStart"/>
      <w:proofErr w:type="gramStart"/>
      <w:r w:rsidRPr="00CD1BDD">
        <w:rPr>
          <w:rFonts w:ascii="Courier New" w:eastAsia="Times New Roman" w:hAnsi="Courier New" w:cs="Courier New"/>
          <w:color w:val="BABABA"/>
          <w:sz w:val="20"/>
          <w:szCs w:val="20"/>
          <w:lang w:val="nl-NL" w:eastAsia="en-GB"/>
        </w:rPr>
        <w:t>display</w:t>
      </w:r>
      <w:r w:rsidRPr="00CD1BDD">
        <w:rPr>
          <w:rFonts w:ascii="Courier New" w:eastAsia="Times New Roman" w:hAnsi="Courier New" w:cs="Courier New"/>
          <w:color w:val="A9B7C6"/>
          <w:sz w:val="20"/>
          <w:szCs w:val="20"/>
          <w:lang w:val="nl-NL" w:eastAsia="en-GB"/>
        </w:rPr>
        <w:t>:</w:t>
      </w:r>
      <w:r w:rsidRPr="00CD1BDD">
        <w:rPr>
          <w:rFonts w:ascii="Courier New" w:eastAsia="Times New Roman" w:hAnsi="Courier New" w:cs="Courier New"/>
          <w:color w:val="A5C261"/>
          <w:sz w:val="20"/>
          <w:szCs w:val="20"/>
          <w:lang w:val="nl-NL" w:eastAsia="en-GB"/>
        </w:rPr>
        <w:t>inline</w:t>
      </w:r>
      <w:proofErr w:type="gramEnd"/>
      <w:r w:rsidRPr="00CD1BDD">
        <w:rPr>
          <w:rFonts w:ascii="Courier New" w:eastAsia="Times New Roman" w:hAnsi="Courier New" w:cs="Courier New"/>
          <w:color w:val="A5C261"/>
          <w:sz w:val="20"/>
          <w:szCs w:val="20"/>
          <w:lang w:val="nl-NL" w:eastAsia="en-GB"/>
        </w:rPr>
        <w:t>-block</w:t>
      </w:r>
      <w:proofErr w:type="spellEnd"/>
      <w:r w:rsidRPr="00CD1BDD">
        <w:rPr>
          <w:rFonts w:ascii="Courier New" w:eastAsia="Times New Roman" w:hAnsi="Courier New" w:cs="Courier New"/>
          <w:color w:val="CC7832"/>
          <w:sz w:val="20"/>
          <w:szCs w:val="20"/>
          <w:lang w:val="nl-NL" w:eastAsia="en-GB"/>
        </w:rPr>
        <w:t>;</w:t>
      </w:r>
    </w:p>
    <w:p w14:paraId="40333DC9" w14:textId="2A0571F9" w:rsidR="00C01862" w:rsidRPr="00CD1BDD" w:rsidRDefault="00C01862" w:rsidP="00C01862">
      <w:pPr>
        <w:jc w:val="both"/>
        <w:rPr>
          <w:lang w:val="nl-NL"/>
        </w:rPr>
      </w:pPr>
    </w:p>
    <w:p w14:paraId="2DF23713" w14:textId="230E5692" w:rsidR="00F53A7E" w:rsidRPr="00CD1BDD" w:rsidRDefault="00F53A7E" w:rsidP="00F53A7E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CD1BDD">
        <w:rPr>
          <w:lang w:val="nl-NL"/>
        </w:rPr>
        <w:t xml:space="preserve">Ga na dat een property </w:t>
      </w:r>
      <w:proofErr w:type="spellStart"/>
      <w:r w:rsidRPr="00CD1BDD">
        <w:rPr>
          <w:lang w:val="nl-NL"/>
        </w:rPr>
        <w:t>vertical-</w:t>
      </w:r>
      <w:proofErr w:type="gramStart"/>
      <w:r w:rsidRPr="00CD1BDD">
        <w:rPr>
          <w:lang w:val="nl-NL"/>
        </w:rPr>
        <w:t>align:center</w:t>
      </w:r>
      <w:proofErr w:type="spellEnd"/>
      <w:proofErr w:type="gramEnd"/>
      <w:r w:rsidRPr="00CD1BDD">
        <w:rPr>
          <w:lang w:val="nl-NL"/>
        </w:rPr>
        <w:t xml:space="preserve"> geen effect heeft. Waarom eigenlijk niet?</w:t>
      </w:r>
    </w:p>
    <w:p w14:paraId="781BD67C" w14:textId="05BB31D3" w:rsidR="00F53A7E" w:rsidRPr="00CD1BDD" w:rsidRDefault="00F53A7E" w:rsidP="00F53A7E">
      <w:pPr>
        <w:jc w:val="both"/>
        <w:rPr>
          <w:lang w:val="nl-NL"/>
        </w:rPr>
      </w:pPr>
      <w:proofErr w:type="spellStart"/>
      <w:r w:rsidRPr="00CD1BDD">
        <w:rPr>
          <w:lang w:val="nl-NL"/>
        </w:rPr>
        <w:t>Vertical-align</w:t>
      </w:r>
      <w:proofErr w:type="spellEnd"/>
      <w:r w:rsidRPr="00CD1BDD">
        <w:rPr>
          <w:lang w:val="nl-NL"/>
        </w:rPr>
        <w:t xml:space="preserve"> heeft enkel effect op </w:t>
      </w:r>
      <w:proofErr w:type="spellStart"/>
      <w:r w:rsidRPr="00CD1BDD">
        <w:rPr>
          <w:lang w:val="nl-NL"/>
        </w:rPr>
        <w:t>inline</w:t>
      </w:r>
      <w:proofErr w:type="spellEnd"/>
      <w:r w:rsidRPr="00CD1BDD">
        <w:rPr>
          <w:lang w:val="nl-NL"/>
        </w:rPr>
        <w:t xml:space="preserve"> elementen positioneren van zijn </w:t>
      </w:r>
      <w:proofErr w:type="spellStart"/>
      <w:r w:rsidRPr="00CD1BDD">
        <w:rPr>
          <w:lang w:val="nl-NL"/>
        </w:rPr>
        <w:t>parent</w:t>
      </w:r>
      <w:proofErr w:type="spellEnd"/>
      <w:r w:rsidRPr="00CD1BDD">
        <w:rPr>
          <w:lang w:val="nl-NL"/>
        </w:rPr>
        <w:t xml:space="preserve"> element.</w:t>
      </w:r>
    </w:p>
    <w:p w14:paraId="797317EF" w14:textId="77777777" w:rsidR="00F53A7E" w:rsidRPr="00CD1BDD" w:rsidRDefault="00F53A7E" w:rsidP="00F53A7E">
      <w:pPr>
        <w:jc w:val="both"/>
        <w:rPr>
          <w:lang w:val="nl-NL"/>
        </w:rPr>
      </w:pPr>
    </w:p>
    <w:p w14:paraId="4AE3CDB0" w14:textId="4F6A1313" w:rsidR="00F53A7E" w:rsidRPr="00CD1BDD" w:rsidRDefault="00F53A7E" w:rsidP="00F53A7E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CD1BDD">
        <w:rPr>
          <w:lang w:val="nl-NL"/>
        </w:rPr>
        <w:t xml:space="preserve">Ga na dat </w:t>
      </w:r>
      <w:proofErr w:type="spellStart"/>
      <w:r w:rsidRPr="00CD1BDD">
        <w:rPr>
          <w:lang w:val="nl-NL"/>
        </w:rPr>
        <w:t>vertical-</w:t>
      </w:r>
      <w:proofErr w:type="gramStart"/>
      <w:r w:rsidRPr="00CD1BDD">
        <w:rPr>
          <w:lang w:val="nl-NL"/>
        </w:rPr>
        <w:t>align:middle</w:t>
      </w:r>
      <w:proofErr w:type="spellEnd"/>
      <w:proofErr w:type="gramEnd"/>
      <w:r w:rsidRPr="00CD1BDD">
        <w:rPr>
          <w:lang w:val="nl-NL"/>
        </w:rPr>
        <w:t xml:space="preserve"> er niet voor zorgt dat de tekst verticaal gecentreerd wordt. Wat doet </w:t>
      </w:r>
      <w:proofErr w:type="spellStart"/>
      <w:r w:rsidRPr="00CD1BDD">
        <w:rPr>
          <w:lang w:val="nl-NL"/>
        </w:rPr>
        <w:t>vertical-align</w:t>
      </w:r>
      <w:proofErr w:type="spellEnd"/>
      <w:r w:rsidRPr="00CD1BDD">
        <w:rPr>
          <w:lang w:val="nl-NL"/>
        </w:rPr>
        <w:t xml:space="preserve"> dan wel?</w:t>
      </w:r>
    </w:p>
    <w:p w14:paraId="336AA56E" w14:textId="10C15DB5" w:rsidR="00F53A7E" w:rsidRPr="00CD1BDD" w:rsidRDefault="00F53A7E" w:rsidP="00F53A7E">
      <w:pPr>
        <w:jc w:val="both"/>
        <w:rPr>
          <w:lang w:val="nl-NL"/>
        </w:rPr>
      </w:pPr>
      <w:r w:rsidRPr="00CD1BDD">
        <w:rPr>
          <w:noProof/>
          <w:lang w:val="nl-NL"/>
        </w:rPr>
        <w:drawing>
          <wp:inline distT="0" distB="0" distL="0" distR="0" wp14:anchorId="476DC3CB" wp14:editId="5AA58A5C">
            <wp:extent cx="5391150" cy="1407815"/>
            <wp:effectExtent l="12700" t="12700" r="6350" b="14605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525" cy="1411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C36CE" w14:textId="24960281" w:rsidR="0048660C" w:rsidRDefault="003F08D2" w:rsidP="00F53A7E">
      <w:pPr>
        <w:jc w:val="both"/>
        <w:rPr>
          <w:lang w:val="nl-NL"/>
        </w:rPr>
      </w:pPr>
      <w:proofErr w:type="spellStart"/>
      <w:r w:rsidRPr="00CD1BDD">
        <w:rPr>
          <w:lang w:val="nl-NL"/>
        </w:rPr>
        <w:t>Vertical-</w:t>
      </w:r>
      <w:proofErr w:type="gramStart"/>
      <w:r w:rsidRPr="00CD1BDD">
        <w:rPr>
          <w:lang w:val="nl-NL"/>
        </w:rPr>
        <w:t>align:middle</w:t>
      </w:r>
      <w:proofErr w:type="spellEnd"/>
      <w:proofErr w:type="gramEnd"/>
      <w:r w:rsidRPr="00CD1BDD">
        <w:rPr>
          <w:lang w:val="nl-NL"/>
        </w:rPr>
        <w:t xml:space="preserve"> – </w:t>
      </w:r>
      <w:r w:rsidR="0067166A" w:rsidRPr="00CD1BDD">
        <w:rPr>
          <w:lang w:val="nl-NL"/>
        </w:rPr>
        <w:t xml:space="preserve">positioneert alle elementen </w:t>
      </w:r>
      <w:r w:rsidR="00B03FBE" w:rsidRPr="00CD1BDD">
        <w:rPr>
          <w:lang w:val="nl-NL"/>
        </w:rPr>
        <w:t>vertica</w:t>
      </w:r>
      <w:r w:rsidR="00CD1BDD">
        <w:rPr>
          <w:lang w:val="nl-NL"/>
        </w:rPr>
        <w:t>a</w:t>
      </w:r>
      <w:r w:rsidR="00B03FBE" w:rsidRPr="00CD1BDD">
        <w:rPr>
          <w:lang w:val="nl-NL"/>
        </w:rPr>
        <w:t>l in het midden in vergelijking met de grootste element op dit rij (line).</w:t>
      </w:r>
    </w:p>
    <w:p w14:paraId="7FBB70AD" w14:textId="78D4D5F9" w:rsidR="00EC5C5C" w:rsidRPr="0048660C" w:rsidRDefault="0048660C" w:rsidP="0048660C">
      <w:pPr>
        <w:pStyle w:val="ListParagraph"/>
        <w:numPr>
          <w:ilvl w:val="0"/>
          <w:numId w:val="1"/>
        </w:numPr>
        <w:rPr>
          <w:lang w:val="nl-NL"/>
        </w:rPr>
      </w:pPr>
      <w:r w:rsidRPr="0048660C">
        <w:rPr>
          <w:lang w:val="nl-NL"/>
        </w:rPr>
        <w:br w:type="page"/>
      </w:r>
      <w:r w:rsidR="00EC5C5C" w:rsidRPr="0048660C">
        <w:rPr>
          <w:lang w:val="nl-NL"/>
        </w:rPr>
        <w:lastRenderedPageBreak/>
        <w:t>Wat is de ‘simpele’ manier om een één enkele regel tekst verticaal te centreren?</w:t>
      </w:r>
    </w:p>
    <w:p w14:paraId="70B7B572" w14:textId="7B3A60C1" w:rsidR="00EC5C5C" w:rsidRDefault="00AA670F" w:rsidP="0048660C">
      <w:pPr>
        <w:jc w:val="both"/>
        <w:rPr>
          <w:lang w:val="nl-NL"/>
        </w:rPr>
      </w:pPr>
      <w:proofErr w:type="gramStart"/>
      <w:r>
        <w:rPr>
          <w:lang w:val="nl-NL"/>
        </w:rPr>
        <w:t>line</w:t>
      </w:r>
      <w:proofErr w:type="gramEnd"/>
      <w:r>
        <w:rPr>
          <w:lang w:val="nl-NL"/>
        </w:rPr>
        <w:t>-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>: d</w:t>
      </w:r>
      <w:r w:rsidR="0048660C">
        <w:rPr>
          <w:lang w:val="nl-NL"/>
        </w:rPr>
        <w:t xml:space="preserve">it is goed om enkele regels </w:t>
      </w:r>
      <w:r>
        <w:rPr>
          <w:lang w:val="nl-NL"/>
        </w:rPr>
        <w:t>verticaal te centreren.</w:t>
      </w:r>
    </w:p>
    <w:p w14:paraId="099EB53E" w14:textId="77777777" w:rsidR="00E948FB" w:rsidRDefault="00E948FB" w:rsidP="0048660C">
      <w:pPr>
        <w:jc w:val="both"/>
        <w:rPr>
          <w:lang w:val="nl-NL"/>
        </w:rPr>
      </w:pPr>
    </w:p>
    <w:p w14:paraId="4406B7E5" w14:textId="7ACF307E" w:rsidR="005035F6" w:rsidRDefault="005035F6" w:rsidP="005035F6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5035F6">
        <w:rPr>
          <w:lang w:val="nl-NL"/>
        </w:rPr>
        <w:t>Welke truc wordt vaak gebruikt om meerdere regels verticaal te centreren?</w:t>
      </w:r>
    </w:p>
    <w:p w14:paraId="79843B32" w14:textId="3C84B269" w:rsidR="00BA7C2C" w:rsidRDefault="00BA7C2C" w:rsidP="00BA7C2C">
      <w:pPr>
        <w:jc w:val="both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cells</w:t>
      </w:r>
      <w:proofErr w:type="spellEnd"/>
      <w:r>
        <w:rPr>
          <w:lang w:val="nl-NL"/>
        </w:rPr>
        <w:t xml:space="preserve"> kunnen wij centreren met</w:t>
      </w:r>
      <w:r w:rsidR="00A51C74">
        <w:rPr>
          <w:lang w:val="nl-NL"/>
        </w:rPr>
        <w:t xml:space="preserve">: display: </w:t>
      </w:r>
      <w:proofErr w:type="spellStart"/>
      <w:r w:rsidR="00A51C74">
        <w:rPr>
          <w:lang w:val="nl-NL"/>
        </w:rPr>
        <w:t>table</w:t>
      </w:r>
      <w:proofErr w:type="spellEnd"/>
      <w:r w:rsidR="00A51C74">
        <w:rPr>
          <w:lang w:val="nl-NL"/>
        </w:rPr>
        <w:t>;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vertical-align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middle</w:t>
      </w:r>
      <w:proofErr w:type="spellEnd"/>
      <w:r>
        <w:rPr>
          <w:lang w:val="nl-NL"/>
        </w:rPr>
        <w:t>;</w:t>
      </w:r>
    </w:p>
    <w:p w14:paraId="49BD3BB6" w14:textId="289BB902" w:rsidR="00B7507E" w:rsidRDefault="00B7507E" w:rsidP="00BA7C2C">
      <w:pPr>
        <w:jc w:val="both"/>
        <w:rPr>
          <w:lang w:val="nl-NL"/>
        </w:rPr>
      </w:pPr>
      <w:proofErr w:type="spellStart"/>
      <w:r>
        <w:rPr>
          <w:lang w:val="nl-NL"/>
        </w:rPr>
        <w:t>Anderskan</w:t>
      </w:r>
      <w:proofErr w:type="spellEnd"/>
      <w:r>
        <w:rPr>
          <w:lang w:val="nl-NL"/>
        </w:rPr>
        <w:t xml:space="preserve"> gebruiken </w:t>
      </w:r>
      <w:proofErr w:type="spellStart"/>
      <w:r>
        <w:rPr>
          <w:lang w:val="nl-NL"/>
        </w:rPr>
        <w:t>flex</w:t>
      </w:r>
      <w:proofErr w:type="spellEnd"/>
      <w:r>
        <w:rPr>
          <w:lang w:val="nl-NL"/>
        </w:rPr>
        <w:t>-box property</w:t>
      </w:r>
      <w:r w:rsidR="00287469">
        <w:rPr>
          <w:lang w:val="nl-NL"/>
        </w:rPr>
        <w:t xml:space="preserve">: </w:t>
      </w:r>
      <w:proofErr w:type="spellStart"/>
      <w:proofErr w:type="gramStart"/>
      <w:r w:rsidR="00287469">
        <w:rPr>
          <w:lang w:val="nl-NL"/>
        </w:rPr>
        <w:t>display:flex</w:t>
      </w:r>
      <w:proofErr w:type="spellEnd"/>
      <w:proofErr w:type="gramEnd"/>
      <w:r w:rsidR="00287469">
        <w:rPr>
          <w:lang w:val="nl-NL"/>
        </w:rPr>
        <w:t xml:space="preserve">; </w:t>
      </w:r>
      <w:proofErr w:type="spellStart"/>
      <w:r w:rsidR="00287469">
        <w:rPr>
          <w:lang w:val="nl-NL"/>
        </w:rPr>
        <w:t>align</w:t>
      </w:r>
      <w:proofErr w:type="spellEnd"/>
      <w:r w:rsidR="00287469">
        <w:rPr>
          <w:lang w:val="nl-NL"/>
        </w:rPr>
        <w:t xml:space="preserve">-items: center; </w:t>
      </w:r>
      <w:proofErr w:type="spellStart"/>
      <w:r w:rsidR="00287469">
        <w:rPr>
          <w:lang w:val="nl-NL"/>
        </w:rPr>
        <w:t>justify</w:t>
      </w:r>
      <w:proofErr w:type="spellEnd"/>
      <w:r w:rsidR="00287469">
        <w:rPr>
          <w:lang w:val="nl-NL"/>
        </w:rPr>
        <w:t>-content: center;</w:t>
      </w:r>
    </w:p>
    <w:p w14:paraId="79153F04" w14:textId="3F1F6C9F" w:rsidR="00E948FB" w:rsidRDefault="00E948FB" w:rsidP="00BA7C2C">
      <w:pPr>
        <w:jc w:val="both"/>
        <w:rPr>
          <w:lang w:val="nl-NL"/>
        </w:rPr>
      </w:pPr>
    </w:p>
    <w:p w14:paraId="3396E674" w14:textId="69237787" w:rsidR="00E948FB" w:rsidRDefault="00E948FB" w:rsidP="00E948FB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E948FB">
        <w:rPr>
          <w:lang w:val="nl-NL"/>
        </w:rPr>
        <w:t xml:space="preserve">In 'styles.css' staan twee verschillende </w:t>
      </w:r>
      <w:proofErr w:type="gramStart"/>
      <w:r w:rsidRPr="00E948FB">
        <w:rPr>
          <w:lang w:val="nl-NL"/>
        </w:rPr>
        <w:t>CSS regels</w:t>
      </w:r>
      <w:proofErr w:type="gramEnd"/>
      <w:r w:rsidRPr="00E948FB">
        <w:rPr>
          <w:lang w:val="nl-NL"/>
        </w:rPr>
        <w:t xml:space="preserve"> die de </w:t>
      </w:r>
      <w:proofErr w:type="spellStart"/>
      <w:r w:rsidRPr="00E948FB">
        <w:rPr>
          <w:lang w:val="nl-NL"/>
        </w:rPr>
        <w:t>height</w:t>
      </w:r>
      <w:proofErr w:type="spellEnd"/>
      <w:r w:rsidRPr="00E948FB">
        <w:rPr>
          <w:lang w:val="nl-NL"/>
        </w:rPr>
        <w:t xml:space="preserve"> instellen van een element met class="area </w:t>
      </w:r>
      <w:proofErr w:type="spellStart"/>
      <w:r w:rsidRPr="00E948FB">
        <w:rPr>
          <w:lang w:val="nl-NL"/>
        </w:rPr>
        <w:t>tall</w:t>
      </w:r>
      <w:proofErr w:type="spellEnd"/>
      <w:r w:rsidRPr="00E948FB">
        <w:rPr>
          <w:lang w:val="nl-NL"/>
        </w:rPr>
        <w:t>". Waarom krijgt de regel voor class '</w:t>
      </w:r>
      <w:proofErr w:type="spellStart"/>
      <w:r w:rsidRPr="00E948FB">
        <w:rPr>
          <w:lang w:val="nl-NL"/>
        </w:rPr>
        <w:t>tall</w:t>
      </w:r>
      <w:proofErr w:type="spellEnd"/>
      <w:r w:rsidRPr="00E948FB">
        <w:rPr>
          <w:lang w:val="nl-NL"/>
        </w:rPr>
        <w:t>' voorrang?</w:t>
      </w:r>
    </w:p>
    <w:p w14:paraId="10AD5D86" w14:textId="7CDB4FAA" w:rsidR="00A16221" w:rsidRDefault="00E10716" w:rsidP="00A16221">
      <w:pPr>
        <w:jc w:val="both"/>
        <w:rPr>
          <w:lang w:val="nl-NL"/>
        </w:rPr>
      </w:pPr>
      <w:r>
        <w:rPr>
          <w:lang w:val="nl-NL"/>
        </w:rPr>
        <w:t xml:space="preserve">Wij hebben algemene </w:t>
      </w:r>
      <w:proofErr w:type="spellStart"/>
      <w:r>
        <w:rPr>
          <w:lang w:val="nl-NL"/>
        </w:rPr>
        <w:t>classe</w:t>
      </w:r>
      <w:proofErr w:type="spellEnd"/>
      <w:r>
        <w:rPr>
          <w:lang w:val="nl-NL"/>
        </w:rPr>
        <w:t xml:space="preserve"> met area</w:t>
      </w:r>
      <w:r w:rsidR="009530B9">
        <w:rPr>
          <w:lang w:val="nl-NL"/>
        </w:rPr>
        <w:t xml:space="preserve"> die </w:t>
      </w:r>
      <w:proofErr w:type="spellStart"/>
      <w:r w:rsidR="009530B9">
        <w:rPr>
          <w:lang w:val="nl-NL"/>
        </w:rPr>
        <w:t>specifeerd</w:t>
      </w:r>
      <w:proofErr w:type="spellEnd"/>
      <w:r w:rsidR="009530B9">
        <w:rPr>
          <w:lang w:val="nl-NL"/>
        </w:rPr>
        <w:t xml:space="preserve"> voor alle regels die hebben dit </w:t>
      </w:r>
      <w:proofErr w:type="gramStart"/>
      <w:r w:rsidR="009530B9">
        <w:rPr>
          <w:lang w:val="nl-NL"/>
        </w:rPr>
        <w:t>word</w:t>
      </w:r>
      <w:proofErr w:type="gramEnd"/>
      <w:r w:rsidR="009530B9">
        <w:rPr>
          <w:lang w:val="nl-NL"/>
        </w:rPr>
        <w:t xml:space="preserve"> area. Maar als wij gebruiken de tweede </w:t>
      </w:r>
      <w:proofErr w:type="gramStart"/>
      <w:r w:rsidR="009530B9">
        <w:rPr>
          <w:lang w:val="nl-NL"/>
        </w:rPr>
        <w:t>word</w:t>
      </w:r>
      <w:proofErr w:type="gramEnd"/>
      <w:r w:rsidR="009530B9">
        <w:rPr>
          <w:lang w:val="nl-NL"/>
        </w:rPr>
        <w:t xml:space="preserve"> in de class area, kan ik zien, dat dit neemt de </w:t>
      </w:r>
      <w:r w:rsidR="00125EE6">
        <w:rPr>
          <w:lang w:val="nl-NL"/>
        </w:rPr>
        <w:t>belangrijker rol, dus dit betekent zo’n ‘</w:t>
      </w:r>
      <w:proofErr w:type="spellStart"/>
      <w:r w:rsidR="00125EE6">
        <w:rPr>
          <w:lang w:val="nl-NL"/>
        </w:rPr>
        <w:t>tagging</w:t>
      </w:r>
      <w:proofErr w:type="spellEnd"/>
      <w:r w:rsidR="00125EE6">
        <w:rPr>
          <w:lang w:val="nl-NL"/>
        </w:rPr>
        <w:t>’ heeft meer punten en is sterker</w:t>
      </w:r>
      <w:r w:rsidR="00260CFE">
        <w:rPr>
          <w:lang w:val="nl-NL"/>
        </w:rPr>
        <w:t>. MAAR! Ik heb juist getest, als ik</w:t>
      </w:r>
      <w:r w:rsidR="00184EE8">
        <w:rPr>
          <w:lang w:val="nl-NL"/>
        </w:rPr>
        <w:t xml:space="preserve"> die regel met </w:t>
      </w:r>
      <w:proofErr w:type="spellStart"/>
      <w:r w:rsidR="00184EE8">
        <w:rPr>
          <w:lang w:val="nl-NL"/>
        </w:rPr>
        <w:t>tall</w:t>
      </w:r>
      <w:proofErr w:type="spellEnd"/>
      <w:r w:rsidR="00184EE8">
        <w:rPr>
          <w:lang w:val="nl-NL"/>
        </w:rPr>
        <w:t xml:space="preserve"> zet in voor met regel area, dan dit werkt niet. Dus mijn conclusie is de laatste regel wint</w:t>
      </w:r>
      <w:r w:rsidR="00214395">
        <w:rPr>
          <w:lang w:val="nl-NL"/>
        </w:rPr>
        <w:t>.</w:t>
      </w:r>
    </w:p>
    <w:p w14:paraId="048C1510" w14:textId="77777777" w:rsidR="00801C85" w:rsidRDefault="00801C85" w:rsidP="00A16221">
      <w:pPr>
        <w:jc w:val="both"/>
        <w:rPr>
          <w:lang w:val="nl-NL"/>
        </w:rPr>
      </w:pPr>
    </w:p>
    <w:p w14:paraId="6021602A" w14:textId="0D10B44C" w:rsidR="00E6487D" w:rsidRDefault="00801C85" w:rsidP="00801C85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Opdracht 4</w:t>
      </w:r>
    </w:p>
    <w:p w14:paraId="54E184E6" w14:textId="6AB45BB8" w:rsidR="00801C85" w:rsidRDefault="00801C85" w:rsidP="00801C85">
      <w:pPr>
        <w:jc w:val="center"/>
        <w:rPr>
          <w:b/>
          <w:bCs/>
          <w:lang w:val="nl-NL"/>
        </w:rPr>
      </w:pPr>
    </w:p>
    <w:p w14:paraId="2AFD1D20" w14:textId="49BBD546" w:rsidR="002D7B7C" w:rsidRDefault="002A7FD3" w:rsidP="002D7B7C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2A7FD3">
        <w:rPr>
          <w:lang w:val="nl-NL"/>
        </w:rPr>
        <w:t xml:space="preserve">Ga na dat de </w:t>
      </w:r>
      <w:proofErr w:type="spellStart"/>
      <w:r w:rsidRPr="002A7FD3">
        <w:rPr>
          <w:lang w:val="nl-NL"/>
        </w:rPr>
        <w:t>floaty</w:t>
      </w:r>
      <w:proofErr w:type="spellEnd"/>
      <w:r w:rsidRPr="002A7FD3">
        <w:rPr>
          <w:lang w:val="nl-NL"/>
        </w:rPr>
        <w:t xml:space="preserve"> elementen naar links verplaatst werden 'in hun regel'.</w:t>
      </w:r>
    </w:p>
    <w:p w14:paraId="26985BAC" w14:textId="77777777" w:rsidR="00A0211A" w:rsidRDefault="00A0211A" w:rsidP="00A0211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>floaty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BABABA"/>
        </w:rPr>
        <w:t>float</w:t>
      </w:r>
      <w:r>
        <w:rPr>
          <w:color w:val="A9B7C6"/>
        </w:rPr>
        <w:t>:</w:t>
      </w:r>
      <w:r>
        <w:rPr>
          <w:color w:val="A5C261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background</w:t>
      </w:r>
      <w:r>
        <w:rPr>
          <w:color w:val="A9B7C6"/>
        </w:rPr>
        <w:t>:</w:t>
      </w:r>
      <w:r>
        <w:rPr>
          <w:color w:val="A5C261"/>
        </w:rPr>
        <w:t>green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5F1C72E" w14:textId="77777777" w:rsidR="002D7B7C" w:rsidRPr="002D7B7C" w:rsidRDefault="002D7B7C" w:rsidP="002D7B7C">
      <w:pPr>
        <w:jc w:val="both"/>
        <w:rPr>
          <w:lang w:val="nl-NL"/>
        </w:rPr>
      </w:pPr>
    </w:p>
    <w:p w14:paraId="06FDDB00" w14:textId="0B620796" w:rsidR="00801C85" w:rsidRDefault="00801C85" w:rsidP="00801C85">
      <w:pPr>
        <w:jc w:val="both"/>
        <w:rPr>
          <w:b/>
          <w:bCs/>
          <w:lang w:val="nl-NL"/>
        </w:rPr>
      </w:pPr>
      <w:r w:rsidRPr="00801C85">
        <w:rPr>
          <w:b/>
          <w:bCs/>
          <w:lang w:val="nl-NL"/>
        </w:rPr>
        <w:drawing>
          <wp:inline distT="0" distB="0" distL="0" distR="0" wp14:anchorId="312C7D20" wp14:editId="2F3B275E">
            <wp:extent cx="5731510" cy="1217930"/>
            <wp:effectExtent l="12700" t="12700" r="8890" b="1397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9AF14" w14:textId="364E64D6" w:rsidR="00A0211A" w:rsidRPr="00495FC2" w:rsidRDefault="00A0211A" w:rsidP="00801C85">
      <w:pPr>
        <w:jc w:val="both"/>
        <w:rPr>
          <w:lang w:val="nl-NL"/>
        </w:rPr>
      </w:pPr>
    </w:p>
    <w:p w14:paraId="787F4606" w14:textId="68B9ABE4" w:rsidR="00A0211A" w:rsidRPr="00495FC2" w:rsidRDefault="00495FC2" w:rsidP="00495FC2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495FC2">
        <w:rPr>
          <w:lang w:val="nl-NL"/>
        </w:rPr>
        <w:t>Ga na dat er geen grote ruimte achterblijft tussen elementen 08 en 10 waar element 09 stond.</w:t>
      </w:r>
    </w:p>
    <w:p w14:paraId="3604490F" w14:textId="0798ADE6" w:rsidR="00495FC2" w:rsidRDefault="00495FC2">
      <w:pPr>
        <w:jc w:val="both"/>
        <w:rPr>
          <w:lang w:val="nl-NL"/>
        </w:rPr>
      </w:pPr>
      <w:r>
        <w:rPr>
          <w:lang w:val="nl-NL"/>
        </w:rPr>
        <w:t>Ik moest eigenlijk niks doen, de grote ruimte is vanzelf weg.</w:t>
      </w:r>
    </w:p>
    <w:p w14:paraId="075409BB" w14:textId="3E05EEC0" w:rsidR="007A6B7E" w:rsidRDefault="007A6B7E">
      <w:pPr>
        <w:jc w:val="both"/>
        <w:rPr>
          <w:lang w:val="nl-NL"/>
        </w:rPr>
      </w:pPr>
    </w:p>
    <w:p w14:paraId="04A50ED9" w14:textId="62EED5A5" w:rsidR="007A6B7E" w:rsidRPr="00C32413" w:rsidRDefault="007A6B7E" w:rsidP="007A6B7E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C32413">
        <w:rPr>
          <w:color w:val="000000" w:themeColor="text1"/>
          <w:lang w:val="nl-NL"/>
        </w:rPr>
        <w:t>Ga na dat 12 en 14 niet altijd netjes naast elkaar staan, het hangt er maar vanaf of ze in dezelfde regel staan</w:t>
      </w:r>
      <w:r w:rsidRPr="00C32413">
        <w:rPr>
          <w:lang w:val="nl-NL"/>
        </w:rPr>
        <w:t>.</w:t>
      </w:r>
    </w:p>
    <w:p w14:paraId="57230051" w14:textId="77777777" w:rsidR="00E51889" w:rsidRDefault="00E51889" w:rsidP="00E518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separate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BABABA"/>
        </w:rPr>
        <w:t>margin-right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977374" w14:textId="77777777" w:rsidR="004F3969" w:rsidRPr="004F3969" w:rsidRDefault="004F3969" w:rsidP="004F3969">
      <w:pPr>
        <w:jc w:val="both"/>
        <w:rPr>
          <w:lang w:val="nl-NL"/>
        </w:rPr>
      </w:pPr>
    </w:p>
    <w:p w14:paraId="3FE19C29" w14:textId="3F62D9B0" w:rsidR="000C5C49" w:rsidRPr="00E51889" w:rsidRDefault="004F3969" w:rsidP="007A6B7E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E51889">
        <w:rPr>
          <w:lang w:val="nl-NL"/>
        </w:rPr>
        <w:t xml:space="preserve">Ga na dat er geen kleine ruimte is tussen de groene </w:t>
      </w:r>
      <w:proofErr w:type="spellStart"/>
      <w:r w:rsidRPr="00E51889">
        <w:rPr>
          <w:lang w:val="nl-NL"/>
        </w:rPr>
        <w:t>floaty</w:t>
      </w:r>
      <w:proofErr w:type="spellEnd"/>
      <w:r w:rsidRPr="00E51889">
        <w:rPr>
          <w:lang w:val="nl-NL"/>
        </w:rPr>
        <w:t xml:space="preserve"> elementen en het rode element rechts ernaast, maar wel tussen de rode elementen onderling.</w:t>
      </w:r>
    </w:p>
    <w:p w14:paraId="66800537" w14:textId="77777777" w:rsidR="00E51889" w:rsidRDefault="00E51889" w:rsidP="00E518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separate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BABABA"/>
        </w:rPr>
        <w:t>margin-right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460569" w14:textId="6AF361E3" w:rsidR="00352A84" w:rsidRDefault="00352A84">
      <w:pPr>
        <w:rPr>
          <w:lang w:val="nl-NL"/>
        </w:rPr>
      </w:pPr>
      <w:r>
        <w:rPr>
          <w:lang w:val="nl-NL"/>
        </w:rPr>
        <w:br w:type="page"/>
      </w:r>
    </w:p>
    <w:p w14:paraId="6096095F" w14:textId="29DBB4C5" w:rsidR="00CC2B91" w:rsidRDefault="00CC2B91" w:rsidP="00CC2B91">
      <w:pPr>
        <w:jc w:val="center"/>
        <w:rPr>
          <w:lang w:val="nl-NL"/>
        </w:rPr>
      </w:pPr>
      <w:r w:rsidRPr="00CC2B91">
        <w:rPr>
          <w:b/>
          <w:bCs/>
          <w:lang w:val="nl-NL"/>
        </w:rPr>
        <w:lastRenderedPageBreak/>
        <w:t>Opdracht 5</w:t>
      </w:r>
    </w:p>
    <w:p w14:paraId="6CB2BBAF" w14:textId="2D6DFBFD" w:rsidR="00CC2B91" w:rsidRDefault="00652AB9" w:rsidP="00652AB9">
      <w:pPr>
        <w:rPr>
          <w:lang w:val="nl-NL"/>
        </w:rPr>
      </w:pPr>
      <w:r w:rsidRPr="00652AB9">
        <w:rPr>
          <w:lang w:val="nl-NL"/>
        </w:rPr>
        <w:t xml:space="preserve">Open 'voorbeeld4.html' in de browser. </w:t>
      </w:r>
      <w:proofErr w:type="spellStart"/>
      <w:r w:rsidRPr="00652AB9">
        <w:rPr>
          <w:lang w:val="nl-NL"/>
        </w:rPr>
        <w:t>Resize</w:t>
      </w:r>
      <w:proofErr w:type="spellEnd"/>
      <w:r w:rsidRPr="00652AB9">
        <w:rPr>
          <w:lang w:val="nl-NL"/>
        </w:rPr>
        <w:t xml:space="preserve"> het browser venster (horizontaal). Ga na dat er naast element 09, 2 'regels' van blokken geplaatst worden als het </w:t>
      </w:r>
      <w:proofErr w:type="gramStart"/>
      <w:r w:rsidRPr="00652AB9">
        <w:rPr>
          <w:lang w:val="nl-NL"/>
        </w:rPr>
        <w:t>venster breed</w:t>
      </w:r>
      <w:proofErr w:type="gramEnd"/>
      <w:r w:rsidRPr="00652AB9">
        <w:rPr>
          <w:lang w:val="nl-NL"/>
        </w:rPr>
        <w:t xml:space="preserve"> genoeg is.</w:t>
      </w:r>
    </w:p>
    <w:p w14:paraId="1CB726DF" w14:textId="5E58318E" w:rsidR="00CC2B91" w:rsidRDefault="00F01E94" w:rsidP="00CC2B91">
      <w:pPr>
        <w:jc w:val="center"/>
        <w:rPr>
          <w:lang w:val="nl-NL"/>
        </w:rPr>
      </w:pPr>
      <w:r w:rsidRPr="00F01E94">
        <w:rPr>
          <w:lang w:val="nl-NL"/>
        </w:rPr>
        <w:drawing>
          <wp:inline distT="0" distB="0" distL="0" distR="0" wp14:anchorId="6CFC465C" wp14:editId="5238FA76">
            <wp:extent cx="4552545" cy="2069981"/>
            <wp:effectExtent l="12700" t="12700" r="6985" b="13335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981" cy="207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20D4B" w14:textId="77777777" w:rsidR="00B62C73" w:rsidRDefault="00B62C73" w:rsidP="00CC2B91">
      <w:pPr>
        <w:jc w:val="center"/>
        <w:rPr>
          <w:lang w:val="nl-NL"/>
        </w:rPr>
      </w:pPr>
    </w:p>
    <w:p w14:paraId="01F4A490" w14:textId="6166478F" w:rsidR="00B62C73" w:rsidRDefault="006948DB" w:rsidP="00652AB9">
      <w:pPr>
        <w:rPr>
          <w:lang w:val="nl-NL"/>
        </w:rPr>
      </w:pPr>
      <w:r w:rsidRPr="006948DB">
        <w:rPr>
          <w:lang w:val="nl-NL"/>
        </w:rPr>
        <w:t xml:space="preserve">Geef element 13 de 'break' class. </w:t>
      </w:r>
      <w:proofErr w:type="spellStart"/>
      <w:r w:rsidRPr="006948DB">
        <w:rPr>
          <w:lang w:val="nl-NL"/>
        </w:rPr>
        <w:t>Resize</w:t>
      </w:r>
      <w:proofErr w:type="spellEnd"/>
      <w:r w:rsidRPr="006948DB">
        <w:rPr>
          <w:lang w:val="nl-NL"/>
        </w:rPr>
        <w:t xml:space="preserve"> je browser opnieuw. Ga na dat element 13 altijd op een nieuwe 'regel' begint en wel lager dan element 09.</w:t>
      </w:r>
    </w:p>
    <w:p w14:paraId="2BD42DEA" w14:textId="77777777" w:rsidR="00B62C73" w:rsidRDefault="00B62C73" w:rsidP="00652AB9">
      <w:pPr>
        <w:rPr>
          <w:lang w:val="nl-NL"/>
        </w:rPr>
      </w:pPr>
    </w:p>
    <w:p w14:paraId="5276F63C" w14:textId="1B716CC7" w:rsidR="00B62C73" w:rsidRDefault="00B62C73" w:rsidP="00652AB9">
      <w:pPr>
        <w:rPr>
          <w:lang w:val="nl-NL"/>
        </w:rPr>
      </w:pPr>
      <w:r w:rsidRPr="00B62C73">
        <w:rPr>
          <w:lang w:val="nl-NL"/>
        </w:rPr>
        <w:drawing>
          <wp:inline distT="0" distB="0" distL="0" distR="0" wp14:anchorId="5DDAF3FF" wp14:editId="6F06437E">
            <wp:extent cx="5731510" cy="1543685"/>
            <wp:effectExtent l="12700" t="12700" r="8890" b="1841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6DCD1" w14:textId="2A32258E" w:rsidR="00926327" w:rsidRDefault="00926327" w:rsidP="00652AB9">
      <w:pPr>
        <w:rPr>
          <w:lang w:val="nl-NL"/>
        </w:rPr>
      </w:pPr>
    </w:p>
    <w:p w14:paraId="60D77414" w14:textId="18DD2DDB" w:rsidR="00926327" w:rsidRPr="00926327" w:rsidRDefault="00926327" w:rsidP="00926327">
      <w:pPr>
        <w:jc w:val="center"/>
        <w:rPr>
          <w:lang w:val="nl-NL"/>
        </w:rPr>
      </w:pPr>
      <w:r>
        <w:rPr>
          <w:b/>
          <w:bCs/>
          <w:lang w:val="nl-NL"/>
        </w:rPr>
        <w:t xml:space="preserve">2.2 Opdracht </w:t>
      </w:r>
      <w:proofErr w:type="spellStart"/>
      <w:r>
        <w:rPr>
          <w:b/>
          <w:bCs/>
          <w:lang w:val="nl-NL"/>
        </w:rPr>
        <w:t>Lorem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ipsum</w:t>
      </w:r>
      <w:proofErr w:type="spellEnd"/>
    </w:p>
    <w:p w14:paraId="7834D963" w14:textId="1E8498F6" w:rsidR="00926327" w:rsidRPr="00926327" w:rsidRDefault="00926327" w:rsidP="00926327">
      <w:pPr>
        <w:jc w:val="center"/>
        <w:rPr>
          <w:lang w:val="nl-NL"/>
        </w:rPr>
      </w:pPr>
    </w:p>
    <w:p w14:paraId="5FECE1B8" w14:textId="5644FD4D" w:rsidR="00926327" w:rsidRDefault="00AB1EFD" w:rsidP="00AB1EFD">
      <w:pPr>
        <w:pStyle w:val="ListParagraph"/>
        <w:numPr>
          <w:ilvl w:val="0"/>
          <w:numId w:val="3"/>
        </w:numPr>
        <w:jc w:val="both"/>
        <w:rPr>
          <w:lang w:val="nl-NL"/>
        </w:rPr>
      </w:pPr>
      <w:r w:rsidRPr="00AB1EFD">
        <w:rPr>
          <w:lang w:val="nl-NL"/>
        </w:rPr>
        <w:t xml:space="preserve">Je eerste idee is wellicht om elke </w:t>
      </w:r>
      <w:proofErr w:type="spellStart"/>
      <w:r w:rsidRPr="00AB1EFD">
        <w:rPr>
          <w:lang w:val="nl-NL"/>
        </w:rPr>
        <w:t>section</w:t>
      </w:r>
      <w:proofErr w:type="spellEnd"/>
      <w:r w:rsidRPr="00AB1EFD">
        <w:rPr>
          <w:lang w:val="nl-NL"/>
        </w:rPr>
        <w:t xml:space="preserve"> een </w:t>
      </w:r>
      <w:proofErr w:type="spellStart"/>
      <w:r w:rsidRPr="00AB1EFD">
        <w:rPr>
          <w:lang w:val="nl-NL"/>
        </w:rPr>
        <w:t>width</w:t>
      </w:r>
      <w:proofErr w:type="spellEnd"/>
      <w:r w:rsidRPr="00AB1EFD">
        <w:rPr>
          <w:lang w:val="nl-NL"/>
        </w:rPr>
        <w:t xml:space="preserve"> van 50% te geven. Probeer dit uit. Je zult merken dat de kolommen niet naast elkaar, maar onder elkaar staan. Waarom is dit zo?</w:t>
      </w:r>
    </w:p>
    <w:p w14:paraId="2FB64552" w14:textId="5F4EEEF0" w:rsidR="00AB1EFD" w:rsidRPr="00AB1EFD" w:rsidRDefault="00AB1EFD" w:rsidP="00AB1EFD">
      <w:pPr>
        <w:jc w:val="both"/>
        <w:rPr>
          <w:lang w:val="nl-NL"/>
        </w:rPr>
      </w:pPr>
      <w:r>
        <w:rPr>
          <w:lang w:val="nl-NL"/>
        </w:rPr>
        <w:t>Omdat wij een border en padding hebben van 1px en 10</w:t>
      </w:r>
      <w:proofErr w:type="gramStart"/>
      <w:r>
        <w:rPr>
          <w:lang w:val="nl-NL"/>
        </w:rPr>
        <w:t xml:space="preserve">px, </w:t>
      </w:r>
      <w:r w:rsidR="00222E5E">
        <w:rPr>
          <w:lang w:val="nl-NL"/>
        </w:rPr>
        <w:t xml:space="preserve"> dus</w:t>
      </w:r>
      <w:proofErr w:type="gramEnd"/>
      <w:r w:rsidR="00222E5E">
        <w:rPr>
          <w:lang w:val="nl-NL"/>
        </w:rPr>
        <w:t xml:space="preserve"> wij hebben al meer van 50% van hele ruimte gebruik</w:t>
      </w:r>
      <w:r w:rsidR="00DA5ED6">
        <w:rPr>
          <w:lang w:val="nl-NL"/>
        </w:rPr>
        <w:t xml:space="preserve">t met 1 </w:t>
      </w:r>
      <w:proofErr w:type="spellStart"/>
      <w:r w:rsidR="00DA5ED6">
        <w:rPr>
          <w:lang w:val="nl-NL"/>
        </w:rPr>
        <w:t>section</w:t>
      </w:r>
      <w:proofErr w:type="spellEnd"/>
      <w:r w:rsidR="00DA5ED6">
        <w:rPr>
          <w:lang w:val="nl-NL"/>
        </w:rPr>
        <w:t xml:space="preserve"> en met 2 </w:t>
      </w:r>
      <w:proofErr w:type="spellStart"/>
      <w:r w:rsidR="00DA5ED6">
        <w:rPr>
          <w:lang w:val="nl-NL"/>
        </w:rPr>
        <w:t>sections</w:t>
      </w:r>
      <w:proofErr w:type="spellEnd"/>
      <w:r w:rsidR="00DA5ED6">
        <w:rPr>
          <w:lang w:val="nl-NL"/>
        </w:rPr>
        <w:t xml:space="preserve"> boven de 100%.</w:t>
      </w:r>
    </w:p>
    <w:sectPr w:rsidR="00AB1EFD" w:rsidRPr="00AB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B6D"/>
    <w:multiLevelType w:val="hybridMultilevel"/>
    <w:tmpl w:val="5B680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43C"/>
    <w:multiLevelType w:val="hybridMultilevel"/>
    <w:tmpl w:val="526A1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F565C"/>
    <w:multiLevelType w:val="hybridMultilevel"/>
    <w:tmpl w:val="72F6C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5781">
    <w:abstractNumId w:val="2"/>
  </w:num>
  <w:num w:numId="2" w16cid:durableId="43602051">
    <w:abstractNumId w:val="0"/>
  </w:num>
  <w:num w:numId="3" w16cid:durableId="211651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8E"/>
    <w:rsid w:val="0001212C"/>
    <w:rsid w:val="0002599F"/>
    <w:rsid w:val="000801D0"/>
    <w:rsid w:val="000C498D"/>
    <w:rsid w:val="000C5C49"/>
    <w:rsid w:val="00125EE6"/>
    <w:rsid w:val="001650E6"/>
    <w:rsid w:val="00184EE8"/>
    <w:rsid w:val="001A400F"/>
    <w:rsid w:val="00214395"/>
    <w:rsid w:val="00222E5E"/>
    <w:rsid w:val="00260CFE"/>
    <w:rsid w:val="00287469"/>
    <w:rsid w:val="002A7FD3"/>
    <w:rsid w:val="002D7B7C"/>
    <w:rsid w:val="00352A84"/>
    <w:rsid w:val="003D0D20"/>
    <w:rsid w:val="003F08D2"/>
    <w:rsid w:val="0048660C"/>
    <w:rsid w:val="00495FC2"/>
    <w:rsid w:val="004B388E"/>
    <w:rsid w:val="004C7E1F"/>
    <w:rsid w:val="004D3CE1"/>
    <w:rsid w:val="004E4D29"/>
    <w:rsid w:val="004F3969"/>
    <w:rsid w:val="005035F6"/>
    <w:rsid w:val="00554B2B"/>
    <w:rsid w:val="005C343D"/>
    <w:rsid w:val="00652AB9"/>
    <w:rsid w:val="0067166A"/>
    <w:rsid w:val="006948DB"/>
    <w:rsid w:val="006D07D9"/>
    <w:rsid w:val="007A6B7E"/>
    <w:rsid w:val="00801C85"/>
    <w:rsid w:val="00926327"/>
    <w:rsid w:val="009530B9"/>
    <w:rsid w:val="00A0211A"/>
    <w:rsid w:val="00A16221"/>
    <w:rsid w:val="00A51C74"/>
    <w:rsid w:val="00A63304"/>
    <w:rsid w:val="00AA670F"/>
    <w:rsid w:val="00AB1EFD"/>
    <w:rsid w:val="00B03FBE"/>
    <w:rsid w:val="00B62C73"/>
    <w:rsid w:val="00B7507E"/>
    <w:rsid w:val="00BA7C2C"/>
    <w:rsid w:val="00BB0CBA"/>
    <w:rsid w:val="00C01862"/>
    <w:rsid w:val="00C32413"/>
    <w:rsid w:val="00C75C8A"/>
    <w:rsid w:val="00CC2B91"/>
    <w:rsid w:val="00CD1BDD"/>
    <w:rsid w:val="00DA5ED6"/>
    <w:rsid w:val="00DB0A46"/>
    <w:rsid w:val="00E10716"/>
    <w:rsid w:val="00E51889"/>
    <w:rsid w:val="00E6487D"/>
    <w:rsid w:val="00E948FB"/>
    <w:rsid w:val="00EC5C5C"/>
    <w:rsid w:val="00F01E94"/>
    <w:rsid w:val="00F378A5"/>
    <w:rsid w:val="00F41733"/>
    <w:rsid w:val="00F5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3DBBC"/>
  <w15:chartTrackingRefBased/>
  <w15:docId w15:val="{897FBA4B-1516-E946-BE43-386DC7A9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86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5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59</cp:revision>
  <dcterms:created xsi:type="dcterms:W3CDTF">2022-11-24T11:28:00Z</dcterms:created>
  <dcterms:modified xsi:type="dcterms:W3CDTF">2022-11-27T21:54:00Z</dcterms:modified>
</cp:coreProperties>
</file>