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6BF2" w14:textId="77777777" w:rsidR="00BB57CF" w:rsidRPr="00A41958" w:rsidRDefault="00BB57CF" w:rsidP="00BB57CF">
      <w:pPr>
        <w:jc w:val="center"/>
        <w:rPr>
          <w:rFonts w:eastAsia="Times New Roman" w:cs="Times New Roman"/>
        </w:rPr>
      </w:pPr>
      <w:r w:rsidRPr="00A41958">
        <w:rPr>
          <w:rFonts w:eastAsia="Times New Roman" w:cs="Times New Roman"/>
          <w:spacing w:val="-10"/>
          <w:kern w:val="28"/>
          <w:sz w:val="40"/>
          <w:szCs w:val="40"/>
        </w:rPr>
        <w:t>VILNIUS UNIVERSITY FACULTY OF MATHEMATICS AND INFORMATICS DEPARTMENT OF PROGRAM SYSTEMS</w:t>
      </w:r>
    </w:p>
    <w:p w14:paraId="6954F782" w14:textId="77777777" w:rsidR="00BB57CF" w:rsidRPr="00A41958" w:rsidRDefault="00BB57CF" w:rsidP="00BB57CF">
      <w:pPr>
        <w:rPr>
          <w:rFonts w:eastAsia="Times New Roman" w:cs="Times New Roman"/>
        </w:rPr>
      </w:pPr>
    </w:p>
    <w:p w14:paraId="7BA812D6" w14:textId="77777777" w:rsidR="00BB57CF" w:rsidRPr="00A41958" w:rsidRDefault="00BB57CF" w:rsidP="00BB57CF">
      <w:pPr>
        <w:rPr>
          <w:rFonts w:eastAsia="Times New Roman" w:cs="Times New Roman"/>
        </w:rPr>
      </w:pPr>
    </w:p>
    <w:p w14:paraId="79E7890F" w14:textId="77777777" w:rsidR="00BB57CF" w:rsidRPr="00A41958" w:rsidRDefault="00BB57CF" w:rsidP="00BB57CF">
      <w:pPr>
        <w:rPr>
          <w:rFonts w:eastAsia="Times New Roman" w:cs="Times New Roman"/>
        </w:rPr>
      </w:pPr>
    </w:p>
    <w:p w14:paraId="42820540" w14:textId="77777777" w:rsidR="00BB57CF" w:rsidRPr="00A41958" w:rsidRDefault="00BB57CF" w:rsidP="00BB57CF">
      <w:pPr>
        <w:rPr>
          <w:rFonts w:eastAsia="Times New Roman" w:cs="Times New Roman"/>
        </w:rPr>
      </w:pPr>
    </w:p>
    <w:p w14:paraId="11104B62" w14:textId="77777777" w:rsidR="00BB57CF" w:rsidRPr="00A41958" w:rsidRDefault="00BB57CF" w:rsidP="00BB57CF">
      <w:pPr>
        <w:rPr>
          <w:rFonts w:eastAsia="Times New Roman" w:cs="Times New Roman"/>
        </w:rPr>
      </w:pPr>
    </w:p>
    <w:p w14:paraId="3928ADFE" w14:textId="77777777" w:rsidR="00BB57CF" w:rsidRPr="00A41958" w:rsidRDefault="00BB57CF" w:rsidP="00BB57CF">
      <w:pPr>
        <w:rPr>
          <w:rFonts w:eastAsia="Times New Roman" w:cs="Times New Roman"/>
        </w:rPr>
      </w:pPr>
    </w:p>
    <w:p w14:paraId="68A7B65F" w14:textId="77777777" w:rsidR="00BB57CF" w:rsidRPr="00A41958" w:rsidRDefault="00BB57CF" w:rsidP="00BB57CF">
      <w:pPr>
        <w:rPr>
          <w:rFonts w:eastAsia="Times New Roman" w:cs="Times New Roman"/>
        </w:rPr>
      </w:pPr>
    </w:p>
    <w:p w14:paraId="050C5732" w14:textId="0A50D416" w:rsidR="00BB57CF" w:rsidRPr="00A41958" w:rsidRDefault="00BB57CF" w:rsidP="00BB57CF">
      <w:pPr>
        <w:jc w:val="center"/>
        <w:rPr>
          <w:rStyle w:val="Strong"/>
          <w:rFonts w:eastAsia="Times New Roman" w:cs="Times New Roman"/>
          <w:sz w:val="28"/>
          <w:szCs w:val="28"/>
        </w:rPr>
      </w:pPr>
      <w:proofErr w:type="gramStart"/>
      <w:r w:rsidRPr="00A41958">
        <w:rPr>
          <w:rStyle w:val="Strong"/>
          <w:rFonts w:eastAsia="Times New Roman" w:cs="Times New Roman"/>
          <w:sz w:val="28"/>
          <w:szCs w:val="28"/>
        </w:rPr>
        <w:t>2st</w:t>
      </w:r>
      <w:proofErr w:type="gramEnd"/>
      <w:r w:rsidRPr="00A41958">
        <w:rPr>
          <w:rStyle w:val="Strong"/>
          <w:rFonts w:eastAsia="Times New Roman" w:cs="Times New Roman"/>
          <w:sz w:val="28"/>
          <w:szCs w:val="28"/>
        </w:rPr>
        <w:t xml:space="preserve"> laboratory work</w:t>
      </w:r>
    </w:p>
    <w:p w14:paraId="6E1C70B2" w14:textId="77777777" w:rsidR="00BB57CF" w:rsidRPr="00A41958" w:rsidRDefault="00BB57CF" w:rsidP="00BB57CF">
      <w:pPr>
        <w:rPr>
          <w:rFonts w:eastAsia="Times New Roman" w:cs="Times New Roman"/>
        </w:rPr>
      </w:pPr>
    </w:p>
    <w:p w14:paraId="73C53B4D" w14:textId="77777777" w:rsidR="00AE72EA" w:rsidRPr="00A41958" w:rsidRDefault="00815B2B" w:rsidP="00815B2B">
      <w:pPr>
        <w:jc w:val="center"/>
        <w:rPr>
          <w:b/>
          <w:bCs/>
          <w:sz w:val="36"/>
          <w:szCs w:val="32"/>
        </w:rPr>
      </w:pPr>
      <w:r w:rsidRPr="00A41958">
        <w:rPr>
          <w:b/>
          <w:bCs/>
          <w:sz w:val="36"/>
          <w:szCs w:val="32"/>
        </w:rPr>
        <w:t xml:space="preserve">Software engineering technical specification </w:t>
      </w:r>
    </w:p>
    <w:p w14:paraId="5AC274D5" w14:textId="4D66973F" w:rsidR="00BB57CF" w:rsidRPr="00A41958" w:rsidRDefault="00815B2B" w:rsidP="00815B2B">
      <w:pPr>
        <w:jc w:val="center"/>
        <w:rPr>
          <w:rFonts w:eastAsia="Times New Roman" w:cs="Times New Roman"/>
          <w:b/>
          <w:bCs/>
          <w:sz w:val="44"/>
          <w:szCs w:val="44"/>
        </w:rPr>
      </w:pPr>
      <w:r w:rsidRPr="00A41958">
        <w:rPr>
          <w:b/>
          <w:bCs/>
          <w:sz w:val="36"/>
          <w:szCs w:val="32"/>
        </w:rPr>
        <w:t xml:space="preserve">of </w:t>
      </w:r>
      <w:proofErr w:type="spellStart"/>
      <w:r w:rsidRPr="00A41958">
        <w:rPr>
          <w:b/>
          <w:bCs/>
          <w:sz w:val="36"/>
          <w:szCs w:val="32"/>
        </w:rPr>
        <w:t>Para</w:t>
      </w:r>
      <w:r w:rsidR="00AE72EA" w:rsidRPr="00A41958">
        <w:rPr>
          <w:b/>
          <w:bCs/>
          <w:sz w:val="36"/>
          <w:szCs w:val="32"/>
        </w:rPr>
        <w:t>social</w:t>
      </w:r>
      <w:proofErr w:type="spellEnd"/>
      <w:r w:rsidR="00AE72EA" w:rsidRPr="00A41958">
        <w:rPr>
          <w:b/>
          <w:bCs/>
          <w:sz w:val="36"/>
          <w:szCs w:val="32"/>
        </w:rPr>
        <w:t xml:space="preserve"> project</w:t>
      </w:r>
    </w:p>
    <w:p w14:paraId="7108EBB0" w14:textId="77777777" w:rsidR="00BB57CF" w:rsidRPr="00A41958" w:rsidRDefault="00BB57CF" w:rsidP="00BB57CF">
      <w:pPr>
        <w:jc w:val="center"/>
        <w:rPr>
          <w:rFonts w:eastAsia="Times New Roman" w:cs="Times New Roman"/>
        </w:rPr>
      </w:pPr>
    </w:p>
    <w:p w14:paraId="5F98B764" w14:textId="77777777" w:rsidR="00AE72EA" w:rsidRPr="00A41958" w:rsidRDefault="00AE72EA" w:rsidP="00BB57CF">
      <w:pPr>
        <w:jc w:val="center"/>
        <w:rPr>
          <w:rFonts w:eastAsia="Times New Roman" w:cs="Times New Roman"/>
        </w:rPr>
      </w:pPr>
    </w:p>
    <w:p w14:paraId="70BF64B5" w14:textId="77777777" w:rsidR="00AE72EA" w:rsidRPr="00A41958" w:rsidRDefault="00AE72EA" w:rsidP="00BB57CF">
      <w:pPr>
        <w:jc w:val="center"/>
        <w:rPr>
          <w:rFonts w:eastAsia="Times New Roman" w:cs="Times New Roman"/>
        </w:rPr>
      </w:pPr>
    </w:p>
    <w:p w14:paraId="06395452" w14:textId="77777777" w:rsidR="00AE72EA" w:rsidRPr="00A41958" w:rsidRDefault="00AE72EA" w:rsidP="00BB57CF">
      <w:pPr>
        <w:jc w:val="center"/>
        <w:rPr>
          <w:rFonts w:eastAsia="Times New Roman" w:cs="Times New Roman"/>
        </w:rPr>
      </w:pPr>
    </w:p>
    <w:p w14:paraId="7E46B6BF" w14:textId="77777777" w:rsidR="00BB57CF" w:rsidRPr="00A41958" w:rsidRDefault="00BB57CF" w:rsidP="00BB57CF">
      <w:pPr>
        <w:tabs>
          <w:tab w:val="left" w:pos="0"/>
        </w:tabs>
        <w:jc w:val="center"/>
        <w:rPr>
          <w:rFonts w:eastAsia="Times New Roman" w:cs="Times New Roman"/>
          <w:sz w:val="28"/>
          <w:szCs w:val="28"/>
        </w:rPr>
      </w:pPr>
      <w:r w:rsidRPr="00A41958">
        <w:rPr>
          <w:rFonts w:eastAsia="Times New Roman" w:cs="Times New Roman"/>
          <w:sz w:val="28"/>
          <w:szCs w:val="28"/>
        </w:rPr>
        <w:t>Made by:</w:t>
      </w:r>
    </w:p>
    <w:p w14:paraId="79DDA84E" w14:textId="77777777" w:rsidR="00BB57CF" w:rsidRPr="00A41958" w:rsidRDefault="00BB57CF" w:rsidP="00BB57CF">
      <w:pPr>
        <w:tabs>
          <w:tab w:val="left" w:pos="0"/>
        </w:tabs>
        <w:jc w:val="center"/>
        <w:rPr>
          <w:rFonts w:eastAsia="Times New Roman" w:cs="Times New Roman"/>
          <w:sz w:val="28"/>
          <w:szCs w:val="28"/>
        </w:rPr>
      </w:pPr>
      <w:r w:rsidRPr="00A41958">
        <w:rPr>
          <w:rFonts w:eastAsia="Times New Roman" w:cs="Times New Roman"/>
          <w:sz w:val="28"/>
          <w:szCs w:val="28"/>
        </w:rPr>
        <w:t>Rosita Raišuotytė 1gr</w:t>
      </w:r>
    </w:p>
    <w:p w14:paraId="478EC055" w14:textId="77777777" w:rsidR="00BB57CF" w:rsidRPr="00A41958" w:rsidRDefault="00BB57CF" w:rsidP="00BB57CF">
      <w:pPr>
        <w:tabs>
          <w:tab w:val="left" w:pos="0"/>
        </w:tabs>
        <w:jc w:val="center"/>
        <w:rPr>
          <w:rFonts w:eastAsia="Times New Roman" w:cs="Times New Roman"/>
          <w:sz w:val="28"/>
          <w:szCs w:val="28"/>
        </w:rPr>
      </w:pPr>
      <w:r w:rsidRPr="00A41958">
        <w:rPr>
          <w:rFonts w:eastAsia="Times New Roman" w:cs="Times New Roman"/>
          <w:sz w:val="28"/>
          <w:szCs w:val="28"/>
        </w:rPr>
        <w:t>Justas Baniulis 1gr</w:t>
      </w:r>
    </w:p>
    <w:p w14:paraId="4A754A6E" w14:textId="77777777" w:rsidR="00BB57CF" w:rsidRPr="00A41958" w:rsidRDefault="00BB57CF" w:rsidP="00BB57CF">
      <w:pPr>
        <w:tabs>
          <w:tab w:val="left" w:pos="0"/>
        </w:tabs>
        <w:jc w:val="center"/>
        <w:rPr>
          <w:rFonts w:eastAsia="Times New Roman" w:cs="Times New Roman"/>
          <w:sz w:val="28"/>
          <w:szCs w:val="28"/>
        </w:rPr>
      </w:pPr>
      <w:r w:rsidRPr="00A41958">
        <w:rPr>
          <w:rFonts w:eastAsia="Times New Roman" w:cs="Times New Roman"/>
          <w:sz w:val="28"/>
          <w:szCs w:val="28"/>
        </w:rPr>
        <w:t>Eligijus Šalkauskas 4gr</w:t>
      </w:r>
    </w:p>
    <w:p w14:paraId="10B537BA" w14:textId="77777777" w:rsidR="00BB57CF" w:rsidRPr="00A41958" w:rsidRDefault="00BB57CF" w:rsidP="00BB57CF">
      <w:pPr>
        <w:tabs>
          <w:tab w:val="left" w:pos="0"/>
        </w:tabs>
        <w:jc w:val="center"/>
        <w:rPr>
          <w:rFonts w:eastAsia="Times New Roman" w:cs="Times New Roman"/>
          <w:sz w:val="28"/>
          <w:szCs w:val="28"/>
        </w:rPr>
      </w:pPr>
      <w:proofErr w:type="spellStart"/>
      <w:r w:rsidRPr="00A41958">
        <w:rPr>
          <w:rFonts w:eastAsia="Times New Roman" w:cs="Times New Roman"/>
          <w:sz w:val="28"/>
          <w:szCs w:val="28"/>
        </w:rPr>
        <w:t>Aristidas</w:t>
      </w:r>
      <w:proofErr w:type="spellEnd"/>
      <w:r w:rsidRPr="00A41958">
        <w:rPr>
          <w:rFonts w:eastAsia="Times New Roman" w:cs="Times New Roman"/>
          <w:sz w:val="28"/>
          <w:szCs w:val="28"/>
        </w:rPr>
        <w:t xml:space="preserve"> Lukas </w:t>
      </w:r>
      <w:proofErr w:type="spellStart"/>
      <w:r w:rsidRPr="00A41958">
        <w:rPr>
          <w:rFonts w:eastAsia="Times New Roman" w:cs="Times New Roman"/>
          <w:sz w:val="28"/>
          <w:szCs w:val="28"/>
        </w:rPr>
        <w:t>Končius</w:t>
      </w:r>
      <w:proofErr w:type="spellEnd"/>
      <w:r w:rsidRPr="00A41958">
        <w:rPr>
          <w:rFonts w:eastAsia="Times New Roman" w:cs="Times New Roman"/>
          <w:sz w:val="28"/>
          <w:szCs w:val="28"/>
        </w:rPr>
        <w:t xml:space="preserve"> 4gr</w:t>
      </w:r>
    </w:p>
    <w:p w14:paraId="1327A547" w14:textId="77777777" w:rsidR="00BB57CF" w:rsidRPr="00A41958" w:rsidRDefault="00BB57CF" w:rsidP="00BB57CF">
      <w:pPr>
        <w:tabs>
          <w:tab w:val="left" w:pos="851"/>
        </w:tabs>
        <w:rPr>
          <w:rFonts w:eastAsia="Times New Roman" w:cs="Times New Roman"/>
          <w:sz w:val="28"/>
          <w:szCs w:val="28"/>
        </w:rPr>
      </w:pPr>
    </w:p>
    <w:p w14:paraId="72FC4BF0" w14:textId="77777777" w:rsidR="00BB57CF" w:rsidRPr="00A41958" w:rsidRDefault="00BB57CF" w:rsidP="00BB57CF">
      <w:pPr>
        <w:tabs>
          <w:tab w:val="left" w:pos="851"/>
        </w:tabs>
        <w:rPr>
          <w:rFonts w:eastAsia="Times New Roman" w:cs="Times New Roman"/>
          <w:sz w:val="28"/>
          <w:szCs w:val="28"/>
        </w:rPr>
      </w:pPr>
    </w:p>
    <w:p w14:paraId="53FA2A67" w14:textId="77777777" w:rsidR="00BB57CF" w:rsidRPr="00A41958" w:rsidRDefault="00BB57CF" w:rsidP="00BB57CF">
      <w:pPr>
        <w:tabs>
          <w:tab w:val="left" w:pos="851"/>
        </w:tabs>
        <w:rPr>
          <w:rFonts w:eastAsia="Times New Roman" w:cs="Times New Roman"/>
          <w:sz w:val="28"/>
          <w:szCs w:val="28"/>
        </w:rPr>
      </w:pPr>
    </w:p>
    <w:p w14:paraId="18C2A781" w14:textId="77777777" w:rsidR="00BB57CF" w:rsidRPr="00A41958" w:rsidRDefault="00BB57CF" w:rsidP="00BB57CF">
      <w:pPr>
        <w:tabs>
          <w:tab w:val="left" w:pos="851"/>
        </w:tabs>
        <w:rPr>
          <w:rFonts w:eastAsia="Times New Roman" w:cs="Times New Roman"/>
          <w:sz w:val="28"/>
          <w:szCs w:val="28"/>
        </w:rPr>
      </w:pPr>
    </w:p>
    <w:p w14:paraId="7EA0C5EB" w14:textId="77777777" w:rsidR="00BB57CF" w:rsidRPr="00A41958" w:rsidRDefault="00BB57CF" w:rsidP="00BB57CF">
      <w:pPr>
        <w:tabs>
          <w:tab w:val="left" w:pos="851"/>
        </w:tabs>
        <w:rPr>
          <w:rFonts w:eastAsia="Times New Roman" w:cs="Times New Roman"/>
          <w:sz w:val="28"/>
          <w:szCs w:val="28"/>
        </w:rPr>
      </w:pPr>
    </w:p>
    <w:p w14:paraId="6B79485D" w14:textId="3E7B339D" w:rsidR="00AE72EA" w:rsidRPr="00A41958" w:rsidRDefault="00BB57CF" w:rsidP="00AE72EA">
      <w:pPr>
        <w:tabs>
          <w:tab w:val="left" w:pos="851"/>
        </w:tabs>
        <w:jc w:val="center"/>
        <w:rPr>
          <w:rFonts w:eastAsia="Times New Roman" w:cs="Times New Roman"/>
          <w:sz w:val="28"/>
          <w:szCs w:val="28"/>
        </w:rPr>
      </w:pPr>
      <w:r w:rsidRPr="00A41958">
        <w:rPr>
          <w:rFonts w:eastAsia="Times New Roman" w:cs="Times New Roman"/>
          <w:sz w:val="28"/>
          <w:szCs w:val="28"/>
        </w:rPr>
        <w:t>VILNIUS 2022</w:t>
      </w:r>
    </w:p>
    <w:p w14:paraId="7AA59CBF" w14:textId="5781370F" w:rsidR="00AE72EA" w:rsidRDefault="00AE72EA" w:rsidP="0094711A">
      <w:pPr>
        <w:pStyle w:val="Heading1"/>
        <w:rPr>
          <w:rFonts w:eastAsia="Times New Roman"/>
        </w:rPr>
      </w:pPr>
      <w:r w:rsidRPr="00A41958">
        <w:rPr>
          <w:rFonts w:eastAsia="Times New Roman"/>
        </w:rPr>
        <w:br w:type="page"/>
      </w:r>
      <w:r w:rsidR="00BB28B3" w:rsidRPr="00A41958">
        <w:rPr>
          <w:rFonts w:eastAsia="Times New Roman"/>
        </w:rPr>
        <w:lastRenderedPageBreak/>
        <w:t>Observations</w:t>
      </w:r>
    </w:p>
    <w:p w14:paraId="0DDEFBCC" w14:textId="77777777" w:rsidR="009B4163" w:rsidRPr="009B4163" w:rsidRDefault="009B4163" w:rsidP="009B4163">
      <w:pPr>
        <w:pStyle w:val="ListParagraph"/>
        <w:numPr>
          <w:ilvl w:val="0"/>
          <w:numId w:val="8"/>
        </w:numPr>
        <w:jc w:val="both"/>
        <w:rPr>
          <w:lang w:eastAsia="en-GB"/>
        </w:rPr>
      </w:pPr>
      <w:r w:rsidRPr="009B4163">
        <w:rPr>
          <w:lang w:eastAsia="en-GB"/>
        </w:rPr>
        <w:t>In the data model, the tables are not joined correctly. Missing connections. Other connections are confusing.</w:t>
      </w:r>
    </w:p>
    <w:p w14:paraId="3E6E6A3F" w14:textId="77777777" w:rsidR="009B4163" w:rsidRPr="009B4163" w:rsidRDefault="009B4163" w:rsidP="009B4163">
      <w:pPr>
        <w:pStyle w:val="ListParagraph"/>
        <w:numPr>
          <w:ilvl w:val="0"/>
          <w:numId w:val="8"/>
        </w:numPr>
        <w:jc w:val="both"/>
        <w:rPr>
          <w:lang w:eastAsia="en-GB"/>
        </w:rPr>
      </w:pPr>
      <w:r w:rsidRPr="009B4163">
        <w:rPr>
          <w:lang w:eastAsia="en-GB"/>
        </w:rPr>
        <w:t>Why do you need a company table? Nothing is mentioned in the stories.</w:t>
      </w:r>
    </w:p>
    <w:p w14:paraId="2CEEC203" w14:textId="77777777" w:rsidR="009B4163" w:rsidRPr="009B4163" w:rsidRDefault="009B4163" w:rsidP="009B4163">
      <w:pPr>
        <w:pStyle w:val="ListParagraph"/>
        <w:numPr>
          <w:ilvl w:val="0"/>
          <w:numId w:val="8"/>
        </w:numPr>
        <w:jc w:val="both"/>
        <w:rPr>
          <w:lang w:eastAsia="en-GB"/>
        </w:rPr>
      </w:pPr>
      <w:r w:rsidRPr="009B4163">
        <w:rPr>
          <w:lang w:eastAsia="en-GB"/>
        </w:rPr>
        <w:t xml:space="preserve">The customer table does not have </w:t>
      </w:r>
      <w:proofErr w:type="spellStart"/>
      <w:r w:rsidRPr="009B4163">
        <w:rPr>
          <w:lang w:eastAsia="en-GB"/>
        </w:rPr>
        <w:t>customerId</w:t>
      </w:r>
      <w:proofErr w:type="spellEnd"/>
      <w:r w:rsidRPr="009B4163">
        <w:rPr>
          <w:lang w:eastAsia="en-GB"/>
        </w:rPr>
        <w:t>, but the Loyalty table is using it.</w:t>
      </w:r>
    </w:p>
    <w:p w14:paraId="5E95BFBC" w14:textId="77777777" w:rsidR="009B4163" w:rsidRPr="009B4163" w:rsidRDefault="009B4163" w:rsidP="009B4163">
      <w:pPr>
        <w:pStyle w:val="ListParagraph"/>
        <w:numPr>
          <w:ilvl w:val="0"/>
          <w:numId w:val="8"/>
        </w:numPr>
        <w:jc w:val="both"/>
        <w:rPr>
          <w:lang w:eastAsia="en-GB"/>
        </w:rPr>
      </w:pPr>
      <w:r w:rsidRPr="009B4163">
        <w:rPr>
          <w:lang w:eastAsia="en-GB"/>
        </w:rPr>
        <w:t>Why do you need so many tables with relationship 1:1? We decided to connect those in one table.</w:t>
      </w:r>
    </w:p>
    <w:p w14:paraId="31E9768D" w14:textId="77777777" w:rsidR="009B4163" w:rsidRPr="009B4163" w:rsidRDefault="009B4163" w:rsidP="009B4163">
      <w:pPr>
        <w:pStyle w:val="ListParagraph"/>
        <w:numPr>
          <w:ilvl w:val="0"/>
          <w:numId w:val="8"/>
        </w:numPr>
        <w:jc w:val="both"/>
        <w:rPr>
          <w:lang w:eastAsia="en-GB"/>
        </w:rPr>
      </w:pPr>
      <w:proofErr w:type="spellStart"/>
      <w:r w:rsidRPr="009B4163">
        <w:rPr>
          <w:lang w:eastAsia="en-GB"/>
        </w:rPr>
        <w:t>LoyaltyDiscount</w:t>
      </w:r>
      <w:proofErr w:type="spellEnd"/>
      <w:r w:rsidRPr="009B4163">
        <w:rPr>
          <w:lang w:eastAsia="en-GB"/>
        </w:rPr>
        <w:t>. What is this? Why do you need to save the number when you can get number from the loyalty type? Just check the type and then use a discount that belongs to the type.</w:t>
      </w:r>
    </w:p>
    <w:p w14:paraId="6475BE3C" w14:textId="77777777" w:rsidR="009B4163" w:rsidRPr="009B4163" w:rsidRDefault="009B4163" w:rsidP="009B4163">
      <w:pPr>
        <w:pStyle w:val="ListParagraph"/>
        <w:numPr>
          <w:ilvl w:val="0"/>
          <w:numId w:val="8"/>
        </w:numPr>
        <w:jc w:val="both"/>
        <w:rPr>
          <w:lang w:eastAsia="en-GB"/>
        </w:rPr>
      </w:pPr>
      <w:r w:rsidRPr="009B4163">
        <w:rPr>
          <w:lang w:eastAsia="en-GB"/>
        </w:rPr>
        <w:t>“As an employee, I want to identify a customer by his loyalty card so that I could</w:t>
      </w:r>
    </w:p>
    <w:p w14:paraId="140FFAC9" w14:textId="77777777" w:rsidR="009B4163" w:rsidRPr="009B4163" w:rsidRDefault="009B4163" w:rsidP="009B4163">
      <w:pPr>
        <w:pStyle w:val="ListParagraph"/>
        <w:numPr>
          <w:ilvl w:val="0"/>
          <w:numId w:val="8"/>
        </w:numPr>
        <w:jc w:val="both"/>
        <w:rPr>
          <w:lang w:eastAsia="en-GB"/>
        </w:rPr>
      </w:pPr>
      <w:r w:rsidRPr="009B4163">
        <w:rPr>
          <w:lang w:eastAsia="en-GB"/>
        </w:rPr>
        <w:t xml:space="preserve">apply a discount to him faster.”. In data model this card is </w:t>
      </w:r>
      <w:proofErr w:type="spellStart"/>
      <w:r w:rsidRPr="009B4163">
        <w:rPr>
          <w:lang w:eastAsia="en-GB"/>
        </w:rPr>
        <w:t>membershipCard</w:t>
      </w:r>
      <w:proofErr w:type="spellEnd"/>
      <w:r w:rsidRPr="009B4163">
        <w:rPr>
          <w:lang w:eastAsia="en-GB"/>
        </w:rPr>
        <w:t>.</w:t>
      </w:r>
    </w:p>
    <w:p w14:paraId="4414B594" w14:textId="77777777" w:rsidR="009B4163" w:rsidRPr="009B4163" w:rsidRDefault="009B4163" w:rsidP="009B4163">
      <w:pPr>
        <w:pStyle w:val="ListParagraph"/>
        <w:numPr>
          <w:ilvl w:val="0"/>
          <w:numId w:val="8"/>
        </w:numPr>
        <w:jc w:val="both"/>
        <w:rPr>
          <w:lang w:eastAsia="en-GB"/>
        </w:rPr>
      </w:pPr>
      <w:r w:rsidRPr="009B4163">
        <w:rPr>
          <w:lang w:eastAsia="en-GB"/>
        </w:rPr>
        <w:t>In user stories, you mentioned that customers can create and log in to their accounts, but in data model there is no username or password.</w:t>
      </w:r>
    </w:p>
    <w:p w14:paraId="6986D052" w14:textId="77777777" w:rsidR="009B4163" w:rsidRPr="009B4163" w:rsidRDefault="009B4163" w:rsidP="009B4163">
      <w:pPr>
        <w:pStyle w:val="ListParagraph"/>
        <w:numPr>
          <w:ilvl w:val="0"/>
          <w:numId w:val="8"/>
        </w:numPr>
        <w:jc w:val="both"/>
        <w:rPr>
          <w:lang w:eastAsia="en-GB"/>
        </w:rPr>
      </w:pPr>
      <w:r w:rsidRPr="009B4163">
        <w:rPr>
          <w:lang w:eastAsia="en-GB"/>
        </w:rPr>
        <w:t xml:space="preserve">Reservation and premise </w:t>
      </w:r>
      <w:proofErr w:type="gramStart"/>
      <w:r w:rsidRPr="009B4163">
        <w:rPr>
          <w:lang w:eastAsia="en-GB"/>
        </w:rPr>
        <w:t>have to</w:t>
      </w:r>
      <w:proofErr w:type="gramEnd"/>
      <w:r w:rsidRPr="009B4163">
        <w:rPr>
          <w:lang w:eastAsia="en-GB"/>
        </w:rPr>
        <w:t xml:space="preserve"> be in one table.</w:t>
      </w:r>
    </w:p>
    <w:p w14:paraId="73F2C6A8" w14:textId="77777777" w:rsidR="009B4163" w:rsidRPr="009B4163" w:rsidRDefault="009B4163" w:rsidP="009B4163">
      <w:pPr>
        <w:pStyle w:val="ListParagraph"/>
        <w:numPr>
          <w:ilvl w:val="0"/>
          <w:numId w:val="8"/>
        </w:numPr>
        <w:jc w:val="both"/>
        <w:rPr>
          <w:lang w:eastAsia="en-GB"/>
        </w:rPr>
      </w:pPr>
      <w:r w:rsidRPr="009B4163">
        <w:rPr>
          <w:lang w:eastAsia="en-GB"/>
        </w:rPr>
        <w:t>Discount and tax can be used for orders not some product groups.</w:t>
      </w:r>
    </w:p>
    <w:p w14:paraId="43BC1850" w14:textId="77777777" w:rsidR="009B4163" w:rsidRPr="009B4163" w:rsidRDefault="009B4163" w:rsidP="009B4163">
      <w:pPr>
        <w:pStyle w:val="ListParagraph"/>
        <w:numPr>
          <w:ilvl w:val="0"/>
          <w:numId w:val="8"/>
        </w:numPr>
        <w:jc w:val="both"/>
        <w:rPr>
          <w:lang w:eastAsia="en-GB"/>
        </w:rPr>
      </w:pPr>
      <w:proofErr w:type="spellStart"/>
      <w:r w:rsidRPr="009B4163">
        <w:rPr>
          <w:lang w:eastAsia="en-GB"/>
        </w:rPr>
        <w:t>ProductGroup</w:t>
      </w:r>
      <w:proofErr w:type="spellEnd"/>
      <w:r w:rsidRPr="009B4163">
        <w:rPr>
          <w:lang w:eastAsia="en-GB"/>
        </w:rPr>
        <w:t xml:space="preserve"> and Group should not be used.</w:t>
      </w:r>
    </w:p>
    <w:p w14:paraId="21FD8384" w14:textId="77777777" w:rsidR="009B4163" w:rsidRPr="009B4163" w:rsidRDefault="009B4163" w:rsidP="009B4163">
      <w:pPr>
        <w:pStyle w:val="ListParagraph"/>
        <w:numPr>
          <w:ilvl w:val="0"/>
          <w:numId w:val="8"/>
        </w:numPr>
        <w:jc w:val="both"/>
        <w:rPr>
          <w:lang w:eastAsia="en-GB"/>
        </w:rPr>
      </w:pPr>
      <w:r w:rsidRPr="009B4163">
        <w:rPr>
          <w:lang w:eastAsia="en-GB"/>
        </w:rPr>
        <w:t xml:space="preserve">Reservations don't have any user id and </w:t>
      </w:r>
      <w:proofErr w:type="gramStart"/>
      <w:r w:rsidRPr="009B4163">
        <w:rPr>
          <w:lang w:eastAsia="en-GB"/>
        </w:rPr>
        <w:t>company( how</w:t>
      </w:r>
      <w:proofErr w:type="gramEnd"/>
      <w:r w:rsidRPr="009B4163">
        <w:rPr>
          <w:lang w:eastAsia="en-GB"/>
        </w:rPr>
        <w:t xml:space="preserve"> users can check reservations? Same with companies)</w:t>
      </w:r>
    </w:p>
    <w:p w14:paraId="15AB1940" w14:textId="77777777" w:rsidR="009B4163" w:rsidRPr="009B4163" w:rsidRDefault="009B4163" w:rsidP="009B4163">
      <w:pPr>
        <w:pStyle w:val="ListParagraph"/>
        <w:numPr>
          <w:ilvl w:val="0"/>
          <w:numId w:val="8"/>
        </w:numPr>
        <w:jc w:val="both"/>
        <w:rPr>
          <w:lang w:eastAsia="en-GB"/>
        </w:rPr>
      </w:pPr>
      <w:r w:rsidRPr="009B4163">
        <w:rPr>
          <w:lang w:eastAsia="en-GB"/>
        </w:rPr>
        <w:t>It's unclear, how would barcode work, since it's only mentioned once in document and it's unknown, whether we must/should/could/</w:t>
      </w:r>
      <w:proofErr w:type="gramStart"/>
      <w:r w:rsidRPr="009B4163">
        <w:rPr>
          <w:lang w:eastAsia="en-GB"/>
        </w:rPr>
        <w:t>wont</w:t>
      </w:r>
      <w:proofErr w:type="gramEnd"/>
      <w:r w:rsidRPr="009B4163">
        <w:rPr>
          <w:lang w:eastAsia="en-GB"/>
        </w:rPr>
        <w:t xml:space="preserve"> implement. We chose not to.</w:t>
      </w:r>
    </w:p>
    <w:p w14:paraId="5FF46BDD" w14:textId="77777777" w:rsidR="009B4163" w:rsidRPr="009B4163" w:rsidRDefault="009B4163" w:rsidP="009B4163">
      <w:pPr>
        <w:pStyle w:val="ListParagraph"/>
        <w:numPr>
          <w:ilvl w:val="0"/>
          <w:numId w:val="8"/>
        </w:numPr>
        <w:jc w:val="both"/>
        <w:rPr>
          <w:lang w:eastAsia="en-GB"/>
        </w:rPr>
      </w:pPr>
      <w:r w:rsidRPr="009B4163">
        <w:rPr>
          <w:lang w:eastAsia="en-GB"/>
        </w:rPr>
        <w:t>In user stories, a must feature is adding delivery address to order, but data model's order misses such attribute.</w:t>
      </w:r>
    </w:p>
    <w:p w14:paraId="3EDADF4B" w14:textId="77777777" w:rsidR="009B4163" w:rsidRPr="009B4163" w:rsidRDefault="009B4163" w:rsidP="009B4163">
      <w:pPr>
        <w:pStyle w:val="ListParagraph"/>
        <w:numPr>
          <w:ilvl w:val="0"/>
          <w:numId w:val="8"/>
        </w:numPr>
        <w:jc w:val="both"/>
        <w:rPr>
          <w:lang w:eastAsia="en-GB"/>
        </w:rPr>
      </w:pPr>
      <w:r w:rsidRPr="009B4163">
        <w:rPr>
          <w:lang w:eastAsia="en-GB"/>
        </w:rPr>
        <w:t>Orders aren't connected to customers, coupons in data model.</w:t>
      </w:r>
    </w:p>
    <w:p w14:paraId="6DB50A33" w14:textId="77777777" w:rsidR="009B4163" w:rsidRPr="009B4163" w:rsidRDefault="009B4163" w:rsidP="009B4163">
      <w:pPr>
        <w:pStyle w:val="ListParagraph"/>
        <w:numPr>
          <w:ilvl w:val="0"/>
          <w:numId w:val="8"/>
        </w:numPr>
        <w:jc w:val="both"/>
        <w:rPr>
          <w:lang w:eastAsia="en-GB"/>
        </w:rPr>
      </w:pPr>
      <w:r w:rsidRPr="009B4163">
        <w:rPr>
          <w:lang w:eastAsia="en-GB"/>
        </w:rPr>
        <w:t>Products aren't connected to companies too, it's unclear what belongs to who. There's no definition of ID type.</w:t>
      </w:r>
    </w:p>
    <w:p w14:paraId="55552B15" w14:textId="77777777" w:rsidR="009B4163" w:rsidRPr="009B4163" w:rsidRDefault="009B4163" w:rsidP="009B4163">
      <w:pPr>
        <w:pStyle w:val="ListParagraph"/>
        <w:numPr>
          <w:ilvl w:val="0"/>
          <w:numId w:val="8"/>
        </w:numPr>
        <w:jc w:val="both"/>
        <w:rPr>
          <w:lang w:eastAsia="en-GB"/>
        </w:rPr>
      </w:pPr>
      <w:r w:rsidRPr="009B4163">
        <w:rPr>
          <w:lang w:eastAsia="en-GB"/>
        </w:rPr>
        <w:t>There is a story about adding product to order, but nothing about managing other things about products in order.</w:t>
      </w:r>
    </w:p>
    <w:p w14:paraId="3F62957A" w14:textId="77777777" w:rsidR="009B4163" w:rsidRPr="009B4163" w:rsidRDefault="009B4163" w:rsidP="009B4163">
      <w:pPr>
        <w:pStyle w:val="ListParagraph"/>
        <w:numPr>
          <w:ilvl w:val="0"/>
          <w:numId w:val="8"/>
        </w:numPr>
        <w:jc w:val="both"/>
        <w:rPr>
          <w:lang w:eastAsia="en-GB"/>
        </w:rPr>
      </w:pPr>
      <w:r w:rsidRPr="009B4163">
        <w:rPr>
          <w:lang w:eastAsia="en-GB"/>
        </w:rPr>
        <w:t>It's strange, that there is story about viewing order's status but nothing about viewing order's items or other properties/ updating items/ deleting items.</w:t>
      </w:r>
    </w:p>
    <w:p w14:paraId="440D42C9" w14:textId="77777777" w:rsidR="009B4163" w:rsidRPr="009B4163" w:rsidRDefault="009B4163" w:rsidP="009B4163">
      <w:pPr>
        <w:pStyle w:val="ListParagraph"/>
        <w:numPr>
          <w:ilvl w:val="0"/>
          <w:numId w:val="8"/>
        </w:numPr>
        <w:jc w:val="both"/>
        <w:rPr>
          <w:lang w:eastAsia="en-GB"/>
        </w:rPr>
      </w:pPr>
      <w:r w:rsidRPr="009B4163">
        <w:rPr>
          <w:lang w:eastAsia="en-GB"/>
        </w:rPr>
        <w:lastRenderedPageBreak/>
        <w:t>"As a customer I want to shop online so that I could buy what I need without leaving the house." Is very ambiguous story. Shouldn't customer want the shop to calculate total sum of order, for example?</w:t>
      </w:r>
    </w:p>
    <w:p w14:paraId="4BC7EE36" w14:textId="77777777" w:rsidR="009B4163" w:rsidRPr="009B4163" w:rsidRDefault="009B4163" w:rsidP="009B4163">
      <w:pPr>
        <w:pStyle w:val="ListParagraph"/>
        <w:numPr>
          <w:ilvl w:val="0"/>
          <w:numId w:val="8"/>
        </w:numPr>
        <w:jc w:val="both"/>
        <w:rPr>
          <w:lang w:eastAsia="en-GB"/>
        </w:rPr>
      </w:pPr>
      <w:r w:rsidRPr="009B4163">
        <w:rPr>
          <w:lang w:eastAsia="en-GB"/>
        </w:rPr>
        <w:t>Word "inventory" is only mentioned twice and in stories/scenarios its mentioned, there's nothing about adding/removing items to/from inventory.</w:t>
      </w:r>
    </w:p>
    <w:p w14:paraId="500A7B9C" w14:textId="77777777" w:rsidR="009B4163" w:rsidRPr="009B4163" w:rsidRDefault="009B4163" w:rsidP="009B4163">
      <w:pPr>
        <w:pStyle w:val="ListParagraph"/>
        <w:numPr>
          <w:ilvl w:val="0"/>
          <w:numId w:val="8"/>
        </w:numPr>
        <w:jc w:val="both"/>
        <w:rPr>
          <w:lang w:eastAsia="en-GB"/>
        </w:rPr>
      </w:pPr>
      <w:r w:rsidRPr="009B4163">
        <w:rPr>
          <w:lang w:eastAsia="en-GB"/>
        </w:rPr>
        <w:t>"As an employee I want to split orders so that a group of customers could pay for their products individually" it's unclear, how order would be split. By products? Price? Pieces?</w:t>
      </w:r>
    </w:p>
    <w:p w14:paraId="3D350263" w14:textId="77777777" w:rsidR="009B4163" w:rsidRPr="009B4163" w:rsidRDefault="07131AA9" w:rsidP="009B4163">
      <w:pPr>
        <w:pStyle w:val="ListParagraph"/>
        <w:numPr>
          <w:ilvl w:val="0"/>
          <w:numId w:val="8"/>
        </w:numPr>
        <w:jc w:val="both"/>
        <w:rPr>
          <w:lang w:eastAsia="en-GB"/>
        </w:rPr>
      </w:pPr>
      <w:r w:rsidRPr="07131AA9">
        <w:rPr>
          <w:lang w:eastAsia="en-GB"/>
        </w:rPr>
        <w:t xml:space="preserve">In stories there are refunds mentioned only from customer's perspective. Who changes status of refund? Also, why </w:t>
      </w:r>
      <w:proofErr w:type="spellStart"/>
      <w:r w:rsidRPr="07131AA9">
        <w:rPr>
          <w:lang w:eastAsia="en-GB"/>
        </w:rPr>
        <w:t>RefundTicket</w:t>
      </w:r>
      <w:proofErr w:type="spellEnd"/>
      <w:r w:rsidRPr="07131AA9">
        <w:rPr>
          <w:lang w:eastAsia="en-GB"/>
        </w:rPr>
        <w:t xml:space="preserve"> connects with Order by </w:t>
      </w:r>
      <w:proofErr w:type="spellStart"/>
      <w:r w:rsidRPr="07131AA9">
        <w:rPr>
          <w:lang w:eastAsia="en-GB"/>
        </w:rPr>
        <w:t>deliveryMethod</w:t>
      </w:r>
      <w:proofErr w:type="spellEnd"/>
      <w:r w:rsidRPr="07131AA9">
        <w:rPr>
          <w:lang w:eastAsia="en-GB"/>
        </w:rPr>
        <w:t>?</w:t>
      </w:r>
    </w:p>
    <w:p w14:paraId="74031E95" w14:textId="7C7B08EC" w:rsidR="07131AA9" w:rsidRDefault="07131AA9" w:rsidP="07131AA9">
      <w:pPr>
        <w:pStyle w:val="ListParagraph"/>
        <w:numPr>
          <w:ilvl w:val="0"/>
          <w:numId w:val="8"/>
        </w:numPr>
        <w:jc w:val="both"/>
        <w:rPr>
          <w:lang w:eastAsia="en-GB"/>
        </w:rPr>
      </w:pPr>
      <w:r w:rsidRPr="07131AA9">
        <w:rPr>
          <w:lang w:eastAsia="en-GB"/>
        </w:rPr>
        <w:t>Hourly pay rate could be a part of the Position object because most of the time pay rate is the same for all one position employees. If employees can get different pay rates for the same position, in Position object you could mention minimum pay rate and maximum pay rate.</w:t>
      </w:r>
    </w:p>
    <w:p w14:paraId="23A94D15" w14:textId="7C324178" w:rsidR="07131AA9" w:rsidRDefault="07131AA9" w:rsidP="07131AA9">
      <w:pPr>
        <w:pStyle w:val="ListParagraph"/>
        <w:numPr>
          <w:ilvl w:val="0"/>
          <w:numId w:val="8"/>
        </w:numPr>
        <w:jc w:val="both"/>
        <w:rPr>
          <w:lang w:eastAsia="en-GB"/>
        </w:rPr>
      </w:pPr>
      <w:proofErr w:type="spellStart"/>
      <w:r w:rsidRPr="07131AA9">
        <w:rPr>
          <w:lang w:eastAsia="en-GB"/>
        </w:rPr>
        <w:t>ClockInTime</w:t>
      </w:r>
      <w:proofErr w:type="spellEnd"/>
      <w:r w:rsidRPr="07131AA9">
        <w:rPr>
          <w:lang w:eastAsia="en-GB"/>
        </w:rPr>
        <w:t xml:space="preserve"> and </w:t>
      </w:r>
      <w:proofErr w:type="spellStart"/>
      <w:r w:rsidRPr="07131AA9">
        <w:rPr>
          <w:lang w:eastAsia="en-GB"/>
        </w:rPr>
        <w:t>ClockOutTime</w:t>
      </w:r>
      <w:proofErr w:type="spellEnd"/>
      <w:r w:rsidRPr="07131AA9">
        <w:rPr>
          <w:lang w:eastAsia="en-GB"/>
        </w:rPr>
        <w:t xml:space="preserve"> should be described better. What do these attributes represent?</w:t>
      </w:r>
    </w:p>
    <w:p w14:paraId="794B21F9" w14:textId="07788B3A" w:rsidR="07131AA9" w:rsidRDefault="07131AA9" w:rsidP="07131AA9">
      <w:pPr>
        <w:pStyle w:val="ListParagraph"/>
        <w:numPr>
          <w:ilvl w:val="0"/>
          <w:numId w:val="8"/>
        </w:numPr>
        <w:jc w:val="both"/>
        <w:rPr>
          <w:lang w:eastAsia="en-GB"/>
        </w:rPr>
      </w:pPr>
      <w:r w:rsidRPr="07131AA9">
        <w:rPr>
          <w:lang w:eastAsia="en-GB"/>
        </w:rPr>
        <w:t>Tip amount should be mentioned because it is not clear what is the size of the tip.</w:t>
      </w:r>
    </w:p>
    <w:p w14:paraId="6232FB83" w14:textId="47C28078" w:rsidR="07131AA9" w:rsidRDefault="07131AA9" w:rsidP="07131AA9">
      <w:pPr>
        <w:pStyle w:val="ListParagraph"/>
        <w:numPr>
          <w:ilvl w:val="0"/>
          <w:numId w:val="8"/>
        </w:numPr>
        <w:jc w:val="both"/>
        <w:rPr>
          <w:lang w:eastAsia="en-GB"/>
        </w:rPr>
      </w:pPr>
      <w:r w:rsidRPr="07131AA9">
        <w:rPr>
          <w:lang w:eastAsia="en-GB"/>
        </w:rPr>
        <w:t>Why is giver important in Tip object? Mostly it is not important which client gave a tip.</w:t>
      </w:r>
    </w:p>
    <w:p w14:paraId="6870D316" w14:textId="52C64ED4" w:rsidR="00A41958" w:rsidRDefault="00A41958" w:rsidP="00A41958">
      <w:pPr>
        <w:pStyle w:val="Heading1"/>
      </w:pPr>
      <w:r>
        <w:t>Depl</w:t>
      </w:r>
      <w:r w:rsidR="005D3E0B">
        <w:t>oyment diagram</w:t>
      </w:r>
    </w:p>
    <w:p w14:paraId="166A1EC7" w14:textId="20644D1D" w:rsidR="00FF2A70" w:rsidRPr="00FF2A70" w:rsidRDefault="00FF2A70" w:rsidP="00FF2A70">
      <w:r>
        <w:rPr>
          <w:noProof/>
        </w:rPr>
        <w:drawing>
          <wp:inline distT="0" distB="0" distL="0" distR="0" wp14:anchorId="42EF24C8" wp14:editId="311585D0">
            <wp:extent cx="5569527" cy="32327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4160" cy="3241278"/>
                    </a:xfrm>
                    <a:prstGeom prst="rect">
                      <a:avLst/>
                    </a:prstGeom>
                  </pic:spPr>
                </pic:pic>
              </a:graphicData>
            </a:graphic>
          </wp:inline>
        </w:drawing>
      </w:r>
    </w:p>
    <w:sectPr w:rsidR="00FF2A70" w:rsidRPr="00FF2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596"/>
    <w:multiLevelType w:val="multilevel"/>
    <w:tmpl w:val="BD4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15E97"/>
    <w:multiLevelType w:val="hybridMultilevel"/>
    <w:tmpl w:val="388EE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A00AC"/>
    <w:multiLevelType w:val="multilevel"/>
    <w:tmpl w:val="EDB250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BA48A7"/>
    <w:multiLevelType w:val="hybridMultilevel"/>
    <w:tmpl w:val="0798A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1B31C4"/>
    <w:multiLevelType w:val="multilevel"/>
    <w:tmpl w:val="8CDC69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82445740">
    <w:abstractNumId w:val="4"/>
  </w:num>
  <w:num w:numId="2" w16cid:durableId="651372140">
    <w:abstractNumId w:val="4"/>
  </w:num>
  <w:num w:numId="3" w16cid:durableId="121928272">
    <w:abstractNumId w:val="4"/>
  </w:num>
  <w:num w:numId="4" w16cid:durableId="49502184">
    <w:abstractNumId w:val="4"/>
  </w:num>
  <w:num w:numId="5" w16cid:durableId="2020345632">
    <w:abstractNumId w:val="2"/>
  </w:num>
  <w:num w:numId="6" w16cid:durableId="943417733">
    <w:abstractNumId w:val="3"/>
  </w:num>
  <w:num w:numId="7" w16cid:durableId="1339966638">
    <w:abstractNumId w:val="0"/>
  </w:num>
  <w:num w:numId="8" w16cid:durableId="81922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39"/>
    <w:rsid w:val="000B2052"/>
    <w:rsid w:val="000E0BDD"/>
    <w:rsid w:val="00121295"/>
    <w:rsid w:val="001F5962"/>
    <w:rsid w:val="00225DD5"/>
    <w:rsid w:val="00235539"/>
    <w:rsid w:val="00253CB9"/>
    <w:rsid w:val="00327657"/>
    <w:rsid w:val="003D769C"/>
    <w:rsid w:val="003F3013"/>
    <w:rsid w:val="00416B9D"/>
    <w:rsid w:val="0043033C"/>
    <w:rsid w:val="00482CDB"/>
    <w:rsid w:val="004A0A9E"/>
    <w:rsid w:val="004A6B1E"/>
    <w:rsid w:val="00507904"/>
    <w:rsid w:val="00543816"/>
    <w:rsid w:val="00572144"/>
    <w:rsid w:val="005D3E0B"/>
    <w:rsid w:val="005E0699"/>
    <w:rsid w:val="00620DD5"/>
    <w:rsid w:val="00655778"/>
    <w:rsid w:val="00670AEB"/>
    <w:rsid w:val="00677923"/>
    <w:rsid w:val="00680B0F"/>
    <w:rsid w:val="006F1550"/>
    <w:rsid w:val="006F5C59"/>
    <w:rsid w:val="007350C0"/>
    <w:rsid w:val="00757A6F"/>
    <w:rsid w:val="007A4695"/>
    <w:rsid w:val="007C3420"/>
    <w:rsid w:val="007E7CD1"/>
    <w:rsid w:val="00815B2B"/>
    <w:rsid w:val="00847FC4"/>
    <w:rsid w:val="00897382"/>
    <w:rsid w:val="008F4B9A"/>
    <w:rsid w:val="0094711A"/>
    <w:rsid w:val="009B4163"/>
    <w:rsid w:val="009D1E4E"/>
    <w:rsid w:val="00A41958"/>
    <w:rsid w:val="00A50377"/>
    <w:rsid w:val="00A54947"/>
    <w:rsid w:val="00A67F04"/>
    <w:rsid w:val="00AE72EA"/>
    <w:rsid w:val="00AE7901"/>
    <w:rsid w:val="00B079BE"/>
    <w:rsid w:val="00B12840"/>
    <w:rsid w:val="00B5629E"/>
    <w:rsid w:val="00BA74FD"/>
    <w:rsid w:val="00BB28B3"/>
    <w:rsid w:val="00BB3340"/>
    <w:rsid w:val="00BB4B0E"/>
    <w:rsid w:val="00BB57CF"/>
    <w:rsid w:val="00C37992"/>
    <w:rsid w:val="00C37C51"/>
    <w:rsid w:val="00C73AB9"/>
    <w:rsid w:val="00C808A0"/>
    <w:rsid w:val="00C95C81"/>
    <w:rsid w:val="00CA3EC8"/>
    <w:rsid w:val="00DB4469"/>
    <w:rsid w:val="00DD1F6C"/>
    <w:rsid w:val="00F0227E"/>
    <w:rsid w:val="00F1151E"/>
    <w:rsid w:val="00F37C14"/>
    <w:rsid w:val="00FF2A70"/>
    <w:rsid w:val="01E8B918"/>
    <w:rsid w:val="02A72C5C"/>
    <w:rsid w:val="04DACB73"/>
    <w:rsid w:val="060B0057"/>
    <w:rsid w:val="07131AA9"/>
    <w:rsid w:val="083188DF"/>
    <w:rsid w:val="0B239B3A"/>
    <w:rsid w:val="0D573A51"/>
    <w:rsid w:val="168A61BE"/>
    <w:rsid w:val="17F27702"/>
    <w:rsid w:val="18C5BB8A"/>
    <w:rsid w:val="1BBAF60E"/>
    <w:rsid w:val="22D70A5D"/>
    <w:rsid w:val="253ACF1F"/>
    <w:rsid w:val="2D3DC1A8"/>
    <w:rsid w:val="3737170E"/>
    <w:rsid w:val="3AD33010"/>
    <w:rsid w:val="40107648"/>
    <w:rsid w:val="47CE71E2"/>
    <w:rsid w:val="4FEDF064"/>
    <w:rsid w:val="546D27FF"/>
    <w:rsid w:val="55EA0E87"/>
    <w:rsid w:val="561A3432"/>
    <w:rsid w:val="5A892D15"/>
    <w:rsid w:val="6188B56B"/>
    <w:rsid w:val="65F7AE4E"/>
    <w:rsid w:val="67D18532"/>
    <w:rsid w:val="7573A582"/>
    <w:rsid w:val="79811B7D"/>
    <w:rsid w:val="7D1CCFD8"/>
    <w:rsid w:val="7D964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6031"/>
  <w15:chartTrackingRefBased/>
  <w15:docId w15:val="{9BCC0CA3-6DC0-4711-BAA6-2CDE89FB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CF"/>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53CB9"/>
    <w:pPr>
      <w:keepNext/>
      <w:keepLines/>
      <w:numPr>
        <w:numId w:val="1"/>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53CB9"/>
    <w:pPr>
      <w:keepNext/>
      <w:keepLines/>
      <w:numPr>
        <w:ilvl w:val="1"/>
        <w:numId w:val="1"/>
      </w:numPr>
      <w:spacing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53CB9"/>
    <w:pPr>
      <w:keepNext/>
      <w:keepLines/>
      <w:numPr>
        <w:ilvl w:val="2"/>
        <w:numId w:val="1"/>
      </w:numPr>
      <w:spacing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53CB9"/>
    <w:pPr>
      <w:keepNext/>
      <w:keepLines/>
      <w:numPr>
        <w:ilvl w:val="3"/>
        <w:numId w:val="5"/>
      </w:numPr>
      <w:spacing w:before="40" w:after="120"/>
      <w:ind w:left="864" w:hanging="864"/>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B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53CB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253CB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53CB9"/>
    <w:rPr>
      <w:rFonts w:ascii="Times New Roman" w:eastAsiaTheme="majorEastAsia" w:hAnsi="Times New Roman" w:cstheme="majorBidi"/>
      <w:b/>
      <w:iCs/>
      <w:color w:val="000000" w:themeColor="text1"/>
      <w:sz w:val="24"/>
    </w:rPr>
  </w:style>
  <w:style w:type="character" w:styleId="Strong">
    <w:name w:val="Strong"/>
    <w:basedOn w:val="DefaultParagraphFont"/>
    <w:uiPriority w:val="22"/>
    <w:qFormat/>
    <w:rsid w:val="00BB57CF"/>
    <w:rPr>
      <w:b/>
      <w:bCs/>
    </w:rPr>
  </w:style>
  <w:style w:type="paragraph" w:styleId="ListParagraph">
    <w:name w:val="List Paragraph"/>
    <w:basedOn w:val="Normal"/>
    <w:uiPriority w:val="34"/>
    <w:qFormat/>
    <w:rsid w:val="005D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9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ABF9139674584AB7026DF1264BA7D0" ma:contentTypeVersion="11" ma:contentTypeDescription="Create a new document." ma:contentTypeScope="" ma:versionID="408e9e23fb8d83666fc48acf92816dc3">
  <xsd:schema xmlns:xsd="http://www.w3.org/2001/XMLSchema" xmlns:xs="http://www.w3.org/2001/XMLSchema" xmlns:p="http://schemas.microsoft.com/office/2006/metadata/properties" xmlns:ns2="59bfdb52-823b-458a-98ca-98c1cab80619" xmlns:ns3="df30e27c-8c97-4f79-bcc3-1e6c94a07c5c" targetNamespace="http://schemas.microsoft.com/office/2006/metadata/properties" ma:root="true" ma:fieldsID="6b26e988c4abccf97db42c725ab707cf" ns2:_="" ns3:_="">
    <xsd:import namespace="59bfdb52-823b-458a-98ca-98c1cab80619"/>
    <xsd:import namespace="df30e27c-8c97-4f79-bcc3-1e6c94a07c5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fdb52-823b-458a-98ca-98c1cab80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d1d6e2d-d61e-4002-9eb5-e7f8ec1ff8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30e27c-8c97-4f79-bcc3-1e6c94a07c5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6e3576-0f1f-4d92-be65-ecd546b14a11}" ma:internalName="TaxCatchAll" ma:showField="CatchAllData" ma:web="df30e27c-8c97-4f79-bcc3-1e6c94a07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30e27c-8c97-4f79-bcc3-1e6c94a07c5c" xsi:nil="true"/>
    <lcf76f155ced4ddcb4097134ff3c332f xmlns="59bfdb52-823b-458a-98ca-98c1cab806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EC824B-A095-4DF6-BEEE-8100A37B5217}"/>
</file>

<file path=customXml/itemProps2.xml><?xml version="1.0" encoding="utf-8"?>
<ds:datastoreItem xmlns:ds="http://schemas.openxmlformats.org/officeDocument/2006/customXml" ds:itemID="{D3436FF5-EA8B-4BC1-94CC-20C88F54EBF3}"/>
</file>

<file path=customXml/itemProps3.xml><?xml version="1.0" encoding="utf-8"?>
<ds:datastoreItem xmlns:ds="http://schemas.openxmlformats.org/officeDocument/2006/customXml" ds:itemID="{08BD4ED6-1ED1-447C-9644-23A65AA67242}"/>
</file>

<file path=docProps/app.xml><?xml version="1.0" encoding="utf-8"?>
<Properties xmlns="http://schemas.openxmlformats.org/officeDocument/2006/extended-properties" xmlns:vt="http://schemas.openxmlformats.org/officeDocument/2006/docPropsVTypes">
  <Template>Normal.dotm</Template>
  <TotalTime>4</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Raišuotytė</dc:creator>
  <cp:keywords/>
  <dc:description/>
  <cp:lastModifiedBy>Rosita Raišuotytė</cp:lastModifiedBy>
  <cp:revision>63</cp:revision>
  <dcterms:created xsi:type="dcterms:W3CDTF">2022-11-20T00:06:00Z</dcterms:created>
  <dcterms:modified xsi:type="dcterms:W3CDTF">2022-11-19T20:18:00Z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0x01010077ABF9139674584AB7026DF1264BA7D0</vt:lpwstr>
  </property>
</Properties>
</file>