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2F19" w14:textId="77777777" w:rsidR="002D7000" w:rsidRPr="002D7000" w:rsidRDefault="002D7000" w:rsidP="002D7000">
      <w:pPr>
        <w:rPr>
          <w:rFonts w:ascii="Times New Roman" w:hAnsi="Times New Roman" w:cs="Times New Roman"/>
          <w:sz w:val="24"/>
          <w:szCs w:val="24"/>
        </w:rPr>
      </w:pPr>
      <w:r w:rsidRPr="002D7000">
        <w:rPr>
          <w:rFonts w:ascii="Times New Roman" w:hAnsi="Times New Roman" w:cs="Times New Roman"/>
          <w:sz w:val="24"/>
          <w:szCs w:val="24"/>
        </w:rPr>
        <w:t xml:space="preserve">Dominique White </w:t>
      </w:r>
    </w:p>
    <w:p w14:paraId="096DACAD" w14:textId="77777777" w:rsidR="002D7000" w:rsidRPr="002D7000" w:rsidRDefault="002D7000" w:rsidP="002D7000">
      <w:pPr>
        <w:rPr>
          <w:rFonts w:ascii="Times New Roman" w:hAnsi="Times New Roman" w:cs="Times New Roman"/>
          <w:sz w:val="24"/>
          <w:szCs w:val="24"/>
        </w:rPr>
      </w:pPr>
      <w:r w:rsidRPr="002D7000">
        <w:rPr>
          <w:rFonts w:ascii="Times New Roman" w:hAnsi="Times New Roman" w:cs="Times New Roman"/>
          <w:sz w:val="24"/>
          <w:szCs w:val="24"/>
        </w:rPr>
        <w:t xml:space="preserve">Professor Kendra Royal </w:t>
      </w:r>
    </w:p>
    <w:p w14:paraId="4F860D1D" w14:textId="77777777" w:rsidR="002D7000" w:rsidRPr="002D7000" w:rsidRDefault="002D7000" w:rsidP="002D7000">
      <w:pPr>
        <w:rPr>
          <w:rFonts w:ascii="Times New Roman" w:hAnsi="Times New Roman" w:cs="Times New Roman"/>
          <w:sz w:val="24"/>
          <w:szCs w:val="24"/>
        </w:rPr>
      </w:pPr>
      <w:r w:rsidRPr="002D7000">
        <w:rPr>
          <w:rFonts w:ascii="Times New Roman" w:hAnsi="Times New Roman" w:cs="Times New Roman"/>
          <w:sz w:val="24"/>
          <w:szCs w:val="24"/>
        </w:rPr>
        <w:t>Cloud Foundations, 5AH – Fall 2025</w:t>
      </w:r>
    </w:p>
    <w:p w14:paraId="48BD9140" w14:textId="77777777" w:rsidR="002D7000" w:rsidRDefault="002D7000" w:rsidP="002D7000">
      <w:pPr>
        <w:rPr>
          <w:rFonts w:ascii="Times New Roman" w:hAnsi="Times New Roman" w:cs="Times New Roman"/>
          <w:sz w:val="24"/>
          <w:szCs w:val="24"/>
        </w:rPr>
      </w:pPr>
    </w:p>
    <w:p w14:paraId="441A8977" w14:textId="2DCA6626" w:rsidR="00DD7F3F" w:rsidRPr="00DD7F3F" w:rsidRDefault="00DD7F3F" w:rsidP="001D3FA3">
      <w:pPr>
        <w:jc w:val="center"/>
        <w:rPr>
          <w:rFonts w:ascii="Times New Roman" w:hAnsi="Times New Roman" w:cs="Times New Roman"/>
          <w:sz w:val="24"/>
          <w:szCs w:val="24"/>
        </w:rPr>
      </w:pPr>
      <w:r w:rsidRPr="00DD7F3F">
        <w:rPr>
          <w:rFonts w:ascii="Times New Roman" w:hAnsi="Times New Roman" w:cs="Times New Roman"/>
          <w:sz w:val="24"/>
          <w:szCs w:val="24"/>
        </w:rPr>
        <w:t>Project 9</w:t>
      </w:r>
      <w:r w:rsidRPr="00DD7F3F">
        <w:rPr>
          <w:rFonts w:ascii="Times New Roman" w:hAnsi="Times New Roman" w:cs="Times New Roman"/>
          <w:sz w:val="24"/>
          <w:szCs w:val="24"/>
        </w:rPr>
        <w:noBreakHyphen/>
        <w:t>1: Monitor Your AWS Cloud — Submission Answer Sheet</w:t>
      </w:r>
    </w:p>
    <w:p w14:paraId="49187DCF"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1. SNS Topic Test Message</w:t>
      </w:r>
    </w:p>
    <w:p w14:paraId="4B9F5766" w14:textId="34BCDAB8"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 xml:space="preserve">I created the SNS topic, </w:t>
      </w:r>
      <w:r w:rsidR="001D3FA3" w:rsidRPr="00DD7F3F">
        <w:rPr>
          <w:rFonts w:ascii="Times New Roman" w:hAnsi="Times New Roman" w:cs="Times New Roman"/>
          <w:sz w:val="24"/>
          <w:szCs w:val="24"/>
        </w:rPr>
        <w:t>subscribed to</w:t>
      </w:r>
      <w:r w:rsidRPr="00DD7F3F">
        <w:rPr>
          <w:rFonts w:ascii="Times New Roman" w:hAnsi="Times New Roman" w:cs="Times New Roman"/>
          <w:sz w:val="24"/>
          <w:szCs w:val="24"/>
        </w:rPr>
        <w:t xml:space="preserve"> my email address, and sent a test message from the SNS console. The message arrived in my inbox, showing that the topic and subscription were set up correctly. This confirmed that notifications would work if the CloudWatch alarm was triggered.</w:t>
      </w:r>
    </w:p>
    <w:p w14:paraId="3AE8BECB"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2. Initial Alarm State</w:t>
      </w:r>
    </w:p>
    <w:p w14:paraId="0DEC4A51"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Right after I set up the CloudWatch alarm for the EC2 instance’s NetworkIn metric, the alarm showed an OK state. This was expected since the incoming network traffic was below the 1500 bytes per minute threshold.</w:t>
      </w:r>
    </w:p>
    <w:p w14:paraId="3CEBAD5D"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3. Alarm State After Refreshing</w:t>
      </w:r>
    </w:p>
    <w:p w14:paraId="38669B82"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Before I generated any traffic, the alarm stayed in the OK state. There was no network activity yet to push the metric over the threshold.</w:t>
      </w:r>
    </w:p>
    <w:p w14:paraId="53689215"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4. What Happened When the Alarm Was Triggered</w:t>
      </w:r>
    </w:p>
    <w:p w14:paraId="6DB910E2" w14:textId="196CA9B9"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 xml:space="preserve">When I ran a continuous ping with 1500-byte packets, the </w:t>
      </w:r>
      <w:r w:rsidR="001D3FA3" w:rsidRPr="00DD7F3F">
        <w:rPr>
          <w:rFonts w:ascii="Times New Roman" w:hAnsi="Times New Roman" w:cs="Times New Roman"/>
          <w:sz w:val="24"/>
          <w:szCs w:val="24"/>
        </w:rPr>
        <w:t>Network</w:t>
      </w:r>
      <w:r w:rsidRPr="00DD7F3F">
        <w:rPr>
          <w:rFonts w:ascii="Times New Roman" w:hAnsi="Times New Roman" w:cs="Times New Roman"/>
          <w:sz w:val="24"/>
          <w:szCs w:val="24"/>
        </w:rPr>
        <w:t xml:space="preserve"> metric went over the alarm threshold. The alarm changed from OK to ALARM, and the SNS topic immediately sent an email notification to my address, confirming the alarm action. </w:t>
      </w:r>
    </w:p>
    <w:p w14:paraId="6FC9A576"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5. Other Metrics Showing Increased Utilization</w:t>
      </w:r>
    </w:p>
    <w:p w14:paraId="25DD8758" w14:textId="20575910"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 xml:space="preserve">During the ping test, I saw more activity in the EC2 Monitoring tab. </w:t>
      </w:r>
      <w:r w:rsidR="001D3FA3" w:rsidRPr="00DD7F3F">
        <w:rPr>
          <w:rFonts w:ascii="Times New Roman" w:hAnsi="Times New Roman" w:cs="Times New Roman"/>
          <w:sz w:val="24"/>
          <w:szCs w:val="24"/>
        </w:rPr>
        <w:t>Network Out</w:t>
      </w:r>
      <w:r w:rsidRPr="00DD7F3F">
        <w:rPr>
          <w:rFonts w:ascii="Times New Roman" w:hAnsi="Times New Roman" w:cs="Times New Roman"/>
          <w:sz w:val="24"/>
          <w:szCs w:val="24"/>
        </w:rPr>
        <w:t xml:space="preserve"> went up due to ICMP reply traffic, and NetworkIn increased significantly as expected. CPU utilization changed slightly, but system status checks remained normal.</w:t>
      </w:r>
    </w:p>
    <w:p w14:paraId="3E9E0EF7"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6. What Happened After Stopping the Ping</w:t>
      </w:r>
    </w:p>
    <w:p w14:paraId="50B0E4F5"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After I stopped the ping, the NetworkIn metric went back to normal. A short time later, the CloudWatch alarm changed from ALARM back to OK, indicating the metric was again below the threshold.</w:t>
      </w:r>
    </w:p>
    <w:p w14:paraId="2D4C72EE"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7. Cleanup Confirmation</w:t>
      </w:r>
    </w:p>
    <w:p w14:paraId="68E1EBD3" w14:textId="77777777" w:rsidR="00DD7F3F" w:rsidRPr="00DD7F3F" w:rsidRDefault="00DD7F3F" w:rsidP="00DD7F3F">
      <w:pPr>
        <w:rPr>
          <w:rFonts w:ascii="Times New Roman" w:hAnsi="Times New Roman" w:cs="Times New Roman"/>
          <w:sz w:val="24"/>
          <w:szCs w:val="24"/>
        </w:rPr>
      </w:pPr>
      <w:r w:rsidRPr="00DD7F3F">
        <w:rPr>
          <w:rFonts w:ascii="Times New Roman" w:hAnsi="Times New Roman" w:cs="Times New Roman"/>
          <w:sz w:val="24"/>
          <w:szCs w:val="24"/>
        </w:rPr>
        <w:t>I deleted all resources I created for this project, such as the EC2 instance, security group rule, SNS topic, email subscription, and CloudWatch alarm. I checked to make sure nothing was left in my account to avoid extra charges.</w:t>
      </w:r>
    </w:p>
    <w:p w14:paraId="77A1C900" w14:textId="77777777" w:rsidR="00DB2188" w:rsidRDefault="00DB2188"/>
    <w:p w14:paraId="2A347E7D" w14:textId="61EB9BD5" w:rsidR="001D3FA3" w:rsidRDefault="001D3FA3">
      <w:r>
        <w:rPr>
          <w:noProof/>
        </w:rPr>
        <w:lastRenderedPageBreak/>
        <w:drawing>
          <wp:inline distT="0" distB="0" distL="0" distR="0" wp14:anchorId="068DE117" wp14:editId="062F7744">
            <wp:extent cx="5934075" cy="2924175"/>
            <wp:effectExtent l="0" t="0" r="9525" b="9525"/>
            <wp:docPr id="7555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Pr>
          <w:noProof/>
        </w:rPr>
        <w:drawing>
          <wp:inline distT="0" distB="0" distL="0" distR="0" wp14:anchorId="017C4C6C" wp14:editId="1C60BD62">
            <wp:extent cx="5943600" cy="2962275"/>
            <wp:effectExtent l="0" t="0" r="0" b="9525"/>
            <wp:docPr id="203443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r>
        <w:rPr>
          <w:noProof/>
        </w:rPr>
        <w:lastRenderedPageBreak/>
        <w:drawing>
          <wp:inline distT="0" distB="0" distL="0" distR="0" wp14:anchorId="227429A5" wp14:editId="5A944BDE">
            <wp:extent cx="5934075" cy="2581275"/>
            <wp:effectExtent l="0" t="0" r="9525" b="9525"/>
            <wp:docPr id="1921244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r>
        <w:rPr>
          <w:noProof/>
        </w:rPr>
        <w:drawing>
          <wp:inline distT="0" distB="0" distL="0" distR="0" wp14:anchorId="482817C8" wp14:editId="706E8294">
            <wp:extent cx="5934075" cy="3000375"/>
            <wp:effectExtent l="0" t="0" r="9525" b="9525"/>
            <wp:docPr id="109870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000375"/>
                    </a:xfrm>
                    <a:prstGeom prst="rect">
                      <a:avLst/>
                    </a:prstGeom>
                    <a:noFill/>
                    <a:ln>
                      <a:noFill/>
                    </a:ln>
                  </pic:spPr>
                </pic:pic>
              </a:graphicData>
            </a:graphic>
          </wp:inline>
        </w:drawing>
      </w:r>
      <w:r>
        <w:rPr>
          <w:noProof/>
        </w:rPr>
        <w:lastRenderedPageBreak/>
        <w:drawing>
          <wp:inline distT="0" distB="0" distL="0" distR="0" wp14:anchorId="20139B5D" wp14:editId="648C2B85">
            <wp:extent cx="5943600" cy="2990850"/>
            <wp:effectExtent l="0" t="0" r="0" b="0"/>
            <wp:docPr id="1150326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Pr>
          <w:noProof/>
        </w:rPr>
        <w:drawing>
          <wp:inline distT="0" distB="0" distL="0" distR="0" wp14:anchorId="37836883" wp14:editId="331C6CF1">
            <wp:extent cx="5934075" cy="3076575"/>
            <wp:effectExtent l="0" t="0" r="9525" b="9525"/>
            <wp:docPr id="1147842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076575"/>
                    </a:xfrm>
                    <a:prstGeom prst="rect">
                      <a:avLst/>
                    </a:prstGeom>
                    <a:noFill/>
                    <a:ln>
                      <a:noFill/>
                    </a:ln>
                  </pic:spPr>
                </pic:pic>
              </a:graphicData>
            </a:graphic>
          </wp:inline>
        </w:drawing>
      </w:r>
    </w:p>
    <w:sectPr w:rsidR="001D3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7E"/>
    <w:rsid w:val="00167C7E"/>
    <w:rsid w:val="001D3FA3"/>
    <w:rsid w:val="002D7000"/>
    <w:rsid w:val="0031308D"/>
    <w:rsid w:val="00C65787"/>
    <w:rsid w:val="00CC5249"/>
    <w:rsid w:val="00DB2188"/>
    <w:rsid w:val="00DD7F3F"/>
    <w:rsid w:val="00EA288B"/>
    <w:rsid w:val="00EC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A750"/>
  <w15:chartTrackingRefBased/>
  <w15:docId w15:val="{9BC04655-1301-47BB-BD46-FC62656D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C7E"/>
    <w:rPr>
      <w:rFonts w:eastAsiaTheme="majorEastAsia" w:cstheme="majorBidi"/>
      <w:color w:val="272727" w:themeColor="text1" w:themeTint="D8"/>
    </w:rPr>
  </w:style>
  <w:style w:type="paragraph" w:styleId="Title">
    <w:name w:val="Title"/>
    <w:basedOn w:val="Normal"/>
    <w:next w:val="Normal"/>
    <w:link w:val="TitleChar"/>
    <w:uiPriority w:val="10"/>
    <w:qFormat/>
    <w:rsid w:val="00167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C7E"/>
    <w:pPr>
      <w:spacing w:before="160"/>
      <w:jc w:val="center"/>
    </w:pPr>
    <w:rPr>
      <w:i/>
      <w:iCs/>
      <w:color w:val="404040" w:themeColor="text1" w:themeTint="BF"/>
    </w:rPr>
  </w:style>
  <w:style w:type="character" w:customStyle="1" w:styleId="QuoteChar">
    <w:name w:val="Quote Char"/>
    <w:basedOn w:val="DefaultParagraphFont"/>
    <w:link w:val="Quote"/>
    <w:uiPriority w:val="29"/>
    <w:rsid w:val="00167C7E"/>
    <w:rPr>
      <w:i/>
      <w:iCs/>
      <w:color w:val="404040" w:themeColor="text1" w:themeTint="BF"/>
    </w:rPr>
  </w:style>
  <w:style w:type="paragraph" w:styleId="ListParagraph">
    <w:name w:val="List Paragraph"/>
    <w:basedOn w:val="Normal"/>
    <w:uiPriority w:val="34"/>
    <w:qFormat/>
    <w:rsid w:val="00167C7E"/>
    <w:pPr>
      <w:ind w:left="720"/>
      <w:contextualSpacing/>
    </w:pPr>
  </w:style>
  <w:style w:type="character" w:styleId="IntenseEmphasis">
    <w:name w:val="Intense Emphasis"/>
    <w:basedOn w:val="DefaultParagraphFont"/>
    <w:uiPriority w:val="21"/>
    <w:qFormat/>
    <w:rsid w:val="00167C7E"/>
    <w:rPr>
      <w:i/>
      <w:iCs/>
      <w:color w:val="0F4761" w:themeColor="accent1" w:themeShade="BF"/>
    </w:rPr>
  </w:style>
  <w:style w:type="paragraph" w:styleId="IntenseQuote">
    <w:name w:val="Intense Quote"/>
    <w:basedOn w:val="Normal"/>
    <w:next w:val="Normal"/>
    <w:link w:val="IntenseQuoteChar"/>
    <w:uiPriority w:val="30"/>
    <w:qFormat/>
    <w:rsid w:val="00167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C7E"/>
    <w:rPr>
      <w:i/>
      <w:iCs/>
      <w:color w:val="0F4761" w:themeColor="accent1" w:themeShade="BF"/>
    </w:rPr>
  </w:style>
  <w:style w:type="character" w:styleId="IntenseReference">
    <w:name w:val="Intense Reference"/>
    <w:basedOn w:val="DefaultParagraphFont"/>
    <w:uiPriority w:val="32"/>
    <w:qFormat/>
    <w:rsid w:val="00167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Shabazz</dc:creator>
  <cp:keywords/>
  <dc:description/>
  <cp:lastModifiedBy>Isa Shabazz</cp:lastModifiedBy>
  <cp:revision>1</cp:revision>
  <dcterms:created xsi:type="dcterms:W3CDTF">2025-12-12T00:29:00Z</dcterms:created>
  <dcterms:modified xsi:type="dcterms:W3CDTF">2025-12-13T17:02:00Z</dcterms:modified>
</cp:coreProperties>
</file>