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1623" w14:textId="5E4B0E89" w:rsidR="00462DB9" w:rsidRPr="00462DB9" w:rsidRDefault="00462DB9" w:rsidP="00462DB9">
      <w:pPr>
        <w:spacing w:before="100" w:beforeAutospacing="1" w:after="100" w:afterAutospacing="1" w:line="240" w:lineRule="auto"/>
        <w:jc w:val="center"/>
        <w:rPr>
          <w:rFonts w:ascii="Times New Roman" w:eastAsia="Times New Roman" w:hAnsi="Times New Roman" w:cs="Times New Roman"/>
          <w:b/>
          <w:bCs/>
          <w:u w:val="single"/>
          <w:lang w:val="fr-FR" w:eastAsia="fr-FR"/>
        </w:rPr>
      </w:pPr>
      <w:r w:rsidRPr="00462DB9">
        <w:rPr>
          <w:rFonts w:ascii="Times New Roman" w:eastAsia="Times New Roman" w:hAnsi="Times New Roman" w:cs="Times New Roman"/>
          <w:b/>
          <w:bCs/>
          <w:u w:val="single"/>
          <w:lang w:val="fr-FR" w:eastAsia="fr-FR"/>
        </w:rPr>
        <w:t>CULTURE GENERALE ET D’EXPRESSION / BTS 1</w:t>
      </w:r>
      <w:r w:rsidRPr="00462DB9">
        <w:rPr>
          <w:rFonts w:ascii="Times New Roman" w:eastAsia="Times New Roman" w:hAnsi="Times New Roman" w:cs="Times New Roman"/>
          <w:b/>
          <w:bCs/>
          <w:u w:val="single"/>
          <w:vertAlign w:val="superscript"/>
          <w:lang w:val="fr-FR" w:eastAsia="fr-FR"/>
        </w:rPr>
        <w:t>ère</w:t>
      </w:r>
      <w:r w:rsidRPr="00462DB9">
        <w:rPr>
          <w:rFonts w:ascii="Times New Roman" w:eastAsia="Times New Roman" w:hAnsi="Times New Roman" w:cs="Times New Roman"/>
          <w:b/>
          <w:bCs/>
          <w:u w:val="single"/>
          <w:lang w:val="fr-FR" w:eastAsia="fr-FR"/>
        </w:rPr>
        <w:t xml:space="preserve"> année.</w:t>
      </w:r>
    </w:p>
    <w:p w14:paraId="7422D62F" w14:textId="77777777" w:rsidR="00326662" w:rsidRDefault="004E5A2C" w:rsidP="00326662">
      <w:pPr>
        <w:spacing w:after="0" w:line="240" w:lineRule="auto"/>
        <w:rPr>
          <w:rFonts w:ascii="Times New Roman" w:eastAsia="Times New Roman" w:hAnsi="Times New Roman" w:cs="Times New Roman"/>
          <w:b/>
          <w:bCs/>
          <w:u w:val="single"/>
          <w:lang w:val="fr-FR" w:eastAsia="fr-FR"/>
        </w:rPr>
      </w:pPr>
      <w:r w:rsidRPr="00F61152">
        <w:rPr>
          <w:rFonts w:ascii="Times New Roman" w:eastAsia="Times New Roman" w:hAnsi="Times New Roman" w:cs="Times New Roman"/>
          <w:b/>
          <w:bCs/>
          <w:u w:val="single"/>
          <w:lang w:val="fr-FR" w:eastAsia="fr-FR"/>
        </w:rPr>
        <w:t>Document 1</w:t>
      </w:r>
    </w:p>
    <w:p w14:paraId="430C58B9" w14:textId="75FFDF34" w:rsidR="005B3594" w:rsidRPr="00326662" w:rsidRDefault="005B3594" w:rsidP="00326662">
      <w:pPr>
        <w:spacing w:after="0" w:line="240" w:lineRule="auto"/>
        <w:ind w:firstLine="708"/>
        <w:rPr>
          <w:rFonts w:ascii="Times New Roman" w:eastAsia="Times New Roman" w:hAnsi="Times New Roman" w:cs="Times New Roman"/>
          <w:b/>
          <w:bCs/>
          <w:sz w:val="22"/>
          <w:szCs w:val="22"/>
          <w:u w:val="single"/>
          <w:lang w:val="fr-FR" w:eastAsia="fr-FR"/>
        </w:rPr>
      </w:pPr>
      <w:r w:rsidRPr="00326662">
        <w:rPr>
          <w:rFonts w:ascii="Times New Roman" w:eastAsia="Times New Roman" w:hAnsi="Times New Roman" w:cs="Times New Roman"/>
          <w:sz w:val="22"/>
          <w:szCs w:val="22"/>
          <w:lang w:val="fr-FR" w:eastAsia="fr-FR"/>
        </w:rPr>
        <w:t>Le Front Populaire obtient la victoire aux élections législatives d'avril-mai 1936. La loi sur les congés payés est adoptée en juin 1936 ; cette loi constitue l'un des symboles les plus forts du Front Populaire.</w:t>
      </w:r>
    </w:p>
    <w:p w14:paraId="3D6254FF" w14:textId="333CE93C" w:rsidR="00FF225B" w:rsidRPr="00326662" w:rsidRDefault="005B3594" w:rsidP="00A13C9A">
      <w:pPr>
        <w:spacing w:after="0" w:line="240" w:lineRule="auto"/>
        <w:ind w:firstLine="708"/>
        <w:jc w:val="both"/>
        <w:rPr>
          <w:rFonts w:ascii="Times New Roman" w:eastAsia="Times New Roman" w:hAnsi="Times New Roman" w:cs="Times New Roman"/>
          <w:sz w:val="22"/>
          <w:szCs w:val="22"/>
          <w:lang w:val="fr-FR" w:eastAsia="fr-FR"/>
        </w:rPr>
      </w:pPr>
      <w:r w:rsidRPr="00326662">
        <w:rPr>
          <w:rFonts w:ascii="Times New Roman" w:eastAsia="Times New Roman" w:hAnsi="Times New Roman" w:cs="Times New Roman"/>
          <w:sz w:val="22"/>
          <w:szCs w:val="22"/>
          <w:lang w:val="fr-FR" w:eastAsia="fr-FR"/>
        </w:rPr>
        <w:t>La priorité du Front populaire est d'améliorer les conditions de travail au sein des entreprises, de lutter contre le chômage et d'augmenter le pouvoir d'achat des ouvriers. En juin 1936, une série de lois vont être votées dont la prolongation de la scolarité jusqu'à 14 ans, la semaine de travail des quarante heures, le développement du sport</w:t>
      </w:r>
      <w:r w:rsidR="00FF225B" w:rsidRPr="00326662">
        <w:rPr>
          <w:rFonts w:ascii="Times New Roman" w:eastAsia="Times New Roman" w:hAnsi="Times New Roman" w:cs="Times New Roman"/>
          <w:sz w:val="22"/>
          <w:szCs w:val="22"/>
          <w:lang w:val="fr-FR" w:eastAsia="fr-FR"/>
        </w:rPr>
        <w:t>,</w:t>
      </w:r>
      <w:r w:rsidRPr="00326662">
        <w:rPr>
          <w:rFonts w:ascii="Times New Roman" w:eastAsia="Times New Roman" w:hAnsi="Times New Roman" w:cs="Times New Roman"/>
          <w:sz w:val="22"/>
          <w:szCs w:val="22"/>
          <w:lang w:val="fr-FR" w:eastAsia="fr-FR"/>
        </w:rPr>
        <w:t xml:space="preserve"> et les congés payés pour tous les employés de l'industrie et du commerce (les employés obtiennent 15 jours de congés payés).</w:t>
      </w:r>
    </w:p>
    <w:p w14:paraId="65E2D893" w14:textId="79366D48" w:rsidR="005B3594" w:rsidRPr="00326662" w:rsidRDefault="005B3594" w:rsidP="00A13C9A">
      <w:pPr>
        <w:spacing w:after="0" w:line="240" w:lineRule="auto"/>
        <w:ind w:firstLine="708"/>
        <w:jc w:val="both"/>
        <w:rPr>
          <w:rFonts w:ascii="Times New Roman" w:eastAsia="Times New Roman" w:hAnsi="Times New Roman" w:cs="Times New Roman"/>
          <w:sz w:val="22"/>
          <w:szCs w:val="22"/>
          <w:lang w:val="fr-FR" w:eastAsia="fr-FR"/>
        </w:rPr>
      </w:pPr>
      <w:r w:rsidRPr="00326662">
        <w:rPr>
          <w:rFonts w:ascii="Times New Roman" w:eastAsia="Times New Roman" w:hAnsi="Times New Roman" w:cs="Times New Roman"/>
          <w:sz w:val="22"/>
          <w:szCs w:val="22"/>
          <w:lang w:val="fr-FR" w:eastAsia="fr-FR"/>
        </w:rPr>
        <w:t>Cette loi permet le départ massif de Français en vacances pendant l'été 1936</w:t>
      </w:r>
      <w:r w:rsidR="005B2840" w:rsidRPr="00326662">
        <w:rPr>
          <w:rFonts w:ascii="Times New Roman" w:eastAsia="Times New Roman" w:hAnsi="Times New Roman" w:cs="Times New Roman"/>
          <w:sz w:val="22"/>
          <w:szCs w:val="22"/>
          <w:lang w:val="fr-FR" w:eastAsia="fr-FR"/>
        </w:rPr>
        <w:t>, et trois plus dès l’été 1937</w:t>
      </w:r>
      <w:r w:rsidRPr="00326662">
        <w:rPr>
          <w:rFonts w:ascii="Times New Roman" w:eastAsia="Times New Roman" w:hAnsi="Times New Roman" w:cs="Times New Roman"/>
          <w:sz w:val="22"/>
          <w:szCs w:val="22"/>
          <w:lang w:val="fr-FR" w:eastAsia="fr-FR"/>
        </w:rPr>
        <w:t>. Les citadins vont pouvoir partir en vacances et découvrir la mer, la montagne ou la campagne pour la première fois. On propose des billets de trains à prix réduits aux vacanciers et cela va favoriser les départs en vacances.</w:t>
      </w:r>
    </w:p>
    <w:p w14:paraId="3B420AE4" w14:textId="77777777" w:rsidR="00A13C9A" w:rsidRPr="00326662" w:rsidRDefault="00A13C9A" w:rsidP="00A13C9A">
      <w:pPr>
        <w:spacing w:after="0" w:line="240" w:lineRule="auto"/>
        <w:outlineLvl w:val="3"/>
        <w:rPr>
          <w:rFonts w:ascii="Times New Roman" w:eastAsia="Times New Roman" w:hAnsi="Times New Roman" w:cs="Times New Roman"/>
          <w:b/>
          <w:bCs/>
          <w:i/>
          <w:iCs/>
          <w:sz w:val="22"/>
          <w:szCs w:val="22"/>
          <w:lang w:val="fr-FR" w:eastAsia="fr-FR"/>
        </w:rPr>
      </w:pPr>
    </w:p>
    <w:p w14:paraId="25938F94" w14:textId="6AF23053" w:rsidR="00A13C9A" w:rsidRPr="00326662" w:rsidRDefault="00FF225B" w:rsidP="00A13C9A">
      <w:pPr>
        <w:spacing w:after="0" w:line="240" w:lineRule="auto"/>
        <w:outlineLvl w:val="3"/>
        <w:rPr>
          <w:rFonts w:ascii="Times New Roman" w:eastAsia="Times New Roman" w:hAnsi="Times New Roman" w:cs="Times New Roman"/>
          <w:b/>
          <w:bCs/>
          <w:i/>
          <w:iCs/>
          <w:sz w:val="22"/>
          <w:szCs w:val="22"/>
          <w:lang w:val="fr-FR" w:eastAsia="fr-FR"/>
        </w:rPr>
      </w:pPr>
      <w:r w:rsidRPr="00326662">
        <w:rPr>
          <w:rFonts w:ascii="Times New Roman" w:eastAsia="Times New Roman" w:hAnsi="Times New Roman" w:cs="Times New Roman"/>
          <w:b/>
          <w:bCs/>
          <w:i/>
          <w:iCs/>
          <w:sz w:val="22"/>
          <w:szCs w:val="22"/>
          <w:lang w:val="fr-FR" w:eastAsia="fr-FR"/>
        </w:rPr>
        <w:t>Q</w:t>
      </w:r>
      <w:r w:rsidR="005B3594" w:rsidRPr="00326662">
        <w:rPr>
          <w:rFonts w:ascii="Times New Roman" w:eastAsia="Times New Roman" w:hAnsi="Times New Roman" w:cs="Times New Roman"/>
          <w:b/>
          <w:bCs/>
          <w:i/>
          <w:iCs/>
          <w:sz w:val="22"/>
          <w:szCs w:val="22"/>
          <w:lang w:val="fr-FR" w:eastAsia="fr-FR"/>
        </w:rPr>
        <w:t>uestion 1</w:t>
      </w:r>
      <w:r w:rsidRPr="00326662">
        <w:rPr>
          <w:rFonts w:ascii="Times New Roman" w:eastAsia="Times New Roman" w:hAnsi="Times New Roman" w:cs="Times New Roman"/>
          <w:b/>
          <w:bCs/>
          <w:i/>
          <w:iCs/>
          <w:sz w:val="22"/>
          <w:szCs w:val="22"/>
          <w:lang w:val="fr-FR" w:eastAsia="fr-FR"/>
        </w:rPr>
        <w:t xml:space="preserve"> : </w:t>
      </w:r>
      <w:r w:rsidRPr="00326662">
        <w:rPr>
          <w:rFonts w:ascii="Times New Roman" w:eastAsia="Times New Roman" w:hAnsi="Times New Roman" w:cs="Times New Roman"/>
          <w:i/>
          <w:iCs/>
          <w:sz w:val="22"/>
          <w:szCs w:val="22"/>
          <w:lang w:val="fr-FR" w:eastAsia="fr-FR"/>
        </w:rPr>
        <w:t>d</w:t>
      </w:r>
      <w:r w:rsidR="005B3594" w:rsidRPr="00326662">
        <w:rPr>
          <w:rFonts w:ascii="Times New Roman" w:eastAsia="Times New Roman" w:hAnsi="Times New Roman" w:cs="Times New Roman"/>
          <w:i/>
          <w:iCs/>
          <w:sz w:val="22"/>
          <w:szCs w:val="22"/>
          <w:lang w:val="fr-FR" w:eastAsia="fr-FR"/>
        </w:rPr>
        <w:t>onnez à chaque paragraphe un titre qui soit le plus informatif possible</w:t>
      </w:r>
      <w:r w:rsidRPr="00326662">
        <w:rPr>
          <w:rFonts w:ascii="Times New Roman" w:eastAsia="Times New Roman" w:hAnsi="Times New Roman" w:cs="Times New Roman"/>
          <w:i/>
          <w:iCs/>
          <w:sz w:val="22"/>
          <w:szCs w:val="22"/>
          <w:lang w:val="fr-FR" w:eastAsia="fr-FR"/>
        </w:rPr>
        <w:t xml:space="preserve">. </w:t>
      </w:r>
    </w:p>
    <w:p w14:paraId="79B69AFA" w14:textId="4EBAAFAC" w:rsidR="00A13C9A" w:rsidRPr="00326662" w:rsidRDefault="00FF225B" w:rsidP="00A13C9A">
      <w:pPr>
        <w:spacing w:after="0" w:line="240" w:lineRule="auto"/>
        <w:outlineLvl w:val="3"/>
        <w:rPr>
          <w:rFonts w:ascii="Times New Roman" w:eastAsia="Times New Roman" w:hAnsi="Times New Roman" w:cs="Times New Roman"/>
          <w:b/>
          <w:bCs/>
          <w:i/>
          <w:iCs/>
          <w:sz w:val="22"/>
          <w:szCs w:val="22"/>
          <w:lang w:val="fr-FR" w:eastAsia="fr-FR"/>
        </w:rPr>
      </w:pPr>
      <w:r w:rsidRPr="00326662">
        <w:rPr>
          <w:rFonts w:ascii="Times New Roman" w:eastAsia="Times New Roman" w:hAnsi="Times New Roman" w:cs="Times New Roman"/>
          <w:b/>
          <w:bCs/>
          <w:i/>
          <w:iCs/>
          <w:sz w:val="22"/>
          <w:szCs w:val="22"/>
          <w:lang w:val="fr-FR" w:eastAsia="fr-FR"/>
        </w:rPr>
        <w:t>Q</w:t>
      </w:r>
      <w:r w:rsidR="005B3594" w:rsidRPr="00326662">
        <w:rPr>
          <w:rFonts w:ascii="Times New Roman" w:eastAsia="Times New Roman" w:hAnsi="Times New Roman" w:cs="Times New Roman"/>
          <w:b/>
          <w:bCs/>
          <w:i/>
          <w:iCs/>
          <w:sz w:val="22"/>
          <w:szCs w:val="22"/>
          <w:lang w:val="fr-FR" w:eastAsia="fr-FR"/>
        </w:rPr>
        <w:t>uestion 2</w:t>
      </w:r>
      <w:r w:rsidRPr="00326662">
        <w:rPr>
          <w:rFonts w:ascii="Times New Roman" w:eastAsia="Times New Roman" w:hAnsi="Times New Roman" w:cs="Times New Roman"/>
          <w:b/>
          <w:bCs/>
          <w:i/>
          <w:iCs/>
          <w:sz w:val="22"/>
          <w:szCs w:val="22"/>
          <w:lang w:val="fr-FR" w:eastAsia="fr-FR"/>
        </w:rPr>
        <w:t xml:space="preserve"> : </w:t>
      </w:r>
      <w:r w:rsidRPr="00326662">
        <w:rPr>
          <w:rFonts w:ascii="Times New Roman" w:eastAsia="Times New Roman" w:hAnsi="Times New Roman" w:cs="Times New Roman"/>
          <w:i/>
          <w:iCs/>
          <w:sz w:val="22"/>
          <w:szCs w:val="22"/>
          <w:lang w:val="fr-FR" w:eastAsia="fr-FR"/>
        </w:rPr>
        <w:t>g</w:t>
      </w:r>
      <w:r w:rsidR="005B3594" w:rsidRPr="00326662">
        <w:rPr>
          <w:rFonts w:ascii="Times New Roman" w:eastAsia="Times New Roman" w:hAnsi="Times New Roman" w:cs="Times New Roman"/>
          <w:i/>
          <w:iCs/>
          <w:sz w:val="22"/>
          <w:szCs w:val="22"/>
          <w:lang w:val="fr-FR" w:eastAsia="fr-FR"/>
        </w:rPr>
        <w:t>râce aux titres, reformulez le contenu de chaque paragraphe</w:t>
      </w:r>
      <w:r w:rsidR="00A13C9A" w:rsidRPr="00326662">
        <w:rPr>
          <w:rFonts w:ascii="Times New Roman" w:eastAsia="Times New Roman" w:hAnsi="Times New Roman" w:cs="Times New Roman"/>
          <w:i/>
          <w:iCs/>
          <w:sz w:val="22"/>
          <w:szCs w:val="22"/>
          <w:lang w:val="fr-FR" w:eastAsia="fr-FR"/>
        </w:rPr>
        <w:t xml:space="preserve">. </w:t>
      </w:r>
    </w:p>
    <w:p w14:paraId="449D68C5" w14:textId="00797644" w:rsidR="005B3594" w:rsidRPr="00326662" w:rsidRDefault="00FF225B" w:rsidP="00A13C9A">
      <w:pPr>
        <w:spacing w:after="0" w:line="240" w:lineRule="auto"/>
        <w:outlineLvl w:val="3"/>
        <w:rPr>
          <w:rFonts w:ascii="Times New Roman" w:eastAsia="Times New Roman" w:hAnsi="Times New Roman" w:cs="Times New Roman"/>
          <w:b/>
          <w:bCs/>
          <w:sz w:val="22"/>
          <w:szCs w:val="22"/>
          <w:lang w:val="fr-FR" w:eastAsia="fr-FR"/>
        </w:rPr>
      </w:pPr>
      <w:r w:rsidRPr="00326662">
        <w:rPr>
          <w:rFonts w:ascii="Times New Roman" w:eastAsia="Times New Roman" w:hAnsi="Times New Roman" w:cs="Times New Roman"/>
          <w:b/>
          <w:bCs/>
          <w:i/>
          <w:iCs/>
          <w:sz w:val="22"/>
          <w:szCs w:val="22"/>
          <w:lang w:val="fr-FR" w:eastAsia="fr-FR"/>
        </w:rPr>
        <w:t>Q</w:t>
      </w:r>
      <w:r w:rsidR="005B3594" w:rsidRPr="00326662">
        <w:rPr>
          <w:rFonts w:ascii="Times New Roman" w:eastAsia="Times New Roman" w:hAnsi="Times New Roman" w:cs="Times New Roman"/>
          <w:b/>
          <w:bCs/>
          <w:i/>
          <w:iCs/>
          <w:sz w:val="22"/>
          <w:szCs w:val="22"/>
          <w:lang w:val="fr-FR" w:eastAsia="fr-FR"/>
        </w:rPr>
        <w:t>u</w:t>
      </w:r>
      <w:r w:rsidRPr="00326662">
        <w:rPr>
          <w:rFonts w:ascii="Times New Roman" w:eastAsia="Times New Roman" w:hAnsi="Times New Roman" w:cs="Times New Roman"/>
          <w:b/>
          <w:bCs/>
          <w:i/>
          <w:iCs/>
          <w:sz w:val="22"/>
          <w:szCs w:val="22"/>
          <w:lang w:val="fr-FR" w:eastAsia="fr-FR"/>
        </w:rPr>
        <w:t>e</w:t>
      </w:r>
      <w:r w:rsidR="005B3594" w:rsidRPr="00326662">
        <w:rPr>
          <w:rFonts w:ascii="Times New Roman" w:eastAsia="Times New Roman" w:hAnsi="Times New Roman" w:cs="Times New Roman"/>
          <w:b/>
          <w:bCs/>
          <w:i/>
          <w:iCs/>
          <w:sz w:val="22"/>
          <w:szCs w:val="22"/>
          <w:lang w:val="fr-FR" w:eastAsia="fr-FR"/>
        </w:rPr>
        <w:t>stion 3</w:t>
      </w:r>
      <w:r w:rsidRPr="00326662">
        <w:rPr>
          <w:rFonts w:ascii="Times New Roman" w:eastAsia="Times New Roman" w:hAnsi="Times New Roman" w:cs="Times New Roman"/>
          <w:b/>
          <w:bCs/>
          <w:sz w:val="22"/>
          <w:szCs w:val="22"/>
          <w:lang w:val="fr-FR" w:eastAsia="fr-FR"/>
        </w:rPr>
        <w:t xml:space="preserve"> : </w:t>
      </w:r>
      <w:r w:rsidR="005B3594" w:rsidRPr="00326662">
        <w:rPr>
          <w:rFonts w:ascii="Times New Roman" w:eastAsia="Times New Roman" w:hAnsi="Times New Roman" w:cs="Times New Roman"/>
          <w:i/>
          <w:iCs/>
          <w:sz w:val="22"/>
          <w:szCs w:val="22"/>
          <w:lang w:val="fr-FR" w:eastAsia="fr-FR"/>
        </w:rPr>
        <w:t xml:space="preserve">Relisez </w:t>
      </w:r>
      <w:r w:rsidRPr="00326662">
        <w:rPr>
          <w:rFonts w:ascii="Times New Roman" w:eastAsia="Times New Roman" w:hAnsi="Times New Roman" w:cs="Times New Roman"/>
          <w:i/>
          <w:iCs/>
          <w:sz w:val="22"/>
          <w:szCs w:val="22"/>
          <w:lang w:val="fr-FR" w:eastAsia="fr-FR"/>
        </w:rPr>
        <w:t xml:space="preserve">le </w:t>
      </w:r>
      <w:r w:rsidR="005B3594" w:rsidRPr="00326662">
        <w:rPr>
          <w:rFonts w:ascii="Times New Roman" w:eastAsia="Times New Roman" w:hAnsi="Times New Roman" w:cs="Times New Roman"/>
          <w:i/>
          <w:iCs/>
          <w:sz w:val="22"/>
          <w:szCs w:val="22"/>
          <w:lang w:val="fr-FR" w:eastAsia="fr-FR"/>
        </w:rPr>
        <w:t xml:space="preserve">document et </w:t>
      </w:r>
      <w:r w:rsidRPr="00326662">
        <w:rPr>
          <w:rFonts w:ascii="Times New Roman" w:eastAsia="Times New Roman" w:hAnsi="Times New Roman" w:cs="Times New Roman"/>
          <w:i/>
          <w:iCs/>
          <w:sz w:val="22"/>
          <w:szCs w:val="22"/>
          <w:lang w:val="fr-FR" w:eastAsia="fr-FR"/>
        </w:rPr>
        <w:t>énumére</w:t>
      </w:r>
      <w:r w:rsidR="00A13C9A" w:rsidRPr="00326662">
        <w:rPr>
          <w:rFonts w:ascii="Times New Roman" w:eastAsia="Times New Roman" w:hAnsi="Times New Roman" w:cs="Times New Roman"/>
          <w:i/>
          <w:iCs/>
          <w:sz w:val="22"/>
          <w:szCs w:val="22"/>
          <w:lang w:val="fr-FR" w:eastAsia="fr-FR"/>
        </w:rPr>
        <w:t>z 4</w:t>
      </w:r>
      <w:r w:rsidR="005B3594" w:rsidRPr="00326662">
        <w:rPr>
          <w:rFonts w:ascii="Times New Roman" w:eastAsia="Times New Roman" w:hAnsi="Times New Roman" w:cs="Times New Roman"/>
          <w:i/>
          <w:iCs/>
          <w:sz w:val="22"/>
          <w:szCs w:val="22"/>
          <w:lang w:val="fr-FR" w:eastAsia="fr-FR"/>
        </w:rPr>
        <w:t xml:space="preserve"> nouvelles activités des Français rendues possibles grâce aux lois du Front populaire</w:t>
      </w:r>
      <w:r w:rsidRPr="00326662">
        <w:rPr>
          <w:rFonts w:ascii="Times New Roman" w:eastAsia="Times New Roman" w:hAnsi="Times New Roman" w:cs="Times New Roman"/>
          <w:i/>
          <w:iCs/>
          <w:sz w:val="22"/>
          <w:szCs w:val="22"/>
          <w:lang w:val="fr-FR" w:eastAsia="fr-FR"/>
        </w:rPr>
        <w:t>.</w:t>
      </w:r>
      <w:r w:rsidR="00A13C9A" w:rsidRPr="00326662">
        <w:rPr>
          <w:rFonts w:ascii="Times New Roman" w:eastAsia="Times New Roman" w:hAnsi="Times New Roman" w:cs="Times New Roman"/>
          <w:i/>
          <w:iCs/>
          <w:sz w:val="22"/>
          <w:szCs w:val="22"/>
          <w:lang w:val="fr-FR" w:eastAsia="fr-FR"/>
        </w:rPr>
        <w:t xml:space="preserve"> </w:t>
      </w:r>
    </w:p>
    <w:p w14:paraId="3AFDC252" w14:textId="0D8656FA" w:rsidR="005B2840" w:rsidRPr="00F61152" w:rsidRDefault="00A13C9A" w:rsidP="005B2840">
      <w:pPr>
        <w:spacing w:before="100" w:beforeAutospacing="1" w:after="100" w:afterAutospacing="1" w:line="240" w:lineRule="auto"/>
        <w:outlineLvl w:val="3"/>
        <w:rPr>
          <w:rFonts w:ascii="Times New Roman" w:eastAsia="Times New Roman" w:hAnsi="Times New Roman" w:cs="Times New Roman"/>
          <w:b/>
          <w:bCs/>
          <w:lang w:val="fr-FR" w:eastAsia="fr-FR"/>
        </w:rPr>
      </w:pPr>
      <w:r w:rsidRPr="00F61152">
        <w:rPr>
          <w:rFonts w:ascii="Times New Roman" w:eastAsia="Times New Roman" w:hAnsi="Times New Roman" w:cs="Times New Roman"/>
          <w:b/>
          <w:bCs/>
          <w:u w:val="single"/>
          <w:lang w:val="fr-FR" w:eastAsia="fr-FR"/>
        </w:rPr>
        <w:t>Document 2 </w:t>
      </w:r>
      <w:r w:rsidRPr="00F61152">
        <w:rPr>
          <w:rFonts w:ascii="Times New Roman" w:eastAsia="Times New Roman" w:hAnsi="Times New Roman" w:cs="Times New Roman"/>
          <w:b/>
          <w:bCs/>
          <w:lang w:val="fr-FR" w:eastAsia="fr-FR"/>
        </w:rPr>
        <w:t xml:space="preserve">:  </w:t>
      </w:r>
      <w:r w:rsidR="005B2840" w:rsidRPr="00F61152">
        <w:rPr>
          <w:rFonts w:ascii="Times New Roman" w:eastAsia="Times New Roman" w:hAnsi="Times New Roman" w:cs="Times New Roman"/>
          <w:b/>
          <w:bCs/>
          <w:lang w:val="fr-FR" w:eastAsia="fr-FR"/>
        </w:rPr>
        <w:t>Robert DOISNEAU</w:t>
      </w:r>
      <w:r w:rsidR="00204952" w:rsidRPr="00F61152">
        <w:rPr>
          <w:rFonts w:ascii="Times New Roman" w:eastAsia="Times New Roman" w:hAnsi="Times New Roman" w:cs="Times New Roman"/>
          <w:b/>
          <w:bCs/>
          <w:lang w:val="fr-FR" w:eastAsia="fr-FR"/>
        </w:rPr>
        <w:t> :</w:t>
      </w:r>
      <w:r w:rsidR="005B2840" w:rsidRPr="00F61152">
        <w:rPr>
          <w:rFonts w:ascii="Times New Roman" w:eastAsia="Times New Roman" w:hAnsi="Times New Roman" w:cs="Times New Roman"/>
          <w:b/>
          <w:bCs/>
          <w:lang w:val="fr-FR" w:eastAsia="fr-FR"/>
        </w:rPr>
        <w:t xml:space="preserve"> « Dans la gare Montparnasse »</w:t>
      </w:r>
      <w:r w:rsidR="00204952" w:rsidRPr="00F61152">
        <w:rPr>
          <w:rFonts w:ascii="Times New Roman" w:eastAsia="Times New Roman" w:hAnsi="Times New Roman" w:cs="Times New Roman"/>
          <w:b/>
          <w:bCs/>
          <w:lang w:val="fr-FR" w:eastAsia="fr-FR"/>
        </w:rPr>
        <w:t>, 1956</w:t>
      </w:r>
    </w:p>
    <w:p w14:paraId="6B6B3D1E" w14:textId="5EFD8FFE" w:rsidR="00A13C9A" w:rsidRPr="005B3594" w:rsidRDefault="005B2840" w:rsidP="005B2840">
      <w:pPr>
        <w:spacing w:before="100" w:beforeAutospacing="1" w:after="100" w:afterAutospacing="1" w:line="240" w:lineRule="auto"/>
        <w:jc w:val="center"/>
        <w:outlineLvl w:val="3"/>
        <w:rPr>
          <w:rFonts w:ascii="Times New Roman" w:eastAsia="Times New Roman" w:hAnsi="Times New Roman" w:cs="Times New Roman"/>
          <w:b/>
          <w:bCs/>
          <w:lang w:val="fr-FR" w:eastAsia="fr-FR"/>
        </w:rPr>
      </w:pPr>
      <w:r>
        <w:rPr>
          <w:noProof/>
        </w:rPr>
        <w:drawing>
          <wp:inline distT="0" distB="0" distL="0" distR="0" wp14:anchorId="70DDFF2B" wp14:editId="52B64918">
            <wp:extent cx="3470815" cy="351182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27790" cy="3569474"/>
                    </a:xfrm>
                    <a:prstGeom prst="rect">
                      <a:avLst/>
                    </a:prstGeom>
                    <a:noFill/>
                    <a:ln>
                      <a:noFill/>
                    </a:ln>
                  </pic:spPr>
                </pic:pic>
              </a:graphicData>
            </a:graphic>
          </wp:inline>
        </w:drawing>
      </w:r>
      <w:r w:rsidR="00204952">
        <w:rPr>
          <w:rFonts w:ascii="Times New Roman" w:eastAsia="Times New Roman" w:hAnsi="Times New Roman" w:cs="Times New Roman"/>
          <w:b/>
          <w:bCs/>
          <w:lang w:val="fr-FR" w:eastAsia="fr-FR"/>
        </w:rPr>
        <w:t xml:space="preserve"> </w:t>
      </w:r>
    </w:p>
    <w:p w14:paraId="42FA0B0A" w14:textId="77777777" w:rsidR="00326662" w:rsidRDefault="005B2840" w:rsidP="00E926D4">
      <w:pPr>
        <w:spacing w:before="100" w:beforeAutospacing="1" w:after="100" w:afterAutospacing="1" w:line="240" w:lineRule="auto"/>
        <w:outlineLvl w:val="3"/>
        <w:rPr>
          <w:rFonts w:ascii="Times New Roman" w:eastAsia="Times New Roman" w:hAnsi="Times New Roman" w:cs="Times New Roman"/>
          <w:i/>
          <w:iCs/>
          <w:lang w:val="fr-FR" w:eastAsia="fr-FR"/>
        </w:rPr>
      </w:pPr>
      <w:r w:rsidRPr="00F61152">
        <w:rPr>
          <w:rFonts w:ascii="Times New Roman" w:eastAsia="Times New Roman" w:hAnsi="Times New Roman" w:cs="Times New Roman"/>
          <w:b/>
          <w:bCs/>
          <w:i/>
          <w:iCs/>
          <w:lang w:val="fr-FR" w:eastAsia="fr-FR"/>
        </w:rPr>
        <w:t>Question 4</w:t>
      </w:r>
      <w:r w:rsidRPr="00F61152">
        <w:rPr>
          <w:rFonts w:ascii="Times New Roman" w:eastAsia="Times New Roman" w:hAnsi="Times New Roman" w:cs="Times New Roman"/>
          <w:i/>
          <w:iCs/>
          <w:lang w:val="fr-FR" w:eastAsia="fr-FR"/>
        </w:rPr>
        <w:t> : Que</w:t>
      </w:r>
      <w:r w:rsidR="00326662">
        <w:rPr>
          <w:rFonts w:ascii="Times New Roman" w:eastAsia="Times New Roman" w:hAnsi="Times New Roman" w:cs="Times New Roman"/>
          <w:i/>
          <w:iCs/>
          <w:lang w:val="fr-FR" w:eastAsia="fr-FR"/>
        </w:rPr>
        <w:t>lles émotions et sentiments</w:t>
      </w:r>
      <w:r w:rsidRPr="00F61152">
        <w:rPr>
          <w:rFonts w:ascii="Times New Roman" w:eastAsia="Times New Roman" w:hAnsi="Times New Roman" w:cs="Times New Roman"/>
          <w:i/>
          <w:iCs/>
          <w:lang w:val="fr-FR" w:eastAsia="fr-FR"/>
        </w:rPr>
        <w:t xml:space="preserve"> met en évidence</w:t>
      </w:r>
      <w:r w:rsidR="00204952" w:rsidRPr="00F61152">
        <w:rPr>
          <w:rFonts w:ascii="Times New Roman" w:eastAsia="Times New Roman" w:hAnsi="Times New Roman" w:cs="Times New Roman"/>
          <w:i/>
          <w:iCs/>
          <w:lang w:val="fr-FR" w:eastAsia="fr-FR"/>
        </w:rPr>
        <w:t xml:space="preserve"> </w:t>
      </w:r>
      <w:r w:rsidRPr="00F61152">
        <w:rPr>
          <w:rFonts w:ascii="Times New Roman" w:eastAsia="Times New Roman" w:hAnsi="Times New Roman" w:cs="Times New Roman"/>
          <w:i/>
          <w:iCs/>
          <w:lang w:val="fr-FR" w:eastAsia="fr-FR"/>
        </w:rPr>
        <w:t>cette photographie d</w:t>
      </w:r>
      <w:r w:rsidR="00E926D4" w:rsidRPr="00F61152">
        <w:rPr>
          <w:rFonts w:ascii="Times New Roman" w:eastAsia="Times New Roman" w:hAnsi="Times New Roman" w:cs="Times New Roman"/>
          <w:i/>
          <w:iCs/>
          <w:lang w:val="fr-FR" w:eastAsia="fr-FR"/>
        </w:rPr>
        <w:t xml:space="preserve">e </w:t>
      </w:r>
      <w:r w:rsidRPr="00F61152">
        <w:rPr>
          <w:rFonts w:ascii="Times New Roman" w:eastAsia="Times New Roman" w:hAnsi="Times New Roman" w:cs="Times New Roman"/>
          <w:i/>
          <w:iCs/>
          <w:lang w:val="fr-FR" w:eastAsia="fr-FR"/>
        </w:rPr>
        <w:t>Robert Doisneau </w:t>
      </w:r>
      <w:r w:rsidR="00204952" w:rsidRPr="00F61152">
        <w:rPr>
          <w:rFonts w:ascii="Times New Roman" w:eastAsia="Times New Roman" w:hAnsi="Times New Roman" w:cs="Times New Roman"/>
          <w:i/>
          <w:iCs/>
          <w:lang w:val="fr-FR" w:eastAsia="fr-FR"/>
        </w:rPr>
        <w:t xml:space="preserve">chez ces vacanciers </w:t>
      </w:r>
      <w:r w:rsidRPr="00F61152">
        <w:rPr>
          <w:rFonts w:ascii="Times New Roman" w:eastAsia="Times New Roman" w:hAnsi="Times New Roman" w:cs="Times New Roman"/>
          <w:i/>
          <w:iCs/>
          <w:lang w:val="fr-FR" w:eastAsia="fr-FR"/>
        </w:rPr>
        <w:t>?</w:t>
      </w:r>
      <w:r w:rsidR="00317CE7" w:rsidRPr="00F61152">
        <w:rPr>
          <w:rFonts w:ascii="Times New Roman" w:eastAsia="Times New Roman" w:hAnsi="Times New Roman" w:cs="Times New Roman"/>
          <w:i/>
          <w:iCs/>
          <w:lang w:val="fr-FR" w:eastAsia="fr-FR"/>
        </w:rPr>
        <w:t xml:space="preserve"> </w:t>
      </w:r>
    </w:p>
    <w:p w14:paraId="42AB72DB" w14:textId="79E0DFE3" w:rsidR="00E926D4" w:rsidRPr="00F61152" w:rsidRDefault="00E926D4" w:rsidP="00E926D4">
      <w:pPr>
        <w:spacing w:before="100" w:beforeAutospacing="1" w:after="100" w:afterAutospacing="1" w:line="240" w:lineRule="auto"/>
        <w:outlineLvl w:val="3"/>
        <w:rPr>
          <w:rFonts w:ascii="Times New Roman" w:eastAsia="Times New Roman" w:hAnsi="Times New Roman" w:cs="Times New Roman"/>
          <w:i/>
          <w:iCs/>
          <w:lang w:val="fr-FR" w:eastAsia="fr-FR"/>
        </w:rPr>
      </w:pPr>
      <w:r w:rsidRPr="00F61152">
        <w:rPr>
          <w:rFonts w:ascii="Times New Roman" w:eastAsia="Times New Roman" w:hAnsi="Times New Roman" w:cs="Times New Roman"/>
          <w:b/>
          <w:bCs/>
          <w:i/>
          <w:iCs/>
          <w:lang w:val="fr-FR" w:eastAsia="fr-FR"/>
        </w:rPr>
        <w:t>Question 5</w:t>
      </w:r>
      <w:r w:rsidRPr="00F61152">
        <w:rPr>
          <w:rFonts w:ascii="Times New Roman" w:eastAsia="Times New Roman" w:hAnsi="Times New Roman" w:cs="Times New Roman"/>
          <w:i/>
          <w:iCs/>
          <w:lang w:val="fr-FR" w:eastAsia="fr-FR"/>
        </w:rPr>
        <w:t xml:space="preserve"> : Repérez tous les indices qui vont vous permettre de faire le lien avec le premier document. </w:t>
      </w:r>
      <w:r w:rsidR="00326662">
        <w:rPr>
          <w:rFonts w:ascii="Times New Roman" w:eastAsia="Times New Roman" w:hAnsi="Times New Roman" w:cs="Times New Roman"/>
          <w:i/>
          <w:iCs/>
          <w:lang w:val="fr-FR" w:eastAsia="fr-FR"/>
        </w:rPr>
        <w:t xml:space="preserve">Explicitez ces liens. </w:t>
      </w:r>
    </w:p>
    <w:p w14:paraId="453646A2" w14:textId="6834D976" w:rsidR="007657C0" w:rsidRPr="00F61152" w:rsidRDefault="00E926D4" w:rsidP="00F61152">
      <w:pPr>
        <w:spacing w:before="100" w:beforeAutospacing="1" w:after="100" w:afterAutospacing="1" w:line="240" w:lineRule="auto"/>
        <w:outlineLvl w:val="3"/>
        <w:rPr>
          <w:rFonts w:ascii="Times New Roman" w:eastAsia="Times New Roman" w:hAnsi="Times New Roman" w:cs="Times New Roman"/>
          <w:i/>
          <w:iCs/>
          <w:lang w:val="fr-FR" w:eastAsia="fr-FR"/>
        </w:rPr>
      </w:pPr>
      <w:r w:rsidRPr="00F61152">
        <w:rPr>
          <w:rFonts w:ascii="Times New Roman" w:eastAsia="Times New Roman" w:hAnsi="Times New Roman" w:cs="Times New Roman"/>
          <w:b/>
          <w:bCs/>
          <w:i/>
          <w:iCs/>
          <w:lang w:val="fr-FR" w:eastAsia="fr-FR"/>
        </w:rPr>
        <w:t>Question 6</w:t>
      </w:r>
      <w:r w:rsidRPr="00F61152">
        <w:rPr>
          <w:rFonts w:ascii="Times New Roman" w:eastAsia="Times New Roman" w:hAnsi="Times New Roman" w:cs="Times New Roman"/>
          <w:i/>
          <w:iCs/>
          <w:lang w:val="fr-FR" w:eastAsia="fr-FR"/>
        </w:rPr>
        <w:t xml:space="preserve"> : </w:t>
      </w:r>
      <w:r w:rsidR="00BA732B" w:rsidRPr="00F61152">
        <w:rPr>
          <w:rFonts w:ascii="Times New Roman" w:eastAsia="Times New Roman" w:hAnsi="Times New Roman" w:cs="Times New Roman"/>
          <w:i/>
          <w:iCs/>
          <w:lang w:val="fr-FR" w:eastAsia="fr-FR"/>
        </w:rPr>
        <w:t>En vous appuyant sur ces documents, mais aussi sur ceux vus en cours, v</w:t>
      </w:r>
      <w:r w:rsidR="004E5A2C" w:rsidRPr="00F61152">
        <w:rPr>
          <w:rFonts w:ascii="Times New Roman" w:eastAsia="Times New Roman" w:hAnsi="Times New Roman" w:cs="Times New Roman"/>
          <w:i/>
          <w:iCs/>
          <w:lang w:val="fr-FR" w:eastAsia="fr-FR"/>
        </w:rPr>
        <w:t>ous répondrez à cette question « </w:t>
      </w:r>
      <w:r w:rsidR="00773096" w:rsidRPr="00F61152">
        <w:rPr>
          <w:rFonts w:ascii="Times New Roman" w:eastAsia="Times New Roman" w:hAnsi="Times New Roman" w:cs="Times New Roman"/>
          <w:i/>
          <w:iCs/>
          <w:lang w:val="fr-FR" w:eastAsia="fr-FR"/>
        </w:rPr>
        <w:t xml:space="preserve">les vacances sont-elles nécessairement liées au voyage </w:t>
      </w:r>
      <w:r w:rsidR="004E5A2C" w:rsidRPr="00F61152">
        <w:rPr>
          <w:rFonts w:ascii="Times New Roman" w:eastAsia="Times New Roman" w:hAnsi="Times New Roman" w:cs="Times New Roman"/>
          <w:i/>
          <w:iCs/>
          <w:lang w:val="fr-FR" w:eastAsia="fr-FR"/>
        </w:rPr>
        <w:t>?»</w:t>
      </w:r>
      <w:r w:rsidR="00773096" w:rsidRPr="00F61152">
        <w:rPr>
          <w:rFonts w:ascii="Times New Roman" w:eastAsia="Times New Roman" w:hAnsi="Times New Roman" w:cs="Times New Roman"/>
          <w:i/>
          <w:iCs/>
          <w:lang w:val="fr-FR" w:eastAsia="fr-FR"/>
        </w:rPr>
        <w:t xml:space="preserve"> </w:t>
      </w:r>
    </w:p>
    <w:sectPr w:rsidR="007657C0" w:rsidRPr="00F611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94"/>
    <w:rsid w:val="00072187"/>
    <w:rsid w:val="0008495C"/>
    <w:rsid w:val="00137552"/>
    <w:rsid w:val="001E19E8"/>
    <w:rsid w:val="00204952"/>
    <w:rsid w:val="002A635B"/>
    <w:rsid w:val="00317CE7"/>
    <w:rsid w:val="00326662"/>
    <w:rsid w:val="00462DB9"/>
    <w:rsid w:val="00477A6A"/>
    <w:rsid w:val="004E5A2C"/>
    <w:rsid w:val="005B2840"/>
    <w:rsid w:val="005B3594"/>
    <w:rsid w:val="006F7C5E"/>
    <w:rsid w:val="007657C0"/>
    <w:rsid w:val="00773096"/>
    <w:rsid w:val="00A13C9A"/>
    <w:rsid w:val="00B900B7"/>
    <w:rsid w:val="00BA732B"/>
    <w:rsid w:val="00D04259"/>
    <w:rsid w:val="00DC4F50"/>
    <w:rsid w:val="00E926D4"/>
    <w:rsid w:val="00F61152"/>
    <w:rsid w:val="00FF22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6740"/>
  <w15:chartTrackingRefBased/>
  <w15:docId w15:val="{7F6C6ED9-407A-4B54-8F2A-D099C92CC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259"/>
    <w:rPr>
      <w:lang w:val="it-IT"/>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463113">
      <w:bodyDiv w:val="1"/>
      <w:marLeft w:val="0"/>
      <w:marRight w:val="0"/>
      <w:marTop w:val="0"/>
      <w:marBottom w:val="0"/>
      <w:divBdr>
        <w:top w:val="none" w:sz="0" w:space="0" w:color="auto"/>
        <w:left w:val="none" w:sz="0" w:space="0" w:color="auto"/>
        <w:bottom w:val="none" w:sz="0" w:space="0" w:color="auto"/>
        <w:right w:val="none" w:sz="0" w:space="0" w:color="auto"/>
      </w:divBdr>
      <w:divsChild>
        <w:div w:id="1315718305">
          <w:marLeft w:val="0"/>
          <w:marRight w:val="0"/>
          <w:marTop w:val="0"/>
          <w:marBottom w:val="0"/>
          <w:divBdr>
            <w:top w:val="none" w:sz="0" w:space="0" w:color="auto"/>
            <w:left w:val="none" w:sz="0" w:space="0" w:color="auto"/>
            <w:bottom w:val="none" w:sz="0" w:space="0" w:color="auto"/>
            <w:right w:val="none" w:sz="0" w:space="0" w:color="auto"/>
          </w:divBdr>
          <w:divsChild>
            <w:div w:id="1158306988">
              <w:marLeft w:val="0"/>
              <w:marRight w:val="0"/>
              <w:marTop w:val="0"/>
              <w:marBottom w:val="0"/>
              <w:divBdr>
                <w:top w:val="none" w:sz="0" w:space="0" w:color="auto"/>
                <w:left w:val="none" w:sz="0" w:space="0" w:color="auto"/>
                <w:bottom w:val="none" w:sz="0" w:space="0" w:color="auto"/>
                <w:right w:val="none" w:sz="0" w:space="0" w:color="auto"/>
              </w:divBdr>
            </w:div>
            <w:div w:id="1599290725">
              <w:marLeft w:val="0"/>
              <w:marRight w:val="0"/>
              <w:marTop w:val="0"/>
              <w:marBottom w:val="0"/>
              <w:divBdr>
                <w:top w:val="none" w:sz="0" w:space="0" w:color="auto"/>
                <w:left w:val="none" w:sz="0" w:space="0" w:color="auto"/>
                <w:bottom w:val="none" w:sz="0" w:space="0" w:color="auto"/>
                <w:right w:val="none" w:sz="0" w:space="0" w:color="auto"/>
              </w:divBdr>
            </w:div>
            <w:div w:id="1438602520">
              <w:marLeft w:val="0"/>
              <w:marRight w:val="0"/>
              <w:marTop w:val="0"/>
              <w:marBottom w:val="0"/>
              <w:divBdr>
                <w:top w:val="none" w:sz="0" w:space="0" w:color="auto"/>
                <w:left w:val="none" w:sz="0" w:space="0" w:color="auto"/>
                <w:bottom w:val="none" w:sz="0" w:space="0" w:color="auto"/>
                <w:right w:val="none" w:sz="0" w:space="0" w:color="auto"/>
              </w:divBdr>
            </w:div>
            <w:div w:id="2354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1D9FE-44BB-42CD-96FC-A55ED43AE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288</Words>
  <Characters>1585</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RABBIATI GERALDINE</dc:creator>
  <cp:keywords/>
  <dc:description/>
  <cp:lastModifiedBy>HOSCHEIT SIMON</cp:lastModifiedBy>
  <cp:revision>6</cp:revision>
  <cp:lastPrinted>2025-09-01T14:25:00Z</cp:lastPrinted>
  <dcterms:created xsi:type="dcterms:W3CDTF">2022-12-04T16:32:00Z</dcterms:created>
  <dcterms:modified xsi:type="dcterms:W3CDTF">2025-09-01T14:26:00Z</dcterms:modified>
</cp:coreProperties>
</file>