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0A665" w14:textId="77777777" w:rsidR="006C4DD5" w:rsidRDefault="0028347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Home</w:t>
      </w:r>
    </w:p>
    <w:p w14:paraId="27CAF2F0" w14:textId="77777777" w:rsidR="00283476" w:rsidRPr="00283476" w:rsidRDefault="00283476" w:rsidP="00283476">
      <w:pPr>
        <w:jc w:val="center"/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</w:pPr>
      <w:r w:rsidRPr="00283476"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  <w:t>Feel the island life</w:t>
      </w:r>
    </w:p>
    <w:p w14:paraId="2FD6ACCB" w14:textId="24661105" w:rsidR="00283476" w:rsidRPr="008D38DA" w:rsidRDefault="005F4CE0" w:rsidP="0085633F">
      <w:pPr>
        <w:jc w:val="center"/>
        <w:rPr>
          <w:rFonts w:ascii="Verdana" w:hAnsi="Verdana"/>
          <w:color w:val="000000" w:themeColor="text1"/>
          <w:lang w:val="en-US"/>
        </w:rPr>
      </w:pPr>
      <w:r w:rsidRPr="008D38DA">
        <w:rPr>
          <w:rFonts w:ascii="Verdana" w:hAnsi="Verdana"/>
          <w:noProof/>
          <w:color w:val="000000" w:themeColor="text1"/>
          <w:lang w:eastAsia="nl-NL"/>
        </w:rPr>
        <w:drawing>
          <wp:inline distT="0" distB="0" distL="0" distR="0" wp14:anchorId="0609193D" wp14:editId="2619F5F7">
            <wp:extent cx="4450655" cy="3171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388_510566978984208_15839223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093" cy="31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A5C9" w14:textId="7BDB6A9C" w:rsidR="00283476" w:rsidRPr="00E1788C" w:rsidRDefault="008D38DA" w:rsidP="008D38DA">
      <w:pPr>
        <w:jc w:val="center"/>
        <w:rPr>
          <w:rFonts w:asciiTheme="majorHAnsi" w:hAnsiTheme="majorHAnsi" w:cstheme="majorHAnsi"/>
          <w:i/>
          <w:color w:val="404040" w:themeColor="text1" w:themeTint="BF"/>
          <w:sz w:val="40"/>
          <w:szCs w:val="40"/>
        </w:rPr>
      </w:pPr>
      <w:r w:rsidRPr="00E1788C">
        <w:rPr>
          <w:rFonts w:asciiTheme="majorHAnsi" w:hAnsiTheme="majorHAnsi" w:cstheme="majorHAnsi"/>
          <w:i/>
          <w:color w:val="404040" w:themeColor="text1" w:themeTint="BF"/>
          <w:sz w:val="40"/>
          <w:szCs w:val="40"/>
        </w:rPr>
        <w:t>Bon bini na Boneiru, ofwel welkom op Bonaire!</w:t>
      </w:r>
    </w:p>
    <w:p w14:paraId="04C49130" w14:textId="75EB1E2F" w:rsidR="00474D5D" w:rsidRPr="00474D5D" w:rsidRDefault="00474D5D" w:rsidP="00283476">
      <w:pPr>
        <w:jc w:val="center"/>
        <w:rPr>
          <w:rStyle w:val="Strong"/>
          <w:rFonts w:ascii="Verdana" w:hAnsi="Verdana"/>
          <w:b w:val="0"/>
          <w:shd w:val="clear" w:color="auto" w:fill="FFFFFF"/>
        </w:rPr>
      </w:pPr>
      <w:r>
        <w:rPr>
          <w:rStyle w:val="Strong"/>
          <w:rFonts w:ascii="Verdana" w:hAnsi="Verdana"/>
          <w:b w:val="0"/>
          <w:shd w:val="clear" w:color="auto" w:fill="FFFFFF"/>
        </w:rPr>
        <w:t>Op dit paradijselijk</w:t>
      </w:r>
      <w:r w:rsidRPr="00474D5D">
        <w:rPr>
          <w:rStyle w:val="Strong"/>
          <w:rFonts w:ascii="Verdana" w:hAnsi="Verdana"/>
          <w:b w:val="0"/>
          <w:shd w:val="clear" w:color="auto" w:fill="FFFFFF"/>
        </w:rPr>
        <w:t xml:space="preserve"> eiland in he</w:t>
      </w:r>
      <w:r>
        <w:rPr>
          <w:rStyle w:val="Strong"/>
          <w:rFonts w:ascii="Verdana" w:hAnsi="Verdana"/>
          <w:b w:val="0"/>
          <w:shd w:val="clear" w:color="auto" w:fill="FFFFFF"/>
        </w:rPr>
        <w:t xml:space="preserve">t Caribisch gebied is alles te vinden voor </w:t>
      </w:r>
      <w:r w:rsidRPr="00474D5D">
        <w:rPr>
          <w:rStyle w:val="Strong"/>
          <w:rFonts w:ascii="Verdana" w:hAnsi="Verdana"/>
          <w:b w:val="0"/>
          <w:shd w:val="clear" w:color="auto" w:fill="FFFFFF"/>
        </w:rPr>
        <w:t xml:space="preserve">een </w:t>
      </w:r>
      <w:r>
        <w:rPr>
          <w:rStyle w:val="Strong"/>
          <w:rFonts w:ascii="Verdana" w:hAnsi="Verdana"/>
          <w:b w:val="0"/>
          <w:shd w:val="clear" w:color="auto" w:fill="FFFFFF"/>
        </w:rPr>
        <w:t xml:space="preserve">sportieve </w:t>
      </w:r>
      <w:r w:rsidRPr="00474D5D">
        <w:rPr>
          <w:rStyle w:val="Strong"/>
          <w:rFonts w:ascii="Verdana" w:hAnsi="Verdana"/>
          <w:b w:val="0"/>
          <w:shd w:val="clear" w:color="auto" w:fill="FFFFFF"/>
        </w:rPr>
        <w:t xml:space="preserve">vakantie in- en op het water. De onderwaterwereld is </w:t>
      </w:r>
      <w:r w:rsidR="00E21A8C">
        <w:rPr>
          <w:rStyle w:val="Strong"/>
          <w:rFonts w:ascii="Verdana" w:hAnsi="Verdana"/>
          <w:b w:val="0"/>
          <w:shd w:val="clear" w:color="auto" w:fill="FFFFFF"/>
        </w:rPr>
        <w:t xml:space="preserve">werkelijk adembenemend en naast de duiksport worden op het eiland vrijwel alle </w:t>
      </w:r>
      <w:r w:rsidR="00320C09">
        <w:rPr>
          <w:rStyle w:val="Strong"/>
          <w:rFonts w:ascii="Verdana" w:hAnsi="Verdana"/>
          <w:b w:val="0"/>
          <w:shd w:val="clear" w:color="auto" w:fill="FFFFFF"/>
        </w:rPr>
        <w:t>denkbare watersporten beoefend. Maar Bonaire heeft nog zoveel meer te bieden, ook aan land zullen de sportmogelijkheden u verbazen</w:t>
      </w:r>
      <w:bookmarkStart w:id="0" w:name="_GoBack"/>
      <w:bookmarkEnd w:id="0"/>
    </w:p>
    <w:p w14:paraId="0F9DD437" w14:textId="418A7194" w:rsidR="00283476" w:rsidRDefault="00283476" w:rsidP="007B7969">
      <w:pPr>
        <w:jc w:val="center"/>
        <w:rPr>
          <w:rFonts w:ascii="Verdana" w:hAnsi="Verdana"/>
        </w:rPr>
      </w:pPr>
      <w:r w:rsidRPr="00474D5D">
        <w:rPr>
          <w:rFonts w:ascii="Verdana" w:hAnsi="Verdana"/>
        </w:rPr>
        <w:t>Een</w:t>
      </w:r>
      <w:r w:rsidRPr="00283476">
        <w:rPr>
          <w:rFonts w:ascii="Verdana" w:hAnsi="Verdana"/>
        </w:rPr>
        <w:t xml:space="preserve"> vakantie is de periode waarin veel mensen er op uittre</w:t>
      </w:r>
      <w:r>
        <w:rPr>
          <w:rFonts w:ascii="Verdana" w:hAnsi="Verdana"/>
        </w:rPr>
        <w:t>k</w:t>
      </w:r>
      <w:r w:rsidRPr="00283476">
        <w:rPr>
          <w:rFonts w:ascii="Verdana" w:hAnsi="Verdana"/>
        </w:rPr>
        <w:t xml:space="preserve">ken en sportieve activiteiten ondernemen op het land of op het water. </w:t>
      </w:r>
      <w:r>
        <w:rPr>
          <w:rFonts w:ascii="Verdana" w:hAnsi="Verdana"/>
        </w:rPr>
        <w:t>Overbelasting, spierpijn en blessures liggen o</w:t>
      </w:r>
      <w:r w:rsidR="008D293E">
        <w:rPr>
          <w:rFonts w:ascii="Verdana" w:hAnsi="Verdana"/>
        </w:rPr>
        <w:t xml:space="preserve">p de loer. Een beetje </w:t>
      </w:r>
      <w:r>
        <w:rPr>
          <w:rFonts w:ascii="Verdana" w:hAnsi="Verdana"/>
        </w:rPr>
        <w:t>spierpijn is helemaal niet erg, een herstellende en ontspannen</w:t>
      </w:r>
      <w:r w:rsidR="00320C09">
        <w:rPr>
          <w:rFonts w:ascii="Verdana" w:hAnsi="Verdana"/>
        </w:rPr>
        <w:t>de massage kan een weldaad zijn</w:t>
      </w:r>
    </w:p>
    <w:p w14:paraId="34E2F84E" w14:textId="1ADA0B12" w:rsidR="00283476" w:rsidRPr="00283476" w:rsidRDefault="00283476" w:rsidP="008D293E">
      <w:pPr>
        <w:jc w:val="center"/>
        <w:rPr>
          <w:rFonts w:ascii="Verdana" w:hAnsi="Verdana"/>
        </w:rPr>
      </w:pPr>
      <w:r>
        <w:rPr>
          <w:rFonts w:ascii="Verdana" w:hAnsi="Verdana"/>
        </w:rPr>
        <w:t>Als gecertificeerd Masseur &amp; Fitness instructeur w</w:t>
      </w:r>
      <w:r w:rsidR="008D293E">
        <w:rPr>
          <w:rFonts w:ascii="Verdana" w:hAnsi="Verdana"/>
        </w:rPr>
        <w:t xml:space="preserve">il ik u in de gelegenheid stellen om uw kostbare tijd op Bonaire optimaal te benutten en kom ik bij u thuis, in uw </w:t>
      </w:r>
      <w:r w:rsidR="008D38DA">
        <w:rPr>
          <w:rFonts w:ascii="Verdana" w:hAnsi="Verdana"/>
        </w:rPr>
        <w:t>villa, hotel,</w:t>
      </w:r>
      <w:r w:rsidR="007B7969">
        <w:rPr>
          <w:rFonts w:ascii="Verdana" w:hAnsi="Verdana"/>
        </w:rPr>
        <w:t xml:space="preserve"> appartement of op uw j</w:t>
      </w:r>
      <w:r w:rsidR="008D38DA">
        <w:rPr>
          <w:rFonts w:ascii="Verdana" w:hAnsi="Verdana"/>
        </w:rPr>
        <w:t>acht</w:t>
      </w:r>
      <w:r w:rsidR="008D293E">
        <w:rPr>
          <w:rFonts w:ascii="Verdana" w:hAnsi="Verdana"/>
        </w:rPr>
        <w:t xml:space="preserve"> en natuurlijk op de door u gekozen dag en o</w:t>
      </w:r>
      <w:r w:rsidR="00320C09">
        <w:rPr>
          <w:rFonts w:ascii="Verdana" w:hAnsi="Verdana"/>
        </w:rPr>
        <w:t>p het tijdstip dat het u schikt</w:t>
      </w:r>
      <w:r>
        <w:rPr>
          <w:rFonts w:ascii="Verdana" w:hAnsi="Verdana"/>
        </w:rPr>
        <w:br/>
      </w:r>
    </w:p>
    <w:p w14:paraId="025C9644" w14:textId="77777777" w:rsidR="00942A59" w:rsidRPr="00283476" w:rsidRDefault="00942A59" w:rsidP="00283476">
      <w:pPr>
        <w:jc w:val="center"/>
        <w:rPr>
          <w:rFonts w:ascii="Brush Script MT" w:hAnsi="Brush Script MT"/>
          <w:i/>
          <w:color w:val="595959" w:themeColor="text1" w:themeTint="A6"/>
          <w:sz w:val="40"/>
          <w:szCs w:val="40"/>
          <w:lang w:val="en-US"/>
        </w:rPr>
      </w:pPr>
      <w:r w:rsidRPr="00283476">
        <w:rPr>
          <w:rFonts w:ascii="Verdana" w:hAnsi="Verdana"/>
          <w:lang w:val="en-US"/>
        </w:rPr>
        <w:t>Met sportieve groet,</w:t>
      </w:r>
      <w:r w:rsidRPr="00283476">
        <w:rPr>
          <w:rFonts w:ascii="Verdana" w:hAnsi="Verdana"/>
          <w:lang w:val="en-US"/>
        </w:rPr>
        <w:br/>
      </w:r>
      <w:r w:rsidRPr="00283476">
        <w:rPr>
          <w:rFonts w:asciiTheme="majorHAnsi" w:hAnsiTheme="majorHAnsi" w:cstheme="majorHAnsi"/>
          <w:i/>
          <w:color w:val="262626" w:themeColor="text1" w:themeTint="D9"/>
          <w:sz w:val="40"/>
          <w:szCs w:val="40"/>
          <w:lang w:val="en-US"/>
        </w:rPr>
        <w:t>Erwin</w:t>
      </w:r>
    </w:p>
    <w:p w14:paraId="34FD5E95" w14:textId="77777777" w:rsidR="002931E6" w:rsidRPr="00283476" w:rsidRDefault="002931E6" w:rsidP="00283476">
      <w:pPr>
        <w:jc w:val="center"/>
        <w:rPr>
          <w:rFonts w:ascii="Brush Script MT" w:hAnsi="Brush Script MT"/>
          <w:sz w:val="40"/>
          <w:szCs w:val="40"/>
          <w:lang w:val="en-US"/>
        </w:rPr>
      </w:pPr>
    </w:p>
    <w:p w14:paraId="77225697" w14:textId="77777777" w:rsidR="002931E6" w:rsidRPr="002931E6" w:rsidRDefault="002931E6" w:rsidP="00283476">
      <w:pPr>
        <w:jc w:val="center"/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</w:pPr>
      <w:r w:rsidRPr="002931E6"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  <w:t>Massage is a luxury you can’t afford to miss</w:t>
      </w:r>
    </w:p>
    <w:sectPr w:rsidR="002931E6" w:rsidRPr="00293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EA"/>
    <w:rsid w:val="00283476"/>
    <w:rsid w:val="002931E6"/>
    <w:rsid w:val="00320C09"/>
    <w:rsid w:val="00474D5D"/>
    <w:rsid w:val="004A22FE"/>
    <w:rsid w:val="005F4CE0"/>
    <w:rsid w:val="006C4DD5"/>
    <w:rsid w:val="007B7969"/>
    <w:rsid w:val="0085633F"/>
    <w:rsid w:val="008D293E"/>
    <w:rsid w:val="008D38DA"/>
    <w:rsid w:val="00936837"/>
    <w:rsid w:val="00942A59"/>
    <w:rsid w:val="00D055EA"/>
    <w:rsid w:val="00E1788C"/>
    <w:rsid w:val="00E21A8C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8292"/>
  <w15:chartTrackingRefBased/>
  <w15:docId w15:val="{7E07BDFE-7123-4403-A443-79675254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2F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7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van Dijk</dc:creator>
  <cp:keywords/>
  <dc:description/>
  <cp:lastModifiedBy>jolanda van Dijk</cp:lastModifiedBy>
  <cp:revision>7</cp:revision>
  <dcterms:created xsi:type="dcterms:W3CDTF">2018-07-23T19:51:00Z</dcterms:created>
  <dcterms:modified xsi:type="dcterms:W3CDTF">2018-07-25T21:17:00Z</dcterms:modified>
</cp:coreProperties>
</file>