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6DF96" w14:textId="77777777" w:rsidR="00306E51" w:rsidRPr="00306E51" w:rsidRDefault="00306E51" w:rsidP="00C77794">
      <w:p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COMP41720 Distributed Systems: Architectural Principles</w:t>
      </w:r>
      <w:r w:rsidRPr="00306E51">
        <w:rPr>
          <w:rFonts w:ascii="Times New Roman" w:eastAsia="Times New Roman" w:hAnsi="Times New Roman" w:cs="Times New Roman"/>
          <w:lang w:val="en-IE" w:eastAsia="en-GB"/>
        </w:rPr>
        <w:t xml:space="preserve"> </w:t>
      </w:r>
      <w:r w:rsidRPr="00306E51">
        <w:rPr>
          <w:rFonts w:ascii="Times New Roman" w:eastAsia="Times New Roman" w:hAnsi="Times New Roman" w:cs="Times New Roman"/>
          <w:b/>
          <w:bCs/>
          <w:lang w:val="en-IE" w:eastAsia="en-GB"/>
        </w:rPr>
        <w:t>LAB 2: Distributed Data Management and Consistency Models</w:t>
      </w:r>
    </w:p>
    <w:p w14:paraId="1DEC6220" w14:textId="0EB4456A" w:rsidR="00306E51" w:rsidRPr="00306E51" w:rsidRDefault="00306E51" w:rsidP="00C77794">
      <w:p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Duration:</w:t>
      </w:r>
      <w:r w:rsidRPr="00306E51">
        <w:rPr>
          <w:rFonts w:ascii="Times New Roman" w:eastAsia="Times New Roman" w:hAnsi="Times New Roman" w:cs="Times New Roman"/>
          <w:lang w:val="en-IE" w:eastAsia="en-GB"/>
        </w:rPr>
        <w:t xml:space="preserve"> Week 5-6 (culminating in a lab submission by </w:t>
      </w:r>
      <w:r w:rsidR="004138D7">
        <w:rPr>
          <w:rFonts w:ascii="Times New Roman" w:eastAsia="Times New Roman" w:hAnsi="Times New Roman" w:cs="Times New Roman"/>
          <w:lang w:val="en-IE" w:eastAsia="en-GB"/>
        </w:rPr>
        <w:t xml:space="preserve">the </w:t>
      </w:r>
      <w:r w:rsidRPr="00306E51">
        <w:rPr>
          <w:rFonts w:ascii="Times New Roman" w:eastAsia="Times New Roman" w:hAnsi="Times New Roman" w:cs="Times New Roman"/>
          <w:lang w:val="en-IE" w:eastAsia="en-GB"/>
        </w:rPr>
        <w:t>end of Week 6)</w:t>
      </w:r>
    </w:p>
    <w:p w14:paraId="107D16EE" w14:textId="77777777" w:rsidR="00306E51" w:rsidRPr="00306E51" w:rsidRDefault="00306E51" w:rsidP="00C77794">
      <w:p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1. Lab Overview</w:t>
      </w:r>
      <w:r w:rsidRPr="00306E51">
        <w:rPr>
          <w:rFonts w:ascii="Times New Roman" w:eastAsia="Times New Roman" w:hAnsi="Times New Roman" w:cs="Times New Roman"/>
          <w:lang w:val="en-IE" w:eastAsia="en-GB"/>
        </w:rPr>
        <w:t xml:space="preserve"> This lab shifts our focus to the </w:t>
      </w:r>
      <w:r w:rsidRPr="00306E51">
        <w:rPr>
          <w:rFonts w:ascii="Times New Roman" w:eastAsia="Times New Roman" w:hAnsi="Times New Roman" w:cs="Times New Roman"/>
          <w:b/>
          <w:bCs/>
          <w:lang w:val="en-IE" w:eastAsia="en-GB"/>
        </w:rPr>
        <w:t>fundamental architectural principles and challenges</w:t>
      </w:r>
      <w:r w:rsidRPr="00306E51">
        <w:rPr>
          <w:rFonts w:ascii="Times New Roman" w:eastAsia="Times New Roman" w:hAnsi="Times New Roman" w:cs="Times New Roman"/>
          <w:lang w:val="en-IE" w:eastAsia="en-GB"/>
        </w:rPr>
        <w:t xml:space="preserve"> inherent in </w:t>
      </w:r>
      <w:r w:rsidRPr="00093497">
        <w:rPr>
          <w:rFonts w:ascii="Times New Roman" w:eastAsia="Times New Roman" w:hAnsi="Times New Roman" w:cs="Times New Roman"/>
          <w:highlight w:val="yellow"/>
          <w:lang w:val="en-IE" w:eastAsia="en-GB"/>
        </w:rPr>
        <w:t>storing and managing data across distributed systems</w:t>
      </w:r>
      <w:r w:rsidRPr="00306E51">
        <w:rPr>
          <w:rFonts w:ascii="Times New Roman" w:eastAsia="Times New Roman" w:hAnsi="Times New Roman" w:cs="Times New Roman"/>
          <w:lang w:val="en-IE" w:eastAsia="en-GB"/>
        </w:rPr>
        <w:t xml:space="preserve">. You will gain hands-on experience with </w:t>
      </w:r>
      <w:r w:rsidRPr="00734101">
        <w:rPr>
          <w:rFonts w:ascii="Times New Roman" w:eastAsia="Times New Roman" w:hAnsi="Times New Roman" w:cs="Times New Roman"/>
          <w:b/>
          <w:bCs/>
          <w:lang w:val="en-IE" w:eastAsia="en-GB"/>
        </w:rPr>
        <w:t>a distributed data store</w:t>
      </w:r>
      <w:r w:rsidRPr="00306E51">
        <w:rPr>
          <w:rFonts w:ascii="Times New Roman" w:eastAsia="Times New Roman" w:hAnsi="Times New Roman" w:cs="Times New Roman"/>
          <w:lang w:val="en-IE" w:eastAsia="en-GB"/>
        </w:rPr>
        <w:t xml:space="preserve">, exploring </w:t>
      </w:r>
      <w:r w:rsidRPr="00734101">
        <w:rPr>
          <w:rFonts w:ascii="Times New Roman" w:eastAsia="Times New Roman" w:hAnsi="Times New Roman" w:cs="Times New Roman"/>
          <w:b/>
          <w:bCs/>
          <w:lang w:val="en-IE" w:eastAsia="en-GB"/>
        </w:rPr>
        <w:t>various replication strategies</w:t>
      </w:r>
      <w:r w:rsidRPr="00306E51">
        <w:rPr>
          <w:rFonts w:ascii="Times New Roman" w:eastAsia="Times New Roman" w:hAnsi="Times New Roman" w:cs="Times New Roman"/>
          <w:lang w:val="en-IE" w:eastAsia="en-GB"/>
        </w:rPr>
        <w:t xml:space="preserve"> and </w:t>
      </w:r>
      <w:r w:rsidRPr="00734101">
        <w:rPr>
          <w:rFonts w:ascii="Times New Roman" w:eastAsia="Times New Roman" w:hAnsi="Times New Roman" w:cs="Times New Roman"/>
          <w:b/>
          <w:bCs/>
          <w:lang w:val="en-IE" w:eastAsia="en-GB"/>
        </w:rPr>
        <w:t>consistency models</w:t>
      </w:r>
      <w:r w:rsidRPr="00306E51">
        <w:rPr>
          <w:rFonts w:ascii="Times New Roman" w:eastAsia="Times New Roman" w:hAnsi="Times New Roman" w:cs="Times New Roman"/>
          <w:lang w:val="en-IE" w:eastAsia="en-GB"/>
        </w:rPr>
        <w:t xml:space="preserve">. The core objective is to understand the </w:t>
      </w:r>
      <w:r w:rsidRPr="00306E51">
        <w:rPr>
          <w:rFonts w:ascii="Times New Roman" w:eastAsia="Times New Roman" w:hAnsi="Times New Roman" w:cs="Times New Roman"/>
          <w:b/>
          <w:bCs/>
          <w:lang w:val="en-IE" w:eastAsia="en-GB"/>
        </w:rPr>
        <w:t>trade-offs</w:t>
      </w:r>
      <w:r w:rsidRPr="00306E51">
        <w:rPr>
          <w:rFonts w:ascii="Times New Roman" w:eastAsia="Times New Roman" w:hAnsi="Times New Roman" w:cs="Times New Roman"/>
          <w:lang w:val="en-IE" w:eastAsia="en-GB"/>
        </w:rPr>
        <w:t xml:space="preserve"> involved in these choices, particularly concerning the CAP Theorem (Consistency, Availability, Partition Tolerance).</w:t>
      </w:r>
    </w:p>
    <w:p w14:paraId="29E56FDF" w14:textId="77777777" w:rsidR="00306E51" w:rsidRPr="00306E51" w:rsidRDefault="00306E51" w:rsidP="00C77794">
      <w:p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2. Learning Objectives</w:t>
      </w:r>
      <w:r w:rsidRPr="00306E51">
        <w:rPr>
          <w:rFonts w:ascii="Times New Roman" w:eastAsia="Times New Roman" w:hAnsi="Times New Roman" w:cs="Times New Roman"/>
          <w:lang w:val="en-IE" w:eastAsia="en-GB"/>
        </w:rPr>
        <w:t xml:space="preserve"> By the end of this lab, you will be able to:</w:t>
      </w:r>
    </w:p>
    <w:p w14:paraId="62017575" w14:textId="77777777" w:rsidR="00306E51" w:rsidRPr="00306E51" w:rsidRDefault="00306E51" w:rsidP="00C77794">
      <w:pPr>
        <w:numPr>
          <w:ilvl w:val="0"/>
          <w:numId w:val="1"/>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Understand the challenges</w:t>
      </w:r>
      <w:r w:rsidRPr="00306E51">
        <w:rPr>
          <w:rFonts w:ascii="Times New Roman" w:eastAsia="Times New Roman" w:hAnsi="Times New Roman" w:cs="Times New Roman"/>
          <w:lang w:val="en-IE" w:eastAsia="en-GB"/>
        </w:rPr>
        <w:t xml:space="preserve"> of storing and managing data across multiple nodes in a distributed environment.</w:t>
      </w:r>
    </w:p>
    <w:p w14:paraId="6D03F33A" w14:textId="77777777" w:rsidR="00306E51" w:rsidRPr="00306E51" w:rsidRDefault="00306E51" w:rsidP="00C77794">
      <w:pPr>
        <w:numPr>
          <w:ilvl w:val="0"/>
          <w:numId w:val="1"/>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Configure and compare different data replication strategies</w:t>
      </w:r>
      <w:r w:rsidRPr="00306E51">
        <w:rPr>
          <w:rFonts w:ascii="Times New Roman" w:eastAsia="Times New Roman" w:hAnsi="Times New Roman" w:cs="Times New Roman"/>
          <w:lang w:val="en-IE" w:eastAsia="en-GB"/>
        </w:rPr>
        <w:t xml:space="preserve">, including </w:t>
      </w:r>
      <w:r w:rsidRPr="00734101">
        <w:rPr>
          <w:rFonts w:ascii="Times New Roman" w:eastAsia="Times New Roman" w:hAnsi="Times New Roman" w:cs="Times New Roman"/>
          <w:highlight w:val="yellow"/>
          <w:lang w:val="en-IE" w:eastAsia="en-GB"/>
        </w:rPr>
        <w:t>primary-backup (leader-follower), multi-primary (multi-leader), and leaderless architectures</w:t>
      </w:r>
      <w:r w:rsidRPr="00306E51">
        <w:rPr>
          <w:rFonts w:ascii="Times New Roman" w:eastAsia="Times New Roman" w:hAnsi="Times New Roman" w:cs="Times New Roman"/>
          <w:lang w:val="en-IE" w:eastAsia="en-GB"/>
        </w:rPr>
        <w:t>.</w:t>
      </w:r>
    </w:p>
    <w:p w14:paraId="4B96DD39" w14:textId="77777777" w:rsidR="00306E51" w:rsidRPr="00306E51" w:rsidRDefault="00306E51" w:rsidP="00C77794">
      <w:pPr>
        <w:numPr>
          <w:ilvl w:val="0"/>
          <w:numId w:val="1"/>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Experiment with and differentiate between various consistency models</w:t>
      </w:r>
      <w:r w:rsidRPr="00306E51">
        <w:rPr>
          <w:rFonts w:ascii="Times New Roman" w:eastAsia="Times New Roman" w:hAnsi="Times New Roman" w:cs="Times New Roman"/>
          <w:lang w:val="en-IE" w:eastAsia="en-GB"/>
        </w:rPr>
        <w:t xml:space="preserve">, such as </w:t>
      </w:r>
      <w:r w:rsidRPr="00734101">
        <w:rPr>
          <w:rFonts w:ascii="Times New Roman" w:eastAsia="Times New Roman" w:hAnsi="Times New Roman" w:cs="Times New Roman"/>
          <w:highlight w:val="yellow"/>
          <w:lang w:val="en-IE" w:eastAsia="en-GB"/>
        </w:rPr>
        <w:t>strong consistency, eventual consistency, and (optionally) causal consistency</w:t>
      </w:r>
      <w:r w:rsidRPr="00306E51">
        <w:rPr>
          <w:rFonts w:ascii="Times New Roman" w:eastAsia="Times New Roman" w:hAnsi="Times New Roman" w:cs="Times New Roman"/>
          <w:lang w:val="en-IE" w:eastAsia="en-GB"/>
        </w:rPr>
        <w:t>.</w:t>
      </w:r>
    </w:p>
    <w:p w14:paraId="75B1B5C9" w14:textId="7D8D807B" w:rsidR="00306E51" w:rsidRPr="00306E51" w:rsidRDefault="00306E51" w:rsidP="00C77794">
      <w:pPr>
        <w:numPr>
          <w:ilvl w:val="0"/>
          <w:numId w:val="1"/>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Analy</w:t>
      </w:r>
      <w:r w:rsidR="003E7832">
        <w:rPr>
          <w:rFonts w:ascii="Times New Roman" w:eastAsia="Times New Roman" w:hAnsi="Times New Roman" w:cs="Times New Roman"/>
          <w:b/>
          <w:bCs/>
          <w:lang w:val="en-IE" w:eastAsia="en-GB"/>
        </w:rPr>
        <w:t>s</w:t>
      </w:r>
      <w:r w:rsidRPr="00306E51">
        <w:rPr>
          <w:rFonts w:ascii="Times New Roman" w:eastAsia="Times New Roman" w:hAnsi="Times New Roman" w:cs="Times New Roman"/>
          <w:b/>
          <w:bCs/>
          <w:lang w:val="en-IE" w:eastAsia="en-GB"/>
        </w:rPr>
        <w:t>e the practical implications and architectural trade-offs</w:t>
      </w:r>
      <w:r w:rsidRPr="00306E51">
        <w:rPr>
          <w:rFonts w:ascii="Times New Roman" w:eastAsia="Times New Roman" w:hAnsi="Times New Roman" w:cs="Times New Roman"/>
          <w:lang w:val="en-IE" w:eastAsia="en-GB"/>
        </w:rPr>
        <w:t xml:space="preserve"> of choosing specific replication and consistency settings, particularly in the context of system availability, performance, and data integrity.</w:t>
      </w:r>
    </w:p>
    <w:p w14:paraId="3D97D74E" w14:textId="77777777" w:rsidR="00306E51" w:rsidRPr="00306E51" w:rsidRDefault="00306E51" w:rsidP="00C77794">
      <w:pPr>
        <w:numPr>
          <w:ilvl w:val="0"/>
          <w:numId w:val="1"/>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Apply architectural thinking</w:t>
      </w:r>
      <w:r w:rsidRPr="00306E51">
        <w:rPr>
          <w:rFonts w:ascii="Times New Roman" w:eastAsia="Times New Roman" w:hAnsi="Times New Roman" w:cs="Times New Roman"/>
          <w:lang w:val="en-IE" w:eastAsia="en-GB"/>
        </w:rPr>
        <w:t xml:space="preserve"> by justifying </w:t>
      </w:r>
      <w:r w:rsidRPr="00306E51">
        <w:rPr>
          <w:rFonts w:ascii="Times New Roman" w:eastAsia="Times New Roman" w:hAnsi="Times New Roman" w:cs="Times New Roman"/>
          <w:i/>
          <w:iCs/>
          <w:lang w:val="en-IE" w:eastAsia="en-GB"/>
        </w:rPr>
        <w:t>why</w:t>
      </w:r>
      <w:r w:rsidRPr="00306E51">
        <w:rPr>
          <w:rFonts w:ascii="Times New Roman" w:eastAsia="Times New Roman" w:hAnsi="Times New Roman" w:cs="Times New Roman"/>
          <w:lang w:val="en-IE" w:eastAsia="en-GB"/>
        </w:rPr>
        <w:t xml:space="preserve"> certain data management decisions are made, rather than just </w:t>
      </w:r>
      <w:r w:rsidRPr="00306E51">
        <w:rPr>
          <w:rFonts w:ascii="Times New Roman" w:eastAsia="Times New Roman" w:hAnsi="Times New Roman" w:cs="Times New Roman"/>
          <w:i/>
          <w:iCs/>
          <w:lang w:val="en-IE" w:eastAsia="en-GB"/>
        </w:rPr>
        <w:t>how</w:t>
      </w:r>
      <w:r w:rsidRPr="00306E51">
        <w:rPr>
          <w:rFonts w:ascii="Times New Roman" w:eastAsia="Times New Roman" w:hAnsi="Times New Roman" w:cs="Times New Roman"/>
          <w:lang w:val="en-IE" w:eastAsia="en-GB"/>
        </w:rPr>
        <w:t xml:space="preserve"> they are implemented.</w:t>
      </w:r>
    </w:p>
    <w:p w14:paraId="052BABC6" w14:textId="77777777" w:rsidR="00306E51" w:rsidRPr="00306E51" w:rsidRDefault="00306E51" w:rsidP="00C77794">
      <w:p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3. Introduction &amp; Context</w:t>
      </w:r>
      <w:r w:rsidRPr="00306E51">
        <w:rPr>
          <w:rFonts w:ascii="Times New Roman" w:eastAsia="Times New Roman" w:hAnsi="Times New Roman" w:cs="Times New Roman"/>
          <w:lang w:val="en-IE" w:eastAsia="en-GB"/>
        </w:rPr>
        <w:t xml:space="preserve"> In distributed systems, managing data across multiple nodes introduces significant complexities, including concurrency, partial failures, and latency. The </w:t>
      </w:r>
      <w:r w:rsidRPr="00306E51">
        <w:rPr>
          <w:rFonts w:ascii="Times New Roman" w:eastAsia="Times New Roman" w:hAnsi="Times New Roman" w:cs="Times New Roman"/>
          <w:b/>
          <w:bCs/>
          <w:lang w:val="en-IE" w:eastAsia="en-GB"/>
        </w:rPr>
        <w:t>CAP Theorem</w:t>
      </w:r>
      <w:r w:rsidRPr="00306E51">
        <w:rPr>
          <w:rFonts w:ascii="Times New Roman" w:eastAsia="Times New Roman" w:hAnsi="Times New Roman" w:cs="Times New Roman"/>
          <w:lang w:val="en-IE" w:eastAsia="en-GB"/>
        </w:rPr>
        <w:t xml:space="preserve"> serves as a foundational concept, stating that a distributed data store can only simultaneously guarantee two out of three properties: Consistency, Availability, and Partition Tolerance. Your choices in replication and consistency directly impact which of these properties your system prioritizes.</w:t>
      </w:r>
    </w:p>
    <w:p w14:paraId="776975A3" w14:textId="77777777" w:rsidR="00306E51" w:rsidRPr="00306E51" w:rsidRDefault="00306E51" w:rsidP="00C77794">
      <w:p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 xml:space="preserve">This lab provides an opportunity for </w:t>
      </w:r>
      <w:r w:rsidRPr="00306E51">
        <w:rPr>
          <w:rFonts w:ascii="Times New Roman" w:eastAsia="Times New Roman" w:hAnsi="Times New Roman" w:cs="Times New Roman"/>
          <w:b/>
          <w:bCs/>
          <w:lang w:val="en-IE" w:eastAsia="en-GB"/>
        </w:rPr>
        <w:t>in-depth practical application</w:t>
      </w:r>
      <w:r w:rsidRPr="00306E51">
        <w:rPr>
          <w:rFonts w:ascii="Times New Roman" w:eastAsia="Times New Roman" w:hAnsi="Times New Roman" w:cs="Times New Roman"/>
          <w:lang w:val="en-IE" w:eastAsia="en-GB"/>
        </w:rPr>
        <w:t xml:space="preserve"> of these theoretical concepts. Remember, in software architecture, there are "no best practices" because every decision involves trade-offs. Your goal is to </w:t>
      </w:r>
      <w:r w:rsidRPr="00306E51">
        <w:rPr>
          <w:rFonts w:ascii="Times New Roman" w:eastAsia="Times New Roman" w:hAnsi="Times New Roman" w:cs="Times New Roman"/>
          <w:b/>
          <w:bCs/>
          <w:lang w:val="en-IE" w:eastAsia="en-GB"/>
        </w:rPr>
        <w:t>strive for the least worst combination of trade-offs</w:t>
      </w:r>
      <w:r w:rsidRPr="00306E51">
        <w:rPr>
          <w:rFonts w:ascii="Times New Roman" w:eastAsia="Times New Roman" w:hAnsi="Times New Roman" w:cs="Times New Roman"/>
          <w:lang w:val="en-IE" w:eastAsia="en-GB"/>
        </w:rPr>
        <w:t xml:space="preserve"> for a given scenario.</w:t>
      </w:r>
    </w:p>
    <w:p w14:paraId="23D2DC96" w14:textId="77777777" w:rsidR="00306E51" w:rsidRPr="00306E51" w:rsidRDefault="00306E51" w:rsidP="00C77794">
      <w:p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4. Tools &amp; Environment</w:t>
      </w:r>
      <w:r w:rsidRPr="00306E51">
        <w:rPr>
          <w:rFonts w:ascii="Times New Roman" w:eastAsia="Times New Roman" w:hAnsi="Times New Roman" w:cs="Times New Roman"/>
          <w:lang w:val="en-IE" w:eastAsia="en-GB"/>
        </w:rPr>
        <w:t xml:space="preserve"> To avoid reliance on outdated technologies and allow for exploration, you are encouraged to </w:t>
      </w:r>
      <w:r w:rsidRPr="00306E51">
        <w:rPr>
          <w:rFonts w:ascii="Times New Roman" w:eastAsia="Times New Roman" w:hAnsi="Times New Roman" w:cs="Times New Roman"/>
          <w:b/>
          <w:bCs/>
          <w:lang w:val="en-IE" w:eastAsia="en-GB"/>
        </w:rPr>
        <w:t>choose your own distributed NoSQL database</w:t>
      </w:r>
      <w:r w:rsidRPr="00306E51">
        <w:rPr>
          <w:rFonts w:ascii="Times New Roman" w:eastAsia="Times New Roman" w:hAnsi="Times New Roman" w:cs="Times New Roman"/>
          <w:lang w:val="en-IE" w:eastAsia="en-GB"/>
        </w:rPr>
        <w:t>.</w:t>
      </w:r>
    </w:p>
    <w:p w14:paraId="6B652F65" w14:textId="77777777" w:rsidR="00306E51" w:rsidRPr="00306E51" w:rsidRDefault="00306E51" w:rsidP="00C77794">
      <w:pPr>
        <w:numPr>
          <w:ilvl w:val="0"/>
          <w:numId w:val="2"/>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Recommended NoSQL Databases</w:t>
      </w:r>
      <w:r w:rsidRPr="00306E51">
        <w:rPr>
          <w:rFonts w:ascii="Times New Roman" w:eastAsia="Times New Roman" w:hAnsi="Times New Roman" w:cs="Times New Roman"/>
          <w:lang w:val="en-IE" w:eastAsia="en-GB"/>
        </w:rPr>
        <w:t xml:space="preserve"> (Choose ONE): </w:t>
      </w:r>
    </w:p>
    <w:p w14:paraId="23D82BC8" w14:textId="77777777" w:rsidR="00306E51" w:rsidRPr="00306E51" w:rsidRDefault="00306E51" w:rsidP="00C77794">
      <w:pPr>
        <w:numPr>
          <w:ilvl w:val="1"/>
          <w:numId w:val="2"/>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Apache Cassandra:</w:t>
      </w:r>
      <w:r w:rsidRPr="00306E51">
        <w:rPr>
          <w:rFonts w:ascii="Times New Roman" w:eastAsia="Times New Roman" w:hAnsi="Times New Roman" w:cs="Times New Roman"/>
          <w:lang w:val="en-IE" w:eastAsia="en-GB"/>
        </w:rPr>
        <w:t xml:space="preserve"> Excellent for demonstrating </w:t>
      </w:r>
      <w:proofErr w:type="spellStart"/>
      <w:r w:rsidRPr="00306E51">
        <w:rPr>
          <w:rFonts w:ascii="Times New Roman" w:eastAsia="Times New Roman" w:hAnsi="Times New Roman" w:cs="Times New Roman"/>
          <w:lang w:val="en-IE" w:eastAsia="en-GB"/>
        </w:rPr>
        <w:t>tunable</w:t>
      </w:r>
      <w:proofErr w:type="spellEnd"/>
      <w:r w:rsidRPr="00306E51">
        <w:rPr>
          <w:rFonts w:ascii="Times New Roman" w:eastAsia="Times New Roman" w:hAnsi="Times New Roman" w:cs="Times New Roman"/>
          <w:lang w:val="en-IE" w:eastAsia="en-GB"/>
        </w:rPr>
        <w:t xml:space="preserve"> consistency and various replication factors.</w:t>
      </w:r>
    </w:p>
    <w:p w14:paraId="37145553" w14:textId="77777777" w:rsidR="00306E51" w:rsidRPr="00306E51" w:rsidRDefault="00306E51" w:rsidP="00C77794">
      <w:pPr>
        <w:numPr>
          <w:ilvl w:val="1"/>
          <w:numId w:val="2"/>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MongoDB (with Replica Sets):</w:t>
      </w:r>
      <w:r w:rsidRPr="00306E51">
        <w:rPr>
          <w:rFonts w:ascii="Times New Roman" w:eastAsia="Times New Roman" w:hAnsi="Times New Roman" w:cs="Times New Roman"/>
          <w:lang w:val="en-IE" w:eastAsia="en-GB"/>
        </w:rPr>
        <w:t xml:space="preserve"> Good for exploring primary-backup replication and different read/write concerns.</w:t>
      </w:r>
    </w:p>
    <w:p w14:paraId="221A1770" w14:textId="77777777" w:rsidR="00306E51" w:rsidRPr="00306E51" w:rsidRDefault="00306E51" w:rsidP="00C77794">
      <w:pPr>
        <w:numPr>
          <w:ilvl w:val="1"/>
          <w:numId w:val="2"/>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Redis Cluster:</w:t>
      </w:r>
      <w:r w:rsidRPr="00306E51">
        <w:rPr>
          <w:rFonts w:ascii="Times New Roman" w:eastAsia="Times New Roman" w:hAnsi="Times New Roman" w:cs="Times New Roman"/>
          <w:lang w:val="en-IE" w:eastAsia="en-GB"/>
        </w:rPr>
        <w:t xml:space="preserve"> Useful for high-performance caching and eventual consistency patterns.</w:t>
      </w:r>
    </w:p>
    <w:p w14:paraId="5E01E5B3" w14:textId="77777777" w:rsidR="00306E51" w:rsidRPr="00306E51" w:rsidRDefault="00306E51" w:rsidP="00C77794">
      <w:pPr>
        <w:numPr>
          <w:ilvl w:val="0"/>
          <w:numId w:val="2"/>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Client Application Language</w:t>
      </w:r>
      <w:r w:rsidRPr="00306E51">
        <w:rPr>
          <w:rFonts w:ascii="Times New Roman" w:eastAsia="Times New Roman" w:hAnsi="Times New Roman" w:cs="Times New Roman"/>
          <w:lang w:val="en-IE" w:eastAsia="en-GB"/>
        </w:rPr>
        <w:t xml:space="preserve"> (Choose ONE): </w:t>
      </w:r>
    </w:p>
    <w:p w14:paraId="09D5DED8" w14:textId="04C57EA6" w:rsidR="00306E51" w:rsidRPr="00306E51" w:rsidRDefault="00306E51" w:rsidP="00C77794">
      <w:pPr>
        <w:numPr>
          <w:ilvl w:val="1"/>
          <w:numId w:val="2"/>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Python, Java (modern versions recommended</w:t>
      </w:r>
      <w:r w:rsidR="004138D7">
        <w:rPr>
          <w:rFonts w:ascii="Times New Roman" w:eastAsia="Times New Roman" w:hAnsi="Times New Roman" w:cs="Times New Roman"/>
          <w:lang w:val="en-IE" w:eastAsia="en-GB"/>
        </w:rPr>
        <w:t>)</w:t>
      </w:r>
      <w:r w:rsidRPr="00306E51">
        <w:rPr>
          <w:rFonts w:ascii="Times New Roman" w:eastAsia="Times New Roman" w:hAnsi="Times New Roman" w:cs="Times New Roman"/>
          <w:lang w:val="en-IE" w:eastAsia="en-GB"/>
        </w:rPr>
        <w:t>.</w:t>
      </w:r>
    </w:p>
    <w:p w14:paraId="6CD2BDA3" w14:textId="77777777" w:rsidR="00306E51" w:rsidRPr="00306E51" w:rsidRDefault="00306E51" w:rsidP="00C77794">
      <w:pPr>
        <w:numPr>
          <w:ilvl w:val="0"/>
          <w:numId w:val="2"/>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lastRenderedPageBreak/>
        <w:t>Environment:</w:t>
      </w:r>
      <w:r w:rsidRPr="00306E51">
        <w:rPr>
          <w:rFonts w:ascii="Times New Roman" w:eastAsia="Times New Roman" w:hAnsi="Times New Roman" w:cs="Times New Roman"/>
          <w:lang w:val="en-IE" w:eastAsia="en-GB"/>
        </w:rPr>
        <w:t xml:space="preserve"> </w:t>
      </w:r>
    </w:p>
    <w:p w14:paraId="0D8A1393" w14:textId="717F4A8D" w:rsidR="00306E51" w:rsidRPr="004138D7" w:rsidRDefault="00306E51" w:rsidP="004138D7">
      <w:pPr>
        <w:numPr>
          <w:ilvl w:val="1"/>
          <w:numId w:val="2"/>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Local setup (e.g., Docker for easy deployment of multiple database nodes).</w:t>
      </w:r>
    </w:p>
    <w:p w14:paraId="051DB2D1" w14:textId="77777777" w:rsidR="00306E51" w:rsidRPr="00306E51" w:rsidRDefault="00306E51" w:rsidP="00C77794">
      <w:p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5. Lab Tasks &amp; Experiments</w:t>
      </w:r>
    </w:p>
    <w:p w14:paraId="5F61A92E" w14:textId="77777777" w:rsidR="00306E51" w:rsidRPr="00306E51" w:rsidRDefault="00306E51" w:rsidP="00C77794">
      <w:p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Part A: Setup &amp; Baseline</w:t>
      </w:r>
    </w:p>
    <w:p w14:paraId="40A43ED3" w14:textId="77777777" w:rsidR="00306E51" w:rsidRPr="00306E51" w:rsidRDefault="00306E51" w:rsidP="00C77794">
      <w:pPr>
        <w:numPr>
          <w:ilvl w:val="0"/>
          <w:numId w:val="3"/>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Database Cluster Setup:</w:t>
      </w:r>
      <w:r w:rsidRPr="00306E51">
        <w:rPr>
          <w:rFonts w:ascii="Times New Roman" w:eastAsia="Times New Roman" w:hAnsi="Times New Roman" w:cs="Times New Roman"/>
          <w:lang w:val="en-IE" w:eastAsia="en-GB"/>
        </w:rPr>
        <w:t xml:space="preserve"> </w:t>
      </w:r>
    </w:p>
    <w:p w14:paraId="780AFAD1" w14:textId="77777777" w:rsidR="00306E51" w:rsidRPr="00306E51" w:rsidRDefault="00306E51" w:rsidP="00C77794">
      <w:pPr>
        <w:numPr>
          <w:ilvl w:val="1"/>
          <w:numId w:val="3"/>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Set up a distributed cluster</w:t>
      </w:r>
      <w:r w:rsidRPr="00306E51">
        <w:rPr>
          <w:rFonts w:ascii="Times New Roman" w:eastAsia="Times New Roman" w:hAnsi="Times New Roman" w:cs="Times New Roman"/>
          <w:lang w:val="en-IE" w:eastAsia="en-GB"/>
        </w:rPr>
        <w:t xml:space="preserve"> of your chosen NoSQL database. A minimum of </w:t>
      </w:r>
      <w:r w:rsidRPr="00306E51">
        <w:rPr>
          <w:rFonts w:ascii="Times New Roman" w:eastAsia="Times New Roman" w:hAnsi="Times New Roman" w:cs="Times New Roman"/>
          <w:b/>
          <w:bCs/>
          <w:lang w:val="en-IE" w:eastAsia="en-GB"/>
        </w:rPr>
        <w:t>3 nodes</w:t>
      </w:r>
      <w:r w:rsidRPr="00306E51">
        <w:rPr>
          <w:rFonts w:ascii="Times New Roman" w:eastAsia="Times New Roman" w:hAnsi="Times New Roman" w:cs="Times New Roman"/>
          <w:lang w:val="en-IE" w:eastAsia="en-GB"/>
        </w:rPr>
        <w:t xml:space="preserve"> is highly recommended to properly demonstrate replication and partition tolerance.</w:t>
      </w:r>
    </w:p>
    <w:p w14:paraId="58451FC8" w14:textId="77777777" w:rsidR="00306E51" w:rsidRPr="00306E51" w:rsidRDefault="00306E51" w:rsidP="00C77794">
      <w:pPr>
        <w:numPr>
          <w:ilvl w:val="1"/>
          <w:numId w:val="3"/>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Document your setup process</w:t>
      </w:r>
      <w:r w:rsidRPr="00306E51">
        <w:rPr>
          <w:rFonts w:ascii="Times New Roman" w:eastAsia="Times New Roman" w:hAnsi="Times New Roman" w:cs="Times New Roman"/>
          <w:lang w:val="en-IE" w:eastAsia="en-GB"/>
        </w:rPr>
        <w:t xml:space="preserve"> (e.g., Docker commands, configuration files).</w:t>
      </w:r>
    </w:p>
    <w:p w14:paraId="6EE11F3C" w14:textId="77777777" w:rsidR="00306E51" w:rsidRPr="00306E51" w:rsidRDefault="00306E51" w:rsidP="00C77794">
      <w:pPr>
        <w:numPr>
          <w:ilvl w:val="0"/>
          <w:numId w:val="3"/>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Simple Data Model:</w:t>
      </w:r>
      <w:r w:rsidRPr="00306E51">
        <w:rPr>
          <w:rFonts w:ascii="Times New Roman" w:eastAsia="Times New Roman" w:hAnsi="Times New Roman" w:cs="Times New Roman"/>
          <w:lang w:val="en-IE" w:eastAsia="en-GB"/>
        </w:rPr>
        <w:t xml:space="preserve"> </w:t>
      </w:r>
    </w:p>
    <w:p w14:paraId="4D7829FF" w14:textId="77777777" w:rsidR="00306E51" w:rsidRPr="00306E51" w:rsidRDefault="00306E51" w:rsidP="00C77794">
      <w:pPr>
        <w:numPr>
          <w:ilvl w:val="1"/>
          <w:numId w:val="3"/>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 xml:space="preserve">Design a </w:t>
      </w:r>
      <w:r w:rsidRPr="00306E51">
        <w:rPr>
          <w:rFonts w:ascii="Times New Roman" w:eastAsia="Times New Roman" w:hAnsi="Times New Roman" w:cs="Times New Roman"/>
          <w:b/>
          <w:bCs/>
          <w:lang w:val="en-IE" w:eastAsia="en-GB"/>
        </w:rPr>
        <w:t>simple data model</w:t>
      </w:r>
      <w:r w:rsidRPr="00306E51">
        <w:rPr>
          <w:rFonts w:ascii="Times New Roman" w:eastAsia="Times New Roman" w:hAnsi="Times New Roman" w:cs="Times New Roman"/>
          <w:lang w:val="en-IE" w:eastAsia="en-GB"/>
        </w:rPr>
        <w:t xml:space="preserve"> for a generic entity (e.g., </w:t>
      </w:r>
      <w:proofErr w:type="spellStart"/>
      <w:r w:rsidRPr="00306E51">
        <w:rPr>
          <w:rFonts w:ascii="Courier New" w:eastAsia="Times New Roman" w:hAnsi="Courier New" w:cs="Courier New"/>
          <w:sz w:val="20"/>
          <w:szCs w:val="20"/>
          <w:lang w:val="en-IE" w:eastAsia="en-GB"/>
        </w:rPr>
        <w:t>UserProfile</w:t>
      </w:r>
      <w:proofErr w:type="spellEnd"/>
      <w:r w:rsidRPr="00306E51">
        <w:rPr>
          <w:rFonts w:ascii="Times New Roman" w:eastAsia="Times New Roman" w:hAnsi="Times New Roman" w:cs="Times New Roman"/>
          <w:lang w:val="en-IE" w:eastAsia="en-GB"/>
        </w:rPr>
        <w:t xml:space="preserve"> with fields like </w:t>
      </w:r>
      <w:proofErr w:type="spellStart"/>
      <w:r w:rsidRPr="00306E51">
        <w:rPr>
          <w:rFonts w:ascii="Courier New" w:eastAsia="Times New Roman" w:hAnsi="Courier New" w:cs="Courier New"/>
          <w:sz w:val="20"/>
          <w:szCs w:val="20"/>
          <w:lang w:val="en-IE" w:eastAsia="en-GB"/>
        </w:rPr>
        <w:t>user_id</w:t>
      </w:r>
      <w:proofErr w:type="spellEnd"/>
      <w:r w:rsidRPr="00306E51">
        <w:rPr>
          <w:rFonts w:ascii="Times New Roman" w:eastAsia="Times New Roman" w:hAnsi="Times New Roman" w:cs="Times New Roman"/>
          <w:lang w:val="en-IE" w:eastAsia="en-GB"/>
        </w:rPr>
        <w:t xml:space="preserve">, </w:t>
      </w:r>
      <w:r w:rsidRPr="00306E51">
        <w:rPr>
          <w:rFonts w:ascii="Courier New" w:eastAsia="Times New Roman" w:hAnsi="Courier New" w:cs="Courier New"/>
          <w:sz w:val="20"/>
          <w:szCs w:val="20"/>
          <w:lang w:val="en-IE" w:eastAsia="en-GB"/>
        </w:rPr>
        <w:t>username</w:t>
      </w:r>
      <w:r w:rsidRPr="00306E51">
        <w:rPr>
          <w:rFonts w:ascii="Times New Roman" w:eastAsia="Times New Roman" w:hAnsi="Times New Roman" w:cs="Times New Roman"/>
          <w:lang w:val="en-IE" w:eastAsia="en-GB"/>
        </w:rPr>
        <w:t xml:space="preserve">, </w:t>
      </w:r>
      <w:r w:rsidRPr="00306E51">
        <w:rPr>
          <w:rFonts w:ascii="Courier New" w:eastAsia="Times New Roman" w:hAnsi="Courier New" w:cs="Courier New"/>
          <w:sz w:val="20"/>
          <w:szCs w:val="20"/>
          <w:lang w:val="en-IE" w:eastAsia="en-GB"/>
        </w:rPr>
        <w:t>email</w:t>
      </w:r>
      <w:r w:rsidRPr="00306E51">
        <w:rPr>
          <w:rFonts w:ascii="Times New Roman" w:eastAsia="Times New Roman" w:hAnsi="Times New Roman" w:cs="Times New Roman"/>
          <w:lang w:val="en-IE" w:eastAsia="en-GB"/>
        </w:rPr>
        <w:t xml:space="preserve">, </w:t>
      </w:r>
      <w:proofErr w:type="spellStart"/>
      <w:r w:rsidRPr="00306E51">
        <w:rPr>
          <w:rFonts w:ascii="Courier New" w:eastAsia="Times New Roman" w:hAnsi="Courier New" w:cs="Courier New"/>
          <w:sz w:val="20"/>
          <w:szCs w:val="20"/>
          <w:lang w:val="en-IE" w:eastAsia="en-GB"/>
        </w:rPr>
        <w:t>last_login_time</w:t>
      </w:r>
      <w:proofErr w:type="spellEnd"/>
      <w:r w:rsidRPr="00306E51">
        <w:rPr>
          <w:rFonts w:ascii="Times New Roman" w:eastAsia="Times New Roman" w:hAnsi="Times New Roman" w:cs="Times New Roman"/>
          <w:lang w:val="en-IE" w:eastAsia="en-GB"/>
        </w:rPr>
        <w:t>).</w:t>
      </w:r>
    </w:p>
    <w:p w14:paraId="15EFF661" w14:textId="77777777" w:rsidR="00306E51" w:rsidRPr="00306E51" w:rsidRDefault="00306E51" w:rsidP="00C77794">
      <w:pPr>
        <w:numPr>
          <w:ilvl w:val="1"/>
          <w:numId w:val="3"/>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Insert an initial set of data into your cluster.</w:t>
      </w:r>
    </w:p>
    <w:p w14:paraId="31CB9971" w14:textId="77777777" w:rsidR="00306E51" w:rsidRPr="00306E51" w:rsidRDefault="00306E51" w:rsidP="00C77794">
      <w:p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Part B: Replication Strategies</w:t>
      </w:r>
      <w:r w:rsidRPr="00306E51">
        <w:rPr>
          <w:rFonts w:ascii="Times New Roman" w:eastAsia="Times New Roman" w:hAnsi="Times New Roman" w:cs="Times New Roman"/>
          <w:lang w:val="en-IE" w:eastAsia="en-GB"/>
        </w:rPr>
        <w:t xml:space="preserve"> For your chosen database, configure and demonstrate the following replication concepts:</w:t>
      </w:r>
    </w:p>
    <w:p w14:paraId="6ACA5259" w14:textId="77777777" w:rsidR="00306E51" w:rsidRPr="00306E51" w:rsidRDefault="00306E51" w:rsidP="00C77794">
      <w:pPr>
        <w:numPr>
          <w:ilvl w:val="0"/>
          <w:numId w:val="4"/>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Replication Factor / Write Concern:</w:t>
      </w:r>
      <w:r w:rsidRPr="00306E51">
        <w:rPr>
          <w:rFonts w:ascii="Times New Roman" w:eastAsia="Times New Roman" w:hAnsi="Times New Roman" w:cs="Times New Roman"/>
          <w:lang w:val="en-IE" w:eastAsia="en-GB"/>
        </w:rPr>
        <w:t xml:space="preserve"> </w:t>
      </w:r>
    </w:p>
    <w:p w14:paraId="6EC6196A" w14:textId="77777777" w:rsidR="00306E51" w:rsidRPr="00306E51" w:rsidRDefault="00306E51" w:rsidP="00C77794">
      <w:pPr>
        <w:numPr>
          <w:ilvl w:val="1"/>
          <w:numId w:val="4"/>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Configure your database to use a replication factor (RF) of at least 2 or 3.</w:t>
      </w:r>
    </w:p>
    <w:p w14:paraId="40C9E5BA" w14:textId="77777777" w:rsidR="00306E51" w:rsidRPr="00306E51" w:rsidRDefault="00306E51" w:rsidP="00C77794">
      <w:pPr>
        <w:numPr>
          <w:ilvl w:val="1"/>
          <w:numId w:val="4"/>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 xml:space="preserve">Demonstrate how </w:t>
      </w:r>
      <w:r w:rsidRPr="00306E51">
        <w:rPr>
          <w:rFonts w:ascii="Times New Roman" w:eastAsia="Times New Roman" w:hAnsi="Times New Roman" w:cs="Times New Roman"/>
          <w:b/>
          <w:bCs/>
          <w:lang w:val="en-IE" w:eastAsia="en-GB"/>
        </w:rPr>
        <w:t>different write concerns/levels</w:t>
      </w:r>
      <w:r w:rsidRPr="00306E51">
        <w:rPr>
          <w:rFonts w:ascii="Times New Roman" w:eastAsia="Times New Roman" w:hAnsi="Times New Roman" w:cs="Times New Roman"/>
          <w:lang w:val="en-IE" w:eastAsia="en-GB"/>
        </w:rPr>
        <w:t xml:space="preserve"> (e.g., </w:t>
      </w:r>
      <w:r w:rsidRPr="00306E51">
        <w:rPr>
          <w:rFonts w:ascii="Courier New" w:eastAsia="Times New Roman" w:hAnsi="Courier New" w:cs="Courier New"/>
          <w:sz w:val="20"/>
          <w:szCs w:val="20"/>
          <w:lang w:val="en-IE" w:eastAsia="en-GB"/>
        </w:rPr>
        <w:t>ONE</w:t>
      </w:r>
      <w:r w:rsidRPr="00306E51">
        <w:rPr>
          <w:rFonts w:ascii="Times New Roman" w:eastAsia="Times New Roman" w:hAnsi="Times New Roman" w:cs="Times New Roman"/>
          <w:lang w:val="en-IE" w:eastAsia="en-GB"/>
        </w:rPr>
        <w:t xml:space="preserve">, </w:t>
      </w:r>
      <w:r w:rsidRPr="00306E51">
        <w:rPr>
          <w:rFonts w:ascii="Courier New" w:eastAsia="Times New Roman" w:hAnsi="Courier New" w:cs="Courier New"/>
          <w:sz w:val="20"/>
          <w:szCs w:val="20"/>
          <w:lang w:val="en-IE" w:eastAsia="en-GB"/>
        </w:rPr>
        <w:t>QUORUM</w:t>
      </w:r>
      <w:r w:rsidRPr="00306E51">
        <w:rPr>
          <w:rFonts w:ascii="Times New Roman" w:eastAsia="Times New Roman" w:hAnsi="Times New Roman" w:cs="Times New Roman"/>
          <w:lang w:val="en-IE" w:eastAsia="en-GB"/>
        </w:rPr>
        <w:t xml:space="preserve">, </w:t>
      </w:r>
      <w:r w:rsidRPr="00306E51">
        <w:rPr>
          <w:rFonts w:ascii="Courier New" w:eastAsia="Times New Roman" w:hAnsi="Courier New" w:cs="Courier New"/>
          <w:sz w:val="20"/>
          <w:szCs w:val="20"/>
          <w:lang w:val="en-IE" w:eastAsia="en-GB"/>
        </w:rPr>
        <w:t>ALL</w:t>
      </w:r>
      <w:r w:rsidRPr="00306E51">
        <w:rPr>
          <w:rFonts w:ascii="Times New Roman" w:eastAsia="Times New Roman" w:hAnsi="Times New Roman" w:cs="Times New Roman"/>
          <w:lang w:val="en-IE" w:eastAsia="en-GB"/>
        </w:rPr>
        <w:t xml:space="preserve"> in Cassandra; </w:t>
      </w:r>
      <w:r w:rsidRPr="00306E51">
        <w:rPr>
          <w:rFonts w:ascii="Courier New" w:eastAsia="Times New Roman" w:hAnsi="Courier New" w:cs="Courier New"/>
          <w:sz w:val="20"/>
          <w:szCs w:val="20"/>
          <w:lang w:val="en-IE" w:eastAsia="en-GB"/>
        </w:rPr>
        <w:t>w:1</w:t>
      </w:r>
      <w:r w:rsidRPr="00306E51">
        <w:rPr>
          <w:rFonts w:ascii="Times New Roman" w:eastAsia="Times New Roman" w:hAnsi="Times New Roman" w:cs="Times New Roman"/>
          <w:lang w:val="en-IE" w:eastAsia="en-GB"/>
        </w:rPr>
        <w:t xml:space="preserve">, </w:t>
      </w:r>
      <w:proofErr w:type="spellStart"/>
      <w:r w:rsidRPr="00306E51">
        <w:rPr>
          <w:rFonts w:ascii="Courier New" w:eastAsia="Times New Roman" w:hAnsi="Courier New" w:cs="Courier New"/>
          <w:sz w:val="20"/>
          <w:szCs w:val="20"/>
          <w:lang w:val="en-IE" w:eastAsia="en-GB"/>
        </w:rPr>
        <w:t>w:majority</w:t>
      </w:r>
      <w:proofErr w:type="spellEnd"/>
      <w:r w:rsidRPr="00306E51">
        <w:rPr>
          <w:rFonts w:ascii="Times New Roman" w:eastAsia="Times New Roman" w:hAnsi="Times New Roman" w:cs="Times New Roman"/>
          <w:lang w:val="en-IE" w:eastAsia="en-GB"/>
        </w:rPr>
        <w:t xml:space="preserve">, </w:t>
      </w:r>
      <w:proofErr w:type="spellStart"/>
      <w:r w:rsidRPr="00306E51">
        <w:rPr>
          <w:rFonts w:ascii="Courier New" w:eastAsia="Times New Roman" w:hAnsi="Courier New" w:cs="Courier New"/>
          <w:sz w:val="20"/>
          <w:szCs w:val="20"/>
          <w:lang w:val="en-IE" w:eastAsia="en-GB"/>
        </w:rPr>
        <w:t>w:all</w:t>
      </w:r>
      <w:proofErr w:type="spellEnd"/>
      <w:r w:rsidRPr="00306E51">
        <w:rPr>
          <w:rFonts w:ascii="Times New Roman" w:eastAsia="Times New Roman" w:hAnsi="Times New Roman" w:cs="Times New Roman"/>
          <w:lang w:val="en-IE" w:eastAsia="en-GB"/>
        </w:rPr>
        <w:t xml:space="preserve"> in MongoDB) affect write latency and durability across your cluster. Provide observations.</w:t>
      </w:r>
    </w:p>
    <w:p w14:paraId="1C7EF1E8" w14:textId="77777777" w:rsidR="00306E51" w:rsidRPr="00306E51" w:rsidRDefault="00306E51" w:rsidP="00C77794">
      <w:pPr>
        <w:numPr>
          <w:ilvl w:val="0"/>
          <w:numId w:val="4"/>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Leader-Follower (Primary-Backup) Model:</w:t>
      </w:r>
      <w:r w:rsidRPr="00306E51">
        <w:rPr>
          <w:rFonts w:ascii="Times New Roman" w:eastAsia="Times New Roman" w:hAnsi="Times New Roman" w:cs="Times New Roman"/>
          <w:lang w:val="en-IE" w:eastAsia="en-GB"/>
        </w:rPr>
        <w:t xml:space="preserve"> </w:t>
      </w:r>
    </w:p>
    <w:p w14:paraId="4D1302E2" w14:textId="77777777" w:rsidR="00306E51" w:rsidRPr="00306E51" w:rsidRDefault="00306E51" w:rsidP="00C77794">
      <w:pPr>
        <w:numPr>
          <w:ilvl w:val="1"/>
          <w:numId w:val="4"/>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 xml:space="preserve">If your database inherently supports a leader/primary node (e.g., MongoDB replica set, Kafka leader partitions), </w:t>
      </w:r>
      <w:r w:rsidRPr="00306E51">
        <w:rPr>
          <w:rFonts w:ascii="Times New Roman" w:eastAsia="Times New Roman" w:hAnsi="Times New Roman" w:cs="Times New Roman"/>
          <w:b/>
          <w:bCs/>
          <w:lang w:val="en-IE" w:eastAsia="en-GB"/>
        </w:rPr>
        <w:t>demonstrate writes and reads against the primary and how data propagates to followers</w:t>
      </w:r>
      <w:r w:rsidRPr="00306E51">
        <w:rPr>
          <w:rFonts w:ascii="Times New Roman" w:eastAsia="Times New Roman" w:hAnsi="Times New Roman" w:cs="Times New Roman"/>
          <w:lang w:val="en-IE" w:eastAsia="en-GB"/>
        </w:rPr>
        <w:t>.</w:t>
      </w:r>
    </w:p>
    <w:p w14:paraId="6D627B61" w14:textId="77777777" w:rsidR="00306E51" w:rsidRPr="00306E51" w:rsidRDefault="00306E51" w:rsidP="00C77794">
      <w:pPr>
        <w:numPr>
          <w:ilvl w:val="1"/>
          <w:numId w:val="4"/>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Simulate a primary node failure</w:t>
      </w:r>
      <w:r w:rsidRPr="00306E51">
        <w:rPr>
          <w:rFonts w:ascii="Times New Roman" w:eastAsia="Times New Roman" w:hAnsi="Times New Roman" w:cs="Times New Roman"/>
          <w:lang w:val="en-IE" w:eastAsia="en-GB"/>
        </w:rPr>
        <w:t xml:space="preserve"> and observe how the system elects a new primary and handles ongoing operations. Note any downtime or data inconsistencies.</w:t>
      </w:r>
    </w:p>
    <w:p w14:paraId="76242BED" w14:textId="77777777" w:rsidR="00306E51" w:rsidRPr="00306E51" w:rsidRDefault="00306E51" w:rsidP="00C77794">
      <w:pPr>
        <w:numPr>
          <w:ilvl w:val="0"/>
          <w:numId w:val="4"/>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Leaderless (Multi-Primary) Model (if applicable):</w:t>
      </w:r>
      <w:r w:rsidRPr="00306E51">
        <w:rPr>
          <w:rFonts w:ascii="Times New Roman" w:eastAsia="Times New Roman" w:hAnsi="Times New Roman" w:cs="Times New Roman"/>
          <w:lang w:val="en-IE" w:eastAsia="en-GB"/>
        </w:rPr>
        <w:t xml:space="preserve"> </w:t>
      </w:r>
    </w:p>
    <w:p w14:paraId="64B60E51" w14:textId="77777777" w:rsidR="00306E51" w:rsidRPr="00306E51" w:rsidRDefault="00306E51" w:rsidP="00C77794">
      <w:pPr>
        <w:numPr>
          <w:ilvl w:val="1"/>
          <w:numId w:val="4"/>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 xml:space="preserve">If your database supports a leaderless or multi-primary setup (e.g., Cassandra), </w:t>
      </w:r>
      <w:r w:rsidRPr="00306E51">
        <w:rPr>
          <w:rFonts w:ascii="Times New Roman" w:eastAsia="Times New Roman" w:hAnsi="Times New Roman" w:cs="Times New Roman"/>
          <w:b/>
          <w:bCs/>
          <w:lang w:val="en-IE" w:eastAsia="en-GB"/>
        </w:rPr>
        <w:t>demonstrate writes to any node</w:t>
      </w:r>
      <w:r w:rsidRPr="00306E51">
        <w:rPr>
          <w:rFonts w:ascii="Times New Roman" w:eastAsia="Times New Roman" w:hAnsi="Times New Roman" w:cs="Times New Roman"/>
          <w:lang w:val="en-IE" w:eastAsia="en-GB"/>
        </w:rPr>
        <w:t xml:space="preserve"> and observe how conflicts are resolved (or not) and how data eventually converges across the cluster.</w:t>
      </w:r>
    </w:p>
    <w:p w14:paraId="375036EE" w14:textId="77777777" w:rsidR="00306E51" w:rsidRPr="00306E51" w:rsidRDefault="00306E51" w:rsidP="00C77794">
      <w:p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Part C: Consistency Models</w:t>
      </w:r>
      <w:r w:rsidRPr="00306E51">
        <w:rPr>
          <w:rFonts w:ascii="Times New Roman" w:eastAsia="Times New Roman" w:hAnsi="Times New Roman" w:cs="Times New Roman"/>
          <w:lang w:val="en-IE" w:eastAsia="en-GB"/>
        </w:rPr>
        <w:t xml:space="preserve"> Design and execute experiments to illustrate different consistency models:</w:t>
      </w:r>
    </w:p>
    <w:p w14:paraId="1B582BD2" w14:textId="77777777" w:rsidR="00306E51" w:rsidRPr="00306E51" w:rsidRDefault="00306E51" w:rsidP="00C77794">
      <w:pPr>
        <w:numPr>
          <w:ilvl w:val="0"/>
          <w:numId w:val="5"/>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Strong Consistency:</w:t>
      </w:r>
      <w:r w:rsidRPr="00306E51">
        <w:rPr>
          <w:rFonts w:ascii="Times New Roman" w:eastAsia="Times New Roman" w:hAnsi="Times New Roman" w:cs="Times New Roman"/>
          <w:lang w:val="en-IE" w:eastAsia="en-GB"/>
        </w:rPr>
        <w:t xml:space="preserve"> </w:t>
      </w:r>
    </w:p>
    <w:p w14:paraId="2095C539" w14:textId="77777777" w:rsidR="00306E51" w:rsidRPr="00306E51" w:rsidRDefault="00306E51" w:rsidP="00C77794">
      <w:pPr>
        <w:numPr>
          <w:ilvl w:val="1"/>
          <w:numId w:val="5"/>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Configure both writes and reads to demand strong consistency</w:t>
      </w:r>
      <w:r w:rsidRPr="00306E51">
        <w:rPr>
          <w:rFonts w:ascii="Times New Roman" w:eastAsia="Times New Roman" w:hAnsi="Times New Roman" w:cs="Times New Roman"/>
          <w:lang w:val="en-IE" w:eastAsia="en-GB"/>
        </w:rPr>
        <w:t xml:space="preserve"> (e.g., </w:t>
      </w:r>
      <w:r w:rsidRPr="00306E51">
        <w:rPr>
          <w:rFonts w:ascii="Courier New" w:eastAsia="Times New Roman" w:hAnsi="Courier New" w:cs="Courier New"/>
          <w:sz w:val="20"/>
          <w:szCs w:val="20"/>
          <w:lang w:val="en-IE" w:eastAsia="en-GB"/>
        </w:rPr>
        <w:t>QUORUM</w:t>
      </w:r>
      <w:r w:rsidRPr="00306E51">
        <w:rPr>
          <w:rFonts w:ascii="Times New Roman" w:eastAsia="Times New Roman" w:hAnsi="Times New Roman" w:cs="Times New Roman"/>
          <w:lang w:val="en-IE" w:eastAsia="en-GB"/>
        </w:rPr>
        <w:t xml:space="preserve"> or </w:t>
      </w:r>
      <w:r w:rsidRPr="00306E51">
        <w:rPr>
          <w:rFonts w:ascii="Courier New" w:eastAsia="Times New Roman" w:hAnsi="Courier New" w:cs="Courier New"/>
          <w:sz w:val="20"/>
          <w:szCs w:val="20"/>
          <w:lang w:val="en-IE" w:eastAsia="en-GB"/>
        </w:rPr>
        <w:t>ALL</w:t>
      </w:r>
      <w:r w:rsidRPr="00306E51">
        <w:rPr>
          <w:rFonts w:ascii="Times New Roman" w:eastAsia="Times New Roman" w:hAnsi="Times New Roman" w:cs="Times New Roman"/>
          <w:lang w:val="en-IE" w:eastAsia="en-GB"/>
        </w:rPr>
        <w:t xml:space="preserve"> for both in Cassandra; </w:t>
      </w:r>
      <w:proofErr w:type="spellStart"/>
      <w:r w:rsidRPr="00306E51">
        <w:rPr>
          <w:rFonts w:ascii="Courier New" w:eastAsia="Times New Roman" w:hAnsi="Courier New" w:cs="Courier New"/>
          <w:sz w:val="20"/>
          <w:szCs w:val="20"/>
          <w:lang w:val="en-IE" w:eastAsia="en-GB"/>
        </w:rPr>
        <w:t>w:majority</w:t>
      </w:r>
      <w:proofErr w:type="spellEnd"/>
      <w:r w:rsidRPr="00306E51">
        <w:rPr>
          <w:rFonts w:ascii="Times New Roman" w:eastAsia="Times New Roman" w:hAnsi="Times New Roman" w:cs="Times New Roman"/>
          <w:lang w:val="en-IE" w:eastAsia="en-GB"/>
        </w:rPr>
        <w:t xml:space="preserve"> for writes and </w:t>
      </w:r>
      <w:proofErr w:type="spellStart"/>
      <w:r w:rsidRPr="00306E51">
        <w:rPr>
          <w:rFonts w:ascii="Courier New" w:eastAsia="Times New Roman" w:hAnsi="Courier New" w:cs="Courier New"/>
          <w:sz w:val="20"/>
          <w:szCs w:val="20"/>
          <w:lang w:val="en-IE" w:eastAsia="en-GB"/>
        </w:rPr>
        <w:t>readConcern:majority</w:t>
      </w:r>
      <w:proofErr w:type="spellEnd"/>
      <w:r w:rsidRPr="00306E51">
        <w:rPr>
          <w:rFonts w:ascii="Times New Roman" w:eastAsia="Times New Roman" w:hAnsi="Times New Roman" w:cs="Times New Roman"/>
          <w:lang w:val="en-IE" w:eastAsia="en-GB"/>
        </w:rPr>
        <w:t xml:space="preserve"> for reads in MongoDB).</w:t>
      </w:r>
    </w:p>
    <w:p w14:paraId="2CBBDC72" w14:textId="77777777" w:rsidR="00306E51" w:rsidRPr="00306E51" w:rsidRDefault="00306E51" w:rsidP="00C77794">
      <w:pPr>
        <w:numPr>
          <w:ilvl w:val="1"/>
          <w:numId w:val="5"/>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 xml:space="preserve">Perform a write operation on one node and immediately attempt to read it from </w:t>
      </w:r>
      <w:r w:rsidRPr="00306E51">
        <w:rPr>
          <w:rFonts w:ascii="Times New Roman" w:eastAsia="Times New Roman" w:hAnsi="Times New Roman" w:cs="Times New Roman"/>
          <w:i/>
          <w:iCs/>
          <w:lang w:val="en-IE" w:eastAsia="en-GB"/>
        </w:rPr>
        <w:t>another</w:t>
      </w:r>
      <w:r w:rsidRPr="00306E51">
        <w:rPr>
          <w:rFonts w:ascii="Times New Roman" w:eastAsia="Times New Roman" w:hAnsi="Times New Roman" w:cs="Times New Roman"/>
          <w:lang w:val="en-IE" w:eastAsia="en-GB"/>
        </w:rPr>
        <w:t xml:space="preserve"> node. </w:t>
      </w:r>
      <w:r w:rsidRPr="00306E51">
        <w:rPr>
          <w:rFonts w:ascii="Times New Roman" w:eastAsia="Times New Roman" w:hAnsi="Times New Roman" w:cs="Times New Roman"/>
          <w:b/>
          <w:bCs/>
          <w:lang w:val="en-IE" w:eastAsia="en-GB"/>
        </w:rPr>
        <w:t>Verify that the data is immediately consistent</w:t>
      </w:r>
      <w:r w:rsidRPr="00306E51">
        <w:rPr>
          <w:rFonts w:ascii="Times New Roman" w:eastAsia="Times New Roman" w:hAnsi="Times New Roman" w:cs="Times New Roman"/>
          <w:lang w:val="en-IE" w:eastAsia="en-GB"/>
        </w:rPr>
        <w:t>.</w:t>
      </w:r>
    </w:p>
    <w:p w14:paraId="3E04D8DB" w14:textId="77777777" w:rsidR="00306E51" w:rsidRPr="00306E51" w:rsidRDefault="00306E51" w:rsidP="00C77794">
      <w:pPr>
        <w:numPr>
          <w:ilvl w:val="1"/>
          <w:numId w:val="5"/>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Introduce a network partition or node failure</w:t>
      </w:r>
      <w:r w:rsidRPr="00306E51">
        <w:rPr>
          <w:rFonts w:ascii="Times New Roman" w:eastAsia="Times New Roman" w:hAnsi="Times New Roman" w:cs="Times New Roman"/>
          <w:lang w:val="en-IE" w:eastAsia="en-GB"/>
        </w:rPr>
        <w:t xml:space="preserve"> during this experiment. Observe the impact on write/read operations (e.g., does it block, throw an error, become unavailable?). </w:t>
      </w:r>
      <w:r w:rsidRPr="00306E51">
        <w:rPr>
          <w:rFonts w:ascii="Times New Roman" w:eastAsia="Times New Roman" w:hAnsi="Times New Roman" w:cs="Times New Roman"/>
          <w:b/>
          <w:bCs/>
          <w:lang w:val="en-IE" w:eastAsia="en-GB"/>
        </w:rPr>
        <w:t>Relate this observation directly to the CAP theorem.</w:t>
      </w:r>
    </w:p>
    <w:p w14:paraId="5B00226C" w14:textId="77777777" w:rsidR="00306E51" w:rsidRPr="00306E51" w:rsidRDefault="00306E51" w:rsidP="00C77794">
      <w:pPr>
        <w:numPr>
          <w:ilvl w:val="0"/>
          <w:numId w:val="5"/>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Eventual Consistency:</w:t>
      </w:r>
      <w:r w:rsidRPr="00306E51">
        <w:rPr>
          <w:rFonts w:ascii="Times New Roman" w:eastAsia="Times New Roman" w:hAnsi="Times New Roman" w:cs="Times New Roman"/>
          <w:lang w:val="en-IE" w:eastAsia="en-GB"/>
        </w:rPr>
        <w:t xml:space="preserve"> </w:t>
      </w:r>
    </w:p>
    <w:p w14:paraId="2F357369" w14:textId="77777777" w:rsidR="00306E51" w:rsidRPr="00306E51" w:rsidRDefault="00306E51" w:rsidP="00C77794">
      <w:pPr>
        <w:numPr>
          <w:ilvl w:val="1"/>
          <w:numId w:val="5"/>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lastRenderedPageBreak/>
        <w:t>Configure writes and reads for eventual consistency</w:t>
      </w:r>
      <w:r w:rsidRPr="00306E51">
        <w:rPr>
          <w:rFonts w:ascii="Times New Roman" w:eastAsia="Times New Roman" w:hAnsi="Times New Roman" w:cs="Times New Roman"/>
          <w:lang w:val="en-IE" w:eastAsia="en-GB"/>
        </w:rPr>
        <w:t xml:space="preserve"> (e.g., </w:t>
      </w:r>
      <w:r w:rsidRPr="00306E51">
        <w:rPr>
          <w:rFonts w:ascii="Courier New" w:eastAsia="Times New Roman" w:hAnsi="Courier New" w:cs="Courier New"/>
          <w:sz w:val="20"/>
          <w:szCs w:val="20"/>
          <w:lang w:val="en-IE" w:eastAsia="en-GB"/>
        </w:rPr>
        <w:t>ONE</w:t>
      </w:r>
      <w:r w:rsidRPr="00306E51">
        <w:rPr>
          <w:rFonts w:ascii="Times New Roman" w:eastAsia="Times New Roman" w:hAnsi="Times New Roman" w:cs="Times New Roman"/>
          <w:lang w:val="en-IE" w:eastAsia="en-GB"/>
        </w:rPr>
        <w:t xml:space="preserve"> for both in Cassandra; </w:t>
      </w:r>
      <w:r w:rsidRPr="00306E51">
        <w:rPr>
          <w:rFonts w:ascii="Courier New" w:eastAsia="Times New Roman" w:hAnsi="Courier New" w:cs="Courier New"/>
          <w:sz w:val="20"/>
          <w:szCs w:val="20"/>
          <w:lang w:val="en-IE" w:eastAsia="en-GB"/>
        </w:rPr>
        <w:t>w:1</w:t>
      </w:r>
      <w:r w:rsidRPr="00306E51">
        <w:rPr>
          <w:rFonts w:ascii="Times New Roman" w:eastAsia="Times New Roman" w:hAnsi="Times New Roman" w:cs="Times New Roman"/>
          <w:lang w:val="en-IE" w:eastAsia="en-GB"/>
        </w:rPr>
        <w:t xml:space="preserve"> for writes and default read concern in MongoDB).</w:t>
      </w:r>
    </w:p>
    <w:p w14:paraId="30994562" w14:textId="77777777" w:rsidR="00306E51" w:rsidRPr="00306E51" w:rsidRDefault="00306E51" w:rsidP="00C77794">
      <w:pPr>
        <w:numPr>
          <w:ilvl w:val="1"/>
          <w:numId w:val="5"/>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 xml:space="preserve">Perform a write operation on one node. Immediately attempt to read it from </w:t>
      </w:r>
      <w:r w:rsidRPr="00306E51">
        <w:rPr>
          <w:rFonts w:ascii="Times New Roman" w:eastAsia="Times New Roman" w:hAnsi="Times New Roman" w:cs="Times New Roman"/>
          <w:i/>
          <w:iCs/>
          <w:lang w:val="en-IE" w:eastAsia="en-GB"/>
        </w:rPr>
        <w:t>another</w:t>
      </w:r>
      <w:r w:rsidRPr="00306E51">
        <w:rPr>
          <w:rFonts w:ascii="Times New Roman" w:eastAsia="Times New Roman" w:hAnsi="Times New Roman" w:cs="Times New Roman"/>
          <w:lang w:val="en-IE" w:eastAsia="en-GB"/>
        </w:rPr>
        <w:t xml:space="preserve"> node. </w:t>
      </w:r>
      <w:r w:rsidRPr="00306E51">
        <w:rPr>
          <w:rFonts w:ascii="Times New Roman" w:eastAsia="Times New Roman" w:hAnsi="Times New Roman" w:cs="Times New Roman"/>
          <w:b/>
          <w:bCs/>
          <w:lang w:val="en-IE" w:eastAsia="en-GB"/>
        </w:rPr>
        <w:t>Observe if you can read stale (old) data before it propagates.</w:t>
      </w:r>
    </w:p>
    <w:p w14:paraId="030789F6" w14:textId="77777777" w:rsidR="00306E51" w:rsidRPr="00306E51" w:rsidRDefault="00306E51" w:rsidP="00C77794">
      <w:pPr>
        <w:numPr>
          <w:ilvl w:val="1"/>
          <w:numId w:val="5"/>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 xml:space="preserve">Implement a </w:t>
      </w:r>
      <w:r w:rsidRPr="00306E51">
        <w:rPr>
          <w:rFonts w:ascii="Times New Roman" w:eastAsia="Times New Roman" w:hAnsi="Times New Roman" w:cs="Times New Roman"/>
          <w:b/>
          <w:bCs/>
          <w:lang w:val="en-IE" w:eastAsia="en-GB"/>
        </w:rPr>
        <w:t>simple loop that repeatedly reads the data</w:t>
      </w:r>
      <w:r w:rsidRPr="00306E51">
        <w:rPr>
          <w:rFonts w:ascii="Times New Roman" w:eastAsia="Times New Roman" w:hAnsi="Times New Roman" w:cs="Times New Roman"/>
          <w:lang w:val="en-IE" w:eastAsia="en-GB"/>
        </w:rPr>
        <w:t xml:space="preserve"> until the latest value is observed, demonstrating the "eventual" nature.</w:t>
      </w:r>
    </w:p>
    <w:p w14:paraId="53444F2C" w14:textId="77777777" w:rsidR="00306E51" w:rsidRPr="00306E51" w:rsidRDefault="00306E51" w:rsidP="00C77794">
      <w:pPr>
        <w:numPr>
          <w:ilvl w:val="1"/>
          <w:numId w:val="5"/>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Discuss scenarios where eventual consistency is acceptable or even desirable</w:t>
      </w:r>
      <w:r w:rsidRPr="00306E51">
        <w:rPr>
          <w:rFonts w:ascii="Times New Roman" w:eastAsia="Times New Roman" w:hAnsi="Times New Roman" w:cs="Times New Roman"/>
          <w:lang w:val="en-IE" w:eastAsia="en-GB"/>
        </w:rPr>
        <w:t xml:space="preserve"> (e.g., social media likes, sensor data) and </w:t>
      </w:r>
      <w:r w:rsidRPr="00306E51">
        <w:rPr>
          <w:rFonts w:ascii="Times New Roman" w:eastAsia="Times New Roman" w:hAnsi="Times New Roman" w:cs="Times New Roman"/>
          <w:i/>
          <w:iCs/>
          <w:lang w:val="en-IE" w:eastAsia="en-GB"/>
        </w:rPr>
        <w:t>why</w:t>
      </w:r>
      <w:r w:rsidRPr="00306E51">
        <w:rPr>
          <w:rFonts w:ascii="Times New Roman" w:eastAsia="Times New Roman" w:hAnsi="Times New Roman" w:cs="Times New Roman"/>
          <w:lang w:val="en-IE" w:eastAsia="en-GB"/>
        </w:rPr>
        <w:t xml:space="preserve"> this choice is beneficial in those contexts (e.g., availability, performance).</w:t>
      </w:r>
    </w:p>
    <w:p w14:paraId="7E9E3CA6" w14:textId="77777777" w:rsidR="00306E51" w:rsidRPr="00306E51" w:rsidRDefault="00306E51" w:rsidP="00C77794">
      <w:pPr>
        <w:numPr>
          <w:ilvl w:val="0"/>
          <w:numId w:val="5"/>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Causal Consistency (Optional / Bonus):</w:t>
      </w:r>
      <w:r w:rsidRPr="00306E51">
        <w:rPr>
          <w:rFonts w:ascii="Times New Roman" w:eastAsia="Times New Roman" w:hAnsi="Times New Roman" w:cs="Times New Roman"/>
          <w:lang w:val="en-IE" w:eastAsia="en-GB"/>
        </w:rPr>
        <w:t xml:space="preserve"> </w:t>
      </w:r>
    </w:p>
    <w:p w14:paraId="1789B234" w14:textId="77777777" w:rsidR="00306E51" w:rsidRPr="00306E51" w:rsidRDefault="00306E51" w:rsidP="00C77794">
      <w:pPr>
        <w:numPr>
          <w:ilvl w:val="1"/>
          <w:numId w:val="5"/>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 xml:space="preserve">If your chosen database supports mechanisms for causal consistency (e.g., some distributed key-value stores with version vectors), </w:t>
      </w:r>
      <w:r w:rsidRPr="00306E51">
        <w:rPr>
          <w:rFonts w:ascii="Times New Roman" w:eastAsia="Times New Roman" w:hAnsi="Times New Roman" w:cs="Times New Roman"/>
          <w:b/>
          <w:bCs/>
          <w:lang w:val="en-IE" w:eastAsia="en-GB"/>
        </w:rPr>
        <w:t>design an experiment to demonstrate that causally related operations are observed in order</w:t>
      </w:r>
      <w:r w:rsidRPr="00306E51">
        <w:rPr>
          <w:rFonts w:ascii="Times New Roman" w:eastAsia="Times New Roman" w:hAnsi="Times New Roman" w:cs="Times New Roman"/>
          <w:lang w:val="en-IE" w:eastAsia="en-GB"/>
        </w:rPr>
        <w:t>, even if other concurrent operations are not.</w:t>
      </w:r>
    </w:p>
    <w:p w14:paraId="18863F26" w14:textId="77777777" w:rsidR="00306E51" w:rsidRPr="00306E51" w:rsidRDefault="00306E51" w:rsidP="00C77794">
      <w:p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Part D: Distributed Transactions (Conceptual / Optional Coding)</w:t>
      </w:r>
    </w:p>
    <w:p w14:paraId="71314881" w14:textId="77777777" w:rsidR="00306E51" w:rsidRPr="00306E51" w:rsidRDefault="00306E51" w:rsidP="00C77794">
      <w:pPr>
        <w:numPr>
          <w:ilvl w:val="0"/>
          <w:numId w:val="6"/>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Review the challenges of distributed transactions</w:t>
      </w:r>
      <w:r w:rsidRPr="00306E51">
        <w:rPr>
          <w:rFonts w:ascii="Times New Roman" w:eastAsia="Times New Roman" w:hAnsi="Times New Roman" w:cs="Times New Roman"/>
          <w:lang w:val="en-IE" w:eastAsia="en-GB"/>
        </w:rPr>
        <w:t xml:space="preserve"> (e.g., Saga pattern) as discussed in the course materials.</w:t>
      </w:r>
    </w:p>
    <w:p w14:paraId="0AB76372" w14:textId="77777777" w:rsidR="00306E51" w:rsidRPr="00306E51" w:rsidRDefault="00306E51" w:rsidP="00C77794">
      <w:pPr>
        <w:numPr>
          <w:ilvl w:val="0"/>
          <w:numId w:val="6"/>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Conceptual Exercise:</w:t>
      </w:r>
      <w:r w:rsidRPr="00306E51">
        <w:rPr>
          <w:rFonts w:ascii="Times New Roman" w:eastAsia="Times New Roman" w:hAnsi="Times New Roman" w:cs="Times New Roman"/>
          <w:lang w:val="en-IE" w:eastAsia="en-GB"/>
        </w:rPr>
        <w:t xml:space="preserve"> Choose a simple multi-service workflow (e.g., placing an e-commerce order involving </w:t>
      </w:r>
      <w:proofErr w:type="spellStart"/>
      <w:r w:rsidRPr="00306E51">
        <w:rPr>
          <w:rFonts w:ascii="Courier New" w:eastAsia="Times New Roman" w:hAnsi="Courier New" w:cs="Courier New"/>
          <w:sz w:val="20"/>
          <w:szCs w:val="20"/>
          <w:lang w:val="en-IE" w:eastAsia="en-GB"/>
        </w:rPr>
        <w:t>OrderService</w:t>
      </w:r>
      <w:proofErr w:type="spellEnd"/>
      <w:r w:rsidRPr="00306E51">
        <w:rPr>
          <w:rFonts w:ascii="Times New Roman" w:eastAsia="Times New Roman" w:hAnsi="Times New Roman" w:cs="Times New Roman"/>
          <w:lang w:val="en-IE" w:eastAsia="en-GB"/>
        </w:rPr>
        <w:t xml:space="preserve">, </w:t>
      </w:r>
      <w:proofErr w:type="spellStart"/>
      <w:r w:rsidRPr="00306E51">
        <w:rPr>
          <w:rFonts w:ascii="Courier New" w:eastAsia="Times New Roman" w:hAnsi="Courier New" w:cs="Courier New"/>
          <w:sz w:val="20"/>
          <w:szCs w:val="20"/>
          <w:lang w:val="en-IE" w:eastAsia="en-GB"/>
        </w:rPr>
        <w:t>PaymentService</w:t>
      </w:r>
      <w:proofErr w:type="spellEnd"/>
      <w:r w:rsidRPr="00306E51">
        <w:rPr>
          <w:rFonts w:ascii="Times New Roman" w:eastAsia="Times New Roman" w:hAnsi="Times New Roman" w:cs="Times New Roman"/>
          <w:lang w:val="en-IE" w:eastAsia="en-GB"/>
        </w:rPr>
        <w:t xml:space="preserve">, </w:t>
      </w:r>
      <w:proofErr w:type="spellStart"/>
      <w:r w:rsidRPr="00306E51">
        <w:rPr>
          <w:rFonts w:ascii="Courier New" w:eastAsia="Times New Roman" w:hAnsi="Courier New" w:cs="Courier New"/>
          <w:sz w:val="20"/>
          <w:szCs w:val="20"/>
          <w:lang w:val="en-IE" w:eastAsia="en-GB"/>
        </w:rPr>
        <w:t>InventoryService</w:t>
      </w:r>
      <w:proofErr w:type="spellEnd"/>
      <w:r w:rsidRPr="00306E51">
        <w:rPr>
          <w:rFonts w:ascii="Times New Roman" w:eastAsia="Times New Roman" w:hAnsi="Times New Roman" w:cs="Times New Roman"/>
          <w:lang w:val="en-IE" w:eastAsia="en-GB"/>
        </w:rPr>
        <w:t xml:space="preserve">). </w:t>
      </w:r>
    </w:p>
    <w:p w14:paraId="386EB327" w14:textId="77777777" w:rsidR="00306E51" w:rsidRPr="00306E51" w:rsidRDefault="00306E51" w:rsidP="00C77794">
      <w:pPr>
        <w:numPr>
          <w:ilvl w:val="1"/>
          <w:numId w:val="6"/>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Describe how this workflow would be managed</w:t>
      </w:r>
      <w:r w:rsidRPr="00306E51">
        <w:rPr>
          <w:rFonts w:ascii="Times New Roman" w:eastAsia="Times New Roman" w:hAnsi="Times New Roman" w:cs="Times New Roman"/>
          <w:lang w:val="en-IE" w:eastAsia="en-GB"/>
        </w:rPr>
        <w:t xml:space="preserve"> using: </w:t>
      </w:r>
    </w:p>
    <w:p w14:paraId="09DBB57D" w14:textId="77777777" w:rsidR="00306E51" w:rsidRPr="00306E51" w:rsidRDefault="00306E51" w:rsidP="00C77794">
      <w:pPr>
        <w:numPr>
          <w:ilvl w:val="2"/>
          <w:numId w:val="6"/>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ACID transactions</w:t>
      </w:r>
      <w:r w:rsidRPr="00306E51">
        <w:rPr>
          <w:rFonts w:ascii="Times New Roman" w:eastAsia="Times New Roman" w:hAnsi="Times New Roman" w:cs="Times New Roman"/>
          <w:lang w:val="en-IE" w:eastAsia="en-GB"/>
        </w:rPr>
        <w:t xml:space="preserve"> (and why it's problematic in a truly distributed system).</w:t>
      </w:r>
    </w:p>
    <w:p w14:paraId="4CCE397A" w14:textId="77777777" w:rsidR="00306E51" w:rsidRPr="00306E51" w:rsidRDefault="00306E51" w:rsidP="00C77794">
      <w:pPr>
        <w:numPr>
          <w:ilvl w:val="2"/>
          <w:numId w:val="6"/>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Sagas (Orchestrated or Choreographed)</w:t>
      </w:r>
      <w:r w:rsidRPr="00306E51">
        <w:rPr>
          <w:rFonts w:ascii="Times New Roman" w:eastAsia="Times New Roman" w:hAnsi="Times New Roman" w:cs="Times New Roman"/>
          <w:lang w:val="en-IE" w:eastAsia="en-GB"/>
        </w:rPr>
        <w:t>.</w:t>
      </w:r>
    </w:p>
    <w:p w14:paraId="1E7FD896" w14:textId="72C11D10" w:rsidR="00306E51" w:rsidRPr="00306E51" w:rsidRDefault="00306E51" w:rsidP="00C77794">
      <w:pPr>
        <w:numPr>
          <w:ilvl w:val="1"/>
          <w:numId w:val="6"/>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Analy</w:t>
      </w:r>
      <w:r w:rsidR="004138D7">
        <w:rPr>
          <w:rFonts w:ascii="Times New Roman" w:eastAsia="Times New Roman" w:hAnsi="Times New Roman" w:cs="Times New Roman"/>
          <w:b/>
          <w:bCs/>
          <w:lang w:val="en-IE" w:eastAsia="en-GB"/>
        </w:rPr>
        <w:t>s</w:t>
      </w:r>
      <w:r w:rsidRPr="00306E51">
        <w:rPr>
          <w:rFonts w:ascii="Times New Roman" w:eastAsia="Times New Roman" w:hAnsi="Times New Roman" w:cs="Times New Roman"/>
          <w:b/>
          <w:bCs/>
          <w:lang w:val="en-IE" w:eastAsia="en-GB"/>
        </w:rPr>
        <w:t>e the trade-offs</w:t>
      </w:r>
      <w:r w:rsidRPr="00306E51">
        <w:rPr>
          <w:rFonts w:ascii="Times New Roman" w:eastAsia="Times New Roman" w:hAnsi="Times New Roman" w:cs="Times New Roman"/>
          <w:lang w:val="en-IE" w:eastAsia="en-GB"/>
        </w:rPr>
        <w:t xml:space="preserve"> between these approaches in terms of consistency, complexity, fault tolerance, and performance. You do not need to implement this part</w:t>
      </w:r>
      <w:r w:rsidR="004138D7">
        <w:rPr>
          <w:rFonts w:ascii="Times New Roman" w:eastAsia="Times New Roman" w:hAnsi="Times New Roman" w:cs="Times New Roman"/>
          <w:lang w:val="en-IE" w:eastAsia="en-GB"/>
        </w:rPr>
        <w:t>;</w:t>
      </w:r>
      <w:r w:rsidRPr="00306E51">
        <w:rPr>
          <w:rFonts w:ascii="Times New Roman" w:eastAsia="Times New Roman" w:hAnsi="Times New Roman" w:cs="Times New Roman"/>
          <w:lang w:val="en-IE" w:eastAsia="en-GB"/>
        </w:rPr>
        <w:t xml:space="preserve"> a detailed conceptual explanation is sufficient.</w:t>
      </w:r>
    </w:p>
    <w:p w14:paraId="29A4AF1C" w14:textId="77777777" w:rsidR="00306E51" w:rsidRPr="00306E51" w:rsidRDefault="00306E51" w:rsidP="00C77794">
      <w:p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6. Deliverables</w:t>
      </w:r>
    </w:p>
    <w:p w14:paraId="2DDE9CFD" w14:textId="7CC8F836" w:rsidR="00306E51" w:rsidRPr="00306E51" w:rsidRDefault="00306E51" w:rsidP="00C77794">
      <w:pPr>
        <w:numPr>
          <w:ilvl w:val="0"/>
          <w:numId w:val="7"/>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Lab Report (PDF format)</w:t>
      </w:r>
      <w:r w:rsidR="004138D7">
        <w:rPr>
          <w:rFonts w:ascii="Times New Roman" w:eastAsia="Times New Roman" w:hAnsi="Times New Roman" w:cs="Times New Roman"/>
          <w:b/>
          <w:bCs/>
          <w:lang w:val="en-IE" w:eastAsia="en-GB"/>
        </w:rPr>
        <w:t xml:space="preserve"> or a 15-minute Video</w:t>
      </w:r>
      <w:r w:rsidRPr="00306E51">
        <w:rPr>
          <w:rFonts w:ascii="Times New Roman" w:eastAsia="Times New Roman" w:hAnsi="Times New Roman" w:cs="Times New Roman"/>
          <w:b/>
          <w:bCs/>
          <w:lang w:val="en-IE" w:eastAsia="en-GB"/>
        </w:rPr>
        <w:t>:</w:t>
      </w:r>
      <w:r w:rsidRPr="00306E51">
        <w:rPr>
          <w:rFonts w:ascii="Times New Roman" w:eastAsia="Times New Roman" w:hAnsi="Times New Roman" w:cs="Times New Roman"/>
          <w:lang w:val="en-IE" w:eastAsia="en-GB"/>
        </w:rPr>
        <w:t xml:space="preserve"> </w:t>
      </w:r>
    </w:p>
    <w:p w14:paraId="50396B41" w14:textId="77777777" w:rsidR="00306E51" w:rsidRPr="00306E51" w:rsidRDefault="00306E51" w:rsidP="00C77794">
      <w:pPr>
        <w:numPr>
          <w:ilvl w:val="1"/>
          <w:numId w:val="7"/>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Introduction:</w:t>
      </w:r>
      <w:r w:rsidRPr="00306E51">
        <w:rPr>
          <w:rFonts w:ascii="Times New Roman" w:eastAsia="Times New Roman" w:hAnsi="Times New Roman" w:cs="Times New Roman"/>
          <w:lang w:val="en-IE" w:eastAsia="en-GB"/>
        </w:rPr>
        <w:t xml:space="preserve"> Briefly state the lab's purpose and your chosen database/tools.</w:t>
      </w:r>
    </w:p>
    <w:p w14:paraId="45D4722E" w14:textId="77777777" w:rsidR="00306E51" w:rsidRPr="00306E51" w:rsidRDefault="00306E51" w:rsidP="00C77794">
      <w:pPr>
        <w:numPr>
          <w:ilvl w:val="1"/>
          <w:numId w:val="7"/>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Setup &amp; Configuration:</w:t>
      </w:r>
      <w:r w:rsidRPr="00306E51">
        <w:rPr>
          <w:rFonts w:ascii="Times New Roman" w:eastAsia="Times New Roman" w:hAnsi="Times New Roman" w:cs="Times New Roman"/>
          <w:lang w:val="en-IE" w:eastAsia="en-GB"/>
        </w:rPr>
        <w:t xml:space="preserve"> Detail your database cluster setup (e.g., node count, Docker Compose file, configuration settings for replication). Include relevant diagrams for clarity.</w:t>
      </w:r>
    </w:p>
    <w:p w14:paraId="022D3930" w14:textId="77777777" w:rsidR="00306E51" w:rsidRPr="00306E51" w:rsidRDefault="00306E51" w:rsidP="00C77794">
      <w:pPr>
        <w:numPr>
          <w:ilvl w:val="1"/>
          <w:numId w:val="7"/>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Replication &amp; Consistency Experiments:</w:t>
      </w:r>
      <w:r w:rsidRPr="00306E51">
        <w:rPr>
          <w:rFonts w:ascii="Times New Roman" w:eastAsia="Times New Roman" w:hAnsi="Times New Roman" w:cs="Times New Roman"/>
          <w:lang w:val="en-IE" w:eastAsia="en-GB"/>
        </w:rPr>
        <w:t xml:space="preserve"> </w:t>
      </w:r>
    </w:p>
    <w:p w14:paraId="1BF79E30" w14:textId="77777777" w:rsidR="00306E51" w:rsidRPr="00306E51" w:rsidRDefault="00306E51" w:rsidP="00C77794">
      <w:pPr>
        <w:numPr>
          <w:ilvl w:val="2"/>
          <w:numId w:val="7"/>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 xml:space="preserve">For each experiment in Part B and Part C: </w:t>
      </w:r>
    </w:p>
    <w:p w14:paraId="057C5050" w14:textId="77777777" w:rsidR="00306E51" w:rsidRPr="00306E51" w:rsidRDefault="00306E51" w:rsidP="00C77794">
      <w:pPr>
        <w:numPr>
          <w:ilvl w:val="3"/>
          <w:numId w:val="7"/>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 xml:space="preserve">Describe the </w:t>
      </w:r>
      <w:r w:rsidRPr="00306E51">
        <w:rPr>
          <w:rFonts w:ascii="Times New Roman" w:eastAsia="Times New Roman" w:hAnsi="Times New Roman" w:cs="Times New Roman"/>
          <w:b/>
          <w:bCs/>
          <w:lang w:val="en-IE" w:eastAsia="en-GB"/>
        </w:rPr>
        <w:t>specific configuration</w:t>
      </w:r>
      <w:r w:rsidRPr="00306E51">
        <w:rPr>
          <w:rFonts w:ascii="Times New Roman" w:eastAsia="Times New Roman" w:hAnsi="Times New Roman" w:cs="Times New Roman"/>
          <w:lang w:val="en-IE" w:eastAsia="en-GB"/>
        </w:rPr>
        <w:t xml:space="preserve"> (e.g., replication factor, write/read concern).</w:t>
      </w:r>
    </w:p>
    <w:p w14:paraId="0D21D260" w14:textId="1D262296" w:rsidR="00306E51" w:rsidRPr="00306E51" w:rsidRDefault="00306E51" w:rsidP="00C77794">
      <w:pPr>
        <w:numPr>
          <w:ilvl w:val="3"/>
          <w:numId w:val="7"/>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Document your observations</w:t>
      </w:r>
      <w:r w:rsidRPr="00306E51">
        <w:rPr>
          <w:rFonts w:ascii="Times New Roman" w:eastAsia="Times New Roman" w:hAnsi="Times New Roman" w:cs="Times New Roman"/>
          <w:lang w:val="en-IE" w:eastAsia="en-GB"/>
        </w:rPr>
        <w:t xml:space="preserve"> (e.g., latency, data visibility, behavio</w:t>
      </w:r>
      <w:r w:rsidR="004138D7">
        <w:rPr>
          <w:rFonts w:ascii="Times New Roman" w:eastAsia="Times New Roman" w:hAnsi="Times New Roman" w:cs="Times New Roman"/>
          <w:lang w:val="en-IE" w:eastAsia="en-GB"/>
        </w:rPr>
        <w:t>u</w:t>
      </w:r>
      <w:r w:rsidRPr="00306E51">
        <w:rPr>
          <w:rFonts w:ascii="Times New Roman" w:eastAsia="Times New Roman" w:hAnsi="Times New Roman" w:cs="Times New Roman"/>
          <w:lang w:val="en-IE" w:eastAsia="en-GB"/>
        </w:rPr>
        <w:t>r during failures). Use screenshots or console output snippets as evidence.</w:t>
      </w:r>
    </w:p>
    <w:p w14:paraId="65906106" w14:textId="77777777" w:rsidR="00306E51" w:rsidRPr="00306E51" w:rsidRDefault="00306E51" w:rsidP="00C77794">
      <w:pPr>
        <w:numPr>
          <w:ilvl w:val="3"/>
          <w:numId w:val="7"/>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Crucially, provide a detailed analysis of the architectural trade-offs.</w:t>
      </w:r>
      <w:r w:rsidRPr="00306E51">
        <w:rPr>
          <w:rFonts w:ascii="Times New Roman" w:eastAsia="Times New Roman" w:hAnsi="Times New Roman" w:cs="Times New Roman"/>
          <w:lang w:val="en-IE" w:eastAsia="en-GB"/>
        </w:rPr>
        <w:t xml:space="preserve"> Justify </w:t>
      </w:r>
      <w:r w:rsidRPr="00306E51">
        <w:rPr>
          <w:rFonts w:ascii="Times New Roman" w:eastAsia="Times New Roman" w:hAnsi="Times New Roman" w:cs="Times New Roman"/>
          <w:i/>
          <w:iCs/>
          <w:lang w:val="en-IE" w:eastAsia="en-GB"/>
        </w:rPr>
        <w:t>why</w:t>
      </w:r>
      <w:r w:rsidRPr="00306E51">
        <w:rPr>
          <w:rFonts w:ascii="Times New Roman" w:eastAsia="Times New Roman" w:hAnsi="Times New Roman" w:cs="Times New Roman"/>
          <w:lang w:val="en-IE" w:eastAsia="en-GB"/>
        </w:rPr>
        <w:t xml:space="preserve"> you would choose this specific configuration for a given business requirement, linking back to the CAP theorem and the course's emphasis on "why" over "how". For example, when would strong consistency be paramount, and what are its costs? When would eventual consistency be a better fit?</w:t>
      </w:r>
    </w:p>
    <w:p w14:paraId="6EE70D33" w14:textId="77777777" w:rsidR="00306E51" w:rsidRPr="00306E51" w:rsidRDefault="00306E51" w:rsidP="00C77794">
      <w:pPr>
        <w:numPr>
          <w:ilvl w:val="1"/>
          <w:numId w:val="7"/>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lastRenderedPageBreak/>
        <w:t>Distributed Transactions (Part D - Conceptual):</w:t>
      </w:r>
      <w:r w:rsidRPr="00306E51">
        <w:rPr>
          <w:rFonts w:ascii="Times New Roman" w:eastAsia="Times New Roman" w:hAnsi="Times New Roman" w:cs="Times New Roman"/>
          <w:lang w:val="en-IE" w:eastAsia="en-GB"/>
        </w:rPr>
        <w:t xml:space="preserve"> Your detailed conceptual analysis of the e-commerce workflow, contrasting ACID with Saga patterns and their trade-offs.</w:t>
      </w:r>
    </w:p>
    <w:p w14:paraId="30F25E8E" w14:textId="6B184544" w:rsidR="00306E51" w:rsidRPr="00306E51" w:rsidRDefault="00306E51" w:rsidP="00C77794">
      <w:pPr>
        <w:numPr>
          <w:ilvl w:val="1"/>
          <w:numId w:val="7"/>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Conclusion:</w:t>
      </w:r>
      <w:r w:rsidRPr="00306E51">
        <w:rPr>
          <w:rFonts w:ascii="Times New Roman" w:eastAsia="Times New Roman" w:hAnsi="Times New Roman" w:cs="Times New Roman"/>
          <w:lang w:val="en-IE" w:eastAsia="en-GB"/>
        </w:rPr>
        <w:t xml:space="preserve"> Summari</w:t>
      </w:r>
      <w:r w:rsidR="004138D7">
        <w:rPr>
          <w:rFonts w:ascii="Times New Roman" w:eastAsia="Times New Roman" w:hAnsi="Times New Roman" w:cs="Times New Roman"/>
          <w:lang w:val="en-IE" w:eastAsia="en-GB"/>
        </w:rPr>
        <w:t>s</w:t>
      </w:r>
      <w:r w:rsidRPr="00306E51">
        <w:rPr>
          <w:rFonts w:ascii="Times New Roman" w:eastAsia="Times New Roman" w:hAnsi="Times New Roman" w:cs="Times New Roman"/>
          <w:lang w:val="en-IE" w:eastAsia="en-GB"/>
        </w:rPr>
        <w:t>e your key learnings and any unexpected observations.</w:t>
      </w:r>
    </w:p>
    <w:p w14:paraId="5D223F2E" w14:textId="77777777" w:rsidR="00306E51" w:rsidRPr="00306E51" w:rsidRDefault="00306E51" w:rsidP="00C77794">
      <w:pPr>
        <w:numPr>
          <w:ilvl w:val="0"/>
          <w:numId w:val="7"/>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Source Code Repository Link:</w:t>
      </w:r>
      <w:r w:rsidRPr="00306E51">
        <w:rPr>
          <w:rFonts w:ascii="Times New Roman" w:eastAsia="Times New Roman" w:hAnsi="Times New Roman" w:cs="Times New Roman"/>
          <w:lang w:val="en-IE" w:eastAsia="en-GB"/>
        </w:rPr>
        <w:t xml:space="preserve"> Provide a link to your code repository (e.g., GitHub, GitLab) containing all client application code used for your experiments.</w:t>
      </w:r>
    </w:p>
    <w:p w14:paraId="05DEC080" w14:textId="77777777" w:rsidR="00306E51" w:rsidRPr="00306E51" w:rsidRDefault="00306E51" w:rsidP="00C77794">
      <w:p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7. Assessment Criteria</w:t>
      </w:r>
      <w:r w:rsidRPr="00306E51">
        <w:rPr>
          <w:rFonts w:ascii="Times New Roman" w:eastAsia="Times New Roman" w:hAnsi="Times New Roman" w:cs="Times New Roman"/>
          <w:lang w:val="en-IE" w:eastAsia="en-GB"/>
        </w:rPr>
        <w:t xml:space="preserve"> Your lab will be assessed based on the following:</w:t>
      </w:r>
    </w:p>
    <w:p w14:paraId="4D8B9A7B" w14:textId="77777777" w:rsidR="00306E51" w:rsidRPr="00306E51" w:rsidRDefault="00306E51" w:rsidP="00C77794">
      <w:pPr>
        <w:numPr>
          <w:ilvl w:val="0"/>
          <w:numId w:val="8"/>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Correctness and Completeness of Implementation (40%):</w:t>
      </w:r>
      <w:r w:rsidRPr="00306E51">
        <w:rPr>
          <w:rFonts w:ascii="Times New Roman" w:eastAsia="Times New Roman" w:hAnsi="Times New Roman" w:cs="Times New Roman"/>
          <w:lang w:val="en-IE" w:eastAsia="en-GB"/>
        </w:rPr>
        <w:t xml:space="preserve"> </w:t>
      </w:r>
    </w:p>
    <w:p w14:paraId="7FB2526C" w14:textId="77777777" w:rsidR="00306E51" w:rsidRPr="00306E51" w:rsidRDefault="00306E51" w:rsidP="00C77794">
      <w:pPr>
        <w:numPr>
          <w:ilvl w:val="1"/>
          <w:numId w:val="8"/>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Successful setup and configuration of the distributed database cluster.</w:t>
      </w:r>
    </w:p>
    <w:p w14:paraId="7710EF18" w14:textId="77777777" w:rsidR="00306E51" w:rsidRPr="00306E51" w:rsidRDefault="00306E51" w:rsidP="00C77794">
      <w:pPr>
        <w:numPr>
          <w:ilvl w:val="1"/>
          <w:numId w:val="8"/>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Accurate implementation of experiments demonstrating replication and consistency.</w:t>
      </w:r>
    </w:p>
    <w:p w14:paraId="5FB16148" w14:textId="77777777" w:rsidR="00306E51" w:rsidRPr="00306E51" w:rsidRDefault="00306E51" w:rsidP="00C77794">
      <w:pPr>
        <w:numPr>
          <w:ilvl w:val="0"/>
          <w:numId w:val="8"/>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Depth of Analysis and Justification (40%):</w:t>
      </w:r>
      <w:r w:rsidRPr="00306E51">
        <w:rPr>
          <w:rFonts w:ascii="Times New Roman" w:eastAsia="Times New Roman" w:hAnsi="Times New Roman" w:cs="Times New Roman"/>
          <w:lang w:val="en-IE" w:eastAsia="en-GB"/>
        </w:rPr>
        <w:t xml:space="preserve"> </w:t>
      </w:r>
    </w:p>
    <w:p w14:paraId="32EDE0D9" w14:textId="77777777" w:rsidR="00306E51" w:rsidRPr="00306E51" w:rsidRDefault="00306E51" w:rsidP="00C77794">
      <w:pPr>
        <w:numPr>
          <w:ilvl w:val="1"/>
          <w:numId w:val="8"/>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Clear and insightful analysis of architectural trade-offs</w:t>
      </w:r>
      <w:r w:rsidRPr="00306E51">
        <w:rPr>
          <w:rFonts w:ascii="Times New Roman" w:eastAsia="Times New Roman" w:hAnsi="Times New Roman" w:cs="Times New Roman"/>
          <w:lang w:val="en-IE" w:eastAsia="en-GB"/>
        </w:rPr>
        <w:t xml:space="preserve"> for each configuration tested.</w:t>
      </w:r>
    </w:p>
    <w:p w14:paraId="6AD7A891" w14:textId="77777777" w:rsidR="00306E51" w:rsidRPr="00306E51" w:rsidRDefault="00306E51" w:rsidP="00C77794">
      <w:pPr>
        <w:numPr>
          <w:ilvl w:val="1"/>
          <w:numId w:val="8"/>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Strong justifications for design choices, linking observations to distributed systems principles (e.g., CAP Theorem, performance, availability, fault tolerance).</w:t>
      </w:r>
    </w:p>
    <w:p w14:paraId="6E6AA44E" w14:textId="77777777" w:rsidR="00306E51" w:rsidRPr="00306E51" w:rsidRDefault="00306E51" w:rsidP="00C77794">
      <w:pPr>
        <w:numPr>
          <w:ilvl w:val="1"/>
          <w:numId w:val="8"/>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Coherent conceptual explanation of distributed transactions.</w:t>
      </w:r>
    </w:p>
    <w:p w14:paraId="0C2E3841" w14:textId="05466180" w:rsidR="00306E51" w:rsidRPr="00306E51" w:rsidRDefault="00306E51" w:rsidP="00C77794">
      <w:pPr>
        <w:numPr>
          <w:ilvl w:val="0"/>
          <w:numId w:val="8"/>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Clarity and Organi</w:t>
      </w:r>
      <w:r w:rsidR="004138D7">
        <w:rPr>
          <w:rFonts w:ascii="Times New Roman" w:eastAsia="Times New Roman" w:hAnsi="Times New Roman" w:cs="Times New Roman"/>
          <w:b/>
          <w:bCs/>
          <w:lang w:val="en-IE" w:eastAsia="en-GB"/>
        </w:rPr>
        <w:t>s</w:t>
      </w:r>
      <w:r w:rsidRPr="00306E51">
        <w:rPr>
          <w:rFonts w:ascii="Times New Roman" w:eastAsia="Times New Roman" w:hAnsi="Times New Roman" w:cs="Times New Roman"/>
          <w:b/>
          <w:bCs/>
          <w:lang w:val="en-IE" w:eastAsia="en-GB"/>
        </w:rPr>
        <w:t>ation of Report (10%):</w:t>
      </w:r>
      <w:r w:rsidRPr="00306E51">
        <w:rPr>
          <w:rFonts w:ascii="Times New Roman" w:eastAsia="Times New Roman" w:hAnsi="Times New Roman" w:cs="Times New Roman"/>
          <w:lang w:val="en-IE" w:eastAsia="en-GB"/>
        </w:rPr>
        <w:t xml:space="preserve"> </w:t>
      </w:r>
    </w:p>
    <w:p w14:paraId="6430C916" w14:textId="77777777" w:rsidR="00306E51" w:rsidRPr="00306E51" w:rsidRDefault="00306E51" w:rsidP="00C77794">
      <w:pPr>
        <w:numPr>
          <w:ilvl w:val="1"/>
          <w:numId w:val="8"/>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Well-structured, concise, and easy-to-understand report.</w:t>
      </w:r>
    </w:p>
    <w:p w14:paraId="3E9F4907" w14:textId="77777777" w:rsidR="00306E51" w:rsidRPr="00306E51" w:rsidRDefault="00306E51" w:rsidP="00C77794">
      <w:pPr>
        <w:numPr>
          <w:ilvl w:val="1"/>
          <w:numId w:val="8"/>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Effective use of diagrams and visual aids.</w:t>
      </w:r>
    </w:p>
    <w:p w14:paraId="7FC16AEE" w14:textId="77777777" w:rsidR="00306E51" w:rsidRPr="00306E51" w:rsidRDefault="00306E51" w:rsidP="00C77794">
      <w:pPr>
        <w:numPr>
          <w:ilvl w:val="0"/>
          <w:numId w:val="8"/>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Code Quality and Readability (10%):</w:t>
      </w:r>
      <w:r w:rsidRPr="00306E51">
        <w:rPr>
          <w:rFonts w:ascii="Times New Roman" w:eastAsia="Times New Roman" w:hAnsi="Times New Roman" w:cs="Times New Roman"/>
          <w:lang w:val="en-IE" w:eastAsia="en-GB"/>
        </w:rPr>
        <w:t xml:space="preserve"> </w:t>
      </w:r>
    </w:p>
    <w:p w14:paraId="3A30210D" w14:textId="77777777" w:rsidR="00306E51" w:rsidRPr="00306E51" w:rsidRDefault="00306E51" w:rsidP="00C77794">
      <w:pPr>
        <w:numPr>
          <w:ilvl w:val="1"/>
          <w:numId w:val="8"/>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lang w:val="en-IE" w:eastAsia="en-GB"/>
        </w:rPr>
        <w:t>Clean, well-commented code that is easy to understand and reproduce.</w:t>
      </w:r>
    </w:p>
    <w:p w14:paraId="6370BB79" w14:textId="77777777" w:rsidR="00306E51" w:rsidRPr="00306E51" w:rsidRDefault="00306E51" w:rsidP="00C77794">
      <w:p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8. Tips for Success</w:t>
      </w:r>
    </w:p>
    <w:p w14:paraId="76D5034B" w14:textId="3FE768F8" w:rsidR="00306E51" w:rsidRPr="00306E51" w:rsidRDefault="00306E51" w:rsidP="00C77794">
      <w:pPr>
        <w:numPr>
          <w:ilvl w:val="0"/>
          <w:numId w:val="9"/>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Start Early:</w:t>
      </w:r>
      <w:r w:rsidRPr="00306E51">
        <w:rPr>
          <w:rFonts w:ascii="Times New Roman" w:eastAsia="Times New Roman" w:hAnsi="Times New Roman" w:cs="Times New Roman"/>
          <w:lang w:val="en-IE" w:eastAsia="en-GB"/>
        </w:rPr>
        <w:t xml:space="preserve"> </w:t>
      </w:r>
      <w:r w:rsidR="004138D7">
        <w:rPr>
          <w:rFonts w:ascii="Times New Roman" w:eastAsia="Times New Roman" w:hAnsi="Times New Roman" w:cs="Times New Roman"/>
          <w:lang w:val="en-IE" w:eastAsia="en-GB"/>
        </w:rPr>
        <w:t>Setting up d</w:t>
      </w:r>
      <w:r w:rsidRPr="00306E51">
        <w:rPr>
          <w:rFonts w:ascii="Times New Roman" w:eastAsia="Times New Roman" w:hAnsi="Times New Roman" w:cs="Times New Roman"/>
          <w:lang w:val="en-IE" w:eastAsia="en-GB"/>
        </w:rPr>
        <w:t>istributed systems can be complex. Give yourself ample time for troubleshooting.</w:t>
      </w:r>
    </w:p>
    <w:p w14:paraId="64EC5B7D" w14:textId="7C907288" w:rsidR="00306E51" w:rsidRPr="00306E51" w:rsidRDefault="00306E51" w:rsidP="00C77794">
      <w:pPr>
        <w:numPr>
          <w:ilvl w:val="0"/>
          <w:numId w:val="9"/>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Read Documentation:</w:t>
      </w:r>
      <w:r w:rsidRPr="00306E51">
        <w:rPr>
          <w:rFonts w:ascii="Times New Roman" w:eastAsia="Times New Roman" w:hAnsi="Times New Roman" w:cs="Times New Roman"/>
          <w:lang w:val="en-IE" w:eastAsia="en-GB"/>
        </w:rPr>
        <w:t xml:space="preserve"> Familiari</w:t>
      </w:r>
      <w:r w:rsidR="004138D7">
        <w:rPr>
          <w:rFonts w:ascii="Times New Roman" w:eastAsia="Times New Roman" w:hAnsi="Times New Roman" w:cs="Times New Roman"/>
          <w:lang w:val="en-IE" w:eastAsia="en-GB"/>
        </w:rPr>
        <w:t>s</w:t>
      </w:r>
      <w:r w:rsidRPr="00306E51">
        <w:rPr>
          <w:rFonts w:ascii="Times New Roman" w:eastAsia="Times New Roman" w:hAnsi="Times New Roman" w:cs="Times New Roman"/>
          <w:lang w:val="en-IE" w:eastAsia="en-GB"/>
        </w:rPr>
        <w:t>e yourself with the documentation for your chosen database and its client libraries.</w:t>
      </w:r>
    </w:p>
    <w:p w14:paraId="5A7EC55E" w14:textId="710620C8" w:rsidR="00306E51" w:rsidRPr="00306E51" w:rsidRDefault="00306E51" w:rsidP="00C77794">
      <w:pPr>
        <w:numPr>
          <w:ilvl w:val="0"/>
          <w:numId w:val="9"/>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Focus on the "Why":</w:t>
      </w:r>
      <w:r w:rsidRPr="00306E51">
        <w:rPr>
          <w:rFonts w:ascii="Times New Roman" w:eastAsia="Times New Roman" w:hAnsi="Times New Roman" w:cs="Times New Roman"/>
          <w:lang w:val="en-IE" w:eastAsia="en-GB"/>
        </w:rPr>
        <w:t xml:space="preserve"> Beyond getting the code to work, ensure you deeply understand </w:t>
      </w:r>
      <w:r w:rsidRPr="00306E51">
        <w:rPr>
          <w:rFonts w:ascii="Times New Roman" w:eastAsia="Times New Roman" w:hAnsi="Times New Roman" w:cs="Times New Roman"/>
          <w:i/>
          <w:iCs/>
          <w:lang w:val="en-IE" w:eastAsia="en-GB"/>
        </w:rPr>
        <w:t>why</w:t>
      </w:r>
      <w:r w:rsidRPr="00306E51">
        <w:rPr>
          <w:rFonts w:ascii="Times New Roman" w:eastAsia="Times New Roman" w:hAnsi="Times New Roman" w:cs="Times New Roman"/>
          <w:lang w:val="en-IE" w:eastAsia="en-GB"/>
        </w:rPr>
        <w:t xml:space="preserve"> certain behavio</w:t>
      </w:r>
      <w:r w:rsidR="004138D7">
        <w:rPr>
          <w:rFonts w:ascii="Times New Roman" w:eastAsia="Times New Roman" w:hAnsi="Times New Roman" w:cs="Times New Roman"/>
          <w:lang w:val="en-IE" w:eastAsia="en-GB"/>
        </w:rPr>
        <w:t>u</w:t>
      </w:r>
      <w:r w:rsidRPr="00306E51">
        <w:rPr>
          <w:rFonts w:ascii="Times New Roman" w:eastAsia="Times New Roman" w:hAnsi="Times New Roman" w:cs="Times New Roman"/>
          <w:lang w:val="en-IE" w:eastAsia="en-GB"/>
        </w:rPr>
        <w:t xml:space="preserve">rs occur and </w:t>
      </w:r>
      <w:r w:rsidRPr="00306E51">
        <w:rPr>
          <w:rFonts w:ascii="Times New Roman" w:eastAsia="Times New Roman" w:hAnsi="Times New Roman" w:cs="Times New Roman"/>
          <w:i/>
          <w:iCs/>
          <w:lang w:val="en-IE" w:eastAsia="en-GB"/>
        </w:rPr>
        <w:t>why</w:t>
      </w:r>
      <w:r w:rsidRPr="00306E51">
        <w:rPr>
          <w:rFonts w:ascii="Times New Roman" w:eastAsia="Times New Roman" w:hAnsi="Times New Roman" w:cs="Times New Roman"/>
          <w:lang w:val="en-IE" w:eastAsia="en-GB"/>
        </w:rPr>
        <w:t xml:space="preserve"> different architectural choices yield different trade-offs.</w:t>
      </w:r>
    </w:p>
    <w:p w14:paraId="4C6683C2" w14:textId="77777777" w:rsidR="00306E51" w:rsidRPr="00306E51" w:rsidRDefault="00306E51" w:rsidP="00C77794">
      <w:pPr>
        <w:numPr>
          <w:ilvl w:val="0"/>
          <w:numId w:val="9"/>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Incremental Builds:</w:t>
      </w:r>
      <w:r w:rsidRPr="00306E51">
        <w:rPr>
          <w:rFonts w:ascii="Times New Roman" w:eastAsia="Times New Roman" w:hAnsi="Times New Roman" w:cs="Times New Roman"/>
          <w:lang w:val="en-IE" w:eastAsia="en-GB"/>
        </w:rPr>
        <w:t xml:space="preserve"> Implement and test each part of the lab incrementally.</w:t>
      </w:r>
    </w:p>
    <w:p w14:paraId="13D996CD" w14:textId="77777777" w:rsidR="00306E51" w:rsidRPr="00306E51" w:rsidRDefault="00306E51" w:rsidP="00C77794">
      <w:pPr>
        <w:numPr>
          <w:ilvl w:val="0"/>
          <w:numId w:val="9"/>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Collaborate, but Deliver Independently:</w:t>
      </w:r>
      <w:r w:rsidRPr="00306E51">
        <w:rPr>
          <w:rFonts w:ascii="Times New Roman" w:eastAsia="Times New Roman" w:hAnsi="Times New Roman" w:cs="Times New Roman"/>
          <w:lang w:val="en-IE" w:eastAsia="en-GB"/>
        </w:rPr>
        <w:t xml:space="preserve"> Discuss concepts and issues with peers, but ensure your submitted code and report reflect your own understanding and analysis.</w:t>
      </w:r>
    </w:p>
    <w:p w14:paraId="1D7AEA7A" w14:textId="29FAEF45" w:rsidR="00306E51" w:rsidRPr="00306E51" w:rsidRDefault="00306E51" w:rsidP="00C77794">
      <w:pPr>
        <w:numPr>
          <w:ilvl w:val="0"/>
          <w:numId w:val="9"/>
        </w:numPr>
        <w:spacing w:before="100" w:beforeAutospacing="1" w:after="100" w:afterAutospacing="1"/>
        <w:jc w:val="both"/>
        <w:rPr>
          <w:rFonts w:ascii="Times New Roman" w:eastAsia="Times New Roman" w:hAnsi="Times New Roman" w:cs="Times New Roman"/>
          <w:lang w:val="en-IE" w:eastAsia="en-GB"/>
        </w:rPr>
      </w:pPr>
      <w:r w:rsidRPr="00306E51">
        <w:rPr>
          <w:rFonts w:ascii="Times New Roman" w:eastAsia="Times New Roman" w:hAnsi="Times New Roman" w:cs="Times New Roman"/>
          <w:b/>
          <w:bCs/>
          <w:lang w:val="en-IE" w:eastAsia="en-GB"/>
        </w:rPr>
        <w:t>Utili</w:t>
      </w:r>
      <w:r w:rsidR="004138D7">
        <w:rPr>
          <w:rFonts w:ascii="Times New Roman" w:eastAsia="Times New Roman" w:hAnsi="Times New Roman" w:cs="Times New Roman"/>
          <w:b/>
          <w:bCs/>
          <w:lang w:val="en-IE" w:eastAsia="en-GB"/>
        </w:rPr>
        <w:t>s</w:t>
      </w:r>
      <w:r w:rsidRPr="00306E51">
        <w:rPr>
          <w:rFonts w:ascii="Times New Roman" w:eastAsia="Times New Roman" w:hAnsi="Times New Roman" w:cs="Times New Roman"/>
          <w:b/>
          <w:bCs/>
          <w:lang w:val="en-IE" w:eastAsia="en-GB"/>
        </w:rPr>
        <w:t>e Support:</w:t>
      </w:r>
      <w:r w:rsidRPr="00306E51">
        <w:rPr>
          <w:rFonts w:ascii="Times New Roman" w:eastAsia="Times New Roman" w:hAnsi="Times New Roman" w:cs="Times New Roman"/>
          <w:lang w:val="en-IE" w:eastAsia="en-GB"/>
        </w:rPr>
        <w:t xml:space="preserve"> Teaching Assistants (TAs) and instructors are available for questions during lab sessions. Do not hesitate to ask for clarification on vague instructions or technical challenges.</w:t>
      </w:r>
    </w:p>
    <w:p w14:paraId="7FE05280" w14:textId="76B0E959" w:rsidR="00C354C8" w:rsidRPr="00C77794" w:rsidRDefault="00C354C8" w:rsidP="00C77794">
      <w:pPr>
        <w:jc w:val="both"/>
        <w:rPr>
          <w:rFonts w:ascii="Times New Roman" w:eastAsia="Times New Roman" w:hAnsi="Times New Roman" w:cs="Times New Roman"/>
          <w:lang w:val="en-IE" w:eastAsia="en-GB"/>
        </w:rPr>
      </w:pPr>
    </w:p>
    <w:sectPr w:rsidR="00C354C8" w:rsidRPr="00C77794" w:rsidSect="00CF49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B2D41"/>
    <w:multiLevelType w:val="multilevel"/>
    <w:tmpl w:val="C8CCD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15FA5"/>
    <w:multiLevelType w:val="multilevel"/>
    <w:tmpl w:val="08E2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40D81"/>
    <w:multiLevelType w:val="multilevel"/>
    <w:tmpl w:val="63146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E62653"/>
    <w:multiLevelType w:val="multilevel"/>
    <w:tmpl w:val="F4563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E577B"/>
    <w:multiLevelType w:val="multilevel"/>
    <w:tmpl w:val="94200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47FA5"/>
    <w:multiLevelType w:val="multilevel"/>
    <w:tmpl w:val="6D7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E08A2"/>
    <w:multiLevelType w:val="multilevel"/>
    <w:tmpl w:val="B79EA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7486E"/>
    <w:multiLevelType w:val="multilevel"/>
    <w:tmpl w:val="B7E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A45A2"/>
    <w:multiLevelType w:val="multilevel"/>
    <w:tmpl w:val="238AA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932901">
    <w:abstractNumId w:val="5"/>
  </w:num>
  <w:num w:numId="2" w16cid:durableId="1121919064">
    <w:abstractNumId w:val="6"/>
  </w:num>
  <w:num w:numId="3" w16cid:durableId="27531943">
    <w:abstractNumId w:val="0"/>
  </w:num>
  <w:num w:numId="4" w16cid:durableId="1544364585">
    <w:abstractNumId w:val="2"/>
  </w:num>
  <w:num w:numId="5" w16cid:durableId="950016950">
    <w:abstractNumId w:val="3"/>
  </w:num>
  <w:num w:numId="6" w16cid:durableId="1090202712">
    <w:abstractNumId w:val="4"/>
  </w:num>
  <w:num w:numId="7" w16cid:durableId="273826535">
    <w:abstractNumId w:val="8"/>
  </w:num>
  <w:num w:numId="8" w16cid:durableId="651908532">
    <w:abstractNumId w:val="7"/>
  </w:num>
  <w:num w:numId="9" w16cid:durableId="1014188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51"/>
    <w:rsid w:val="00093497"/>
    <w:rsid w:val="00095E73"/>
    <w:rsid w:val="000C7EB9"/>
    <w:rsid w:val="00134E22"/>
    <w:rsid w:val="001D5C96"/>
    <w:rsid w:val="00280F41"/>
    <w:rsid w:val="00306E51"/>
    <w:rsid w:val="00321B03"/>
    <w:rsid w:val="003E7832"/>
    <w:rsid w:val="004138D7"/>
    <w:rsid w:val="005C79B0"/>
    <w:rsid w:val="00695D20"/>
    <w:rsid w:val="00734101"/>
    <w:rsid w:val="007759EB"/>
    <w:rsid w:val="007B5CCA"/>
    <w:rsid w:val="008C0B35"/>
    <w:rsid w:val="0098345B"/>
    <w:rsid w:val="00A34EE7"/>
    <w:rsid w:val="00BC4183"/>
    <w:rsid w:val="00C23B34"/>
    <w:rsid w:val="00C354C8"/>
    <w:rsid w:val="00C77794"/>
    <w:rsid w:val="00CF494E"/>
    <w:rsid w:val="00D45CFB"/>
    <w:rsid w:val="00DD3ABD"/>
    <w:rsid w:val="00E9236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F058"/>
  <w14:defaultImageDpi w14:val="32767"/>
  <w15:chartTrackingRefBased/>
  <w15:docId w15:val="{B00247F7-62A3-2745-A23A-199428CC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E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E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E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E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Heading2"/>
    <w:autoRedefine/>
    <w:uiPriority w:val="39"/>
    <w:unhideWhenUsed/>
    <w:qFormat/>
    <w:rsid w:val="00695D20"/>
    <w:pPr>
      <w:spacing w:before="120" w:after="0"/>
      <w:jc w:val="both"/>
    </w:pPr>
    <w:rPr>
      <w:rFonts w:asciiTheme="minorHAnsi" w:eastAsia="Times New Roman" w:hAnsiTheme="minorHAnsi" w:cs="Times New Roman"/>
      <w:bCs/>
      <w:i/>
      <w:iCs/>
      <w:color w:val="auto"/>
      <w:sz w:val="24"/>
      <w:szCs w:val="24"/>
      <w:lang w:eastAsia="en-GB"/>
    </w:rPr>
  </w:style>
  <w:style w:type="character" w:customStyle="1" w:styleId="Heading1Char">
    <w:name w:val="Heading 1 Char"/>
    <w:basedOn w:val="DefaultParagraphFont"/>
    <w:link w:val="Heading1"/>
    <w:uiPriority w:val="9"/>
    <w:rsid w:val="00695D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D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E51"/>
    <w:rPr>
      <w:rFonts w:eastAsiaTheme="majorEastAsia" w:cstheme="majorBidi"/>
      <w:color w:val="272727" w:themeColor="text1" w:themeTint="D8"/>
    </w:rPr>
  </w:style>
  <w:style w:type="paragraph" w:styleId="Title">
    <w:name w:val="Title"/>
    <w:basedOn w:val="Normal"/>
    <w:next w:val="Normal"/>
    <w:link w:val="TitleChar"/>
    <w:uiPriority w:val="10"/>
    <w:qFormat/>
    <w:rsid w:val="00306E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E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E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6E51"/>
    <w:rPr>
      <w:i/>
      <w:iCs/>
      <w:color w:val="404040" w:themeColor="text1" w:themeTint="BF"/>
    </w:rPr>
  </w:style>
  <w:style w:type="paragraph" w:styleId="ListParagraph">
    <w:name w:val="List Paragraph"/>
    <w:basedOn w:val="Normal"/>
    <w:uiPriority w:val="34"/>
    <w:qFormat/>
    <w:rsid w:val="00306E51"/>
    <w:pPr>
      <w:ind w:left="720"/>
      <w:contextualSpacing/>
    </w:pPr>
  </w:style>
  <w:style w:type="character" w:styleId="IntenseEmphasis">
    <w:name w:val="Intense Emphasis"/>
    <w:basedOn w:val="DefaultParagraphFont"/>
    <w:uiPriority w:val="21"/>
    <w:qFormat/>
    <w:rsid w:val="00306E51"/>
    <w:rPr>
      <w:i/>
      <w:iCs/>
      <w:color w:val="0F4761" w:themeColor="accent1" w:themeShade="BF"/>
    </w:rPr>
  </w:style>
  <w:style w:type="paragraph" w:styleId="IntenseQuote">
    <w:name w:val="Intense Quote"/>
    <w:basedOn w:val="Normal"/>
    <w:next w:val="Normal"/>
    <w:link w:val="IntenseQuoteChar"/>
    <w:uiPriority w:val="30"/>
    <w:qFormat/>
    <w:rsid w:val="00306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E51"/>
    <w:rPr>
      <w:i/>
      <w:iCs/>
      <w:color w:val="0F4761" w:themeColor="accent1" w:themeShade="BF"/>
    </w:rPr>
  </w:style>
  <w:style w:type="character" w:styleId="IntenseReference">
    <w:name w:val="Intense Reference"/>
    <w:basedOn w:val="DefaultParagraphFont"/>
    <w:uiPriority w:val="32"/>
    <w:qFormat/>
    <w:rsid w:val="00306E51"/>
    <w:rPr>
      <w:b/>
      <w:bCs/>
      <w:smallCaps/>
      <w:color w:val="0F4761" w:themeColor="accent1" w:themeShade="BF"/>
      <w:spacing w:val="5"/>
    </w:rPr>
  </w:style>
  <w:style w:type="paragraph" w:styleId="NormalWeb">
    <w:name w:val="Normal (Web)"/>
    <w:basedOn w:val="Normal"/>
    <w:uiPriority w:val="99"/>
    <w:semiHidden/>
    <w:unhideWhenUsed/>
    <w:rsid w:val="00306E51"/>
    <w:pPr>
      <w:spacing w:before="100" w:beforeAutospacing="1" w:after="100" w:afterAutospacing="1"/>
    </w:pPr>
    <w:rPr>
      <w:rFonts w:ascii="Times New Roman" w:eastAsia="Times New Roman" w:hAnsi="Times New Roman" w:cs="Times New Roman"/>
      <w:lang w:val="en-IE" w:eastAsia="en-GB"/>
    </w:rPr>
  </w:style>
  <w:style w:type="character" w:styleId="Strong">
    <w:name w:val="Strong"/>
    <w:basedOn w:val="DefaultParagraphFont"/>
    <w:uiPriority w:val="22"/>
    <w:qFormat/>
    <w:rsid w:val="00306E51"/>
    <w:rPr>
      <w:b/>
      <w:bCs/>
    </w:rPr>
  </w:style>
  <w:style w:type="character" w:styleId="Emphasis">
    <w:name w:val="Emphasis"/>
    <w:basedOn w:val="DefaultParagraphFont"/>
    <w:uiPriority w:val="20"/>
    <w:qFormat/>
    <w:rsid w:val="00306E51"/>
    <w:rPr>
      <w:i/>
      <w:iCs/>
    </w:rPr>
  </w:style>
  <w:style w:type="character" w:styleId="HTMLCode">
    <w:name w:val="HTML Code"/>
    <w:basedOn w:val="DefaultParagraphFont"/>
    <w:uiPriority w:val="99"/>
    <w:semiHidden/>
    <w:unhideWhenUsed/>
    <w:rsid w:val="00306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39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Nag</dc:creator>
  <cp:keywords/>
  <dc:description/>
  <cp:lastModifiedBy>Xinchi Jian</cp:lastModifiedBy>
  <cp:revision>6</cp:revision>
  <dcterms:created xsi:type="dcterms:W3CDTF">2025-07-06T00:05:00Z</dcterms:created>
  <dcterms:modified xsi:type="dcterms:W3CDTF">2025-10-06T22:48:00Z</dcterms:modified>
</cp:coreProperties>
</file>