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4D94" w:rsidRPr="003271E3" w:rsidRDefault="00194D94" w:rsidP="00194D94">
      <w:pPr>
        <w:jc w:val="center"/>
        <w:rPr>
          <w:rFonts w:ascii="Malgun Gothic" w:hAnsi="Malgun Gothic" w:cs="Arial"/>
          <w:b/>
          <w:sz w:val="20"/>
          <w:lang w:eastAsia="ko-KR"/>
        </w:rPr>
      </w:pPr>
      <w:r>
        <w:rPr>
          <w:rFonts w:ascii="Malgun Gothic" w:hAnsi="Malgun Gothic" w:cs="Arial" w:hint="eastAsia"/>
          <w:b/>
          <w:sz w:val="20"/>
          <w:lang w:eastAsia="ko-KR"/>
        </w:rPr>
        <w:t>201</w:t>
      </w:r>
      <w:r>
        <w:rPr>
          <w:rFonts w:ascii="Malgun Gothic" w:hAnsi="Malgun Gothic" w:cs="Arial"/>
          <w:b/>
          <w:sz w:val="20"/>
          <w:lang w:eastAsia="ko-KR"/>
        </w:rPr>
        <w:t>8</w:t>
      </w:r>
      <w:r w:rsidRPr="003271E3">
        <w:rPr>
          <w:rFonts w:ascii="Malgun Gothic" w:hAnsi="Malgun Gothic" w:cs="Arial" w:hint="eastAsia"/>
          <w:b/>
          <w:sz w:val="20"/>
          <w:lang w:eastAsia="ko-KR"/>
        </w:rPr>
        <w:t>년</w:t>
      </w:r>
      <w:r>
        <w:rPr>
          <w:rFonts w:ascii="Malgun Gothic" w:hAnsi="Malgun Gothic" w:cs="Arial" w:hint="eastAsia"/>
          <w:b/>
          <w:sz w:val="20"/>
          <w:lang w:eastAsia="ko-KR"/>
        </w:rPr>
        <w:t xml:space="preserve"> 2</w:t>
      </w:r>
      <w:r w:rsidRPr="003271E3">
        <w:rPr>
          <w:rFonts w:ascii="Malgun Gothic" w:hAnsi="Malgun Gothic" w:cs="Arial" w:hint="eastAsia"/>
          <w:b/>
          <w:sz w:val="20"/>
          <w:lang w:eastAsia="ko-KR"/>
        </w:rPr>
        <w:t xml:space="preserve">학기 </w:t>
      </w:r>
    </w:p>
    <w:p w:rsidR="00194D94" w:rsidRPr="00734353" w:rsidRDefault="00194D94" w:rsidP="00194D94">
      <w:pPr>
        <w:jc w:val="center"/>
        <w:rPr>
          <w:rFonts w:ascii="Malgun Gothic" w:hAnsi="Malgun Gothic" w:cs="Arial"/>
          <w:b/>
          <w:sz w:val="30"/>
          <w:szCs w:val="30"/>
          <w:lang w:eastAsia="ko-KR"/>
        </w:rPr>
      </w:pPr>
      <w:r w:rsidRPr="003271E3">
        <w:rPr>
          <w:rFonts w:ascii="Malgun Gothic" w:hAnsi="Malgun Gothic" w:cs="Arial" w:hint="eastAsia"/>
          <w:b/>
          <w:sz w:val="20"/>
          <w:lang w:eastAsia="ko-KR"/>
        </w:rPr>
        <w:t>다변량통계분석</w:t>
      </w:r>
    </w:p>
    <w:p w:rsidR="00194D94" w:rsidRPr="003271E3" w:rsidRDefault="00194D94" w:rsidP="00194D94">
      <w:pPr>
        <w:jc w:val="center"/>
        <w:rPr>
          <w:rFonts w:ascii="Malgun Gothic" w:hAnsi="Malgun Gothic" w:cs="Arial"/>
          <w:b/>
          <w:sz w:val="30"/>
          <w:szCs w:val="30"/>
          <w:lang w:eastAsia="ko-KR"/>
        </w:rPr>
      </w:pPr>
      <w:r w:rsidRPr="003271E3">
        <w:rPr>
          <w:rFonts w:ascii="Malgun Gothic" w:hAnsi="Malgun Gothic" w:cs="Arial" w:hint="eastAsia"/>
          <w:b/>
          <w:sz w:val="30"/>
          <w:szCs w:val="30"/>
          <w:lang w:eastAsia="ko-KR"/>
        </w:rPr>
        <w:t>기말 프로젝트</w:t>
      </w:r>
    </w:p>
    <w:p w:rsidR="00194D94" w:rsidRPr="00734353" w:rsidRDefault="00194D94" w:rsidP="00194D94">
      <w:pPr>
        <w:jc w:val="center"/>
        <w:rPr>
          <w:rFonts w:ascii="Malgun Gothic" w:hAnsi="Malgun Gothic" w:cs="Arial"/>
          <w:b/>
          <w:sz w:val="22"/>
          <w:szCs w:val="22"/>
          <w:lang w:eastAsia="ko-KR"/>
        </w:rPr>
      </w:pPr>
    </w:p>
    <w:p w:rsidR="00194D94" w:rsidRPr="001524FA" w:rsidRDefault="00194D94" w:rsidP="00194D94">
      <w:pPr>
        <w:autoSpaceDE w:val="0"/>
        <w:autoSpaceDN w:val="0"/>
        <w:adjustRightInd w:val="0"/>
        <w:rPr>
          <w:rFonts w:ascii="Malgun Gothic" w:hAnsi="Malgun Gothic" w:cs="LMSans10-Regular-Identity-H"/>
          <w:b/>
          <w:color w:val="000000"/>
          <w:sz w:val="20"/>
          <w:u w:val="single"/>
          <w:lang w:eastAsia="ko-KR"/>
        </w:rPr>
      </w:pPr>
      <w:r w:rsidRPr="001524FA">
        <w:rPr>
          <w:rFonts w:ascii="Malgun Gothic" w:hAnsi="Malgun Gothic" w:cs="LMSans10-Regular-Identity-H" w:hint="eastAsia"/>
          <w:b/>
          <w:color w:val="000000"/>
          <w:sz w:val="20"/>
          <w:u w:val="single"/>
          <w:lang w:eastAsia="ko-KR"/>
        </w:rPr>
        <w:t xml:space="preserve">프로젝트 </w:t>
      </w:r>
      <w:r>
        <w:rPr>
          <w:rFonts w:ascii="Malgun Gothic" w:hAnsi="Malgun Gothic" w:cs="LMSans10-Regular-Identity-H" w:hint="eastAsia"/>
          <w:b/>
          <w:color w:val="000000"/>
          <w:sz w:val="20"/>
          <w:u w:val="single"/>
          <w:lang w:eastAsia="ko-KR"/>
        </w:rPr>
        <w:t>주제</w:t>
      </w:r>
    </w:p>
    <w:p w:rsidR="00194D94" w:rsidRDefault="00194D94" w:rsidP="00194D94">
      <w:pPr>
        <w:numPr>
          <w:ilvl w:val="0"/>
          <w:numId w:val="3"/>
        </w:numPr>
        <w:autoSpaceDE w:val="0"/>
        <w:autoSpaceDN w:val="0"/>
        <w:adjustRightInd w:val="0"/>
        <w:rPr>
          <w:rFonts w:ascii="Malgun Gothic" w:hAnsi="Malgun Gothic" w:cs="LMSans10-Regular-Identity-H"/>
          <w:color w:val="000000"/>
          <w:lang w:eastAsia="ko-KR"/>
        </w:rPr>
      </w:pPr>
      <w:r w:rsidRPr="00643B20">
        <w:rPr>
          <w:rFonts w:ascii="Malgun Gothic" w:hAnsi="Malgun Gothic" w:cs="LMSans10-Regular-Identity-H" w:hint="eastAsia"/>
          <w:color w:val="000000"/>
          <w:lang w:eastAsia="ko-KR"/>
        </w:rPr>
        <w:t xml:space="preserve">서울특별시 구별 쓰레기 </w:t>
      </w:r>
      <w:r>
        <w:rPr>
          <w:rFonts w:ascii="Malgun Gothic" w:hAnsi="Malgun Gothic" w:cs="LMSans10-Regular-Identity-H" w:hint="eastAsia"/>
          <w:color w:val="000000"/>
          <w:lang w:eastAsia="ko-KR"/>
        </w:rPr>
        <w:t xml:space="preserve">관련 </w:t>
      </w:r>
      <w:r w:rsidRPr="00643B20">
        <w:rPr>
          <w:rFonts w:ascii="Malgun Gothic" w:hAnsi="Malgun Gothic" w:cs="LMSans10-Regular-Identity-H" w:hint="eastAsia"/>
          <w:color w:val="000000"/>
          <w:lang w:eastAsia="ko-KR"/>
        </w:rPr>
        <w:t>데이터</w:t>
      </w:r>
      <w:r w:rsidRPr="00643B20">
        <w:rPr>
          <w:rFonts w:ascii="Malgun Gothic" w:hAnsi="Malgun Gothic" w:cs="LMSans10-Regular-Identity-H"/>
          <w:color w:val="000000"/>
          <w:lang w:eastAsia="ko-KR"/>
        </w:rPr>
        <w:t xml:space="preserve"> </w:t>
      </w:r>
      <w:r>
        <w:rPr>
          <w:rFonts w:ascii="Malgun Gothic" w:hAnsi="Malgun Gothic" w:cs="LMSans10-Regular-Identity-H" w:hint="eastAsia"/>
          <w:color w:val="000000"/>
          <w:lang w:eastAsia="ko-KR"/>
        </w:rPr>
        <w:t xml:space="preserve">수집 및 </w:t>
      </w:r>
      <w:r w:rsidRPr="00643B20">
        <w:rPr>
          <w:rFonts w:ascii="Malgun Gothic" w:hAnsi="Malgun Gothic" w:cs="LMSans10-Regular-Identity-H" w:hint="eastAsia"/>
          <w:color w:val="000000"/>
          <w:lang w:eastAsia="ko-KR"/>
        </w:rPr>
        <w:t>분석을 통</w:t>
      </w:r>
      <w:r>
        <w:rPr>
          <w:rFonts w:ascii="Malgun Gothic" w:hAnsi="Malgun Gothic" w:cs="LMSans10-Regular-Identity-H" w:hint="eastAsia"/>
          <w:color w:val="000000"/>
          <w:lang w:eastAsia="ko-KR"/>
        </w:rPr>
        <w:t>해</w:t>
      </w:r>
    </w:p>
    <w:p w:rsidR="00194D94" w:rsidRPr="00643B20" w:rsidRDefault="00194D94" w:rsidP="00194D94">
      <w:pPr>
        <w:autoSpaceDE w:val="0"/>
        <w:autoSpaceDN w:val="0"/>
        <w:adjustRightInd w:val="0"/>
        <w:ind w:left="720"/>
        <w:rPr>
          <w:rFonts w:ascii="Malgun Gothic" w:hAnsi="Malgun Gothic" w:cs="LMSans10-Regular-Identity-H"/>
          <w:color w:val="000000"/>
          <w:lang w:eastAsia="ko-KR"/>
        </w:rPr>
      </w:pPr>
      <w:r w:rsidRPr="00643B20">
        <w:rPr>
          <w:rFonts w:ascii="Malgun Gothic" w:hAnsi="Malgun Gothic" w:cs="LMSans10-Regular-Identity-H" w:hint="eastAsia"/>
          <w:color w:val="000000"/>
          <w:lang w:eastAsia="ko-KR"/>
        </w:rPr>
        <w:t>효율적인 쓰레기 처리 방안 제시</w:t>
      </w:r>
    </w:p>
    <w:p w:rsidR="00194D94" w:rsidRDefault="00194D94" w:rsidP="00194D94">
      <w:pPr>
        <w:autoSpaceDE w:val="0"/>
        <w:autoSpaceDN w:val="0"/>
        <w:adjustRightInd w:val="0"/>
        <w:rPr>
          <w:rFonts w:ascii="Malgun Gothic" w:hAnsi="Malgun Gothic" w:cs="LMSans10-Regular-Identity-H"/>
          <w:b/>
          <w:color w:val="000000"/>
          <w:sz w:val="20"/>
          <w:u w:val="single"/>
          <w:lang w:eastAsia="ko-KR"/>
        </w:rPr>
      </w:pPr>
      <w:bookmarkStart w:id="0" w:name="_GoBack"/>
      <w:bookmarkEnd w:id="0"/>
    </w:p>
    <w:p w:rsidR="00194D94" w:rsidRDefault="00194D94" w:rsidP="00194D94">
      <w:pPr>
        <w:autoSpaceDE w:val="0"/>
        <w:autoSpaceDN w:val="0"/>
        <w:adjustRightInd w:val="0"/>
        <w:rPr>
          <w:rFonts w:ascii="Malgun Gothic" w:hAnsi="Malgun Gothic" w:cs="LMSans10-Regular-Identity-H"/>
          <w:b/>
          <w:color w:val="000000"/>
          <w:sz w:val="20"/>
          <w:u w:val="single"/>
          <w:lang w:eastAsia="ko-KR"/>
        </w:rPr>
      </w:pPr>
      <w:r w:rsidRPr="001524FA">
        <w:rPr>
          <w:rFonts w:ascii="Malgun Gothic" w:hAnsi="Malgun Gothic" w:cs="LMSans10-Regular-Identity-H" w:hint="eastAsia"/>
          <w:b/>
          <w:color w:val="000000"/>
          <w:sz w:val="20"/>
          <w:u w:val="single"/>
          <w:lang w:eastAsia="ko-KR"/>
        </w:rPr>
        <w:t>프로젝트</w:t>
      </w:r>
      <w:r w:rsidRPr="001524FA">
        <w:rPr>
          <w:rFonts w:ascii="Malgun Gothic" w:hAnsi="Malgun Gothic" w:cs="LMSans10-Regular-Identity-H"/>
          <w:b/>
          <w:color w:val="000000"/>
          <w:sz w:val="20"/>
          <w:u w:val="single"/>
          <w:lang w:eastAsia="ko-KR"/>
        </w:rPr>
        <w:t xml:space="preserve"> </w:t>
      </w:r>
      <w:r>
        <w:rPr>
          <w:rFonts w:ascii="Malgun Gothic" w:hAnsi="Malgun Gothic" w:cs="LMSans10-Regular-Identity-H" w:hint="eastAsia"/>
          <w:b/>
          <w:color w:val="000000"/>
          <w:sz w:val="20"/>
          <w:u w:val="single"/>
          <w:lang w:eastAsia="ko-KR"/>
        </w:rPr>
        <w:t>주제 선정 배경</w:t>
      </w:r>
    </w:p>
    <w:p w:rsidR="00194D94" w:rsidRPr="003103B5" w:rsidRDefault="00194D94" w:rsidP="00194D94">
      <w:pPr>
        <w:numPr>
          <w:ilvl w:val="0"/>
          <w:numId w:val="2"/>
        </w:numPr>
        <w:autoSpaceDE w:val="0"/>
        <w:autoSpaceDN w:val="0"/>
        <w:adjustRightInd w:val="0"/>
        <w:rPr>
          <w:rFonts w:ascii="Malgun Gothic" w:hAnsi="Malgun Gothic" w:cs="LMSans10-Regular-Identity-H"/>
          <w:color w:val="000000"/>
          <w:sz w:val="20"/>
          <w:u w:val="single"/>
          <w:lang w:eastAsia="ko-KR"/>
        </w:rPr>
      </w:pPr>
      <w:r w:rsidRPr="003103B5">
        <w:rPr>
          <w:rFonts w:ascii="Malgun Gothic" w:hAnsi="Malgun Gothic" w:cs="LMSans10-Regular-Identity-H" w:hint="eastAsia"/>
          <w:color w:val="000000"/>
          <w:sz w:val="20"/>
          <w:lang w:eastAsia="ko-KR"/>
        </w:rPr>
        <w:t>팀원들의 공통적인 경험으로,</w:t>
      </w:r>
      <w:r w:rsidRPr="003103B5">
        <w:rPr>
          <w:rFonts w:ascii="Malgun Gothic" w:hAnsi="Malgun Gothic" w:cs="LMSans10-Regular-Identity-H"/>
          <w:color w:val="000000"/>
          <w:sz w:val="20"/>
          <w:lang w:eastAsia="ko-KR"/>
        </w:rPr>
        <w:t xml:space="preserve"> </w:t>
      </w:r>
      <w:r w:rsidRPr="003103B5">
        <w:rPr>
          <w:rFonts w:ascii="Malgun Gothic" w:hAnsi="Malgun Gothic" w:cs="LMSans10-Regular-Identity-H" w:hint="eastAsia"/>
          <w:color w:val="000000"/>
          <w:sz w:val="20"/>
          <w:lang w:eastAsia="ko-KR"/>
        </w:rPr>
        <w:t>이른 새벽 등교 혹은 늦은 시간 하교시,</w:t>
      </w:r>
      <w:r w:rsidRPr="003103B5">
        <w:rPr>
          <w:rFonts w:ascii="Malgun Gothic" w:hAnsi="Malgun Gothic" w:cs="LMSans10-Regular-Identity-H"/>
          <w:color w:val="000000"/>
          <w:sz w:val="20"/>
          <w:lang w:eastAsia="ko-KR"/>
        </w:rPr>
        <w:t xml:space="preserve"> </w:t>
      </w:r>
      <w:r w:rsidRPr="003103B5">
        <w:rPr>
          <w:rFonts w:ascii="Malgun Gothic" w:hAnsi="Malgun Gothic" w:cs="LMSans10-Regular-Identity-H" w:hint="eastAsia"/>
          <w:color w:val="000000"/>
          <w:sz w:val="20"/>
          <w:lang w:eastAsia="ko-KR"/>
        </w:rPr>
        <w:t xml:space="preserve">쓰레기 수거차를 본 </w:t>
      </w:r>
    </w:p>
    <w:p w:rsidR="00194D94" w:rsidRPr="003103B5" w:rsidRDefault="00194D94" w:rsidP="00194D94">
      <w:pPr>
        <w:autoSpaceDE w:val="0"/>
        <w:autoSpaceDN w:val="0"/>
        <w:adjustRightInd w:val="0"/>
        <w:ind w:left="720"/>
        <w:rPr>
          <w:rFonts w:ascii="Malgun Gothic" w:hAnsi="Malgun Gothic" w:cs="LMSans10-Regular-Identity-H"/>
          <w:color w:val="000000"/>
          <w:sz w:val="20"/>
          <w:u w:val="single"/>
          <w:lang w:eastAsia="ko-KR"/>
        </w:rPr>
      </w:pPr>
      <w:r w:rsidRPr="003103B5">
        <w:rPr>
          <w:rFonts w:ascii="Malgun Gothic" w:hAnsi="Malgun Gothic" w:cs="LMSans10-Regular-Identity-H" w:hint="eastAsia"/>
          <w:color w:val="000000"/>
          <w:sz w:val="20"/>
          <w:lang w:eastAsia="ko-KR"/>
        </w:rPr>
        <w:t>경험을 바탕</w:t>
      </w:r>
    </w:p>
    <w:p w:rsidR="00194D94" w:rsidRDefault="00194D94" w:rsidP="00194D94">
      <w:pPr>
        <w:numPr>
          <w:ilvl w:val="0"/>
          <w:numId w:val="2"/>
        </w:numPr>
        <w:autoSpaceDE w:val="0"/>
        <w:autoSpaceDN w:val="0"/>
        <w:adjustRightInd w:val="0"/>
        <w:rPr>
          <w:rFonts w:ascii="Malgun Gothic" w:hAnsi="Malgun Gothic" w:cs="LMSans10-Regular-Identity-H"/>
          <w:b/>
          <w:color w:val="000000"/>
          <w:sz w:val="20"/>
          <w:u w:val="single"/>
          <w:lang w:eastAsia="ko-KR"/>
        </w:rPr>
      </w:pPr>
      <w:r>
        <w:rPr>
          <w:rFonts w:ascii="Malgun Gothic" w:hAnsi="Malgun Gothic" w:cs="LMSans10-Regular-Identity-H" w:hint="eastAsia"/>
          <w:b/>
          <w:color w:val="000000"/>
          <w:sz w:val="20"/>
          <w:u w:val="single"/>
          <w:lang w:eastAsia="ko-KR"/>
        </w:rPr>
        <w:t>쓰레기는 항상 배출이 되며,</w:t>
      </w:r>
      <w:r>
        <w:rPr>
          <w:rFonts w:ascii="Malgun Gothic" w:hAnsi="Malgun Gothic" w:cs="LMSans10-Regular-Identity-H"/>
          <w:b/>
          <w:color w:val="000000"/>
          <w:sz w:val="20"/>
          <w:u w:val="single"/>
          <w:lang w:eastAsia="ko-KR"/>
        </w:rPr>
        <w:t xml:space="preserve"> </w:t>
      </w:r>
      <w:r>
        <w:rPr>
          <w:rFonts w:ascii="Malgun Gothic" w:hAnsi="Malgun Gothic" w:cs="LMSans10-Regular-Identity-H" w:hint="eastAsia"/>
          <w:b/>
          <w:color w:val="000000"/>
          <w:sz w:val="20"/>
          <w:u w:val="single"/>
          <w:lang w:eastAsia="ko-KR"/>
        </w:rPr>
        <w:t>배출된 쓰레기들은 지역별로 특징이 있지 않을까?</w:t>
      </w:r>
      <w:r>
        <w:rPr>
          <w:rFonts w:ascii="Malgun Gothic" w:hAnsi="Malgun Gothic" w:cs="LMSans10-Regular-Identity-H"/>
          <w:b/>
          <w:color w:val="000000"/>
          <w:sz w:val="20"/>
          <w:u w:val="single"/>
          <w:lang w:eastAsia="ko-KR"/>
        </w:rPr>
        <w:t xml:space="preserve"> </w:t>
      </w:r>
      <w:r>
        <w:rPr>
          <w:rFonts w:ascii="Malgun Gothic" w:hAnsi="Malgun Gothic" w:cs="LMSans10-Regular-Identity-H" w:hint="eastAsia"/>
          <w:b/>
          <w:color w:val="000000"/>
          <w:sz w:val="20"/>
          <w:u w:val="single"/>
          <w:lang w:eastAsia="ko-KR"/>
        </w:rPr>
        <w:t>의문점</w:t>
      </w:r>
    </w:p>
    <w:p w:rsidR="004435D4" w:rsidRPr="003103B5" w:rsidRDefault="00194D94" w:rsidP="004435D4">
      <w:pPr>
        <w:autoSpaceDE w:val="0"/>
        <w:autoSpaceDN w:val="0"/>
        <w:adjustRightInd w:val="0"/>
        <w:ind w:left="720"/>
        <w:rPr>
          <w:rFonts w:ascii="Malgun Gothic" w:hAnsi="Malgun Gothic" w:cs="LMSans10-Regular-Identity-H"/>
          <w:b/>
          <w:color w:val="000000"/>
          <w:sz w:val="20"/>
          <w:u w:val="single"/>
          <w:lang w:eastAsia="ko-KR"/>
        </w:rPr>
      </w:pPr>
      <w:r>
        <w:rPr>
          <w:rFonts w:ascii="Malgun Gothic" w:hAnsi="Malgun Gothic" w:cs="LMSans10-Regular-Identity-H" w:hint="eastAsia"/>
          <w:b/>
          <w:color w:val="000000"/>
          <w:sz w:val="20"/>
          <w:u w:val="single"/>
          <w:lang w:eastAsia="ko-KR"/>
        </w:rPr>
        <w:t xml:space="preserve">예) 각 지역별 인구거주 및 점포 특징 (명동주변지역 </w:t>
      </w:r>
      <w:r>
        <w:rPr>
          <w:rFonts w:ascii="Malgun Gothic" w:hAnsi="Malgun Gothic" w:cs="LMSans10-Regular-Identity-H"/>
          <w:b/>
          <w:color w:val="000000"/>
          <w:sz w:val="20"/>
          <w:u w:val="single"/>
          <w:lang w:eastAsia="ko-KR"/>
        </w:rPr>
        <w:t xml:space="preserve">: </w:t>
      </w:r>
      <w:r>
        <w:rPr>
          <w:rFonts w:ascii="Malgun Gothic" w:hAnsi="Malgun Gothic" w:cs="LMSans10-Regular-Identity-H" w:hint="eastAsia"/>
          <w:b/>
          <w:color w:val="000000"/>
          <w:sz w:val="20"/>
          <w:u w:val="single"/>
          <w:lang w:eastAsia="ko-KR"/>
        </w:rPr>
        <w:t>대량의 쓰레기</w:t>
      </w:r>
      <w:r>
        <w:rPr>
          <w:rFonts w:ascii="Malgun Gothic" w:hAnsi="Malgun Gothic" w:cs="LMSans10-Regular-Identity-H"/>
          <w:b/>
          <w:color w:val="000000"/>
          <w:sz w:val="20"/>
          <w:u w:val="single"/>
          <w:lang w:eastAsia="ko-KR"/>
        </w:rPr>
        <w:t xml:space="preserve"> (</w:t>
      </w:r>
      <w:r>
        <w:rPr>
          <w:rFonts w:ascii="Malgun Gothic" w:hAnsi="Malgun Gothic" w:cs="LMSans10-Regular-Identity-H" w:hint="eastAsia"/>
          <w:b/>
          <w:color w:val="000000"/>
          <w:sz w:val="20"/>
          <w:u w:val="single"/>
          <w:lang w:eastAsia="ko-KR"/>
        </w:rPr>
        <w:t>관광객)</w:t>
      </w:r>
      <w:r>
        <w:rPr>
          <w:rFonts w:ascii="Malgun Gothic" w:hAnsi="Malgun Gothic" w:cs="LMSans10-Regular-Identity-H"/>
          <w:b/>
          <w:color w:val="000000"/>
          <w:sz w:val="20"/>
          <w:u w:val="single"/>
          <w:lang w:eastAsia="ko-KR"/>
        </w:rPr>
        <w:t>)</w:t>
      </w:r>
    </w:p>
    <w:p w:rsidR="00194D94" w:rsidRPr="003103B5" w:rsidRDefault="00194D94" w:rsidP="00194D94">
      <w:pPr>
        <w:numPr>
          <w:ilvl w:val="0"/>
          <w:numId w:val="2"/>
        </w:numPr>
        <w:autoSpaceDE w:val="0"/>
        <w:autoSpaceDN w:val="0"/>
        <w:adjustRightInd w:val="0"/>
        <w:rPr>
          <w:rFonts w:ascii="Malgun Gothic" w:hAnsi="Malgun Gothic" w:cs="LMSans10-Regular-Identity-H"/>
          <w:color w:val="000000"/>
          <w:sz w:val="20"/>
          <w:lang w:eastAsia="ko-KR"/>
        </w:rPr>
      </w:pPr>
      <w:r w:rsidRPr="003103B5">
        <w:rPr>
          <w:rFonts w:ascii="Malgun Gothic" w:hAnsi="Malgun Gothic" w:cs="LMSans10-Regular-Identity-H" w:hint="eastAsia"/>
          <w:color w:val="000000"/>
          <w:sz w:val="20"/>
          <w:lang w:eastAsia="ko-KR"/>
        </w:rPr>
        <w:t>쓰레기 종류마다 특징이 있지 않을까?</w:t>
      </w:r>
      <w:r w:rsidRPr="003103B5">
        <w:rPr>
          <w:rFonts w:ascii="Malgun Gothic" w:hAnsi="Malgun Gothic" w:cs="LMSans10-Regular-Identity-H"/>
          <w:color w:val="000000"/>
          <w:sz w:val="20"/>
          <w:lang w:eastAsia="ko-KR"/>
        </w:rPr>
        <w:t xml:space="preserve"> (ex : </w:t>
      </w:r>
      <w:r w:rsidRPr="003103B5">
        <w:rPr>
          <w:rFonts w:ascii="Malgun Gothic" w:hAnsi="Malgun Gothic" w:cs="LMSans10-Regular-Identity-H" w:hint="eastAsia"/>
          <w:color w:val="000000"/>
          <w:sz w:val="20"/>
          <w:lang w:eastAsia="ko-KR"/>
        </w:rPr>
        <w:t>일반쓰레기,</w:t>
      </w:r>
      <w:r w:rsidRPr="003103B5">
        <w:rPr>
          <w:rFonts w:ascii="Malgun Gothic" w:hAnsi="Malgun Gothic" w:cs="LMSans10-Regular-Identity-H"/>
          <w:color w:val="000000"/>
          <w:sz w:val="20"/>
          <w:lang w:eastAsia="ko-KR"/>
        </w:rPr>
        <w:t xml:space="preserve"> </w:t>
      </w:r>
      <w:r w:rsidRPr="003103B5">
        <w:rPr>
          <w:rFonts w:ascii="Malgun Gothic" w:hAnsi="Malgun Gothic" w:cs="LMSans10-Regular-Identity-H" w:hint="eastAsia"/>
          <w:color w:val="000000"/>
          <w:sz w:val="20"/>
          <w:lang w:eastAsia="ko-KR"/>
        </w:rPr>
        <w:t>음식물쓰레기,</w:t>
      </w:r>
      <w:r w:rsidRPr="003103B5">
        <w:rPr>
          <w:rFonts w:ascii="Malgun Gothic" w:hAnsi="Malgun Gothic" w:cs="LMSans10-Regular-Identity-H"/>
          <w:color w:val="000000"/>
          <w:sz w:val="20"/>
          <w:lang w:eastAsia="ko-KR"/>
        </w:rPr>
        <w:t xml:space="preserve"> </w:t>
      </w:r>
      <w:r w:rsidRPr="003103B5">
        <w:rPr>
          <w:rFonts w:ascii="Malgun Gothic" w:hAnsi="Malgun Gothic" w:cs="LMSans10-Regular-Identity-H" w:hint="eastAsia"/>
          <w:color w:val="000000"/>
          <w:sz w:val="20"/>
          <w:lang w:eastAsia="ko-KR"/>
        </w:rPr>
        <w:t>재활용쓰레기 등)</w:t>
      </w:r>
    </w:p>
    <w:p w:rsidR="00194D94" w:rsidRPr="003103B5" w:rsidRDefault="00194D94" w:rsidP="00194D94">
      <w:pPr>
        <w:numPr>
          <w:ilvl w:val="0"/>
          <w:numId w:val="2"/>
        </w:numPr>
        <w:autoSpaceDE w:val="0"/>
        <w:autoSpaceDN w:val="0"/>
        <w:adjustRightInd w:val="0"/>
        <w:rPr>
          <w:rFonts w:ascii="Malgun Gothic" w:hAnsi="Malgun Gothic" w:cs="LMSans10-Regular-Identity-H"/>
          <w:color w:val="000000"/>
          <w:sz w:val="20"/>
          <w:lang w:eastAsia="ko-KR"/>
        </w:rPr>
      </w:pPr>
      <w:r w:rsidRPr="003103B5">
        <w:rPr>
          <w:rFonts w:ascii="Malgun Gothic" w:hAnsi="Malgun Gothic" w:cs="LMSans10-Regular-Identity-H" w:hint="eastAsia"/>
          <w:color w:val="000000"/>
          <w:sz w:val="20"/>
          <w:lang w:eastAsia="ko-KR"/>
        </w:rPr>
        <w:t>쓰레기의 배출,</w:t>
      </w:r>
      <w:r w:rsidRPr="003103B5">
        <w:rPr>
          <w:rFonts w:ascii="Malgun Gothic" w:hAnsi="Malgun Gothic" w:cs="LMSans10-Regular-Identity-H"/>
          <w:color w:val="000000"/>
          <w:sz w:val="20"/>
          <w:lang w:eastAsia="ko-KR"/>
        </w:rPr>
        <w:t xml:space="preserve"> </w:t>
      </w:r>
      <w:r w:rsidRPr="003103B5">
        <w:rPr>
          <w:rFonts w:ascii="Malgun Gothic" w:hAnsi="Malgun Gothic" w:cs="LMSans10-Regular-Identity-H" w:hint="eastAsia"/>
          <w:color w:val="000000"/>
          <w:sz w:val="20"/>
          <w:lang w:eastAsia="ko-KR"/>
        </w:rPr>
        <w:t>수집 및 처리 과정에 있어서 데이터분석을 통해 효율적인 쓰레기 처리 방안 탐색</w:t>
      </w:r>
    </w:p>
    <w:p w:rsidR="00194D94" w:rsidRDefault="00194D94" w:rsidP="00194D94">
      <w:pPr>
        <w:autoSpaceDE w:val="0"/>
        <w:autoSpaceDN w:val="0"/>
        <w:adjustRightInd w:val="0"/>
        <w:rPr>
          <w:rFonts w:ascii="Malgun Gothic" w:hAnsi="Malgun Gothic" w:cs="LMSans10-Regular-Identity-H"/>
          <w:color w:val="000000"/>
          <w:sz w:val="20"/>
          <w:lang w:eastAsia="ko-KR"/>
        </w:rPr>
      </w:pPr>
    </w:p>
    <w:p w:rsidR="00194D94" w:rsidRDefault="00194D94" w:rsidP="00194D94">
      <w:pPr>
        <w:autoSpaceDE w:val="0"/>
        <w:autoSpaceDN w:val="0"/>
        <w:adjustRightInd w:val="0"/>
        <w:rPr>
          <w:rFonts w:ascii="Malgun Gothic" w:hAnsi="Malgun Gothic" w:cs="LMSans10-Regular-Identity-H"/>
          <w:b/>
          <w:color w:val="000000"/>
          <w:sz w:val="20"/>
          <w:u w:val="single"/>
          <w:lang w:eastAsia="ko-KR"/>
        </w:rPr>
      </w:pPr>
      <w:r w:rsidRPr="001524FA">
        <w:rPr>
          <w:rFonts w:ascii="Malgun Gothic" w:hAnsi="Malgun Gothic" w:cs="LMSans10-Regular-Identity-H" w:hint="eastAsia"/>
          <w:b/>
          <w:color w:val="000000"/>
          <w:sz w:val="20"/>
          <w:u w:val="single"/>
          <w:lang w:eastAsia="ko-KR"/>
        </w:rPr>
        <w:t>프로젝트</w:t>
      </w:r>
      <w:r>
        <w:rPr>
          <w:rFonts w:ascii="Malgun Gothic" w:hAnsi="Malgun Gothic" w:cs="LMSans10-Regular-Identity-H"/>
          <w:b/>
          <w:color w:val="000000"/>
          <w:sz w:val="20"/>
          <w:u w:val="single"/>
          <w:lang w:eastAsia="ko-KR"/>
        </w:rPr>
        <w:t xml:space="preserve"> </w:t>
      </w:r>
      <w:r>
        <w:rPr>
          <w:rFonts w:ascii="Malgun Gothic" w:hAnsi="Malgun Gothic" w:cs="LMSans10-Regular-Identity-H" w:hint="eastAsia"/>
          <w:b/>
          <w:color w:val="000000"/>
          <w:sz w:val="20"/>
          <w:u w:val="single"/>
          <w:lang w:eastAsia="ko-KR"/>
        </w:rPr>
        <w:t>데이터 수집</w:t>
      </w:r>
    </w:p>
    <w:p w:rsidR="00194D94" w:rsidRPr="003103B5" w:rsidRDefault="00194D94" w:rsidP="00194D94">
      <w:pPr>
        <w:numPr>
          <w:ilvl w:val="0"/>
          <w:numId w:val="3"/>
        </w:numPr>
        <w:autoSpaceDE w:val="0"/>
        <w:autoSpaceDN w:val="0"/>
        <w:adjustRightInd w:val="0"/>
        <w:rPr>
          <w:rFonts w:ascii="Malgun Gothic" w:hAnsi="Malgun Gothic" w:cs="LMSans10-Regular-Identity-H"/>
          <w:color w:val="000000"/>
          <w:sz w:val="20"/>
          <w:lang w:eastAsia="ko-KR"/>
        </w:rPr>
      </w:pPr>
      <w:r w:rsidRPr="003103B5">
        <w:rPr>
          <w:rFonts w:ascii="Malgun Gothic" w:hAnsi="Malgun Gothic" w:cs="LMSans10-Regular-Identity-H" w:hint="eastAsia"/>
          <w:color w:val="000000"/>
          <w:sz w:val="20"/>
          <w:lang w:eastAsia="ko-KR"/>
        </w:rPr>
        <w:t>서울열린데이터광장</w:t>
      </w:r>
      <w:r w:rsidRPr="003103B5">
        <w:rPr>
          <w:rFonts w:ascii="Malgun Gothic" w:hAnsi="Malgun Gothic" w:cs="LMSans10-Regular-Identity-H"/>
          <w:color w:val="000000"/>
          <w:sz w:val="20"/>
          <w:lang w:eastAsia="ko-KR"/>
        </w:rPr>
        <w:t xml:space="preserve"> - ‘</w:t>
      </w:r>
      <w:r w:rsidRPr="003103B5">
        <w:rPr>
          <w:rFonts w:ascii="Malgun Gothic" w:hAnsi="Malgun Gothic" w:cs="LMSans10-Regular-Identity-H" w:hint="eastAsia"/>
          <w:color w:val="000000"/>
          <w:sz w:val="20"/>
          <w:lang w:eastAsia="ko-KR"/>
        </w:rPr>
        <w:t>쓰레기</w:t>
      </w:r>
      <w:r w:rsidRPr="003103B5">
        <w:rPr>
          <w:rFonts w:ascii="Malgun Gothic" w:hAnsi="Malgun Gothic" w:cs="LMSans10-Regular-Identity-H"/>
          <w:color w:val="000000"/>
          <w:sz w:val="20"/>
          <w:lang w:eastAsia="ko-KR"/>
        </w:rPr>
        <w:t xml:space="preserve">’ </w:t>
      </w:r>
      <w:r w:rsidRPr="003103B5">
        <w:rPr>
          <w:rFonts w:ascii="Malgun Gothic" w:hAnsi="Malgun Gothic" w:cs="LMSans10-Regular-Identity-H" w:hint="eastAsia"/>
          <w:color w:val="000000"/>
          <w:sz w:val="20"/>
          <w:lang w:eastAsia="ko-KR"/>
        </w:rPr>
        <w:t>데이터</w:t>
      </w:r>
      <w:r>
        <w:rPr>
          <w:rFonts w:ascii="Malgun Gothic" w:hAnsi="Malgun Gothic" w:cs="LMSans10-Regular-Identity-H" w:hint="eastAsia"/>
          <w:color w:val="000000"/>
          <w:sz w:val="20"/>
          <w:lang w:eastAsia="ko-KR"/>
        </w:rPr>
        <w:t xml:space="preserve"> </w:t>
      </w:r>
      <w:r w:rsidRPr="003103B5">
        <w:rPr>
          <w:rFonts w:ascii="Malgun Gothic" w:hAnsi="Malgun Gothic" w:cs="LMSans10-Regular-Identity-H" w:hint="eastAsia"/>
          <w:color w:val="000000"/>
          <w:sz w:val="20"/>
          <w:lang w:eastAsia="ko-KR"/>
        </w:rPr>
        <w:t>셋</w:t>
      </w:r>
      <w:r w:rsidRPr="003103B5">
        <w:rPr>
          <w:rFonts w:ascii="Malgun Gothic" w:hAnsi="Malgun Gothic" w:cs="LMSans10-Regular-Identity-H"/>
          <w:color w:val="000000"/>
          <w:sz w:val="20"/>
          <w:lang w:eastAsia="ko-KR"/>
        </w:rPr>
        <w:t xml:space="preserve"> </w:t>
      </w:r>
      <w:r w:rsidRPr="003103B5">
        <w:rPr>
          <w:rFonts w:ascii="Malgun Gothic" w:hAnsi="Malgun Gothic" w:cs="LMSans10-Regular-Identity-H" w:hint="eastAsia"/>
          <w:color w:val="000000"/>
          <w:sz w:val="20"/>
          <w:lang w:eastAsia="ko-KR"/>
        </w:rPr>
        <w:t>(</w:t>
      </w:r>
      <w:hyperlink r:id="rId7" w:history="1">
        <w:r w:rsidRPr="003103B5">
          <w:rPr>
            <w:rStyle w:val="Hyperlink"/>
            <w:rFonts w:ascii="Malgun Gothic" w:hAnsi="Malgun Gothic" w:cs="LMSans10-Regular-Identity-H"/>
            <w:sz w:val="20"/>
            <w:u w:val="none"/>
            <w:lang w:eastAsia="ko-KR"/>
          </w:rPr>
          <w:t>http://data.seoul.go.kr/dataList/datasetList.do</w:t>
        </w:r>
      </w:hyperlink>
      <w:r w:rsidRPr="003103B5">
        <w:rPr>
          <w:rFonts w:ascii="Malgun Gothic" w:hAnsi="Malgun Gothic" w:cs="LMSans10-Regular-Identity-H"/>
          <w:color w:val="000000"/>
          <w:sz w:val="20"/>
          <w:lang w:eastAsia="ko-KR"/>
        </w:rPr>
        <w:t>)</w:t>
      </w:r>
    </w:p>
    <w:p w:rsidR="00194D94" w:rsidRDefault="00194D94" w:rsidP="00194D94">
      <w:pPr>
        <w:numPr>
          <w:ilvl w:val="0"/>
          <w:numId w:val="3"/>
        </w:numPr>
        <w:autoSpaceDE w:val="0"/>
        <w:autoSpaceDN w:val="0"/>
        <w:adjustRightInd w:val="0"/>
        <w:rPr>
          <w:rFonts w:ascii="Malgun Gothic" w:hAnsi="Malgun Gothic" w:cs="LMSans10-Regular-Identity-H"/>
          <w:color w:val="000000"/>
          <w:sz w:val="20"/>
          <w:lang w:eastAsia="ko-KR"/>
        </w:rPr>
      </w:pPr>
      <w:r w:rsidRPr="003103B5">
        <w:rPr>
          <w:rFonts w:ascii="Malgun Gothic" w:hAnsi="Malgun Gothic" w:cs="LMSans10-Regular-Identity-H" w:hint="eastAsia"/>
          <w:color w:val="000000"/>
          <w:sz w:val="20"/>
          <w:lang w:eastAsia="ko-KR"/>
        </w:rPr>
        <w:t xml:space="preserve">서울열린데이터광장 </w:t>
      </w:r>
      <w:r>
        <w:rPr>
          <w:rFonts w:ascii="Malgun Gothic" w:hAnsi="Malgun Gothic" w:cs="LMSans10-Regular-Identity-H"/>
          <w:color w:val="000000"/>
          <w:sz w:val="20"/>
          <w:lang w:eastAsia="ko-KR"/>
        </w:rPr>
        <w:t>–</w:t>
      </w:r>
      <w:r w:rsidRPr="003103B5">
        <w:rPr>
          <w:rFonts w:ascii="Malgun Gothic" w:hAnsi="Malgun Gothic" w:cs="LMSans10-Regular-Identity-H"/>
          <w:color w:val="000000"/>
          <w:sz w:val="20"/>
          <w:lang w:eastAsia="ko-KR"/>
        </w:rPr>
        <w:t xml:space="preserve"> </w:t>
      </w:r>
      <w:r>
        <w:rPr>
          <w:rFonts w:ascii="Malgun Gothic" w:hAnsi="Malgun Gothic" w:cs="LMSans10-Regular-Identity-H"/>
          <w:color w:val="000000"/>
          <w:sz w:val="20"/>
          <w:lang w:eastAsia="ko-KR"/>
        </w:rPr>
        <w:t>‘</w:t>
      </w:r>
      <w:r>
        <w:rPr>
          <w:rFonts w:ascii="Malgun Gothic" w:hAnsi="Malgun Gothic" w:cs="LMSans10-Regular-Identity-H" w:hint="eastAsia"/>
          <w:color w:val="000000"/>
          <w:sz w:val="20"/>
          <w:lang w:eastAsia="ko-KR"/>
        </w:rPr>
        <w:t>지역구</w:t>
      </w:r>
      <w:r>
        <w:rPr>
          <w:rFonts w:ascii="Malgun Gothic" w:hAnsi="Malgun Gothic" w:cs="LMSans10-Regular-Identity-H"/>
          <w:color w:val="000000"/>
          <w:sz w:val="20"/>
          <w:lang w:eastAsia="ko-KR"/>
        </w:rPr>
        <w:t xml:space="preserve">’ </w:t>
      </w:r>
      <w:r>
        <w:rPr>
          <w:rFonts w:ascii="Malgun Gothic" w:hAnsi="Malgun Gothic" w:cs="LMSans10-Regular-Identity-H" w:hint="eastAsia"/>
          <w:color w:val="000000"/>
          <w:sz w:val="20"/>
          <w:lang w:eastAsia="ko-KR"/>
        </w:rPr>
        <w:t xml:space="preserve">데이터 셋 </w:t>
      </w:r>
      <w:r w:rsidRPr="003103B5">
        <w:rPr>
          <w:rFonts w:ascii="Malgun Gothic" w:hAnsi="Malgun Gothic" w:cs="LMSans10-Regular-Identity-H" w:hint="eastAsia"/>
          <w:color w:val="000000"/>
          <w:sz w:val="20"/>
          <w:lang w:eastAsia="ko-KR"/>
        </w:rPr>
        <w:t>(</w:t>
      </w:r>
      <w:hyperlink r:id="rId8" w:history="1">
        <w:r w:rsidRPr="003103B5">
          <w:rPr>
            <w:rStyle w:val="Hyperlink"/>
            <w:rFonts w:ascii="Malgun Gothic" w:hAnsi="Malgun Gothic" w:cs="LMSans10-Regular-Identity-H"/>
            <w:sz w:val="20"/>
            <w:u w:val="none"/>
            <w:lang w:eastAsia="ko-KR"/>
          </w:rPr>
          <w:t>http://data.seoul.go.kr/dataList/datasetList.do</w:t>
        </w:r>
      </w:hyperlink>
      <w:r w:rsidRPr="003103B5">
        <w:rPr>
          <w:rFonts w:ascii="Malgun Gothic" w:hAnsi="Malgun Gothic" w:cs="LMSans10-Regular-Identity-H"/>
          <w:color w:val="000000"/>
          <w:sz w:val="20"/>
          <w:lang w:eastAsia="ko-KR"/>
        </w:rPr>
        <w:t>)</w:t>
      </w:r>
    </w:p>
    <w:p w:rsidR="00194D94" w:rsidRPr="003103B5" w:rsidRDefault="00194D94" w:rsidP="00194D94">
      <w:pPr>
        <w:numPr>
          <w:ilvl w:val="0"/>
          <w:numId w:val="3"/>
        </w:numPr>
        <w:autoSpaceDE w:val="0"/>
        <w:autoSpaceDN w:val="0"/>
        <w:adjustRightInd w:val="0"/>
        <w:rPr>
          <w:rFonts w:ascii="Malgun Gothic" w:hAnsi="Malgun Gothic" w:cs="LMSans10-Regular-Identity-H"/>
          <w:color w:val="000000"/>
          <w:sz w:val="20"/>
          <w:lang w:eastAsia="ko-KR"/>
        </w:rPr>
      </w:pPr>
      <w:r>
        <w:rPr>
          <w:rFonts w:ascii="Malgun Gothic" w:hAnsi="Malgun Gothic" w:cs="LMSans10-Regular-Identity-H" w:hint="eastAsia"/>
          <w:color w:val="000000"/>
          <w:sz w:val="20"/>
          <w:lang w:eastAsia="ko-KR"/>
        </w:rPr>
        <w:t>그 외 탐색 예정</w:t>
      </w:r>
    </w:p>
    <w:p w:rsidR="00194D94" w:rsidRDefault="00194D94" w:rsidP="00194D94">
      <w:pPr>
        <w:autoSpaceDE w:val="0"/>
        <w:autoSpaceDN w:val="0"/>
        <w:adjustRightInd w:val="0"/>
        <w:rPr>
          <w:rFonts w:ascii="Malgun Gothic" w:hAnsi="Malgun Gothic" w:cs="Batang"/>
          <w:color w:val="000000"/>
          <w:sz w:val="20"/>
          <w:lang w:eastAsia="ko-KR"/>
        </w:rPr>
      </w:pPr>
    </w:p>
    <w:p w:rsidR="00194D94" w:rsidRDefault="00194D94" w:rsidP="00194D94">
      <w:pPr>
        <w:autoSpaceDE w:val="0"/>
        <w:autoSpaceDN w:val="0"/>
        <w:adjustRightInd w:val="0"/>
        <w:rPr>
          <w:rFonts w:ascii="Malgun Gothic" w:hAnsi="Malgun Gothic" w:cs="LMSans10-Regular-Identity-H"/>
          <w:b/>
          <w:color w:val="000000"/>
          <w:sz w:val="20"/>
          <w:u w:val="single"/>
          <w:lang w:eastAsia="ko-KR"/>
        </w:rPr>
      </w:pPr>
      <w:r w:rsidRPr="001524FA">
        <w:rPr>
          <w:rFonts w:ascii="Malgun Gothic" w:hAnsi="Malgun Gothic" w:cs="LMSans10-Regular-Identity-H" w:hint="eastAsia"/>
          <w:b/>
          <w:color w:val="000000"/>
          <w:sz w:val="20"/>
          <w:u w:val="single"/>
          <w:lang w:eastAsia="ko-KR"/>
        </w:rPr>
        <w:t>프로젝트</w:t>
      </w:r>
      <w:r>
        <w:rPr>
          <w:rFonts w:ascii="Malgun Gothic" w:hAnsi="Malgun Gothic" w:cs="LMSans10-Regular-Identity-H"/>
          <w:b/>
          <w:color w:val="000000"/>
          <w:sz w:val="20"/>
          <w:u w:val="single"/>
          <w:lang w:eastAsia="ko-KR"/>
        </w:rPr>
        <w:t xml:space="preserve"> </w:t>
      </w:r>
      <w:r>
        <w:rPr>
          <w:rFonts w:ascii="Malgun Gothic" w:hAnsi="Malgun Gothic" w:cs="LMSans10-Regular-Identity-H" w:hint="eastAsia"/>
          <w:b/>
          <w:color w:val="000000"/>
          <w:sz w:val="20"/>
          <w:u w:val="single"/>
          <w:lang w:eastAsia="ko-KR"/>
        </w:rPr>
        <w:t>진행 시 예상되는 진행 방향</w:t>
      </w:r>
    </w:p>
    <w:p w:rsidR="00194D94" w:rsidRPr="003271E3" w:rsidRDefault="00194D94" w:rsidP="00194D94">
      <w:pPr>
        <w:numPr>
          <w:ilvl w:val="0"/>
          <w:numId w:val="4"/>
        </w:numPr>
        <w:autoSpaceDE w:val="0"/>
        <w:autoSpaceDN w:val="0"/>
        <w:adjustRightInd w:val="0"/>
        <w:rPr>
          <w:rFonts w:ascii="Malgun Gothic" w:hAnsi="Malgun Gothic" w:cs="LMSans10-Regular-Identity-H"/>
          <w:color w:val="000000"/>
          <w:sz w:val="20"/>
          <w:lang w:eastAsia="ko-KR"/>
        </w:rPr>
      </w:pPr>
      <w:r w:rsidRPr="003271E3">
        <w:rPr>
          <w:rFonts w:ascii="Malgun Gothic" w:hAnsi="Malgun Gothic" w:cs="Batang" w:hint="eastAsia"/>
          <w:color w:val="000000"/>
          <w:sz w:val="20"/>
          <w:lang w:eastAsia="ko-KR"/>
        </w:rPr>
        <w:t>데이터 탐색</w:t>
      </w:r>
    </w:p>
    <w:p w:rsidR="00194D94" w:rsidRPr="003271E3" w:rsidRDefault="00194D94" w:rsidP="00194D94">
      <w:pPr>
        <w:numPr>
          <w:ilvl w:val="0"/>
          <w:numId w:val="1"/>
        </w:numPr>
        <w:autoSpaceDE w:val="0"/>
        <w:autoSpaceDN w:val="0"/>
        <w:adjustRightInd w:val="0"/>
        <w:rPr>
          <w:rFonts w:ascii="Malgun Gothic" w:hAnsi="Malgun Gothic" w:cs="LMSans10-Regular-Identity-H"/>
          <w:color w:val="000000"/>
          <w:sz w:val="20"/>
          <w:lang w:eastAsia="ko-KR"/>
        </w:rPr>
      </w:pPr>
      <w:r w:rsidRPr="003271E3">
        <w:rPr>
          <w:rFonts w:ascii="Malgun Gothic" w:hAnsi="Malgun Gothic" w:cs="LMSans10-Regular-Identity-H" w:hint="eastAsia"/>
          <w:color w:val="000000"/>
          <w:sz w:val="20"/>
          <w:lang w:eastAsia="ko-KR"/>
        </w:rPr>
        <w:t>분석에 앞서 데이터를 파악하기 위한 탐색</w:t>
      </w:r>
    </w:p>
    <w:p w:rsidR="00194D94" w:rsidRPr="003271E3" w:rsidRDefault="00194D94" w:rsidP="00194D94">
      <w:pPr>
        <w:numPr>
          <w:ilvl w:val="0"/>
          <w:numId w:val="1"/>
        </w:numPr>
        <w:autoSpaceDE w:val="0"/>
        <w:autoSpaceDN w:val="0"/>
        <w:adjustRightInd w:val="0"/>
        <w:rPr>
          <w:rFonts w:ascii="Malgun Gothic" w:hAnsi="Malgun Gothic" w:cs="LMSans10-Regular-Identity-H"/>
          <w:color w:val="000000"/>
          <w:sz w:val="20"/>
          <w:lang w:eastAsia="ko-KR"/>
        </w:rPr>
      </w:pPr>
      <w:r>
        <w:rPr>
          <w:rFonts w:ascii="Malgun Gothic" w:hAnsi="Malgun Gothic" w:cs="LMSans10-Regular-Identity-H"/>
          <w:color w:val="000000"/>
          <w:sz w:val="20"/>
          <w:lang w:eastAsia="ko-KR"/>
        </w:rPr>
        <w:t>Pairs.Panels, Histogram, ggplot</w:t>
      </w:r>
      <w:r w:rsidRPr="003271E3">
        <w:rPr>
          <w:rFonts w:ascii="Malgun Gothic" w:hAnsi="Malgun Gothic" w:cs="LMSans10-Regular-Identity-H"/>
          <w:color w:val="000000"/>
          <w:sz w:val="20"/>
          <w:lang w:eastAsia="ko-KR"/>
        </w:rPr>
        <w:t xml:space="preserve"> </w:t>
      </w:r>
      <w:r w:rsidRPr="003271E3">
        <w:rPr>
          <w:rFonts w:ascii="Malgun Gothic" w:hAnsi="Malgun Gothic" w:cs="LMSans10-Regular-Identity-H" w:hint="eastAsia"/>
          <w:color w:val="000000"/>
          <w:sz w:val="20"/>
          <w:lang w:eastAsia="ko-KR"/>
        </w:rPr>
        <w:t>등의 시각화 기법 사용</w:t>
      </w:r>
    </w:p>
    <w:p w:rsidR="00194D94" w:rsidRDefault="00194D94" w:rsidP="00194D94">
      <w:pPr>
        <w:autoSpaceDE w:val="0"/>
        <w:autoSpaceDN w:val="0"/>
        <w:adjustRightInd w:val="0"/>
        <w:rPr>
          <w:rFonts w:ascii="Malgun Gothic" w:hAnsi="Malgun Gothic" w:cs="LMSans10-Regular-Identity-H"/>
          <w:color w:val="000000"/>
          <w:sz w:val="20"/>
          <w:lang w:eastAsia="ko-KR"/>
        </w:rPr>
      </w:pPr>
    </w:p>
    <w:p w:rsidR="00194D94" w:rsidRPr="003271E3" w:rsidRDefault="00194D94" w:rsidP="00194D94">
      <w:pPr>
        <w:numPr>
          <w:ilvl w:val="0"/>
          <w:numId w:val="4"/>
        </w:numPr>
        <w:autoSpaceDE w:val="0"/>
        <w:autoSpaceDN w:val="0"/>
        <w:adjustRightInd w:val="0"/>
        <w:rPr>
          <w:rFonts w:ascii="Malgun Gothic" w:hAnsi="Malgun Gothic" w:cs="LMSans10-Regular-Identity-H"/>
          <w:color w:val="000000"/>
          <w:sz w:val="20"/>
          <w:lang w:eastAsia="ko-KR"/>
        </w:rPr>
      </w:pPr>
      <w:r>
        <w:rPr>
          <w:rFonts w:ascii="Malgun Gothic" w:hAnsi="Malgun Gothic" w:cs="LMSans10-Regular-Identity-H" w:hint="eastAsia"/>
          <w:color w:val="000000"/>
          <w:sz w:val="20"/>
          <w:lang w:eastAsia="ko-KR"/>
        </w:rPr>
        <w:t>데이터 전처리</w:t>
      </w:r>
    </w:p>
    <w:p w:rsidR="00194D94" w:rsidRDefault="00194D94" w:rsidP="00194D94">
      <w:pPr>
        <w:numPr>
          <w:ilvl w:val="0"/>
          <w:numId w:val="1"/>
        </w:numPr>
        <w:autoSpaceDE w:val="0"/>
        <w:autoSpaceDN w:val="0"/>
        <w:adjustRightInd w:val="0"/>
        <w:rPr>
          <w:rFonts w:ascii="Malgun Gothic" w:hAnsi="Malgun Gothic" w:cs="LMSans10-Regular-Identity-H"/>
          <w:color w:val="000000"/>
          <w:sz w:val="20"/>
          <w:lang w:eastAsia="ko-KR"/>
        </w:rPr>
      </w:pPr>
      <w:r>
        <w:rPr>
          <w:rFonts w:ascii="Malgun Gothic" w:hAnsi="Malgun Gothic" w:cs="LMSans10-Regular-Identity-H" w:hint="eastAsia"/>
          <w:color w:val="000000"/>
          <w:sz w:val="20"/>
          <w:lang w:eastAsia="ko-KR"/>
        </w:rPr>
        <w:t>데이터 분석을 진행하기 위한 데이터 전처리</w:t>
      </w:r>
    </w:p>
    <w:p w:rsidR="00194D94" w:rsidRDefault="00194D94" w:rsidP="00194D94">
      <w:pPr>
        <w:autoSpaceDE w:val="0"/>
        <w:autoSpaceDN w:val="0"/>
        <w:adjustRightInd w:val="0"/>
        <w:rPr>
          <w:rFonts w:ascii="Malgun Gothic" w:hAnsi="Malgun Gothic" w:cs="LMSans10-Regular-Identity-H"/>
          <w:color w:val="000000"/>
          <w:sz w:val="20"/>
          <w:lang w:eastAsia="ko-KR"/>
        </w:rPr>
      </w:pPr>
    </w:p>
    <w:p w:rsidR="00194D94" w:rsidRPr="005340E8" w:rsidRDefault="00194D94" w:rsidP="00194D94">
      <w:pPr>
        <w:numPr>
          <w:ilvl w:val="0"/>
          <w:numId w:val="4"/>
        </w:numPr>
        <w:autoSpaceDE w:val="0"/>
        <w:autoSpaceDN w:val="0"/>
        <w:adjustRightInd w:val="0"/>
        <w:rPr>
          <w:rFonts w:ascii="Malgun Gothic" w:hAnsi="Malgun Gothic" w:cs="LMSans10-Regular-Identity-H"/>
          <w:color w:val="000000"/>
          <w:sz w:val="20"/>
          <w:lang w:eastAsia="ko-KR"/>
        </w:rPr>
      </w:pPr>
      <w:r>
        <w:rPr>
          <w:rFonts w:ascii="Malgun Gothic" w:hAnsi="Malgun Gothic" w:cs="LMSans10-Regular-Identity-H" w:hint="eastAsia"/>
          <w:color w:val="000000"/>
          <w:sz w:val="20"/>
          <w:lang w:eastAsia="ko-KR"/>
        </w:rPr>
        <w:t>데이터 분석</w:t>
      </w:r>
    </w:p>
    <w:p w:rsidR="00194D94" w:rsidRDefault="00194D94" w:rsidP="00194D94">
      <w:pPr>
        <w:numPr>
          <w:ilvl w:val="0"/>
          <w:numId w:val="1"/>
        </w:numPr>
        <w:autoSpaceDE w:val="0"/>
        <w:autoSpaceDN w:val="0"/>
        <w:adjustRightInd w:val="0"/>
        <w:rPr>
          <w:rFonts w:ascii="Malgun Gothic" w:hAnsi="Malgun Gothic" w:cs="LMSans10-Regular-Identity-H"/>
          <w:color w:val="000000"/>
          <w:sz w:val="20"/>
          <w:lang w:eastAsia="ko-KR"/>
        </w:rPr>
      </w:pPr>
      <w:r>
        <w:rPr>
          <w:rFonts w:ascii="Malgun Gothic" w:hAnsi="Malgun Gothic" w:cs="LMSans10-Regular-Identity-H" w:hint="eastAsia"/>
          <w:color w:val="000000"/>
          <w:sz w:val="20"/>
          <w:lang w:eastAsia="ko-KR"/>
        </w:rPr>
        <w:t>회귀분석</w:t>
      </w:r>
      <w:r>
        <w:rPr>
          <w:rFonts w:ascii="Malgun Gothic" w:hAnsi="Malgun Gothic" w:cs="LMSans10-Regular-Identity-H"/>
          <w:color w:val="000000"/>
          <w:sz w:val="20"/>
          <w:lang w:eastAsia="ko-KR"/>
        </w:rPr>
        <w:t xml:space="preserve"> : </w:t>
      </w:r>
      <w:r>
        <w:rPr>
          <w:rFonts w:ascii="Malgun Gothic" w:hAnsi="Malgun Gothic" w:cs="LMSans10-Regular-Identity-H" w:hint="eastAsia"/>
          <w:color w:val="000000"/>
          <w:sz w:val="20"/>
          <w:lang w:eastAsia="ko-KR"/>
        </w:rPr>
        <w:t>변수간의 상관성 파악</w:t>
      </w:r>
    </w:p>
    <w:p w:rsidR="00194D94" w:rsidRDefault="00194D94" w:rsidP="00194D94">
      <w:pPr>
        <w:numPr>
          <w:ilvl w:val="0"/>
          <w:numId w:val="1"/>
        </w:numPr>
        <w:autoSpaceDE w:val="0"/>
        <w:autoSpaceDN w:val="0"/>
        <w:adjustRightInd w:val="0"/>
        <w:rPr>
          <w:rFonts w:ascii="Malgun Gothic" w:hAnsi="Malgun Gothic" w:cs="LMSans10-Regular-Identity-H"/>
          <w:color w:val="000000"/>
          <w:sz w:val="20"/>
          <w:lang w:eastAsia="ko-KR"/>
        </w:rPr>
      </w:pPr>
      <w:r>
        <w:rPr>
          <w:rFonts w:ascii="Malgun Gothic" w:hAnsi="Malgun Gothic" w:cs="LMSans10-Regular-Identity-H" w:hint="eastAsia"/>
          <w:color w:val="000000"/>
          <w:sz w:val="20"/>
          <w:lang w:eastAsia="ko-KR"/>
        </w:rPr>
        <w:t xml:space="preserve">군집분석 </w:t>
      </w:r>
      <w:r>
        <w:rPr>
          <w:rFonts w:ascii="Malgun Gothic" w:hAnsi="Malgun Gothic" w:cs="LMSans10-Regular-Identity-H"/>
          <w:color w:val="000000"/>
          <w:sz w:val="20"/>
          <w:lang w:eastAsia="ko-KR"/>
        </w:rPr>
        <w:t xml:space="preserve">: </w:t>
      </w:r>
      <w:r>
        <w:rPr>
          <w:rFonts w:ascii="Malgun Gothic" w:hAnsi="Malgun Gothic" w:cs="LMSans10-Regular-Identity-H" w:hint="eastAsia"/>
          <w:color w:val="000000"/>
          <w:sz w:val="20"/>
          <w:lang w:eastAsia="ko-KR"/>
        </w:rPr>
        <w:t>데이터의 군집 특성 파악</w:t>
      </w:r>
    </w:p>
    <w:p w:rsidR="00194D94" w:rsidRDefault="00194D94" w:rsidP="00194D94">
      <w:pPr>
        <w:numPr>
          <w:ilvl w:val="0"/>
          <w:numId w:val="1"/>
        </w:numPr>
        <w:autoSpaceDE w:val="0"/>
        <w:autoSpaceDN w:val="0"/>
        <w:adjustRightInd w:val="0"/>
        <w:rPr>
          <w:rFonts w:ascii="Malgun Gothic" w:hAnsi="Malgun Gothic" w:cs="LMSans10-Regular-Identity-H"/>
          <w:color w:val="000000"/>
          <w:sz w:val="20"/>
          <w:lang w:eastAsia="ko-KR"/>
        </w:rPr>
      </w:pPr>
      <w:r>
        <w:rPr>
          <w:rFonts w:ascii="Malgun Gothic" w:hAnsi="Malgun Gothic" w:cs="LMSans10-Regular-Identity-H"/>
          <w:color w:val="000000"/>
          <w:sz w:val="20"/>
          <w:lang w:eastAsia="ko-KR"/>
        </w:rPr>
        <w:t xml:space="preserve">PCA : </w:t>
      </w:r>
      <w:r>
        <w:rPr>
          <w:rFonts w:ascii="Malgun Gothic" w:hAnsi="Malgun Gothic" w:cs="LMSans10-Regular-Identity-H" w:hint="eastAsia"/>
          <w:color w:val="000000"/>
          <w:sz w:val="20"/>
          <w:lang w:eastAsia="ko-KR"/>
        </w:rPr>
        <w:t>구별 특징을 파악</w:t>
      </w:r>
    </w:p>
    <w:p w:rsidR="00194D94" w:rsidRDefault="00194D94" w:rsidP="00194D94">
      <w:pPr>
        <w:autoSpaceDE w:val="0"/>
        <w:autoSpaceDN w:val="0"/>
        <w:adjustRightInd w:val="0"/>
        <w:rPr>
          <w:rFonts w:ascii="Malgun Gothic" w:hAnsi="Malgun Gothic" w:cs="LMSans10-Regular-Identity-H"/>
          <w:color w:val="000000"/>
          <w:sz w:val="20"/>
          <w:lang w:eastAsia="ko-KR"/>
        </w:rPr>
      </w:pPr>
    </w:p>
    <w:p w:rsidR="00194D94" w:rsidRDefault="00194D94" w:rsidP="00194D94">
      <w:pPr>
        <w:autoSpaceDE w:val="0"/>
        <w:autoSpaceDN w:val="0"/>
        <w:adjustRightInd w:val="0"/>
        <w:rPr>
          <w:rFonts w:ascii="Malgun Gothic" w:hAnsi="Malgun Gothic" w:cs="LMSans10-Regular-Identity-H"/>
          <w:b/>
          <w:color w:val="000000"/>
          <w:sz w:val="20"/>
          <w:u w:val="single"/>
          <w:lang w:eastAsia="ko-KR"/>
        </w:rPr>
      </w:pPr>
      <w:r w:rsidRPr="001524FA">
        <w:rPr>
          <w:rFonts w:ascii="Malgun Gothic" w:hAnsi="Malgun Gothic" w:cs="LMSans10-Regular-Identity-H" w:hint="eastAsia"/>
          <w:b/>
          <w:color w:val="000000"/>
          <w:sz w:val="20"/>
          <w:u w:val="single"/>
          <w:lang w:eastAsia="ko-KR"/>
        </w:rPr>
        <w:t>프로젝트</w:t>
      </w:r>
      <w:r>
        <w:rPr>
          <w:rFonts w:ascii="Malgun Gothic" w:hAnsi="Malgun Gothic" w:cs="LMSans10-Regular-Identity-H"/>
          <w:b/>
          <w:color w:val="000000"/>
          <w:sz w:val="20"/>
          <w:u w:val="single"/>
          <w:lang w:eastAsia="ko-KR"/>
        </w:rPr>
        <w:t xml:space="preserve"> </w:t>
      </w:r>
      <w:r>
        <w:rPr>
          <w:rFonts w:ascii="Malgun Gothic" w:hAnsi="Malgun Gothic" w:cs="LMSans10-Regular-Identity-H" w:hint="eastAsia"/>
          <w:b/>
          <w:color w:val="000000"/>
          <w:sz w:val="20"/>
          <w:u w:val="single"/>
          <w:lang w:eastAsia="ko-KR"/>
        </w:rPr>
        <w:t>구성 명단</w:t>
      </w:r>
    </w:p>
    <w:p w:rsidR="00194D94" w:rsidRPr="00194D94" w:rsidRDefault="002056C8" w:rsidP="00194D94">
      <w:pPr>
        <w:autoSpaceDE w:val="0"/>
        <w:autoSpaceDN w:val="0"/>
        <w:adjustRightInd w:val="0"/>
        <w:rPr>
          <w:rFonts w:ascii="Malgun Gothic" w:hAnsi="Malgun Gothic" w:cs="LMSans10-Regular-Identity-H"/>
          <w:color w:val="000000"/>
          <w:sz w:val="20"/>
          <w:lang w:eastAsia="ko-KR"/>
        </w:rPr>
      </w:pPr>
      <w:r>
        <w:rPr>
          <w:rFonts w:ascii="Malgun Gothic" w:hAnsi="Malgun Gothic" w:cs="LMSans10-Regular-Identity-H"/>
          <w:color w:val="000000"/>
          <w:sz w:val="20"/>
          <w:lang w:eastAsia="ko-KR"/>
        </w:rPr>
        <w:t>20132468</w:t>
      </w:r>
      <w:r w:rsidR="00194D94" w:rsidRPr="00194D94">
        <w:rPr>
          <w:rFonts w:ascii="Malgun Gothic" w:hAnsi="Malgun Gothic" w:cs="LMSans10-Regular-Identity-H"/>
          <w:color w:val="000000"/>
          <w:sz w:val="20"/>
          <w:lang w:eastAsia="ko-KR"/>
        </w:rPr>
        <w:t xml:space="preserve"> </w:t>
      </w:r>
      <w:r w:rsidR="00194D94" w:rsidRPr="00194D94">
        <w:rPr>
          <w:rFonts w:ascii="Malgun Gothic" w:hAnsi="Malgun Gothic" w:cs="LMSans10-Regular-Identity-H" w:hint="eastAsia"/>
          <w:color w:val="000000"/>
          <w:sz w:val="20"/>
          <w:lang w:eastAsia="ko-KR"/>
        </w:rPr>
        <w:t>권오성,</w:t>
      </w:r>
      <w:r w:rsidR="00194D94" w:rsidRPr="00194D94">
        <w:rPr>
          <w:rFonts w:ascii="Malgun Gothic" w:hAnsi="Malgun Gothic" w:cs="LMSans10-Regular-Identity-H"/>
          <w:color w:val="000000"/>
          <w:sz w:val="20"/>
          <w:lang w:eastAsia="ko-KR"/>
        </w:rPr>
        <w:t xml:space="preserve"> 20132605 </w:t>
      </w:r>
      <w:r w:rsidR="00194D94" w:rsidRPr="00194D94">
        <w:rPr>
          <w:rFonts w:ascii="Malgun Gothic" w:hAnsi="Malgun Gothic" w:cs="LMSans10-Regular-Identity-H" w:hint="eastAsia"/>
          <w:color w:val="000000"/>
          <w:sz w:val="20"/>
          <w:lang w:eastAsia="ko-KR"/>
        </w:rPr>
        <w:t>안상준,</w:t>
      </w:r>
      <w:r w:rsidR="00C23FF4">
        <w:rPr>
          <w:rFonts w:ascii="Malgun Gothic" w:hAnsi="Malgun Gothic" w:cs="LMSans10-Regular-Identity-H"/>
          <w:color w:val="000000"/>
          <w:sz w:val="20"/>
          <w:lang w:eastAsia="ko-KR"/>
        </w:rPr>
        <w:t xml:space="preserve"> 20132695</w:t>
      </w:r>
      <w:r w:rsidR="00194D94" w:rsidRPr="00194D94">
        <w:rPr>
          <w:rFonts w:ascii="Malgun Gothic" w:hAnsi="Malgun Gothic" w:cs="LMSans10-Regular-Identity-H" w:hint="eastAsia"/>
          <w:color w:val="000000"/>
          <w:sz w:val="20"/>
          <w:lang w:eastAsia="ko-KR"/>
        </w:rPr>
        <w:t xml:space="preserve"> 임필령,</w:t>
      </w:r>
      <w:r w:rsidR="007831D6">
        <w:rPr>
          <w:rFonts w:ascii="Malgun Gothic" w:hAnsi="Malgun Gothic" w:cs="LMSans10-Regular-Identity-H"/>
          <w:color w:val="000000"/>
          <w:sz w:val="20"/>
          <w:lang w:eastAsia="ko-KR"/>
        </w:rPr>
        <w:t xml:space="preserve"> 20142560</w:t>
      </w:r>
      <w:r w:rsidR="00194D94" w:rsidRPr="00194D94">
        <w:rPr>
          <w:rFonts w:ascii="Malgun Gothic" w:hAnsi="Malgun Gothic" w:cs="LMSans10-Regular-Identity-H"/>
          <w:color w:val="000000"/>
          <w:sz w:val="20"/>
          <w:lang w:eastAsia="ko-KR"/>
        </w:rPr>
        <w:t xml:space="preserve"> </w:t>
      </w:r>
      <w:r w:rsidR="00194D94" w:rsidRPr="00194D94">
        <w:rPr>
          <w:rFonts w:ascii="Malgun Gothic" w:hAnsi="Malgun Gothic" w:cs="LMSans10-Regular-Identity-H" w:hint="eastAsia"/>
          <w:color w:val="000000"/>
          <w:sz w:val="20"/>
          <w:lang w:eastAsia="ko-KR"/>
        </w:rPr>
        <w:t>이정훈</w:t>
      </w:r>
    </w:p>
    <w:p w:rsidR="0034244C" w:rsidRDefault="0034244C">
      <w:pPr>
        <w:rPr>
          <w:lang w:eastAsia="ko-KR"/>
        </w:rPr>
      </w:pPr>
    </w:p>
    <w:sectPr w:rsidR="0034244C" w:rsidSect="00C200AA">
      <w:footerReference w:type="even" r:id="rId9"/>
      <w:footerReference w:type="default" r:id="rId10"/>
      <w:pgSz w:w="12240" w:h="15840"/>
      <w:pgMar w:top="1296" w:right="1440" w:bottom="115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4FA0" w:rsidRDefault="001C4FA0">
      <w:r>
        <w:separator/>
      </w:r>
    </w:p>
  </w:endnote>
  <w:endnote w:type="continuationSeparator" w:id="0">
    <w:p w:rsidR="001C4FA0" w:rsidRDefault="001C4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MSans10-Regular-Identity-H">
    <w:altName w:val="Malgun Gothic"/>
    <w:panose1 w:val="020B0604020202020204"/>
    <w:charset w:val="81"/>
    <w:family w:val="auto"/>
    <w:notTrueType/>
    <w:pitch w:val="default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00AA" w:rsidRDefault="00194D9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C200AA" w:rsidRDefault="001C4F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00AA" w:rsidRDefault="00194D9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C200AA" w:rsidRDefault="001C4F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4FA0" w:rsidRDefault="001C4FA0">
      <w:r>
        <w:separator/>
      </w:r>
    </w:p>
  </w:footnote>
  <w:footnote w:type="continuationSeparator" w:id="0">
    <w:p w:rsidR="001C4FA0" w:rsidRDefault="001C4F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95FF4"/>
    <w:multiLevelType w:val="hybridMultilevel"/>
    <w:tmpl w:val="3C4233DE"/>
    <w:lvl w:ilvl="0" w:tplc="88500EE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CC3AA9"/>
    <w:multiLevelType w:val="hybridMultilevel"/>
    <w:tmpl w:val="B5E21960"/>
    <w:lvl w:ilvl="0" w:tplc="75A6C128">
      <w:numFmt w:val="bullet"/>
      <w:lvlText w:val="-"/>
      <w:lvlJc w:val="left"/>
      <w:pPr>
        <w:ind w:left="720" w:hanging="360"/>
      </w:pPr>
      <w:rPr>
        <w:rFonts w:ascii="Batang" w:eastAsia="Batang" w:hAnsi="Batang" w:cs="Batang" w:hint="eastAsi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141C66"/>
    <w:multiLevelType w:val="hybridMultilevel"/>
    <w:tmpl w:val="0B8E8760"/>
    <w:lvl w:ilvl="0" w:tplc="712C24DA"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="LMSans10-Regular-Identity-H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FE444C"/>
    <w:multiLevelType w:val="hybridMultilevel"/>
    <w:tmpl w:val="9B800F10"/>
    <w:lvl w:ilvl="0" w:tplc="C8FE5746">
      <w:start w:val="1"/>
      <w:numFmt w:val="decimal"/>
      <w:lvlText w:val="%1)"/>
      <w:lvlJc w:val="left"/>
      <w:pPr>
        <w:ind w:left="720" w:hanging="360"/>
      </w:pPr>
      <w:rPr>
        <w:rFonts w:hint="eastAsia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D94"/>
    <w:rsid w:val="00194D94"/>
    <w:rsid w:val="001C4FA0"/>
    <w:rsid w:val="002056C8"/>
    <w:rsid w:val="002B1833"/>
    <w:rsid w:val="0034244C"/>
    <w:rsid w:val="004435D4"/>
    <w:rsid w:val="007831D6"/>
    <w:rsid w:val="00C23FF4"/>
    <w:rsid w:val="00CB170A"/>
    <w:rsid w:val="00E61D1F"/>
    <w:rsid w:val="00FA3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26435E"/>
  <w15:chartTrackingRefBased/>
  <w15:docId w15:val="{67C0908D-82CA-6149-B4CD-9DAB1AF70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4D94"/>
    <w:rPr>
      <w:rFonts w:ascii="Times New Roman" w:eastAsia="Malgun Gothic" w:hAnsi="Times New Roman" w:cs="Times New Roman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194D9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D94"/>
    <w:rPr>
      <w:rFonts w:ascii="Times New Roman" w:eastAsia="Malgun Gothic" w:hAnsi="Times New Roman" w:cs="Times New Roman"/>
      <w:szCs w:val="20"/>
      <w:lang w:eastAsia="en-US"/>
    </w:rPr>
  </w:style>
  <w:style w:type="character" w:styleId="PageNumber">
    <w:name w:val="page number"/>
    <w:basedOn w:val="DefaultParagraphFont"/>
    <w:rsid w:val="00194D94"/>
  </w:style>
  <w:style w:type="character" w:styleId="Hyperlink">
    <w:name w:val="Hyperlink"/>
    <w:rsid w:val="00194D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.seoul.go.kr/dataList/datasetList.d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ata.seoul.go.kr/dataList/datasetList.d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(경영학부)안상준</dc:creator>
  <cp:keywords/>
  <dc:description/>
  <cp:lastModifiedBy>(경영학부)안상준</cp:lastModifiedBy>
  <cp:revision>5</cp:revision>
  <dcterms:created xsi:type="dcterms:W3CDTF">2018-05-29T09:02:00Z</dcterms:created>
  <dcterms:modified xsi:type="dcterms:W3CDTF">2018-05-29T09:17:00Z</dcterms:modified>
</cp:coreProperties>
</file>