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2F3D45" w14:textId="77777777" w:rsidR="00CB2571" w:rsidRDefault="00CB2571" w:rsidP="00CB2571">
      <w:pPr>
        <w:pStyle w:val="NormalWeb"/>
        <w:numPr>
          <w:ilvl w:val="0"/>
          <w:numId w:val="1"/>
        </w:numPr>
        <w:shd w:val="clear" w:color="auto" w:fill="FFFFFF"/>
        <w:rPr>
          <w:rFonts w:ascii="Helvetica" w:hAnsi="Helvetica"/>
          <w:b/>
          <w:bCs/>
          <w:sz w:val="22"/>
          <w:szCs w:val="22"/>
        </w:rPr>
      </w:pPr>
      <w:bookmarkStart w:id="0" w:name="_GoBack"/>
      <w:bookmarkEnd w:id="0"/>
      <w:r>
        <w:rPr>
          <w:rFonts w:ascii="Helvetica" w:hAnsi="Helvetica"/>
          <w:b/>
          <w:bCs/>
          <w:sz w:val="22"/>
          <w:szCs w:val="22"/>
        </w:rPr>
        <w:t xml:space="preserve">Group Number: 11 </w:t>
      </w:r>
    </w:p>
    <w:p w14:paraId="744E33C4" w14:textId="77777777" w:rsidR="00CB2571" w:rsidRDefault="00CB2571" w:rsidP="00CB2571">
      <w:pPr>
        <w:pStyle w:val="NormalWeb"/>
        <w:numPr>
          <w:ilvl w:val="0"/>
          <w:numId w:val="1"/>
        </w:numPr>
        <w:shd w:val="clear" w:color="auto" w:fill="FFFFFF"/>
        <w:rPr>
          <w:rFonts w:ascii="Helvetica" w:hAnsi="Helvetica"/>
          <w:b/>
          <w:bCs/>
          <w:sz w:val="22"/>
          <w:szCs w:val="22"/>
        </w:rPr>
      </w:pPr>
      <w:r>
        <w:rPr>
          <w:rFonts w:ascii="Helvetica" w:hAnsi="Helvetica"/>
          <w:b/>
          <w:bCs/>
          <w:sz w:val="22"/>
          <w:szCs w:val="22"/>
        </w:rPr>
        <w:t>Group Members:</w:t>
      </w:r>
    </w:p>
    <w:p w14:paraId="7724CCC7" w14:textId="4C6BEB53" w:rsidR="00CB2571" w:rsidRDefault="00DA7BE3" w:rsidP="00CB2571">
      <w:pPr>
        <w:pStyle w:val="NormalWeb"/>
        <w:shd w:val="clear" w:color="auto" w:fill="FFFFFF"/>
        <w:ind w:left="720"/>
        <w:rPr>
          <w:rFonts w:ascii="Helvetica" w:hAnsi="Helvetica"/>
          <w:b/>
          <w:bCs/>
          <w:sz w:val="22"/>
          <w:szCs w:val="22"/>
        </w:rPr>
      </w:pPr>
      <w:r>
        <w:rPr>
          <w:rFonts w:ascii="Helvetica" w:hAnsi="Helvetica"/>
          <w:b/>
          <w:bCs/>
          <w:sz w:val="22"/>
          <w:szCs w:val="22"/>
        </w:rPr>
        <w:t>Rachelle Rogers – rar3868, 33.33</w:t>
      </w:r>
      <w:r w:rsidR="00CB2571">
        <w:rPr>
          <w:rFonts w:ascii="Helvetica" w:hAnsi="Helvetica"/>
          <w:b/>
          <w:bCs/>
          <w:sz w:val="22"/>
          <w:szCs w:val="22"/>
        </w:rPr>
        <w:t>%</w:t>
      </w:r>
    </w:p>
    <w:p w14:paraId="59D0E1C2" w14:textId="4C317A7C" w:rsidR="00CB2571" w:rsidRDefault="00DA7BE3" w:rsidP="00CB2571">
      <w:pPr>
        <w:pStyle w:val="NormalWeb"/>
        <w:shd w:val="clear" w:color="auto" w:fill="FFFFFF"/>
        <w:ind w:left="720"/>
        <w:rPr>
          <w:rFonts w:ascii="Helvetica" w:hAnsi="Helvetica"/>
          <w:b/>
          <w:bCs/>
          <w:sz w:val="22"/>
          <w:szCs w:val="22"/>
        </w:rPr>
      </w:pPr>
      <w:r>
        <w:rPr>
          <w:rFonts w:ascii="Helvetica" w:hAnsi="Helvetica"/>
          <w:b/>
          <w:bCs/>
          <w:sz w:val="22"/>
          <w:szCs w:val="22"/>
        </w:rPr>
        <w:t>Rambo Wu –rw24388 33.33</w:t>
      </w:r>
      <w:r w:rsidR="00CB2571">
        <w:rPr>
          <w:rFonts w:ascii="Helvetica" w:hAnsi="Helvetica"/>
          <w:b/>
          <w:bCs/>
          <w:sz w:val="22"/>
          <w:szCs w:val="22"/>
        </w:rPr>
        <w:t>%</w:t>
      </w:r>
    </w:p>
    <w:p w14:paraId="3D71A5DF" w14:textId="74FDA6F9" w:rsidR="00CB2571" w:rsidRDefault="00DA7BE3" w:rsidP="00CB2571">
      <w:pPr>
        <w:pStyle w:val="NormalWeb"/>
        <w:shd w:val="clear" w:color="auto" w:fill="FFFFFF"/>
        <w:ind w:left="720"/>
        <w:rPr>
          <w:rFonts w:ascii="Helvetica" w:hAnsi="Helvetica"/>
          <w:b/>
          <w:bCs/>
          <w:sz w:val="22"/>
          <w:szCs w:val="22"/>
        </w:rPr>
      </w:pPr>
      <w:r>
        <w:rPr>
          <w:rFonts w:ascii="Helvetica" w:hAnsi="Helvetica"/>
          <w:b/>
          <w:bCs/>
          <w:sz w:val="22"/>
          <w:szCs w:val="22"/>
        </w:rPr>
        <w:t>Justin Tran – jdt2725,</w:t>
      </w:r>
      <w:r w:rsidRPr="00DA7BE3">
        <w:rPr>
          <w:rFonts w:ascii="Helvetica" w:hAnsi="Helvetica" w:cs="Helvetica"/>
        </w:rPr>
        <w:t xml:space="preserve"> </w:t>
      </w:r>
      <w:r>
        <w:rPr>
          <w:rFonts w:ascii="Helvetica" w:hAnsi="Helvetica"/>
          <w:b/>
          <w:bCs/>
          <w:sz w:val="22"/>
          <w:szCs w:val="22"/>
        </w:rPr>
        <w:t>33.33</w:t>
      </w:r>
      <w:r w:rsidR="00CB2571">
        <w:rPr>
          <w:rFonts w:ascii="Helvetica" w:hAnsi="Helvetica"/>
          <w:b/>
          <w:bCs/>
          <w:sz w:val="22"/>
          <w:szCs w:val="22"/>
        </w:rPr>
        <w:t>%</w:t>
      </w:r>
    </w:p>
    <w:p w14:paraId="2202397C" w14:textId="4C31650A" w:rsidR="00A1123B" w:rsidRPr="00A1123B" w:rsidRDefault="00CB2571" w:rsidP="00A1123B">
      <w:pPr>
        <w:pStyle w:val="NormalWeb"/>
        <w:numPr>
          <w:ilvl w:val="0"/>
          <w:numId w:val="1"/>
        </w:numPr>
        <w:shd w:val="clear" w:color="auto" w:fill="FFFFFF"/>
        <w:rPr>
          <w:rFonts w:ascii="Helvetica" w:hAnsi="Helvetica"/>
          <w:b/>
          <w:bCs/>
          <w:sz w:val="22"/>
          <w:szCs w:val="22"/>
        </w:rPr>
      </w:pPr>
      <w:r>
        <w:rPr>
          <w:rFonts w:ascii="Helvetica" w:hAnsi="Helvetica"/>
          <w:b/>
          <w:bCs/>
          <w:sz w:val="22"/>
          <w:szCs w:val="22"/>
        </w:rPr>
        <w:t xml:space="preserve">Application Name: The Drake Escape </w:t>
      </w:r>
    </w:p>
    <w:p w14:paraId="17B968DC" w14:textId="4612F8D2" w:rsidR="00CB2571" w:rsidRDefault="00CB2571" w:rsidP="00640CFE">
      <w:pPr>
        <w:pStyle w:val="NormalWeb"/>
        <w:numPr>
          <w:ilvl w:val="0"/>
          <w:numId w:val="1"/>
        </w:numPr>
        <w:shd w:val="clear" w:color="auto" w:fill="FFFFFF"/>
        <w:rPr>
          <w:rFonts w:ascii="Helvetica" w:hAnsi="Helvetica"/>
          <w:b/>
          <w:bCs/>
          <w:sz w:val="22"/>
          <w:szCs w:val="22"/>
        </w:rPr>
      </w:pPr>
      <w:r>
        <w:rPr>
          <w:rFonts w:ascii="Helvetica" w:hAnsi="Helvetica"/>
          <w:b/>
          <w:bCs/>
          <w:sz w:val="22"/>
          <w:szCs w:val="22"/>
        </w:rPr>
        <w:t xml:space="preserve">Mockups: </w:t>
      </w:r>
    </w:p>
    <w:p w14:paraId="1DFE08C0" w14:textId="7392970A" w:rsidR="00A1123B" w:rsidRDefault="00A1123B" w:rsidP="00A1123B">
      <w:pPr>
        <w:pStyle w:val="NormalWeb"/>
        <w:shd w:val="clear" w:color="auto" w:fill="FFFFFF"/>
        <w:ind w:left="720"/>
        <w:rPr>
          <w:rFonts w:ascii="Helvetica" w:hAnsi="Helvetica"/>
          <w:b/>
          <w:bCs/>
          <w:sz w:val="22"/>
          <w:szCs w:val="22"/>
        </w:rPr>
      </w:pPr>
      <w:r>
        <w:rPr>
          <w:rFonts w:ascii="Helvetica" w:hAnsi="Helvetica"/>
          <w:b/>
          <w:bCs/>
          <w:sz w:val="22"/>
          <w:szCs w:val="22"/>
        </w:rPr>
        <w:t>1.</w:t>
      </w:r>
      <w:r>
        <w:rPr>
          <w:rFonts w:ascii="Helvetica" w:hAnsi="Helvetica"/>
          <w:b/>
          <w:bCs/>
          <w:noProof/>
          <w:sz w:val="22"/>
          <w:szCs w:val="22"/>
        </w:rPr>
        <w:drawing>
          <wp:inline distT="0" distB="0" distL="0" distR="0" wp14:anchorId="0B73A9CD" wp14:editId="655B20F1">
            <wp:extent cx="5486400" cy="31877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10-06 at 2.20.57 PM.png"/>
                    <pic:cNvPicPr/>
                  </pic:nvPicPr>
                  <pic:blipFill>
                    <a:blip r:embed="rId6">
                      <a:extLst>
                        <a:ext uri="{28A0092B-C50C-407E-A947-70E740481C1C}">
                          <a14:useLocalDpi xmlns:a14="http://schemas.microsoft.com/office/drawing/2010/main" val="0"/>
                        </a:ext>
                      </a:extLst>
                    </a:blip>
                    <a:stretch>
                      <a:fillRect/>
                    </a:stretch>
                  </pic:blipFill>
                  <pic:spPr>
                    <a:xfrm>
                      <a:off x="0" y="0"/>
                      <a:ext cx="5486400" cy="3187700"/>
                    </a:xfrm>
                    <a:prstGeom prst="rect">
                      <a:avLst/>
                    </a:prstGeom>
                  </pic:spPr>
                </pic:pic>
              </a:graphicData>
            </a:graphic>
          </wp:inline>
        </w:drawing>
      </w:r>
      <w:r>
        <w:rPr>
          <w:rFonts w:ascii="Helvetica" w:hAnsi="Helvetica"/>
          <w:b/>
          <w:bCs/>
          <w:sz w:val="22"/>
          <w:szCs w:val="22"/>
        </w:rPr>
        <w:br/>
      </w:r>
      <w:r>
        <w:rPr>
          <w:rFonts w:ascii="Helvetica" w:hAnsi="Helvetica"/>
          <w:b/>
          <w:bCs/>
          <w:sz w:val="22"/>
          <w:szCs w:val="22"/>
        </w:rPr>
        <w:lastRenderedPageBreak/>
        <w:t xml:space="preserve">2. </w:t>
      </w:r>
      <w:r>
        <w:rPr>
          <w:rFonts w:ascii="Helvetica" w:hAnsi="Helvetica"/>
          <w:b/>
          <w:bCs/>
          <w:noProof/>
          <w:sz w:val="22"/>
          <w:szCs w:val="22"/>
        </w:rPr>
        <w:drawing>
          <wp:inline distT="0" distB="0" distL="0" distR="0" wp14:anchorId="59B95BF5" wp14:editId="0A3CD101">
            <wp:extent cx="5486400" cy="31762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10-06 at 2.21.04 PM.png"/>
                    <pic:cNvPicPr/>
                  </pic:nvPicPr>
                  <pic:blipFill>
                    <a:blip r:embed="rId7">
                      <a:extLst>
                        <a:ext uri="{28A0092B-C50C-407E-A947-70E740481C1C}">
                          <a14:useLocalDpi xmlns:a14="http://schemas.microsoft.com/office/drawing/2010/main" val="0"/>
                        </a:ext>
                      </a:extLst>
                    </a:blip>
                    <a:stretch>
                      <a:fillRect/>
                    </a:stretch>
                  </pic:blipFill>
                  <pic:spPr>
                    <a:xfrm>
                      <a:off x="0" y="0"/>
                      <a:ext cx="5486400" cy="3176270"/>
                    </a:xfrm>
                    <a:prstGeom prst="rect">
                      <a:avLst/>
                    </a:prstGeom>
                  </pic:spPr>
                </pic:pic>
              </a:graphicData>
            </a:graphic>
          </wp:inline>
        </w:drawing>
      </w:r>
    </w:p>
    <w:p w14:paraId="76414D43" w14:textId="1E4ADECD" w:rsidR="00A1123B" w:rsidRDefault="00A1123B" w:rsidP="00A1123B">
      <w:pPr>
        <w:pStyle w:val="NormalWeb"/>
        <w:shd w:val="clear" w:color="auto" w:fill="FFFFFF"/>
        <w:ind w:left="720"/>
        <w:rPr>
          <w:rFonts w:ascii="Helvetica" w:hAnsi="Helvetica"/>
          <w:b/>
          <w:bCs/>
          <w:sz w:val="22"/>
          <w:szCs w:val="22"/>
        </w:rPr>
      </w:pPr>
      <w:r>
        <w:rPr>
          <w:rFonts w:ascii="Helvetica" w:hAnsi="Helvetica"/>
          <w:b/>
          <w:bCs/>
          <w:sz w:val="22"/>
          <w:szCs w:val="22"/>
        </w:rPr>
        <w:t xml:space="preserve">3. </w:t>
      </w:r>
      <w:r>
        <w:rPr>
          <w:rFonts w:ascii="Helvetica" w:hAnsi="Helvetica"/>
          <w:b/>
          <w:bCs/>
          <w:noProof/>
          <w:sz w:val="22"/>
          <w:szCs w:val="22"/>
        </w:rPr>
        <w:drawing>
          <wp:inline distT="0" distB="0" distL="0" distR="0" wp14:anchorId="39522E92" wp14:editId="2DF61ACE">
            <wp:extent cx="5486400" cy="3187700"/>
            <wp:effectExtent l="0" t="0" r="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10-06 at 2.21.12 PM.png"/>
                    <pic:cNvPicPr/>
                  </pic:nvPicPr>
                  <pic:blipFill>
                    <a:blip r:embed="rId8">
                      <a:extLst>
                        <a:ext uri="{28A0092B-C50C-407E-A947-70E740481C1C}">
                          <a14:useLocalDpi xmlns:a14="http://schemas.microsoft.com/office/drawing/2010/main" val="0"/>
                        </a:ext>
                      </a:extLst>
                    </a:blip>
                    <a:stretch>
                      <a:fillRect/>
                    </a:stretch>
                  </pic:blipFill>
                  <pic:spPr>
                    <a:xfrm>
                      <a:off x="0" y="0"/>
                      <a:ext cx="5486400" cy="3187700"/>
                    </a:xfrm>
                    <a:prstGeom prst="rect">
                      <a:avLst/>
                    </a:prstGeom>
                  </pic:spPr>
                </pic:pic>
              </a:graphicData>
            </a:graphic>
          </wp:inline>
        </w:drawing>
      </w:r>
    </w:p>
    <w:p w14:paraId="60EF815B" w14:textId="7C0A81D4" w:rsidR="00A1123B" w:rsidRDefault="00A1123B" w:rsidP="00A1123B">
      <w:pPr>
        <w:pStyle w:val="NormalWeb"/>
        <w:shd w:val="clear" w:color="auto" w:fill="FFFFFF"/>
        <w:ind w:left="720"/>
        <w:rPr>
          <w:rFonts w:ascii="Helvetica" w:hAnsi="Helvetica"/>
          <w:b/>
          <w:bCs/>
          <w:sz w:val="22"/>
          <w:szCs w:val="22"/>
        </w:rPr>
      </w:pPr>
      <w:r>
        <w:rPr>
          <w:rFonts w:ascii="Helvetica" w:hAnsi="Helvetica"/>
          <w:b/>
          <w:bCs/>
          <w:sz w:val="22"/>
          <w:szCs w:val="22"/>
        </w:rPr>
        <w:t xml:space="preserve">4. </w:t>
      </w:r>
      <w:r>
        <w:rPr>
          <w:rFonts w:ascii="Helvetica" w:hAnsi="Helvetica"/>
          <w:b/>
          <w:bCs/>
          <w:noProof/>
          <w:sz w:val="22"/>
          <w:szCs w:val="22"/>
        </w:rPr>
        <w:drawing>
          <wp:inline distT="0" distB="0" distL="0" distR="0" wp14:anchorId="3A23A105" wp14:editId="5D448D57">
            <wp:extent cx="5486400" cy="31997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10-06 at 2.21.18 PM.png"/>
                    <pic:cNvPicPr/>
                  </pic:nvPicPr>
                  <pic:blipFill>
                    <a:blip r:embed="rId9">
                      <a:extLst>
                        <a:ext uri="{28A0092B-C50C-407E-A947-70E740481C1C}">
                          <a14:useLocalDpi xmlns:a14="http://schemas.microsoft.com/office/drawing/2010/main" val="0"/>
                        </a:ext>
                      </a:extLst>
                    </a:blip>
                    <a:stretch>
                      <a:fillRect/>
                    </a:stretch>
                  </pic:blipFill>
                  <pic:spPr>
                    <a:xfrm>
                      <a:off x="0" y="0"/>
                      <a:ext cx="5486400" cy="3199765"/>
                    </a:xfrm>
                    <a:prstGeom prst="rect">
                      <a:avLst/>
                    </a:prstGeom>
                  </pic:spPr>
                </pic:pic>
              </a:graphicData>
            </a:graphic>
          </wp:inline>
        </w:drawing>
      </w:r>
    </w:p>
    <w:p w14:paraId="60E07451" w14:textId="568D01F7" w:rsidR="00640CFE" w:rsidRDefault="00A1123B" w:rsidP="00A1123B">
      <w:pPr>
        <w:pStyle w:val="NormalWeb"/>
        <w:shd w:val="clear" w:color="auto" w:fill="FFFFFF"/>
        <w:ind w:left="720"/>
        <w:rPr>
          <w:rFonts w:ascii="Helvetica" w:hAnsi="Helvetica"/>
          <w:b/>
          <w:bCs/>
          <w:sz w:val="22"/>
          <w:szCs w:val="22"/>
        </w:rPr>
      </w:pPr>
      <w:r>
        <w:rPr>
          <w:rFonts w:ascii="Helvetica" w:hAnsi="Helvetica"/>
          <w:b/>
          <w:bCs/>
          <w:sz w:val="22"/>
          <w:szCs w:val="22"/>
        </w:rPr>
        <w:t>5.</w:t>
      </w:r>
      <w:r>
        <w:rPr>
          <w:rFonts w:ascii="Helvetica" w:hAnsi="Helvetica"/>
          <w:b/>
          <w:bCs/>
          <w:noProof/>
          <w:sz w:val="22"/>
          <w:szCs w:val="22"/>
        </w:rPr>
        <w:drawing>
          <wp:inline distT="0" distB="0" distL="0" distR="0" wp14:anchorId="3EE6FD05" wp14:editId="1E221BAC">
            <wp:extent cx="5486400" cy="31972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10-06 at 2.21.24 PM.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3197225"/>
                    </a:xfrm>
                    <a:prstGeom prst="rect">
                      <a:avLst/>
                    </a:prstGeom>
                  </pic:spPr>
                </pic:pic>
              </a:graphicData>
            </a:graphic>
          </wp:inline>
        </w:drawing>
      </w:r>
    </w:p>
    <w:p w14:paraId="383200EC" w14:textId="3277CE14" w:rsidR="00A1123B" w:rsidRDefault="00A1123B" w:rsidP="00A1123B">
      <w:pPr>
        <w:pStyle w:val="NormalWeb"/>
        <w:shd w:val="clear" w:color="auto" w:fill="FFFFFF"/>
        <w:ind w:left="720"/>
        <w:rPr>
          <w:rFonts w:ascii="Helvetica" w:hAnsi="Helvetica"/>
          <w:b/>
          <w:bCs/>
          <w:sz w:val="22"/>
          <w:szCs w:val="22"/>
        </w:rPr>
      </w:pPr>
      <w:r>
        <w:rPr>
          <w:rFonts w:ascii="Helvetica" w:hAnsi="Helvetica"/>
          <w:b/>
          <w:bCs/>
          <w:sz w:val="22"/>
          <w:szCs w:val="22"/>
        </w:rPr>
        <w:t>6.</w:t>
      </w:r>
      <w:r>
        <w:rPr>
          <w:rFonts w:ascii="Helvetica" w:hAnsi="Helvetica"/>
          <w:b/>
          <w:bCs/>
          <w:noProof/>
          <w:sz w:val="22"/>
          <w:szCs w:val="22"/>
        </w:rPr>
        <w:drawing>
          <wp:inline distT="0" distB="0" distL="0" distR="0" wp14:anchorId="4926D281" wp14:editId="4256830A">
            <wp:extent cx="5486400" cy="31743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10-06 at 2.21.30 PM.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3174365"/>
                    </a:xfrm>
                    <a:prstGeom prst="rect">
                      <a:avLst/>
                    </a:prstGeom>
                  </pic:spPr>
                </pic:pic>
              </a:graphicData>
            </a:graphic>
          </wp:inline>
        </w:drawing>
      </w:r>
    </w:p>
    <w:p w14:paraId="0BEDF7E5" w14:textId="104923CF" w:rsidR="00A1123B" w:rsidRDefault="00A1123B" w:rsidP="00A1123B">
      <w:pPr>
        <w:pStyle w:val="NormalWeb"/>
        <w:shd w:val="clear" w:color="auto" w:fill="FFFFFF"/>
        <w:ind w:left="720"/>
        <w:rPr>
          <w:rFonts w:ascii="Helvetica" w:hAnsi="Helvetica"/>
          <w:b/>
          <w:bCs/>
          <w:sz w:val="22"/>
          <w:szCs w:val="22"/>
        </w:rPr>
      </w:pPr>
      <w:r>
        <w:rPr>
          <w:rFonts w:ascii="Helvetica" w:hAnsi="Helvetica"/>
          <w:b/>
          <w:bCs/>
          <w:sz w:val="22"/>
          <w:szCs w:val="22"/>
        </w:rPr>
        <w:t>7.</w:t>
      </w:r>
      <w:r>
        <w:rPr>
          <w:rFonts w:ascii="Helvetica" w:hAnsi="Helvetica"/>
          <w:b/>
          <w:bCs/>
          <w:noProof/>
          <w:sz w:val="22"/>
          <w:szCs w:val="22"/>
        </w:rPr>
        <w:drawing>
          <wp:inline distT="0" distB="0" distL="0" distR="0" wp14:anchorId="45C58909" wp14:editId="75A0F559">
            <wp:extent cx="5486400" cy="31705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10-06 at 2.21.37 PM.png"/>
                    <pic:cNvPicPr/>
                  </pic:nvPicPr>
                  <pic:blipFill>
                    <a:blip r:embed="rId12">
                      <a:extLst>
                        <a:ext uri="{28A0092B-C50C-407E-A947-70E740481C1C}">
                          <a14:useLocalDpi xmlns:a14="http://schemas.microsoft.com/office/drawing/2010/main" val="0"/>
                        </a:ext>
                      </a:extLst>
                    </a:blip>
                    <a:stretch>
                      <a:fillRect/>
                    </a:stretch>
                  </pic:blipFill>
                  <pic:spPr>
                    <a:xfrm>
                      <a:off x="0" y="0"/>
                      <a:ext cx="5486400" cy="3170555"/>
                    </a:xfrm>
                    <a:prstGeom prst="rect">
                      <a:avLst/>
                    </a:prstGeom>
                  </pic:spPr>
                </pic:pic>
              </a:graphicData>
            </a:graphic>
          </wp:inline>
        </w:drawing>
      </w:r>
    </w:p>
    <w:p w14:paraId="55C6EBB7" w14:textId="2F2F7AE5" w:rsidR="00A1123B" w:rsidRDefault="00A1123B" w:rsidP="00A1123B">
      <w:pPr>
        <w:pStyle w:val="NormalWeb"/>
        <w:shd w:val="clear" w:color="auto" w:fill="FFFFFF"/>
        <w:ind w:left="720"/>
        <w:rPr>
          <w:rFonts w:ascii="Helvetica" w:hAnsi="Helvetica"/>
          <w:b/>
          <w:bCs/>
          <w:sz w:val="22"/>
          <w:szCs w:val="22"/>
        </w:rPr>
      </w:pPr>
      <w:r>
        <w:rPr>
          <w:rFonts w:ascii="Helvetica" w:hAnsi="Helvetica"/>
          <w:b/>
          <w:bCs/>
          <w:sz w:val="22"/>
          <w:szCs w:val="22"/>
        </w:rPr>
        <w:t>8. (Overall Flow)</w:t>
      </w:r>
      <w:r>
        <w:rPr>
          <w:rFonts w:ascii="Helvetica" w:hAnsi="Helvetica"/>
          <w:b/>
          <w:bCs/>
          <w:noProof/>
          <w:sz w:val="22"/>
          <w:szCs w:val="22"/>
        </w:rPr>
        <w:drawing>
          <wp:inline distT="0" distB="0" distL="0" distR="0" wp14:anchorId="2EDDE836" wp14:editId="45D24861">
            <wp:extent cx="5486400" cy="27711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10-06 at 2.31.41 PM.png"/>
                    <pic:cNvPicPr/>
                  </pic:nvPicPr>
                  <pic:blipFill>
                    <a:blip r:embed="rId13">
                      <a:extLst>
                        <a:ext uri="{28A0092B-C50C-407E-A947-70E740481C1C}">
                          <a14:useLocalDpi xmlns:a14="http://schemas.microsoft.com/office/drawing/2010/main" val="0"/>
                        </a:ext>
                      </a:extLst>
                    </a:blip>
                    <a:stretch>
                      <a:fillRect/>
                    </a:stretch>
                  </pic:blipFill>
                  <pic:spPr>
                    <a:xfrm>
                      <a:off x="0" y="0"/>
                      <a:ext cx="5486400" cy="2771140"/>
                    </a:xfrm>
                    <a:prstGeom prst="rect">
                      <a:avLst/>
                    </a:prstGeom>
                  </pic:spPr>
                </pic:pic>
              </a:graphicData>
            </a:graphic>
          </wp:inline>
        </w:drawing>
      </w:r>
    </w:p>
    <w:p w14:paraId="5B9B2B4C" w14:textId="002002F3" w:rsidR="0069345B" w:rsidRDefault="00CB2571" w:rsidP="00DA7BE3">
      <w:pPr>
        <w:pStyle w:val="NormalWeb"/>
        <w:numPr>
          <w:ilvl w:val="0"/>
          <w:numId w:val="1"/>
        </w:numPr>
        <w:shd w:val="clear" w:color="auto" w:fill="FFFFFF"/>
        <w:rPr>
          <w:rFonts w:ascii="Helvetica" w:hAnsi="Helvetica"/>
          <w:b/>
          <w:bCs/>
          <w:sz w:val="22"/>
          <w:szCs w:val="22"/>
        </w:rPr>
      </w:pPr>
      <w:r>
        <w:rPr>
          <w:rFonts w:ascii="Helvetica" w:hAnsi="Helvetica"/>
          <w:b/>
          <w:bCs/>
          <w:sz w:val="22"/>
          <w:szCs w:val="22"/>
        </w:rPr>
        <w:t xml:space="preserve">Operational Descriptions: Descriptions of how the user makes use of the interface to perform each of the available operations in the application. </w:t>
      </w:r>
    </w:p>
    <w:p w14:paraId="6000AD6B" w14:textId="1509C168" w:rsidR="008F099B" w:rsidRDefault="008F099B" w:rsidP="008F099B">
      <w:pPr>
        <w:pStyle w:val="NormalWeb"/>
        <w:shd w:val="clear" w:color="auto" w:fill="FFFFFF"/>
        <w:ind w:left="360"/>
        <w:rPr>
          <w:rFonts w:ascii="Helvetica" w:hAnsi="Helvetica"/>
          <w:b/>
          <w:bCs/>
          <w:sz w:val="22"/>
          <w:szCs w:val="22"/>
        </w:rPr>
      </w:pPr>
      <w:r>
        <w:rPr>
          <w:rFonts w:ascii="Helvetica" w:hAnsi="Helvetica"/>
          <w:b/>
          <w:bCs/>
          <w:sz w:val="22"/>
          <w:szCs w:val="22"/>
        </w:rPr>
        <w:t xml:space="preserve">This is a basic sketch of the UI. We were limited to the functions of Fluid UI. </w:t>
      </w:r>
    </w:p>
    <w:p w14:paraId="3690D719" w14:textId="47DFA481" w:rsidR="00C85BDE" w:rsidRDefault="00DA7BE3" w:rsidP="00DA7BE3">
      <w:pPr>
        <w:pStyle w:val="NormalWeb"/>
        <w:shd w:val="clear" w:color="auto" w:fill="FFFFFF"/>
        <w:ind w:left="720"/>
        <w:rPr>
          <w:rFonts w:ascii="Helvetica" w:hAnsi="Helvetica"/>
          <w:b/>
          <w:bCs/>
          <w:sz w:val="22"/>
          <w:szCs w:val="22"/>
        </w:rPr>
      </w:pPr>
      <w:r>
        <w:rPr>
          <w:rFonts w:ascii="Helvetica" w:hAnsi="Helvetica"/>
          <w:b/>
          <w:bCs/>
          <w:sz w:val="22"/>
          <w:szCs w:val="22"/>
        </w:rPr>
        <w:t>1.</w:t>
      </w:r>
      <w:r w:rsidR="00C85BDE">
        <w:rPr>
          <w:rFonts w:ascii="Helvetica" w:hAnsi="Helvetica"/>
          <w:b/>
          <w:bCs/>
          <w:sz w:val="22"/>
          <w:szCs w:val="22"/>
        </w:rPr>
        <w:t xml:space="preserve"> The initial screen is simply an intro screen with the title of our “company” and the title of the game.</w:t>
      </w:r>
    </w:p>
    <w:p w14:paraId="671DCB03" w14:textId="7E470A18" w:rsidR="00DA7BE3" w:rsidRDefault="00C85BDE" w:rsidP="00DA7BE3">
      <w:pPr>
        <w:pStyle w:val="NormalWeb"/>
        <w:shd w:val="clear" w:color="auto" w:fill="FFFFFF"/>
        <w:ind w:left="720"/>
        <w:rPr>
          <w:rFonts w:ascii="Helvetica" w:hAnsi="Helvetica"/>
          <w:b/>
          <w:bCs/>
          <w:sz w:val="22"/>
          <w:szCs w:val="22"/>
        </w:rPr>
      </w:pPr>
      <w:r>
        <w:rPr>
          <w:rFonts w:ascii="Helvetica" w:hAnsi="Helvetica"/>
          <w:b/>
          <w:bCs/>
          <w:sz w:val="22"/>
          <w:szCs w:val="22"/>
        </w:rPr>
        <w:t>2.  The screen following this will be the log in screen. The user is prompted for their username and password. If the user has not played before or does not have an account, they can tap the new user button to create an account. Otherwise, if the user has a username and password, they can log in and immediately go to the main screen after validation.</w:t>
      </w:r>
    </w:p>
    <w:p w14:paraId="09398243" w14:textId="315A5627" w:rsidR="00C85BDE" w:rsidRDefault="00C85BDE" w:rsidP="00DA7BE3">
      <w:pPr>
        <w:pStyle w:val="NormalWeb"/>
        <w:shd w:val="clear" w:color="auto" w:fill="FFFFFF"/>
        <w:ind w:left="720"/>
        <w:rPr>
          <w:rFonts w:ascii="Helvetica" w:hAnsi="Helvetica"/>
          <w:b/>
          <w:bCs/>
          <w:sz w:val="22"/>
          <w:szCs w:val="22"/>
        </w:rPr>
      </w:pPr>
      <w:r>
        <w:rPr>
          <w:rFonts w:ascii="Helvetica" w:hAnsi="Helvetica"/>
          <w:b/>
          <w:bCs/>
          <w:sz w:val="22"/>
          <w:szCs w:val="22"/>
        </w:rPr>
        <w:t>3.</w:t>
      </w:r>
      <w:r w:rsidRPr="00C85BDE">
        <w:rPr>
          <w:rFonts w:ascii="Helvetica" w:hAnsi="Helvetica"/>
          <w:b/>
          <w:bCs/>
          <w:sz w:val="22"/>
          <w:szCs w:val="22"/>
        </w:rPr>
        <w:t xml:space="preserve"> </w:t>
      </w:r>
      <w:r w:rsidR="008F099B">
        <w:rPr>
          <w:rFonts w:ascii="Helvetica" w:hAnsi="Helvetica"/>
          <w:b/>
          <w:bCs/>
          <w:sz w:val="22"/>
          <w:szCs w:val="22"/>
        </w:rPr>
        <w:t xml:space="preserve">This shows the pop up </w:t>
      </w:r>
      <w:r>
        <w:rPr>
          <w:rFonts w:ascii="Helvetica" w:hAnsi="Helvetica"/>
          <w:b/>
          <w:bCs/>
          <w:sz w:val="22"/>
          <w:szCs w:val="22"/>
        </w:rPr>
        <w:t>for new users. Here, they can create their username and password, and save it to get directed to the main screen. There will also be a back button if the user accidentally clicked on the new user button in the previous screen.</w:t>
      </w:r>
    </w:p>
    <w:p w14:paraId="659C2E9B" w14:textId="55635D57" w:rsidR="00C85BDE" w:rsidRDefault="00C85BDE" w:rsidP="00DA7BE3">
      <w:pPr>
        <w:pStyle w:val="NormalWeb"/>
        <w:shd w:val="clear" w:color="auto" w:fill="FFFFFF"/>
        <w:ind w:left="720"/>
        <w:rPr>
          <w:rFonts w:ascii="Helvetica" w:hAnsi="Helvetica"/>
          <w:b/>
          <w:bCs/>
          <w:sz w:val="22"/>
          <w:szCs w:val="22"/>
        </w:rPr>
      </w:pPr>
      <w:r>
        <w:rPr>
          <w:rFonts w:ascii="Helvetica" w:hAnsi="Helvetica"/>
          <w:b/>
          <w:bCs/>
          <w:sz w:val="22"/>
          <w:szCs w:val="22"/>
        </w:rPr>
        <w:t>4.</w:t>
      </w:r>
      <w:r w:rsidR="008F099B">
        <w:rPr>
          <w:rFonts w:ascii="Helvetica" w:hAnsi="Helvetica"/>
          <w:b/>
          <w:bCs/>
          <w:sz w:val="22"/>
          <w:szCs w:val="22"/>
        </w:rPr>
        <w:t>This is the main screen. It contains many user options such as starting the game, settings (upper right hand corner, will look like a gear in actual app), display of the user’s character’s face (orange circle) and their stats, and leaderboard (bottom left hand corner, will be a trophy in actual app).</w:t>
      </w:r>
    </w:p>
    <w:p w14:paraId="324D7CF6" w14:textId="2DCEEB92" w:rsidR="008F099B" w:rsidRDefault="008F099B" w:rsidP="00DA7BE3">
      <w:pPr>
        <w:pStyle w:val="NormalWeb"/>
        <w:shd w:val="clear" w:color="auto" w:fill="FFFFFF"/>
        <w:ind w:left="720"/>
        <w:rPr>
          <w:rFonts w:ascii="Helvetica" w:hAnsi="Helvetica"/>
          <w:b/>
          <w:bCs/>
          <w:sz w:val="22"/>
          <w:szCs w:val="22"/>
        </w:rPr>
      </w:pPr>
      <w:r>
        <w:rPr>
          <w:rFonts w:ascii="Helvetica" w:hAnsi="Helvetica"/>
          <w:b/>
          <w:bCs/>
          <w:sz w:val="22"/>
          <w:szCs w:val="22"/>
        </w:rPr>
        <w:t xml:space="preserve">5.When the user taps on settings, they’ll be taken to this settings screen. Here, they can chose to change their character to a different character. The circles represent where the character’s faces will be. Below, they have the option to turn the sound on or off for when they’re playing the game. </w:t>
      </w:r>
    </w:p>
    <w:p w14:paraId="71A7DA6D" w14:textId="1B285816" w:rsidR="008F099B" w:rsidRDefault="008F099B" w:rsidP="00DA7BE3">
      <w:pPr>
        <w:pStyle w:val="NormalWeb"/>
        <w:shd w:val="clear" w:color="auto" w:fill="FFFFFF"/>
        <w:ind w:left="720"/>
        <w:rPr>
          <w:rFonts w:ascii="Helvetica" w:hAnsi="Helvetica"/>
          <w:b/>
          <w:bCs/>
          <w:sz w:val="22"/>
          <w:szCs w:val="22"/>
        </w:rPr>
      </w:pPr>
      <w:r>
        <w:rPr>
          <w:rFonts w:ascii="Helvetica" w:hAnsi="Helvetica"/>
          <w:b/>
          <w:bCs/>
          <w:sz w:val="22"/>
          <w:szCs w:val="22"/>
        </w:rPr>
        <w:t>6.This screen is the leaderboard where usernames and scores will be displayed ascending. We will use a Table View Controller to implement this.</w:t>
      </w:r>
    </w:p>
    <w:p w14:paraId="2DEC29F6" w14:textId="58129DB4" w:rsidR="007432C0" w:rsidRDefault="008F099B" w:rsidP="007432C0">
      <w:pPr>
        <w:pStyle w:val="NormalWeb"/>
        <w:shd w:val="clear" w:color="auto" w:fill="FFFFFF"/>
        <w:ind w:left="720"/>
        <w:rPr>
          <w:rFonts w:ascii="Helvetica" w:hAnsi="Helvetica"/>
          <w:b/>
          <w:bCs/>
          <w:sz w:val="22"/>
          <w:szCs w:val="22"/>
        </w:rPr>
      </w:pPr>
      <w:r>
        <w:rPr>
          <w:rFonts w:ascii="Helvetica" w:hAnsi="Helvetica"/>
          <w:b/>
          <w:bCs/>
          <w:sz w:val="22"/>
          <w:szCs w:val="22"/>
        </w:rPr>
        <w:t xml:space="preserve">7.This screen will be the actual game. It features the main character (on the floating median) </w:t>
      </w:r>
      <w:proofErr w:type="gramStart"/>
      <w:r>
        <w:rPr>
          <w:rFonts w:ascii="Helvetica" w:hAnsi="Helvetica"/>
          <w:b/>
          <w:bCs/>
          <w:sz w:val="22"/>
          <w:szCs w:val="22"/>
        </w:rPr>
        <w:t>who</w:t>
      </w:r>
      <w:proofErr w:type="gramEnd"/>
      <w:r>
        <w:rPr>
          <w:rFonts w:ascii="Helvetica" w:hAnsi="Helvetica"/>
          <w:b/>
          <w:bCs/>
          <w:sz w:val="22"/>
          <w:szCs w:val="22"/>
        </w:rPr>
        <w:t xml:space="preserve"> will have the option to move around the screen. The arrow represents the right horizontal movement of the character when the user holds down their finger on the right hand side of the screen. Likewise, the character will be able to move to the left if the user holds down their finger on the left hand side of the screen. The character can also jump if the user taps their finger on the screen. The red characters in the game represent the “enemies” where th</w:t>
      </w:r>
      <w:r w:rsidR="007432C0">
        <w:rPr>
          <w:rFonts w:ascii="Helvetica" w:hAnsi="Helvetica"/>
          <w:b/>
          <w:bCs/>
          <w:sz w:val="22"/>
          <w:szCs w:val="22"/>
        </w:rPr>
        <w:t xml:space="preserve">e character will have to avoid and shoot them. The items they’re holding represent the weapons they will use against the user’s character. </w:t>
      </w:r>
    </w:p>
    <w:p w14:paraId="5D38EC56" w14:textId="6BCF994C" w:rsidR="007432C0" w:rsidRPr="00DA7BE3" w:rsidRDefault="007432C0" w:rsidP="007432C0">
      <w:pPr>
        <w:pStyle w:val="NormalWeb"/>
        <w:shd w:val="clear" w:color="auto" w:fill="FFFFFF"/>
        <w:ind w:left="720"/>
        <w:rPr>
          <w:rFonts w:ascii="Helvetica" w:hAnsi="Helvetica"/>
          <w:b/>
          <w:bCs/>
          <w:sz w:val="22"/>
          <w:szCs w:val="22"/>
        </w:rPr>
      </w:pPr>
      <w:r>
        <w:rPr>
          <w:rFonts w:ascii="Helvetica" w:hAnsi="Helvetica"/>
          <w:b/>
          <w:bCs/>
          <w:sz w:val="22"/>
          <w:szCs w:val="22"/>
        </w:rPr>
        <w:t xml:space="preserve">8.This is a screenshot of what the overall flow of the app will look like. Here you can see </w:t>
      </w:r>
      <w:proofErr w:type="gramStart"/>
      <w:r>
        <w:rPr>
          <w:rFonts w:ascii="Helvetica" w:hAnsi="Helvetica"/>
          <w:b/>
          <w:bCs/>
          <w:sz w:val="22"/>
          <w:szCs w:val="22"/>
        </w:rPr>
        <w:t>which screens are connected by what</w:t>
      </w:r>
      <w:proofErr w:type="gramEnd"/>
      <w:r>
        <w:rPr>
          <w:rFonts w:ascii="Helvetica" w:hAnsi="Helvetica"/>
          <w:b/>
          <w:bCs/>
          <w:sz w:val="22"/>
          <w:szCs w:val="22"/>
        </w:rPr>
        <w:t xml:space="preserve"> and where the user will be directed.</w:t>
      </w:r>
    </w:p>
    <w:sectPr w:rsidR="007432C0" w:rsidRPr="00DA7BE3" w:rsidSect="0069345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E433A4"/>
    <w:multiLevelType w:val="multilevel"/>
    <w:tmpl w:val="C974E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0173"/>
    <w:rsid w:val="00625A3F"/>
    <w:rsid w:val="00640CFE"/>
    <w:rsid w:val="0069345B"/>
    <w:rsid w:val="007432C0"/>
    <w:rsid w:val="008F099B"/>
    <w:rsid w:val="00A1123B"/>
    <w:rsid w:val="00C20173"/>
    <w:rsid w:val="00C85BDE"/>
    <w:rsid w:val="00CB2571"/>
    <w:rsid w:val="00DA7B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C31FD9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B2571"/>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A1123B"/>
    <w:rPr>
      <w:rFonts w:ascii="Lucida Grande" w:hAnsi="Lucida Grande"/>
      <w:sz w:val="18"/>
      <w:szCs w:val="18"/>
    </w:rPr>
  </w:style>
  <w:style w:type="character" w:customStyle="1" w:styleId="BalloonTextChar">
    <w:name w:val="Balloon Text Char"/>
    <w:basedOn w:val="DefaultParagraphFont"/>
    <w:link w:val="BalloonText"/>
    <w:uiPriority w:val="99"/>
    <w:semiHidden/>
    <w:rsid w:val="00A1123B"/>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B2571"/>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A1123B"/>
    <w:rPr>
      <w:rFonts w:ascii="Lucida Grande" w:hAnsi="Lucida Grande"/>
      <w:sz w:val="18"/>
      <w:szCs w:val="18"/>
    </w:rPr>
  </w:style>
  <w:style w:type="character" w:customStyle="1" w:styleId="BalloonTextChar">
    <w:name w:val="Balloon Text Char"/>
    <w:basedOn w:val="DefaultParagraphFont"/>
    <w:link w:val="BalloonText"/>
    <w:uiPriority w:val="99"/>
    <w:semiHidden/>
    <w:rsid w:val="00A1123B"/>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0021333">
      <w:bodyDiv w:val="1"/>
      <w:marLeft w:val="0"/>
      <w:marRight w:val="0"/>
      <w:marTop w:val="0"/>
      <w:marBottom w:val="0"/>
      <w:divBdr>
        <w:top w:val="none" w:sz="0" w:space="0" w:color="auto"/>
        <w:left w:val="none" w:sz="0" w:space="0" w:color="auto"/>
        <w:bottom w:val="none" w:sz="0" w:space="0" w:color="auto"/>
        <w:right w:val="none" w:sz="0" w:space="0" w:color="auto"/>
      </w:divBdr>
      <w:divsChild>
        <w:div w:id="2106419850">
          <w:marLeft w:val="0"/>
          <w:marRight w:val="0"/>
          <w:marTop w:val="0"/>
          <w:marBottom w:val="0"/>
          <w:divBdr>
            <w:top w:val="none" w:sz="0" w:space="0" w:color="auto"/>
            <w:left w:val="none" w:sz="0" w:space="0" w:color="auto"/>
            <w:bottom w:val="none" w:sz="0" w:space="0" w:color="auto"/>
            <w:right w:val="none" w:sz="0" w:space="0" w:color="auto"/>
          </w:divBdr>
          <w:divsChild>
            <w:div w:id="1558279873">
              <w:marLeft w:val="0"/>
              <w:marRight w:val="0"/>
              <w:marTop w:val="0"/>
              <w:marBottom w:val="0"/>
              <w:divBdr>
                <w:top w:val="none" w:sz="0" w:space="0" w:color="auto"/>
                <w:left w:val="none" w:sz="0" w:space="0" w:color="auto"/>
                <w:bottom w:val="none" w:sz="0" w:space="0" w:color="auto"/>
                <w:right w:val="none" w:sz="0" w:space="0" w:color="auto"/>
              </w:divBdr>
              <w:divsChild>
                <w:div w:id="1207522582">
                  <w:marLeft w:val="0"/>
                  <w:marRight w:val="0"/>
                  <w:marTop w:val="0"/>
                  <w:marBottom w:val="0"/>
                  <w:divBdr>
                    <w:top w:val="none" w:sz="0" w:space="0" w:color="auto"/>
                    <w:left w:val="none" w:sz="0" w:space="0" w:color="auto"/>
                    <w:bottom w:val="none" w:sz="0" w:space="0" w:color="auto"/>
                    <w:right w:val="none" w:sz="0" w:space="0" w:color="auto"/>
                  </w:divBdr>
                  <w:divsChild>
                    <w:div w:id="194611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413</Words>
  <Characters>2355</Characters>
  <Application>Microsoft Macintosh Word</Application>
  <DocSecurity>0</DocSecurity>
  <Lines>19</Lines>
  <Paragraphs>5</Paragraphs>
  <ScaleCrop>false</ScaleCrop>
  <Company/>
  <LinksUpToDate>false</LinksUpToDate>
  <CharactersWithSpaces>2763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Rogers</dc:creator>
  <cp:keywords/>
  <dc:description/>
  <cp:lastModifiedBy>Rachelle Rogers</cp:lastModifiedBy>
  <cp:revision>2</cp:revision>
  <dcterms:created xsi:type="dcterms:W3CDTF">2016-10-17T22:40:00Z</dcterms:created>
  <dcterms:modified xsi:type="dcterms:W3CDTF">2016-10-17T22:40:00Z</dcterms:modified>
</cp:coreProperties>
</file>