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Login</w:t>
      </w:r>
      <w:r>
        <w:br/>
      </w:r>
      <w:r>
        <w:rPr/>
        <w:t xml:space="preserve">register</w:t>
      </w:r>
      <w:r>
        <w:br/>
      </w:r>
      <w:r>
        <w:rPr/>
        <w:t xml:space="preserve">Admin</w:t>
      </w:r>
      <w:r>
        <w:br/>
      </w:r>
      <w:r>
        <w:rPr/>
        <w:t xml:space="preserve">AdminOp</w:t>
      </w:r>
      <w:r>
        <w:br/>
      </w:r>
      <w:r>
        <w:rPr/>
        <w:t xml:space="preserve">Client</w:t>
      </w:r>
      <w:r>
        <w:br/>
      </w:r>
      <w:r>
        <w:rPr/>
        <w:t xml:space="preserve">Storehouse</w:t>
      </w:r>
      <w:r>
        <w:br/>
      </w:r>
      <w:r>
        <w:rPr/>
        <w:t xml:space="preserve">goodin&amp;out</w:t>
      </w:r>
      <w:r>
        <w:br/>
      </w:r>
      <w:r>
        <w:rPr/>
        <w:t xml:space="preserve">goodsnew</w:t>
      </w:r>
      <w:r>
        <w:br/>
      </w:r>
      <w:r>
        <w:rPr/>
        <w:t xml:space="preserve">delivery</w:t>
      </w:r>
      <w:r>
        <w:br/>
      </w:r>
      <w:r>
        <w:rPr/>
        <w:t xml:space="preserve">Order</w:t>
      </w:r>
      <w:r>
        <w:br/>
      </w:r>
      <w:r>
        <w:rPr/>
        <w:t xml:space="preserve">Supply</w:t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9719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7339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3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Admin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3147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AdminOp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7623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2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Client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3147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Storehouse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3147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goodin&amp;out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1719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goodsnew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482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delivery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2289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6576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Supply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3147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11" Type="http://schemas.openxmlformats.org/officeDocument/2006/relationships/image" Target="AXU0.png" />
  <Relationship Id="rId_AXURE12" Type="http://schemas.openxmlformats.org/officeDocument/2006/relationships/image" Target="AXU1.png" />
  <Relationship Id="rId_AXURE13" Type="http://schemas.openxmlformats.org/officeDocument/2006/relationships/image" Target="AXU2.png" />
  <Relationship Id="rId_AXURE14" Type="http://schemas.openxmlformats.org/officeDocument/2006/relationships/image" Target="AXU3.png" />
  <Relationship Id="rId_AXURE15" Type="http://schemas.openxmlformats.org/officeDocument/2006/relationships/image" Target="AXU4.png" />
  <Relationship Id="rId_AXURE16" Type="http://schemas.openxmlformats.org/officeDocument/2006/relationships/image" Target="AXU5.png" />
  <Relationship Id="rId_AXURE17" Type="http://schemas.openxmlformats.org/officeDocument/2006/relationships/image" Target="AXU6.png" />
  <Relationship Id="rId_AXURE18" Type="http://schemas.openxmlformats.org/officeDocument/2006/relationships/image" Target="AXU7.png" />
  <Relationship Id="rId_AXURE19" Type="http://schemas.openxmlformats.org/officeDocument/2006/relationships/image" Target="AXU8.png" />
  <Relationship Id="rId_AXURE20" Type="http://schemas.openxmlformats.org/officeDocument/2006/relationships/image" Target="AXU9.png" />
  <Relationship Id="rId_AXURE21" Type="http://schemas.openxmlformats.org/officeDocument/2006/relationships/image" Target="AXU10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