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</w:rPr>
        <w:t xml:space="preserve"> Listening Passage 1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第1题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Why does the woman go to see the professor?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To get advice on selecting a research topic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 To convince  him to allow her to do a particular project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 To ask him to review some research results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 To request help in gaining access to a research facility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第2题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What aspect of glycerol does the woman want to study?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 Its potential use as a biofuel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 Its effect on the global environment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 Is usefulness as a food additive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  Its potential use as an agricultural aid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第3题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What is the professor's opinion about the woman’s proposed research project?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 He is worried that it is too ambitious for an undergraduate.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  He is reluctant to approve it because she has explained it poorly.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  He is concerned about the amount of time it would take him to supervise the project.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 He is not sure she has enough time to complete the field testing before the project is due.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第4题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According to the woman, what is special about Hazeiton Hall?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 Research on biofuels is being conducted there.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 It is designed specifically for undergraduate research work.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 It has the best conditions for large-scale plant experiments.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 It has the most sophisticated photography equipment on campus.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第5题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Why is the woman excited about her proposed research project?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 She will be working on the project with her professor.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  The outcome of the project could possibly benefit society.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  She has been interested in the topic for a long time.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  She thinks the project will help her get accepted to graduate school</w:t>
      </w:r>
    </w:p>
    <w:p>
      <w:pPr>
        <w:rPr>
          <w:rFonts w:hint="default" w:ascii="Times New Roman" w:hAnsi="Times New Roman" w:cs="Times New Roman"/>
          <w:sz w:val="24"/>
        </w:rPr>
      </w:pPr>
    </w:p>
    <w:p>
      <w:pPr>
        <w:rPr>
          <w:rFonts w:hint="default" w:ascii="Times New Roman" w:hAnsi="Times New Roman" w:cs="Times New Roman"/>
          <w:sz w:val="24"/>
        </w:rPr>
      </w:pPr>
    </w:p>
    <w:p>
      <w:pPr>
        <w:rPr>
          <w:rFonts w:hint="default" w:ascii="Times New Roman" w:hAnsi="Times New Roman" w:cs="Times New Roman"/>
          <w:sz w:val="24"/>
        </w:rPr>
      </w:pP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Listen to part of a conversation between a student and his chemistry professor.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Professor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You want to do what?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Student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  <w:highlight w:val="green"/>
        </w:rPr>
        <w:t>Grow grass.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Professor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 xml:space="preserve">Grow grass? I thought you were doing your </w:t>
      </w:r>
      <w:r>
        <w:rPr>
          <w:rFonts w:hint="default" w:ascii="Times New Roman" w:hAnsi="Times New Roman" w:cs="Times New Roman"/>
          <w:sz w:val="24"/>
          <w:highlight w:val="green"/>
        </w:rPr>
        <w:t>research project on fuel derived from organic materials, biofuel.</w:t>
      </w:r>
    </w:p>
    <w:p>
      <w:pPr>
        <w:rPr>
          <w:rFonts w:hint="default" w:ascii="Times New Roman" w:hAnsi="Times New Roman" w:cs="Times New Roman"/>
          <w:color w:val="FF0000"/>
          <w:sz w:val="24"/>
        </w:rPr>
      </w:pPr>
      <w:r>
        <w:rPr>
          <w:rFonts w:hint="default" w:ascii="Times New Roman" w:hAnsi="Times New Roman" w:cs="Times New Roman"/>
          <w:color w:val="FF0000"/>
          <w:sz w:val="24"/>
        </w:rPr>
        <w:t>Student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FF0000"/>
          <w:sz w:val="24"/>
        </w:rPr>
        <w:t xml:space="preserve">Oh, I am. But I was doing some reading. </w:t>
      </w:r>
      <w:r>
        <w:rPr>
          <w:rFonts w:hint="default" w:ascii="Times New Roman" w:hAnsi="Times New Roman" w:cs="Times New Roman"/>
          <w:sz w:val="24"/>
        </w:rPr>
        <w:t xml:space="preserve">And I found out that in the process of making biofuel, there is a lot of leftover material after processing the corn or sugar or whatever into fuel. And most of those </w:t>
      </w:r>
      <w:r>
        <w:rPr>
          <w:rFonts w:hint="default" w:ascii="Times New Roman" w:hAnsi="Times New Roman" w:cs="Times New Roman"/>
          <w:sz w:val="24"/>
          <w:highlight w:val="green"/>
        </w:rPr>
        <w:t>byproducts</w:t>
      </w:r>
      <w:r>
        <w:rPr>
          <w:rFonts w:hint="default" w:ascii="Times New Roman" w:hAnsi="Times New Roman" w:cs="Times New Roman"/>
          <w:sz w:val="24"/>
        </w:rPr>
        <w:t xml:space="preserve"> are just wasted, all the way to landfills. So I was thinking maybe I could work on some sort of project that finds use for one of the byproducts and I picked </w:t>
      </w:r>
      <w:r>
        <w:rPr>
          <w:rFonts w:hint="default" w:ascii="Times New Roman" w:hAnsi="Times New Roman" w:cs="Times New Roman"/>
          <w:sz w:val="24"/>
          <w:highlight w:val="green"/>
        </w:rPr>
        <w:t>glycerol.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Professor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But there are lots of industrial uses for glycerol already. It is a common ingredient in soap and some food product.</w:t>
      </w:r>
    </w:p>
    <w:p>
      <w:pPr>
        <w:rPr>
          <w:rFonts w:hint="default" w:ascii="Times New Roman" w:hAnsi="Times New Roman" w:cs="Times New Roman"/>
          <w:color w:val="FF0000"/>
          <w:sz w:val="24"/>
        </w:rPr>
      </w:pPr>
      <w:r>
        <w:rPr>
          <w:rFonts w:hint="default" w:ascii="Times New Roman" w:hAnsi="Times New Roman" w:cs="Times New Roman"/>
          <w:color w:val="FF0000"/>
          <w:sz w:val="24"/>
        </w:rPr>
        <w:t>Student</w:t>
      </w:r>
    </w:p>
    <w:p>
      <w:pPr>
        <w:rPr>
          <w:rFonts w:hint="default" w:ascii="Times New Roman" w:hAnsi="Times New Roman" w:cs="Times New Roman"/>
          <w:color w:val="FF0000"/>
          <w:sz w:val="24"/>
        </w:rPr>
      </w:pPr>
      <w:r>
        <w:rPr>
          <w:rFonts w:hint="default" w:ascii="Times New Roman" w:hAnsi="Times New Roman" w:cs="Times New Roman"/>
          <w:color w:val="FF0000"/>
          <w:sz w:val="24"/>
        </w:rPr>
        <w:t>I know, but with more and more biofuel being produced, there's more glycerol being made and then used.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Professor</w:t>
      </w:r>
    </w:p>
    <w:p>
      <w:pPr>
        <w:rPr>
          <w:rFonts w:hint="default" w:ascii="Times New Roman" w:hAnsi="Times New Roman" w:cs="Times New Roman"/>
          <w:color w:val="ED7D31" w:themeColor="accent2"/>
          <w:sz w:val="24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cs="Times New Roman"/>
          <w:color w:val="ED7D31" w:themeColor="accent2"/>
          <w:sz w:val="24"/>
          <w14:textFill>
            <w14:solidFill>
              <w14:schemeClr w14:val="accent2"/>
            </w14:solidFill>
          </w14:textFill>
        </w:rPr>
        <w:t>And so you want to work on alternative applications for glycerol, like using it to help grass grow?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Student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Yeah. There is this idea I read about. It said you could make a film, a really sticky film, that you could put on grass seed, so they stick to the ground and that would give them more time to germinate.</w:t>
      </w:r>
      <w:r>
        <w:rPr>
          <w:rFonts w:hint="default" w:ascii="Times New Roman" w:hAnsi="Times New Roman" w:cs="Times New Roman"/>
          <w:sz w:val="24"/>
        </w:rPr>
        <w:tab/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Professor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This sounds a lot more complicated than the kinds of projects I suggested that your class try to do. This is more like a graduate research project.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Student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I know it's a big leap, but I can handle it.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Professor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how are you going to get the equipment you need?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Student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Actually that's why I was hoping that you could help me with that. Is there any way that I can use one of the labs in Hazelton Hall?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Professor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Those labs are only for professors doing research And once in a while graduate students are allowed to pursue a project in there.</w:t>
      </w:r>
    </w:p>
    <w:p>
      <w:pPr>
        <w:rPr>
          <w:rFonts w:hint="default" w:ascii="Times New Roman" w:hAnsi="Times New Roman" w:cs="Times New Roman"/>
          <w:sz w:val="24"/>
        </w:rPr>
      </w:pP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Student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You know Hazelton's the only place that set up where we can grow lots of plants under controlled conditions is indoors. And I am gonna need some real space. I'm gonna grow grass.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Professor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Why don't you just work on developing that stick film? I'm not requiring students to field test any new substances they develop.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Student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 xml:space="preserve">Yeah, but I really want to know if it works. Maybe you could sponsor my research. I realized that this is supposed to be an independent project and I wouldn't actually ask you to do anything. But just think of all the possibilities. 1 keep reading that biofuel is a way of the future, which is great, but not if it produces a lot of waste byproducts. So if can find a new use for even one of them, then I'm not just doing some abstract student project. 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Professor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Well, it's nice to see you are passionate about this. Look, I can't say I'm involved in your research if i'm not. But let me see if I can get you access to Hazelton anyway. But please don't get your hopes up, okay?</w:t>
      </w:r>
    </w:p>
    <w:p>
      <w:pPr>
        <w:rPr>
          <w:rFonts w:hint="default" w:ascii="Times New Roman" w:hAnsi="Times New Roman" w:cs="Times New Roman"/>
          <w:sz w:val="24"/>
        </w:rPr>
      </w:pPr>
    </w:p>
    <w:p>
      <w:pPr>
        <w:rPr>
          <w:rFonts w:hint="default" w:ascii="Times New Roman" w:hAnsi="Times New Roman" w:cs="Times New Roman"/>
          <w:sz w:val="24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</w:rPr>
        <w:t>{"1": ["B", "D"], "2": ["D"], "3": ["A"], "4": ["C"</w:t>
      </w:r>
      <w:r>
        <w:rPr>
          <w:rFonts w:hint="default" w:ascii="Times New Roman" w:hAnsi="Times New Roman" w:cs="Times New Roman"/>
        </w:rPr>
        <w:t>], "5": ["B"]}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AC0"/>
    <w:rsid w:val="000C3971"/>
    <w:rsid w:val="001E73E7"/>
    <w:rsid w:val="002B1CDA"/>
    <w:rsid w:val="00344CAF"/>
    <w:rsid w:val="004165C4"/>
    <w:rsid w:val="004405B0"/>
    <w:rsid w:val="005D2620"/>
    <w:rsid w:val="00720AC0"/>
    <w:rsid w:val="009B0CC5"/>
    <w:rsid w:val="00AC770E"/>
    <w:rsid w:val="00EE4EA9"/>
    <w:rsid w:val="0A5E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427</Words>
  <Characters>2440</Characters>
  <Lines>20</Lines>
  <Paragraphs>5</Paragraphs>
  <TotalTime>0</TotalTime>
  <ScaleCrop>false</ScaleCrop>
  <LinksUpToDate>false</LinksUpToDate>
  <CharactersWithSpaces>2862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2019-02-10T08:20:00Z</dcterms:created>
  <dc:creator>韩思杨</dc:creator>
  <cp:lastModifiedBy>Karen</cp:lastModifiedBy>
  <dcterms:modified xsi:type="dcterms:W3CDTF">2019-09-17T14:16:00Z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