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PingFang SC Semibold" w:hAnsi="PingFang SC Semibold" w:cs="PingFang SC Semibold"/>
          <w:sz w:val="48"/>
          <w:sz-cs w:val="48"/>
          <w:b/>
          <w:spacing w:val="0"/>
          <w:color w:val="0E0E0E"/>
        </w:rPr>
        <w:t xml:space="preserve">「主动与执行（远景）」落地可行性分析报告</w:t>
      </w:r>
    </w:p>
    <w:p>
      <w:pPr>
        <w:jc w:val="center"/>
      </w:pPr>
      <w:r>
        <w:rPr>
          <w:rFonts w:ascii="Songti SC" w:hAnsi="Songti SC" w:cs="Songti SC"/>
          <w:sz w:val="26"/>
          <w:sz-cs w:val="26"/>
          <w:spacing w:val="0"/>
          <w:color w:val="535353"/>
        </w:rPr>
        <w:t xml:space="preserve">日期：2026-09-20</w:t>
      </w:r>
    </w:p>
    <w:p>
      <w:pPr>
        <w:jc w:val="center"/>
      </w:pPr>
      <w:r>
        <w:rPr>
          <w:rFonts w:ascii="Songti SC" w:hAnsi="Songti SC" w:cs="Songti SC"/>
          <w:sz w:val="26"/>
          <w:sz-cs w:val="26"/>
          <w:spacing w:val="0"/>
          <w:color w:val="535353"/>
        </w:rPr>
        <w:t xml:space="preserve">范围：演示控制台「远」步所展示的全部 10 个「主动 → 执行 → 记忆」场景（连锁酒店 / 免税店 / 机场 / 工地 / 劳务派遣 / 制造 / 餐饮 / 农业 / 介护 / 清扫）</w:t>
      </w:r>
    </w:p>
    <w:p>
      <w:pPr>
        <w:jc w:val="center"/>
      </w:pPr>
      <w:r>
        <w:rPr>
          <w:rFonts w:ascii="Songti SC" w:hAnsi="Songti SC" w:cs="Songti SC"/>
          <w:sz w:val="26"/>
          <w:sz-cs w:val="26"/>
          <w:spacing w:val="0"/>
          <w:color w:val="535353"/>
        </w:rPr>
        <w:t xml:space="preserve">目的：评估每个场景在 </w:t>
      </w:r>
      <w:r>
        <w:rPr>
          <w:rFonts w:ascii="Songti SC" w:hAnsi="Songti SC" w:cs="Songti SC"/>
          <w:sz w:val="26"/>
          <w:sz-cs w:val="26"/>
          <w:b/>
          <w:spacing w:val="0"/>
          <w:color w:val="535353"/>
        </w:rPr>
        <w:t xml:space="preserve">1.0 端侧硬件 + 现有云端架构</w:t>
      </w:r>
      <w:r>
        <w:rPr>
          <w:rFonts w:ascii="Songti SC" w:hAnsi="Songti SC" w:cs="Songti SC"/>
          <w:sz w:val="26"/>
          <w:sz-cs w:val="26"/>
          <w:spacing w:val="0"/>
          <w:color w:val="535353"/>
        </w:rPr>
        <w:t xml:space="preserve"> 约束下的真实落地难度，为「演示愿景」到「可交付功能」提供取舍依据。</w:t>
      </w:r>
    </w:p>
    <w:p>
      <w:pPr/>
      <w:r>
        <w:rPr>
          <w:rFonts w:ascii="Songti SC" w:hAnsi="Songti SC" w:cs="Songti SC"/>
          <w:sz w:val="28"/>
          <w:sz-cs w:val="28"/>
          <w:spacing w:val="0"/>
          <w:color w:val="6D6D6D"/>
        </w:rPr>
        <w:t xml:space="preserve"/>
      </w:r>
    </w:p>
    <w:p>
      <w:pPr>
        <w:spacing w:after="160"/>
      </w:pPr>
      <w:r>
        <w:rPr>
          <w:rFonts w:ascii="PingFang SC Semibold" w:hAnsi="PingFang SC Semibold" w:cs="PingFang SC Semibold"/>
          <w:sz w:val="34"/>
          <w:sz-cs w:val="34"/>
          <w:b/>
          <w:spacing w:val="0"/>
          <w:color w:val="152C5B"/>
        </w:rPr>
        <w:t xml:space="preserve">一、结论先行（TL;DR）</w:t>
      </w:r>
    </w:p>
    <w:p>
      <w:pPr>
        <w:ind w:left="720" w:first-line="-720"/>
        <w:spacing w:after="106"/>
      </w:pPr>
      <w:r>
        <w:rPr>
          <w:rFonts w:ascii="Songti SC" w:hAnsi="Songti SC" w:cs="Songti SC"/>
          <w:sz w:val="28"/>
          <w:sz-cs w:val="28"/>
          <w:b/>
          <w:color w:val="141414"/>
        </w:rPr>
        <w:t xml:space="preserve"/>
        <w:tab/>
        <w:t xml:space="preserve"/>
        <w:tab/>
        <w:t xml:space="preserve"/>
      </w:r>
      <w:r>
        <w:rPr>
          <w:rFonts w:ascii="Songti SC" w:hAnsi="Songti SC" w:cs="Songti SC"/>
          <w:sz w:val="28"/>
          <w:sz-cs w:val="28"/>
          <w:b/>
          <w:spacing w:val="0"/>
          <w:color w:val="141414"/>
        </w:rPr>
        <w:t xml:space="preserve">三种能力落地难度差异极大，不能混为一谈</w:t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：</w:t>
      </w:r>
    </w:p>
    <w:p>
      <w:pPr>
        <w:ind w:left="720" w:first-line="-720"/>
        <w:spacing w:after="106"/>
      </w:pPr>
      <w:r>
        <w:rPr>
          <w:rFonts w:ascii="Songti SC" w:hAnsi="Songti SC" w:cs="Songti SC"/>
          <w:sz w:val="28"/>
          <w:sz-cs w:val="28"/>
          <w:b/>
          <w:color w:val="141414"/>
        </w:rPr>
        <w:t xml:space="preserve"/>
        <w:tab/>
        <w:t xml:space="preserve"/>
        <w:tab/>
        <w:t xml:space="preserve"/>
      </w:r>
      <w:r>
        <w:rPr>
          <w:rFonts w:ascii="Songti SC" w:hAnsi="Songti SC" w:cs="Songti SC"/>
          <w:sz w:val="28"/>
          <w:sz-cs w:val="28"/>
          <w:b/>
          <w:spacing w:val="0"/>
          <w:color w:val="141414"/>
        </w:rPr>
        <w:t xml:space="preserve">记忆（记住）</w:t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：纯云端数据存储，</w:t>
      </w:r>
      <w:r>
        <w:rPr>
          <w:rFonts w:ascii="Songti SC" w:hAnsi="Songti SC" w:cs="Songti SC"/>
          <w:sz w:val="28"/>
          <w:sz-cs w:val="28"/>
          <w:b/>
          <w:spacing w:val="0"/>
          <w:color w:val="141414"/>
        </w:rPr>
        <w:t xml:space="preserve">现已具备</w:t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（postgres + 四层租户隔离），✅ 全部可行。</w:t>
      </w:r>
    </w:p>
    <w:p>
      <w:pPr>
        <w:ind w:left="720" w:first-line="-720"/>
        <w:spacing w:after="106"/>
      </w:pPr>
      <w:r>
        <w:rPr>
          <w:rFonts w:ascii="Songti SC" w:hAnsi="Songti SC" w:cs="Songti SC"/>
          <w:sz w:val="28"/>
          <w:sz-cs w:val="28"/>
          <w:b/>
          <w:color w:val="141414"/>
        </w:rPr>
        <w:t xml:space="preserve"/>
        <w:tab/>
        <w:t xml:space="preserve"/>
        <w:tab/>
        <w:t xml:space="preserve"/>
      </w:r>
      <w:r>
        <w:rPr>
          <w:rFonts w:ascii="Songti SC" w:hAnsi="Songti SC" w:cs="Songti SC"/>
          <w:sz w:val="28"/>
          <w:sz-cs w:val="28"/>
          <w:b/>
          <w:spacing w:val="0"/>
          <w:color w:val="141414"/>
        </w:rPr>
        <w:t xml:space="preserve">执行（连系统办）</w:t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：分两类——「云端自有能力」（表单 / 工单 / 通知 / 台账 / 统计）✅ 1.0 就能做；「对接企业/第三方系统」（PMS / POS / GDS / 呼叫 / 税务）🔴 高门槛，1.0 大概率</w:t>
      </w:r>
      <w:r>
        <w:rPr>
          <w:rFonts w:ascii="Songti SC" w:hAnsi="Songti SC" w:cs="Songti SC"/>
          <w:sz w:val="28"/>
          <w:sz-cs w:val="28"/>
          <w:b/>
          <w:spacing w:val="0"/>
          <w:color w:val="141414"/>
        </w:rPr>
        <w:t xml:space="preserve">降级为「生成工单转人工」</w:t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。</w:t>
      </w:r>
    </w:p>
    <w:p>
      <w:pPr>
        <w:ind w:left="720" w:first-line="-720"/>
        <w:spacing w:after="106"/>
      </w:pPr>
      <w:r>
        <w:rPr>
          <w:rFonts w:ascii="Songti SC" w:hAnsi="Songti SC" w:cs="Songti SC"/>
          <w:sz w:val="28"/>
          <w:sz-cs w:val="28"/>
          <w:b/>
          <w:color w:val="141414"/>
        </w:rPr>
        <w:t xml:space="preserve"/>
        <w:tab/>
        <w:t xml:space="preserve"/>
        <w:tab/>
        <w:t xml:space="preserve"/>
      </w:r>
      <w:r>
        <w:rPr>
          <w:rFonts w:ascii="Songti SC" w:hAnsi="Songti SC" w:cs="Songti SC"/>
          <w:sz w:val="28"/>
          <w:sz-cs w:val="28"/>
          <w:b/>
          <w:spacing w:val="0"/>
          <w:color w:val="141414"/>
        </w:rPr>
        <w:t xml:space="preserve">主动（提前提醒）</w:t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：受</w:t>
      </w:r>
      <w:r>
        <w:rPr>
          <w:rFonts w:ascii="Songti SC" w:hAnsi="Songti SC" w:cs="Songti SC"/>
          <w:sz w:val="28"/>
          <w:sz-cs w:val="28"/>
          <w:b/>
          <w:spacing w:val="0"/>
          <w:color w:val="141414"/>
        </w:rPr>
        <w:t xml:space="preserve">端侧「会话级短连接 + 7–10 天 Deep Sleep 待机」与「实时推送」的根本矛盾</w:t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制约，🟡 是最大卡点，需做架构取舍。</w:t>
      </w:r>
    </w:p>
    <w:p>
      <w:pPr>
        <w:ind w:left="720" w:first-line="-720"/>
        <w:spacing w:after="106"/>
      </w:pPr>
      <w:r>
        <w:rPr>
          <w:rFonts w:ascii="Songti SC" w:hAnsi="Songti SC" w:cs="Songti SC"/>
          <w:sz w:val="28"/>
          <w:sz-cs w:val="28"/>
          <w:b/>
          <w:color w:val="141414"/>
        </w:rPr>
        <w:t xml:space="preserve"/>
        <w:tab/>
        <w:t xml:space="preserve"/>
        <w:tab/>
        <w:t xml:space="preserve"/>
      </w:r>
      <w:r>
        <w:rPr>
          <w:rFonts w:ascii="Songti SC" w:hAnsi="Songti SC" w:cs="Songti SC"/>
          <w:sz w:val="28"/>
          <w:sz-cs w:val="28"/>
          <w:b/>
          <w:spacing w:val="0"/>
          <w:color w:val="141414"/>
        </w:rPr>
        <w:t xml:space="preserve">核心矛盾（一句话）</w:t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：主动提醒要求设备「随时可被云端触达」，但 1.0 端侧为省电</w:t>
      </w:r>
      <w:r>
        <w:rPr>
          <w:rFonts w:ascii="Songti SC" w:hAnsi="Songti SC" w:cs="Songti SC"/>
          <w:sz w:val="28"/>
          <w:sz-cs w:val="28"/>
          <w:b/>
          <w:spacing w:val="0"/>
          <w:color w:val="141414"/>
        </w:rPr>
        <w:t xml:space="preserve">待机时无长连接、无心跳</w:t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。所以「主动」要么只在设备在线时触发（窗口窄），要么让设备定时醒来轮询（牺牲待机），要么改硬件（1.0 板子无余量）。</w:t>
      </w:r>
    </w:p>
    <w:p>
      <w:pPr>
        <w:ind w:left="720" w:first-line="-720"/>
        <w:spacing w:after="106"/>
      </w:pPr>
      <w:r>
        <w:rPr>
          <w:rFonts w:ascii="Songti SC" w:hAnsi="Songti SC" w:cs="Songti SC"/>
          <w:sz w:val="28"/>
          <w:sz-cs w:val="28"/>
          <w:b/>
          <w:color w:val="141414"/>
        </w:rPr>
        <w:t xml:space="preserve"/>
        <w:tab/>
        <w:t xml:space="preserve"/>
        <w:tab/>
        <w:t xml:space="preserve"/>
      </w:r>
      <w:r>
        <w:rPr>
          <w:rFonts w:ascii="Songti SC" w:hAnsi="Songti SC" w:cs="Songti SC"/>
          <w:sz w:val="28"/>
          <w:sz-cs w:val="28"/>
          <w:b/>
          <w:spacing w:val="0"/>
          <w:color w:val="141414"/>
        </w:rPr>
        <w:t xml:space="preserve">日本中小企业系统 API 普遍缺失</w:t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是「执行」的第二大卡点：PMS/POS/GDS 等封闭或收费，介护/考勤有成熟云服务但开放 API 的少。1.0 落地应把「执行」聚焦在</w:t>
      </w:r>
      <w:r>
        <w:rPr>
          <w:rFonts w:ascii="Songti SC" w:hAnsi="Songti SC" w:cs="Songti SC"/>
          <w:sz w:val="28"/>
          <w:sz-cs w:val="28"/>
          <w:b/>
          <w:spacing w:val="0"/>
          <w:color w:val="141414"/>
        </w:rPr>
        <w:t xml:space="preserve">云端自有台账/工单/通知</w:t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，对接外部系统一律延后。</w:t>
      </w:r>
    </w:p>
    <w:p>
      <w:pPr/>
      <w:r>
        <w:rPr>
          <w:rFonts w:ascii="Songti SC" w:hAnsi="Songti SC" w:cs="Songti SC"/>
          <w:sz w:val="28"/>
          <w:sz-cs w:val="28"/>
          <w:spacing w:val="0"/>
          <w:color w:val="6D6D6D"/>
        </w:rPr>
        <w:t xml:space="preserve"/>
      </w:r>
    </w:p>
    <w:p>
      <w:pPr>
        <w:spacing w:after="160"/>
      </w:pPr>
      <w:r>
        <w:rPr>
          <w:rFonts w:ascii="PingFang SC Semibold" w:hAnsi="PingFang SC Semibold" w:cs="PingFang SC Semibold"/>
          <w:sz w:val="34"/>
          <w:sz-cs w:val="34"/>
          <w:b/>
          <w:spacing w:val="0"/>
          <w:color w:val="152C5B"/>
        </w:rPr>
        <w:t xml:space="preserve">二、评估口径（统一框架）</w:t>
      </w:r>
    </w:p>
    <w:p>
      <w:pPr>
        <w:spacing w:after="106"/>
      </w:pP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152C5B"/>
        </w:rPr>
        <w:t xml:space="preserve">2.1 三能力评级定义</w:t>
      </w:r>
    </w:p>
    <w:p>
      <w:pPr/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41414"/>
        </w:rPr>
        <w:t xml:space="preserve">评级</w:t>
      </w:r>
    </w:p>
    <w:p>
      <w:pPr/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41414"/>
        </w:rPr>
        <w:t xml:space="preserve">含义</w:t>
      </w:r>
    </w:p>
    <w:p>
      <w:pPr/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41414"/>
        </w:rPr>
        <w:t xml:space="preserve">判断标准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✅ 可行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现有架构/硬件即可实现，无需新基建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纯云端存储、云端自有流程、已有推送通道（在线时）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🟡 有条件可行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需降级、或需端侧/商务配合、或有明显取舍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实时推送→轮询；对接系统→转人工；需端侧加定时唤醒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🔴 高门槛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1.0 大概率做不了，需外部 API/商务/硬件改造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PMS/POS/GDS/呼叫/税务对接；长连接/常开唤醒</w:t>
      </w:r>
    </w:p>
    <w:p>
      <w:pPr>
        <w:spacing w:after="106"/>
      </w:pP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152C5B"/>
        </w:rPr>
        <w:t xml:space="preserve">2.2 端侧硬件现实（交互可行性的基础）</w:t>
      </w:r>
    </w:p>
    <w:p>
      <w:pPr>
        <w:spacing w:after="80"/>
      </w:pP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来自 PRD §7 与已冻结协议：</w:t>
      </w:r>
    </w:p>
    <w:p>
      <w:pPr/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41414"/>
        </w:rPr>
        <w:t xml:space="preserve">硬件能力</w:t>
      </w:r>
    </w:p>
    <w:p>
      <w:pPr/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41414"/>
        </w:rPr>
        <w:t xml:space="preserve">现状</w:t>
      </w:r>
    </w:p>
    <w:p>
      <w:pPr/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41414"/>
        </w:rPr>
        <w:t xml:space="preserve">对「主动提醒」的影响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显示</w:t>
      </w:r>
    </w:p>
    <w:p>
      <w:pPr/>
      <w:r>
        <w:rPr>
          <w:rFonts w:ascii="Songti SC" w:hAnsi="Songti SC" w:cs="Songti SC"/>
          <w:sz w:val="24"/>
          <w:sz-cs w:val="24"/>
          <w:b/>
          <w:spacing w:val="0"/>
          <w:color w:val="141414"/>
        </w:rPr>
        <w:t xml:space="preserve">彩屏</w:t>
      </w:r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，无触屏，有方向键+确认键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可显示短文字/图标/菜单，支持菜单式交互；复杂多语言受本地字体库限制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播报</w:t>
      </w:r>
    </w:p>
    <w:p>
      <w:pPr/>
      <w:r>
        <w:rPr>
          <w:rFonts w:ascii="Songti SC" w:hAnsi="Songti SC" w:cs="Songti SC"/>
          <w:sz w:val="24"/>
          <w:sz-cs w:val="24"/>
          <w:b/>
          <w:spacing w:val="0"/>
          <w:color w:val="141414"/>
        </w:rPr>
        <w:t xml:space="preserve">扬声器 TTS 外放</w:t>
      </w:r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（设备只播 TTS、不显示翻译文本）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主动提醒最自然载体，但</w:t>
      </w:r>
      <w:r>
        <w:rPr>
          <w:rFonts w:ascii="Songti SC" w:hAnsi="Songti SC" w:cs="Songti SC"/>
          <w:sz w:val="24"/>
          <w:sz-cs w:val="24"/>
          <w:b/>
          <w:spacing w:val="0"/>
          <w:color w:val="141414"/>
        </w:rPr>
        <w:t xml:space="preserve">打扰性强</w:t>
      </w:r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（客人面前、安静环境）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提示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LED 指示灯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只能表达「有消息」，无法传内容，需配合按键拉取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输入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翻译键 + 高频语言键 + 方向键 + 确认键（无触屏）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可通过方向键+确认键做菜单式交互（查看任务/稍后提醒/确认完成）；长文本仍需后端/App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采集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4 麦阵列 + VAD（静音 1.2s 断句）+ AEC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与提醒无关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功耗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待机 7–10 天（Deep Sleep），1500mAh</w:t>
      </w:r>
    </w:p>
    <w:p>
      <w:pPr/>
      <w:r>
        <w:rPr>
          <w:rFonts w:ascii="Songti SC" w:hAnsi="Songti SC" w:cs="Songti SC"/>
          <w:sz w:val="24"/>
          <w:sz-cs w:val="24"/>
          <w:b/>
          <w:spacing w:val="0"/>
          <w:color w:val="141414"/>
        </w:rPr>
        <w:t xml:space="preserve">硬约束</w:t>
      </w:r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：不能常开长连接/心跳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通信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双频 Wi-Fi（可选 4G Cat.1）；</w:t>
      </w:r>
      <w:r>
        <w:rPr>
          <w:rFonts w:ascii="Songti SC" w:hAnsi="Songti SC" w:cs="Songti SC"/>
          <w:sz w:val="24"/>
          <w:sz-cs w:val="24"/>
          <w:b/>
          <w:spacing w:val="0"/>
          <w:color w:val="141414"/>
        </w:rPr>
        <w:t xml:space="preserve">会话级短连接</w:t>
      </w:r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，睡眠前上报 sleep_notice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待机时云端</w:t>
      </w:r>
      <w:r>
        <w:rPr>
          <w:rFonts w:ascii="Songti SC" w:hAnsi="Songti SC" w:cs="Songti SC"/>
          <w:sz w:val="24"/>
          <w:sz-cs w:val="24"/>
          <w:b/>
          <w:spacing w:val="0"/>
          <w:color w:val="141414"/>
        </w:rPr>
        <w:t xml:space="preserve">无法触达设备</w:t>
      </w:r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/>
      </w:r>
    </w:p>
    <w:p>
      <w:pPr>
        <w:spacing w:after="106"/>
      </w:pP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152C5B"/>
        </w:rPr>
        <w:t xml:space="preserve">2.3 「主动推送」的三种技术路径（关键取舍）</w:t>
      </w:r>
    </w:p>
    <w:p>
      <w:pPr/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41414"/>
        </w:rPr>
        <w:t xml:space="preserve">路径</w:t>
      </w:r>
    </w:p>
    <w:p>
      <w:pPr/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41414"/>
        </w:rPr>
        <w:t xml:space="preserve">机制</w:t>
      </w:r>
    </w:p>
    <w:p>
      <w:pPr/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41414"/>
        </w:rPr>
        <w:t xml:space="preserve">实时性</w:t>
      </w:r>
    </w:p>
    <w:p>
      <w:pPr/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41414"/>
        </w:rPr>
        <w:t xml:space="preserve">功耗代价</w:t>
      </w:r>
    </w:p>
    <w:p>
      <w:pPr/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41414"/>
        </w:rPr>
        <w:t xml:space="preserve">可行性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A. 在线触发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设备在会话中 / 刚按键唤醒后，云端即时下发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实时（0 延迟）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无额外代价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✅ 立即可做，但</w:t>
      </w:r>
      <w:r>
        <w:rPr>
          <w:rFonts w:ascii="Songti SC" w:hAnsi="Songti SC" w:cs="Songti SC"/>
          <w:sz w:val="24"/>
          <w:sz-cs w:val="24"/>
          <w:b/>
          <w:spacing w:val="0"/>
          <w:color w:val="141414"/>
        </w:rPr>
        <w:t xml:space="preserve">窗口窄</w:t>
      </w:r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（员工大部分时间待机）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B. 定时轮询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设备每 N 分钟醒来，Wi-Fi 连一次查待办再睡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延迟 ≈ N/2~N 分钟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每次唤醒 1–2s 连接 + HTTP；N 越小越耗电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🟡 需端侧固件配合，与 7–10 天待机 trade-off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C. 常开低功耗心跳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BLE/低频保活，云端实时触达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实时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需 BLE 常开/网关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🔴 1.0 板子无余量（BLE 仅预留配网）</w:t>
      </w:r>
    </w:p>
    <w:p>
      <w:pPr>
        <w:spacing w:after="160"/>
      </w:pPr>
      <w:r>
        <w:rPr>
          <w:rFonts w:ascii="Songti SC" w:hAnsi="Songti SC" w:cs="Songti SC"/>
          <w:sz w:val="28"/>
          <w:sz-cs w:val="28"/>
          <w:b/>
          <w:spacing w:val="0"/>
          <w:color w:val="262626"/>
        </w:rPr>
        <w:t xml:space="preserve">判断</w:t>
      </w:r>
      <w:r>
        <w:rPr>
          <w:rFonts w:ascii="Songti SC" w:hAnsi="Songti SC" w:cs="Songti SC"/>
          <w:sz w:val="28"/>
          <w:sz-cs w:val="28"/>
          <w:spacing w:val="0"/>
          <w:color w:val="262626"/>
        </w:rPr>
        <w:t xml:space="preserve">：1.0「主动提醒」的现实形态是 </w:t>
      </w:r>
      <w:r>
        <w:rPr>
          <w:rFonts w:ascii="Songti SC" w:hAnsi="Songti SC" w:cs="Songti SC"/>
          <w:sz w:val="28"/>
          <w:sz-cs w:val="28"/>
          <w:b/>
          <w:spacing w:val="0"/>
          <w:color w:val="262626"/>
        </w:rPr>
        <w:t xml:space="preserve">A 为主（在线时即时推送）+ B 折中（离线补拉，复用广播的「准实时 + 离线补拉」模型）</w:t>
      </w:r>
      <w:r>
        <w:rPr>
          <w:rFonts w:ascii="Songti SC" w:hAnsi="Songti SC" w:cs="Songti SC"/>
          <w:sz w:val="28"/>
          <w:sz-cs w:val="28"/>
          <w:spacing w:val="0"/>
          <w:color w:val="262626"/>
        </w:rPr>
        <w:t xml:space="preserve">。真正的「实时主动触达」是 1.0 之后的硬件/协议议题。</w:t>
      </w:r>
    </w:p>
    <w:p>
      <w:pPr/>
      <w:r>
        <w:rPr>
          <w:rFonts w:ascii="Songti SC" w:hAnsi="Songti SC" w:cs="Songti SC"/>
          <w:sz w:val="28"/>
          <w:sz-cs w:val="28"/>
          <w:spacing w:val="0"/>
          <w:color w:val="6D6D6D"/>
        </w:rPr>
        <w:t xml:space="preserve"/>
      </w:r>
    </w:p>
    <w:p>
      <w:pPr>
        <w:spacing w:after="160"/>
      </w:pPr>
      <w:r>
        <w:rPr>
          <w:rFonts w:ascii="PingFang SC Semibold" w:hAnsi="PingFang SC Semibold" w:cs="PingFang SC Semibold"/>
          <w:sz w:val="34"/>
          <w:sz-cs w:val="34"/>
          <w:b/>
          <w:spacing w:val="0"/>
          <w:color w:val="152C5B"/>
        </w:rPr>
        <w:t xml:space="preserve">三、10 个场景逐项分析</w:t>
      </w:r>
    </w:p>
    <w:p>
      <w:pPr>
        <w:spacing w:after="160"/>
      </w:pPr>
      <w:r>
        <w:rPr>
          <w:rFonts w:ascii="Songti SC" w:hAnsi="Songti SC" w:cs="Songti SC"/>
          <w:sz w:val="28"/>
          <w:sz-cs w:val="28"/>
          <w:spacing w:val="0"/>
          <w:color w:val="262626"/>
        </w:rPr>
        <w:t xml:space="preserve">每项按「需接入的数据 → 交互链路（端侧）→ 三能力评级 → 1.0 落地建议」展开。</w:t>
      </w:r>
    </w:p>
    <w:p>
      <w:pPr>
        <w:spacing w:after="106"/>
      </w:pP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152C5B"/>
        </w:rPr>
        <w:t xml:space="preserve">3.1 连锁酒店 —— VIP 到店提醒 / 叫车·查空房·写工单 / 记住偏好</w:t>
      </w:r>
    </w:p>
    <w:p>
      <w:pPr>
        <w:ind w:left="720" w:first-line="-720"/>
        <w:spacing w:after="106"/>
      </w:pPr>
      <w:r>
        <w:rPr>
          <w:rFonts w:ascii="Songti SC" w:hAnsi="Songti SC" w:cs="Songti SC"/>
          <w:sz w:val="28"/>
          <w:sz-cs w:val="28"/>
          <w:b/>
          <w:color w:val="141414"/>
        </w:rPr>
        <w:t xml:space="preserve"/>
        <w:tab/>
        <w:t xml:space="preserve"/>
        <w:tab/>
        <w:t xml:space="preserve"/>
      </w:r>
      <w:r>
        <w:rPr>
          <w:rFonts w:ascii="Songti SC" w:hAnsi="Songti SC" w:cs="Songti SC"/>
          <w:sz w:val="28"/>
          <w:sz-cs w:val="28"/>
          <w:b/>
          <w:spacing w:val="0"/>
          <w:color w:val="141414"/>
        </w:rPr>
        <w:t xml:space="preserve">需接入的数据</w:t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/>
      </w:r>
    </w:p>
    <w:p>
      <w:pPr/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41414"/>
        </w:rPr>
        <w:t xml:space="preserve">数据</w:t>
      </w:r>
    </w:p>
    <w:p>
      <w:pPr/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41414"/>
        </w:rPr>
        <w:t xml:space="preserve">来源</w:t>
      </w:r>
    </w:p>
    <w:p>
      <w:pPr/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41414"/>
        </w:rPr>
        <w:t xml:space="preserve">难度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客户订单、到店时间、房型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PMS（楽天トラベル連携 / 手間いらず / NEHO 等）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🔴 高（API 封闭/收费，小旅館用 Excel）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偏好标签（高层/安静/过敏）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云端自有 + 前台手工录入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✅ 低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叫车 / 查空房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打车 API（GO / S.RIDE）/ PMS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🔴 高</w:t>
      </w:r>
    </w:p>
    <w:p>
      <w:pPr>
        <w:ind w:left="720" w:first-line="-720"/>
        <w:spacing w:after="106"/>
      </w:pPr>
      <w:r>
        <w:rPr>
          <w:rFonts w:ascii="Songti SC" w:hAnsi="Songti SC" w:cs="Songti SC"/>
          <w:sz w:val="28"/>
          <w:sz-cs w:val="28"/>
          <w:b/>
          <w:color w:val="141414"/>
        </w:rPr>
        <w:t xml:space="preserve"/>
        <w:tab/>
        <w:t xml:space="preserve"/>
        <w:tab/>
        <w:t xml:space="preserve"/>
      </w:r>
      <w:r>
        <w:rPr>
          <w:rFonts w:ascii="Songti SC" w:hAnsi="Songti SC" w:cs="Songti SC"/>
          <w:sz w:val="28"/>
          <w:sz-cs w:val="28"/>
          <w:b/>
          <w:spacing w:val="0"/>
          <w:color w:val="141414"/>
        </w:rPr>
        <w:t xml:space="preserve">交互链路</w:t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：VIP 到店事件 → 云端判断前台工牌是否在线 → 在线则 TTS 提醒「王先生 14:00 到店，偏好高楼层」；离线则入待办，下次在线补推 → 前台按键确认。</w:t>
      </w:r>
    </w:p>
    <w:p>
      <w:pPr>
        <w:ind w:left="720" w:first-line="-720"/>
        <w:spacing w:after="106"/>
      </w:pPr>
      <w:r>
        <w:rPr>
          <w:rFonts w:ascii="Songti SC" w:hAnsi="Songti SC" w:cs="Songti SC"/>
          <w:sz w:val="28"/>
          <w:sz-cs w:val="28"/>
          <w:b/>
          <w:color w:val="141414"/>
        </w:rPr>
        <w:t xml:space="preserve"/>
        <w:tab/>
        <w:t xml:space="preserve"/>
        <w:tab/>
        <w:t xml:space="preserve"/>
      </w:r>
      <w:r>
        <w:rPr>
          <w:rFonts w:ascii="Songti SC" w:hAnsi="Songti SC" w:cs="Songti SC"/>
          <w:sz w:val="28"/>
          <w:sz-cs w:val="28"/>
          <w:b/>
          <w:spacing w:val="0"/>
          <w:color w:val="141414"/>
        </w:rPr>
        <w:t xml:space="preserve">评级</w:t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：主动 🟡（只能在线时到）/ 执行 🟡（叫车/查房需 PMS，可降级为生成工单）/ 记忆 ✅</w:t>
      </w:r>
    </w:p>
    <w:p>
      <w:pPr>
        <w:ind w:left="720" w:first-line="-720"/>
        <w:spacing w:after="106"/>
      </w:pPr>
      <w:r>
        <w:rPr>
          <w:rFonts w:ascii="Songti SC" w:hAnsi="Songti SC" w:cs="Songti SC"/>
          <w:sz w:val="28"/>
          <w:sz-cs w:val="28"/>
          <w:b/>
          <w:color w:val="141414"/>
        </w:rPr>
        <w:t xml:space="preserve"/>
        <w:tab/>
        <w:t xml:space="preserve"/>
        <w:tab/>
        <w:t xml:space="preserve"/>
      </w:r>
      <w:r>
        <w:rPr>
          <w:rFonts w:ascii="Songti SC" w:hAnsi="Songti SC" w:cs="Songti SC"/>
          <w:sz w:val="28"/>
          <w:sz-cs w:val="28"/>
          <w:b/>
          <w:spacing w:val="0"/>
          <w:color w:val="141414"/>
        </w:rPr>
        <w:t xml:space="preserve">1.0 建议</w:t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：</w:t>
      </w:r>
      <w:r>
        <w:rPr>
          <w:rFonts w:ascii="Songti SC" w:hAnsi="Songti SC" w:cs="Songti SC"/>
          <w:sz w:val="28"/>
          <w:sz-cs w:val="28"/>
          <w:b/>
          <w:spacing w:val="0"/>
          <w:color w:val="141414"/>
        </w:rPr>
        <w:t xml:space="preserve">记忆全做</w:t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；「写投诉工单」做云端自有工单 ✅；「叫车/查空房」</w:t>
      </w:r>
      <w:r>
        <w:rPr>
          <w:rFonts w:ascii="Songti SC" w:hAnsi="Songti SC" w:cs="Songti SC"/>
          <w:sz w:val="28"/>
          <w:sz-cs w:val="28"/>
          <w:b/>
          <w:spacing w:val="0"/>
          <w:color w:val="141414"/>
        </w:rPr>
        <w:t xml:space="preserve">降级为「生成工单转前台人工」</w:t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；「VIP 到店提醒」仅在设备在线时触发。</w:t>
      </w:r>
    </w:p>
    <w:p>
      <w:pPr>
        <w:spacing w:after="106"/>
      </w:pP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152C5B"/>
        </w:rPr>
        <w:t xml:space="preserve">3.2 免税店 —— 龙角散补货提醒 / 查库存·开退税单·记客诉 / 记住购买历史</w:t>
      </w:r>
    </w:p>
    <w:p>
      <w:pPr>
        <w:ind w:left="720" w:first-line="-720"/>
        <w:spacing w:after="106"/>
      </w:pPr>
      <w:r>
        <w:rPr>
          <w:rFonts w:ascii="Songti SC" w:hAnsi="Songti SC" w:cs="Songti SC"/>
          <w:sz w:val="28"/>
          <w:sz-cs w:val="28"/>
          <w:b/>
          <w:color w:val="141414"/>
        </w:rPr>
        <w:t xml:space="preserve"/>
        <w:tab/>
        <w:t xml:space="preserve"/>
        <w:tab/>
        <w:t xml:space="preserve"/>
      </w:r>
      <w:r>
        <w:rPr>
          <w:rFonts w:ascii="Songti SC" w:hAnsi="Songti SC" w:cs="Songti SC"/>
          <w:sz w:val="28"/>
          <w:sz-cs w:val="28"/>
          <w:b/>
          <w:spacing w:val="0"/>
          <w:color w:val="141414"/>
        </w:rPr>
        <w:t xml:space="preserve">需接入的数据</w:t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/>
      </w:r>
    </w:p>
    <w:p>
      <w:pPr/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41414"/>
        </w:rPr>
        <w:t xml:space="preserve">数据</w:t>
      </w:r>
    </w:p>
    <w:p>
      <w:pPr/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41414"/>
        </w:rPr>
        <w:t xml:space="preserve">来源</w:t>
      </w:r>
    </w:p>
    <w:p>
      <w:pPr/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41414"/>
        </w:rPr>
        <w:t xml:space="preserve">难度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库存 / 销量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POS / 库存系统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🔴 高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免税手续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国税厅「免税销售信息电子化」/ POS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🔴 高（管制）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会员画像（皮肤类型/品牌偏好）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云端自有 + 柜员录入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✅ 低</w:t>
      </w:r>
    </w:p>
    <w:p>
      <w:pPr>
        <w:ind w:left="720" w:first-line="-720"/>
        <w:spacing w:after="106"/>
      </w:pPr>
      <w:r>
        <w:rPr>
          <w:rFonts w:ascii="Songti SC" w:hAnsi="Songti SC" w:cs="Songti SC"/>
          <w:sz w:val="28"/>
          <w:sz-cs w:val="28"/>
          <w:b/>
          <w:color w:val="141414"/>
        </w:rPr>
        <w:t xml:space="preserve"/>
        <w:tab/>
        <w:t xml:space="preserve"/>
        <w:tab/>
        <w:t xml:space="preserve"/>
      </w:r>
      <w:r>
        <w:rPr>
          <w:rFonts w:ascii="Songti SC" w:hAnsi="Songti SC" w:cs="Songti SC"/>
          <w:sz w:val="28"/>
          <w:sz-cs w:val="28"/>
          <w:b/>
          <w:spacing w:val="0"/>
          <w:color w:val="141414"/>
        </w:rPr>
        <w:t xml:space="preserve">交互链路</w:t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：库存低于阈值 → 在线则 TTS 提醒柜员补货 + 推话术；离线补推 → 柜员按键确认。</w:t>
      </w:r>
    </w:p>
    <w:p>
      <w:pPr>
        <w:ind w:left="720" w:first-line="-720"/>
        <w:spacing w:after="106"/>
      </w:pPr>
      <w:r>
        <w:rPr>
          <w:rFonts w:ascii="Songti SC" w:hAnsi="Songti SC" w:cs="Songti SC"/>
          <w:sz w:val="28"/>
          <w:sz-cs w:val="28"/>
          <w:b/>
          <w:color w:val="141414"/>
        </w:rPr>
        <w:t xml:space="preserve"/>
        <w:tab/>
        <w:t xml:space="preserve"/>
        <w:tab/>
        <w:t xml:space="preserve"/>
      </w:r>
      <w:r>
        <w:rPr>
          <w:rFonts w:ascii="Songti SC" w:hAnsi="Songti SC" w:cs="Songti SC"/>
          <w:sz w:val="28"/>
          <w:sz-cs w:val="28"/>
          <w:b/>
          <w:spacing w:val="0"/>
          <w:color w:val="141414"/>
        </w:rPr>
        <w:t xml:space="preserve">评级</w:t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：主动 🟡 / 执行 🟡（开退税单🔴）/ 记忆 ✅</w:t>
      </w:r>
    </w:p>
    <w:p>
      <w:pPr>
        <w:ind w:left="720" w:first-line="-720"/>
        <w:spacing w:after="106"/>
      </w:pPr>
      <w:r>
        <w:rPr>
          <w:rFonts w:ascii="Songti SC" w:hAnsi="Songti SC" w:cs="Songti SC"/>
          <w:sz w:val="28"/>
          <w:sz-cs w:val="28"/>
          <w:b/>
          <w:color w:val="141414"/>
        </w:rPr>
        <w:t xml:space="preserve"/>
        <w:tab/>
        <w:t xml:space="preserve"/>
        <w:tab/>
        <w:t xml:space="preserve"/>
      </w:r>
      <w:r>
        <w:rPr>
          <w:rFonts w:ascii="Songti SC" w:hAnsi="Songti SC" w:cs="Songti SC"/>
          <w:sz w:val="28"/>
          <w:sz-cs w:val="28"/>
          <w:b/>
          <w:spacing w:val="0"/>
          <w:color w:val="141414"/>
        </w:rPr>
        <w:t xml:space="preserve">1.0 建议</w:t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：会员画像、客诉记录（云端自有）✅；「查库存/开退税单」降级为工单；「补货提醒」仅在线触发，或先做「柜员主动问『龙角散还有吗』→ 工牌从云端库存答」的</w:t>
      </w:r>
      <w:r>
        <w:rPr>
          <w:rFonts w:ascii="Songti SC" w:hAnsi="Songti SC" w:cs="Songti SC"/>
          <w:sz w:val="28"/>
          <w:sz-cs w:val="28"/>
          <w:b/>
          <w:spacing w:val="0"/>
          <w:color w:val="141414"/>
        </w:rPr>
        <w:t xml:space="preserve">拉取式</w:t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替代。</w:t>
      </w:r>
    </w:p>
    <w:p>
      <w:pPr>
        <w:spacing w:after="106"/>
      </w:pP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152C5B"/>
        </w:rPr>
        <w:t xml:space="preserve">3.3 机场 —— 登机口变更·误机预警 / 改签·查航班·叫车 / 记住常旅客偏好</w:t>
      </w:r>
    </w:p>
    <w:p>
      <w:pPr>
        <w:ind w:left="720" w:first-line="-720"/>
        <w:spacing w:after="106"/>
      </w:pPr>
      <w:r>
        <w:rPr>
          <w:rFonts w:ascii="Songti SC" w:hAnsi="Songti SC" w:cs="Songti SC"/>
          <w:sz w:val="28"/>
          <w:sz-cs w:val="28"/>
          <w:b/>
          <w:color w:val="141414"/>
        </w:rPr>
        <w:t xml:space="preserve"/>
        <w:tab/>
        <w:t xml:space="preserve"/>
        <w:tab/>
        <w:t xml:space="preserve"/>
      </w:r>
      <w:r>
        <w:rPr>
          <w:rFonts w:ascii="Songti SC" w:hAnsi="Songti SC" w:cs="Songti SC"/>
          <w:sz w:val="28"/>
          <w:sz-cs w:val="28"/>
          <w:b/>
          <w:spacing w:val="0"/>
          <w:color w:val="141414"/>
        </w:rPr>
        <w:t xml:space="preserve">需接入的数据</w:t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/>
      </w:r>
    </w:p>
    <w:p>
      <w:pPr/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41414"/>
        </w:rPr>
        <w:t xml:space="preserve">数据</w:t>
      </w:r>
    </w:p>
    <w:p>
      <w:pPr/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41414"/>
        </w:rPr>
        <w:t xml:space="preserve">来源</w:t>
      </w:r>
    </w:p>
    <w:p>
      <w:pPr/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41414"/>
        </w:rPr>
        <w:t xml:space="preserve">难度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航班/登机口动态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AODB / 登机口系统 / FlightStats 类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🔴 高（管制，需机场授权）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改签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GDS（Amadeus/Sabre）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🔴 高（航司系统，几乎不可行）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常旅客偏好 / 轮椅需求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云端自有 + 地勤录入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✅ 低</w:t>
      </w:r>
    </w:p>
    <w:p>
      <w:pPr>
        <w:ind w:left="720" w:first-line="-720"/>
        <w:spacing w:after="106"/>
      </w:pPr>
      <w:r>
        <w:rPr>
          <w:rFonts w:ascii="Songti SC" w:hAnsi="Songti SC" w:cs="Songti SC"/>
          <w:sz w:val="28"/>
          <w:sz-cs w:val="28"/>
          <w:b/>
          <w:color w:val="141414"/>
        </w:rPr>
        <w:t xml:space="preserve"/>
        <w:tab/>
        <w:t xml:space="preserve"/>
        <w:tab/>
        <w:t xml:space="preserve"/>
      </w:r>
      <w:r>
        <w:rPr>
          <w:rFonts w:ascii="Songti SC" w:hAnsi="Songti SC" w:cs="Songti SC"/>
          <w:sz w:val="28"/>
          <w:sz-cs w:val="28"/>
          <w:b/>
          <w:spacing w:val="0"/>
          <w:color w:val="141414"/>
        </w:rPr>
        <w:t xml:space="preserve">交互链路</w:t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：登机口变更 → 在线则 TTS 提醒地勤 + 推送旅客母语通知；离线补推。</w:t>
      </w:r>
    </w:p>
    <w:p>
      <w:pPr>
        <w:ind w:left="720" w:first-line="-720"/>
        <w:spacing w:after="106"/>
      </w:pPr>
      <w:r>
        <w:rPr>
          <w:rFonts w:ascii="Songti SC" w:hAnsi="Songti SC" w:cs="Songti SC"/>
          <w:sz w:val="28"/>
          <w:sz-cs w:val="28"/>
          <w:b/>
          <w:color w:val="141414"/>
        </w:rPr>
        <w:t xml:space="preserve"/>
        <w:tab/>
        <w:t xml:space="preserve"/>
        <w:tab/>
        <w:t xml:space="preserve"/>
      </w:r>
      <w:r>
        <w:rPr>
          <w:rFonts w:ascii="Songti SC" w:hAnsi="Songti SC" w:cs="Songti SC"/>
          <w:sz w:val="28"/>
          <w:sz-cs w:val="28"/>
          <w:b/>
          <w:spacing w:val="0"/>
          <w:color w:val="141414"/>
        </w:rPr>
        <w:t xml:space="preserve">评级</w:t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：主动 🟡 / 执行 🔴（改签几乎不可行）/ 记忆 ✅</w:t>
      </w:r>
    </w:p>
    <w:p>
      <w:pPr>
        <w:ind w:left="720" w:first-line="-720"/>
        <w:spacing w:after="106"/>
      </w:pPr>
      <w:r>
        <w:rPr>
          <w:rFonts w:ascii="Songti SC" w:hAnsi="Songti SC" w:cs="Songti SC"/>
          <w:sz w:val="28"/>
          <w:sz-cs w:val="28"/>
          <w:b/>
          <w:color w:val="141414"/>
        </w:rPr>
        <w:t xml:space="preserve"/>
        <w:tab/>
        <w:t xml:space="preserve"/>
        <w:tab/>
        <w:t xml:space="preserve"/>
      </w:r>
      <w:r>
        <w:rPr>
          <w:rFonts w:ascii="Songti SC" w:hAnsi="Songti SC" w:cs="Songti SC"/>
          <w:sz w:val="28"/>
          <w:sz-cs w:val="28"/>
          <w:b/>
          <w:spacing w:val="0"/>
          <w:color w:val="141414"/>
        </w:rPr>
        <w:t xml:space="preserve">1.0 建议</w:t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：</w:t>
      </w:r>
      <w:r>
        <w:rPr>
          <w:rFonts w:ascii="Songti SC" w:hAnsi="Songti SC" w:cs="Songti SC"/>
          <w:sz w:val="28"/>
          <w:sz-cs w:val="28"/>
          <w:b/>
          <w:spacing w:val="0"/>
          <w:color w:val="141414"/>
        </w:rPr>
        <w:t xml:space="preserve">机场场景 1.0 主做「翻译 + 知识库」，主动与执行基本延后</w:t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。唯一可做的是「登机口变更」这类</w:t>
      </w:r>
      <w:r>
        <w:rPr>
          <w:rFonts w:ascii="Songti SC" w:hAnsi="Songti SC" w:cs="Songti SC"/>
          <w:sz w:val="28"/>
          <w:sz-cs w:val="28"/>
          <w:b/>
          <w:spacing w:val="0"/>
          <w:color w:val="141414"/>
        </w:rPr>
        <w:t xml:space="preserve">机场方已有广播/通知源</w:t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 → 工牌转发母语通知（复用分组广播），但需机场数据授权。</w:t>
      </w:r>
    </w:p>
    <w:p>
      <w:pPr>
        <w:spacing w:after="106"/>
      </w:pP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152C5B"/>
        </w:rPr>
        <w:t xml:space="preserve">3.4 工地 —— 台风停工提醒 / 报工伤·派工·统计到岗 / 记住技能·资质·在留期限</w:t>
      </w:r>
    </w:p>
    <w:p>
      <w:pPr>
        <w:ind w:left="720" w:first-line="-720"/>
        <w:spacing w:after="106"/>
      </w:pPr>
      <w:r>
        <w:rPr>
          <w:rFonts w:ascii="Songti SC" w:hAnsi="Songti SC" w:cs="Songti SC"/>
          <w:sz w:val="28"/>
          <w:sz-cs w:val="28"/>
          <w:b/>
          <w:color w:val="141414"/>
        </w:rPr>
        <w:t xml:space="preserve"/>
        <w:tab/>
        <w:t xml:space="preserve"/>
        <w:tab/>
        <w:t xml:space="preserve"/>
      </w:r>
      <w:r>
        <w:rPr>
          <w:rFonts w:ascii="Songti SC" w:hAnsi="Songti SC" w:cs="Songti SC"/>
          <w:sz w:val="28"/>
          <w:sz-cs w:val="28"/>
          <w:b/>
          <w:spacing w:val="0"/>
          <w:color w:val="141414"/>
        </w:rPr>
        <w:t xml:space="preserve">需接入的数据</w:t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/>
      </w:r>
    </w:p>
    <w:p>
      <w:pPr/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41414"/>
        </w:rPr>
        <w:t xml:space="preserve">数据</w:t>
      </w:r>
    </w:p>
    <w:p>
      <w:pPr/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41414"/>
        </w:rPr>
        <w:t xml:space="preserve">来源</w:t>
      </w:r>
    </w:p>
    <w:p>
      <w:pPr/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41414"/>
        </w:rPr>
        <w:t xml:space="preserve">难度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天气预警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気象庁 API / 商业天气（Weathernews 等）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✅ 低（最可行）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考勤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云考勤（KING OF TIME 等）或手工白板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🟡 中（有 API 但需对接；小工地手工）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劳工技能/资质/在留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云端自有 + 派遣方录入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✅ 低</w:t>
      </w:r>
    </w:p>
    <w:p>
      <w:pPr>
        <w:ind w:left="720" w:first-line="-720"/>
        <w:spacing w:after="106"/>
      </w:pPr>
      <w:r>
        <w:rPr>
          <w:rFonts w:ascii="Songti SC" w:hAnsi="Songti SC" w:cs="Songti SC"/>
          <w:sz w:val="28"/>
          <w:sz-cs w:val="28"/>
          <w:b/>
          <w:color w:val="141414"/>
        </w:rPr>
        <w:t xml:space="preserve"/>
        <w:tab/>
        <w:t xml:space="preserve"/>
        <w:tab/>
        <w:t xml:space="preserve"/>
      </w:r>
      <w:r>
        <w:rPr>
          <w:rFonts w:ascii="Songti SC" w:hAnsi="Songti SC" w:cs="Songti SC"/>
          <w:sz w:val="28"/>
          <w:sz-cs w:val="28"/>
          <w:b/>
          <w:spacing w:val="0"/>
          <w:color w:val="141414"/>
        </w:rPr>
        <w:t xml:space="preserve">交互链路</w:t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：气象厅台风预警 → 云端广播「停工」→ 各劳工母语 TTS（复用分组广播，准实时 + 离线补拉）→ 到岗统计靠按键回执。</w:t>
      </w:r>
    </w:p>
    <w:p>
      <w:pPr>
        <w:ind w:left="720" w:first-line="-720"/>
        <w:spacing w:after="106"/>
      </w:pPr>
      <w:r>
        <w:rPr>
          <w:rFonts w:ascii="Songti SC" w:hAnsi="Songti SC" w:cs="Songti SC"/>
          <w:sz w:val="28"/>
          <w:sz-cs w:val="28"/>
          <w:b/>
          <w:color w:val="141414"/>
        </w:rPr>
        <w:t xml:space="preserve"/>
        <w:tab/>
        <w:t xml:space="preserve"/>
        <w:tab/>
        <w:t xml:space="preserve"/>
      </w:r>
      <w:r>
        <w:rPr>
          <w:rFonts w:ascii="Songti SC" w:hAnsi="Songti SC" w:cs="Songti SC"/>
          <w:sz w:val="28"/>
          <w:sz-cs w:val="28"/>
          <w:b/>
          <w:spacing w:val="0"/>
          <w:color w:val="141414"/>
        </w:rPr>
        <w:t xml:space="preserve">评级</w:t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：主动 🟡（天气预警有明确触发源，最接近可实现）/ 执行 🟡（报工伤做云端表单 ✅，考勤对接降级）/ 记忆 ✅</w:t>
      </w:r>
    </w:p>
    <w:p>
      <w:pPr>
        <w:ind w:left="720" w:first-line="-720"/>
        <w:spacing w:after="106"/>
      </w:pPr>
      <w:r>
        <w:rPr>
          <w:rFonts w:ascii="Songti SC" w:hAnsi="Songti SC" w:cs="Songti SC"/>
          <w:sz w:val="28"/>
          <w:sz-cs w:val="28"/>
          <w:b/>
          <w:color w:val="141414"/>
        </w:rPr>
        <w:t xml:space="preserve"/>
        <w:tab/>
        <w:t xml:space="preserve"/>
        <w:tab/>
        <w:t xml:space="preserve"/>
      </w:r>
      <w:r>
        <w:rPr>
          <w:rFonts w:ascii="Songti SC" w:hAnsi="Songti SC" w:cs="Songti SC"/>
          <w:sz w:val="28"/>
          <w:sz-cs w:val="28"/>
          <w:b/>
          <w:spacing w:val="0"/>
          <w:color w:val="141414"/>
        </w:rPr>
        <w:t xml:space="preserve">1.0 建议</w:t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：</w:t>
      </w:r>
      <w:r>
        <w:rPr>
          <w:rFonts w:ascii="Songti SC" w:hAnsi="Songti SC" w:cs="Songti SC"/>
          <w:sz w:val="28"/>
          <w:sz-cs w:val="28"/>
          <w:b/>
          <w:spacing w:val="0"/>
          <w:color w:val="141414"/>
        </w:rPr>
        <w:t xml:space="preserve">工地是「主动」最值得先做的场景</w:t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——天气预警源免费、广播通道已上线、安全价值最高。「报工伤/派工/统计」做云端自有表单 ✅。</w:t>
      </w:r>
    </w:p>
    <w:p>
      <w:pPr>
        <w:spacing w:after="106"/>
      </w:pP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152C5B"/>
        </w:rPr>
        <w:t xml:space="preserve">3.5 劳务派遣（管理方）—— 在留续签提醒 / 排班派工·发通知·统计考勤 / 记住技能·考勤·考评</w:t>
      </w:r>
    </w:p>
    <w:p>
      <w:pPr>
        <w:ind w:left="720" w:first-line="-720"/>
        <w:spacing w:after="106"/>
      </w:pPr>
      <w:r>
        <w:rPr>
          <w:rFonts w:ascii="Songti SC" w:hAnsi="Songti SC" w:cs="Songti SC"/>
          <w:sz w:val="28"/>
          <w:sz-cs w:val="28"/>
          <w:b/>
          <w:color w:val="141414"/>
        </w:rPr>
        <w:t xml:space="preserve"/>
        <w:tab/>
        <w:t xml:space="preserve"/>
        <w:tab/>
        <w:t xml:space="preserve"/>
      </w:r>
      <w:r>
        <w:rPr>
          <w:rFonts w:ascii="Songti SC" w:hAnsi="Songti SC" w:cs="Songti SC"/>
          <w:sz w:val="28"/>
          <w:sz-cs w:val="28"/>
          <w:b/>
          <w:spacing w:val="0"/>
          <w:color w:val="141414"/>
        </w:rPr>
        <w:t xml:space="preserve">需接入的数据</w:t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/>
      </w:r>
    </w:p>
    <w:p>
      <w:pPr/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41414"/>
        </w:rPr>
        <w:t xml:space="preserve">数据</w:t>
      </w:r>
    </w:p>
    <w:p>
      <w:pPr/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41414"/>
        </w:rPr>
        <w:t xml:space="preserve">来源</w:t>
      </w:r>
    </w:p>
    <w:p>
      <w:pPr/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41414"/>
        </w:rPr>
        <w:t xml:space="preserve">难度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在留期限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人工录入（入管数据非公开）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✅ 低（但需人工维护）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考勤/考评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派遣公司系统（SmartHR / KING OF TIME 类）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🟡 中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技能/培训进度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云端自有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✅ 低</w:t>
      </w:r>
    </w:p>
    <w:p>
      <w:pPr>
        <w:ind w:left="720" w:first-line="-720"/>
        <w:spacing w:after="106"/>
      </w:pPr>
      <w:r>
        <w:rPr>
          <w:rFonts w:ascii="Songti SC" w:hAnsi="Songti SC" w:cs="Songti SC"/>
          <w:sz w:val="28"/>
          <w:sz-cs w:val="28"/>
          <w:b/>
          <w:color w:val="141414"/>
        </w:rPr>
        <w:t xml:space="preserve"/>
        <w:tab/>
        <w:t xml:space="preserve"/>
        <w:tab/>
        <w:t xml:space="preserve"/>
      </w:r>
      <w:r>
        <w:rPr>
          <w:rFonts w:ascii="Songti SC" w:hAnsi="Songti SC" w:cs="Songti SC"/>
          <w:sz w:val="28"/>
          <w:sz-cs w:val="28"/>
          <w:b/>
          <w:spacing w:val="0"/>
          <w:color w:val="141414"/>
        </w:rPr>
        <w:t xml:space="preserve">交互链路</w:t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：在留期限提前 N 天 → 云端给管理员（而非劳工）提醒；排班/停工 → 分组广播给劳工母语。</w:t>
      </w:r>
    </w:p>
    <w:p>
      <w:pPr>
        <w:ind w:left="720" w:first-line="-720"/>
        <w:spacing w:after="106"/>
      </w:pPr>
      <w:r>
        <w:rPr>
          <w:rFonts w:ascii="Songti SC" w:hAnsi="Songti SC" w:cs="Songti SC"/>
          <w:sz w:val="28"/>
          <w:sz-cs w:val="28"/>
          <w:b/>
          <w:color w:val="141414"/>
        </w:rPr>
        <w:t xml:space="preserve"/>
        <w:tab/>
        <w:t xml:space="preserve"/>
        <w:tab/>
        <w:t xml:space="preserve"/>
      </w:r>
      <w:r>
        <w:rPr>
          <w:rFonts w:ascii="Songti SC" w:hAnsi="Songti SC" w:cs="Songti SC"/>
          <w:sz w:val="28"/>
          <w:sz-cs w:val="28"/>
          <w:b/>
          <w:spacing w:val="0"/>
          <w:color w:val="141414"/>
        </w:rPr>
        <w:t xml:space="preserve">评级</w:t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：主动 🟡（提醒对象是「管理员」，可用 App/后台看板而非工牌，反而绕开端侧待机矛盾）/ 执行 🟡 / 记忆 ✅</w:t>
      </w:r>
    </w:p>
    <w:p>
      <w:pPr>
        <w:ind w:left="720" w:first-line="-720"/>
        <w:spacing w:after="106"/>
      </w:pPr>
      <w:r>
        <w:rPr>
          <w:rFonts w:ascii="Songti SC" w:hAnsi="Songti SC" w:cs="Songti SC"/>
          <w:sz w:val="28"/>
          <w:sz-cs w:val="28"/>
          <w:b/>
          <w:color w:val="141414"/>
        </w:rPr>
        <w:t xml:space="preserve"/>
        <w:tab/>
        <w:t xml:space="preserve"/>
        <w:tab/>
        <w:t xml:space="preserve"/>
      </w:r>
      <w:r>
        <w:rPr>
          <w:rFonts w:ascii="Songti SC" w:hAnsi="Songti SC" w:cs="Songti SC"/>
          <w:sz w:val="28"/>
          <w:sz-cs w:val="28"/>
          <w:b/>
          <w:spacing w:val="0"/>
          <w:color w:val="141414"/>
        </w:rPr>
        <w:t xml:space="preserve">1.0 建议</w:t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：</w:t>
      </w:r>
      <w:r>
        <w:rPr>
          <w:rFonts w:ascii="Songti SC" w:hAnsi="Songti SC" w:cs="Songti SC"/>
          <w:sz w:val="28"/>
          <w:sz-cs w:val="28"/>
          <w:b/>
          <w:spacing w:val="0"/>
          <w:color w:val="141414"/>
        </w:rPr>
        <w:t xml:space="preserve">管理方的「主动提醒」可以不走工牌</w:t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，用运营后台/App 推送即可，可行性反而更高；给劳工的派工/停工走分组广播 ✅。</w:t>
      </w:r>
    </w:p>
    <w:p>
      <w:pPr>
        <w:spacing w:after="106"/>
      </w:pP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152C5B"/>
        </w:rPr>
        <w:t xml:space="preserve">3.6 制造 —— 设备点检·不良率预警 / 报不良·维修工单·排班 / 记住技能等级</w:t>
      </w:r>
    </w:p>
    <w:p>
      <w:pPr>
        <w:ind w:left="720" w:first-line="-720"/>
        <w:spacing w:after="106"/>
      </w:pPr>
      <w:r>
        <w:rPr>
          <w:rFonts w:ascii="Songti SC" w:hAnsi="Songti SC" w:cs="Songti SC"/>
          <w:sz w:val="28"/>
          <w:sz-cs w:val="28"/>
          <w:b/>
          <w:color w:val="141414"/>
        </w:rPr>
        <w:t xml:space="preserve"/>
        <w:tab/>
        <w:t xml:space="preserve"/>
        <w:tab/>
        <w:t xml:space="preserve"/>
      </w:r>
      <w:r>
        <w:rPr>
          <w:rFonts w:ascii="Songti SC" w:hAnsi="Songti SC" w:cs="Songti SC"/>
          <w:sz w:val="28"/>
          <w:sz-cs w:val="28"/>
          <w:b/>
          <w:spacing w:val="0"/>
          <w:color w:val="141414"/>
        </w:rPr>
        <w:t xml:space="preserve">需接入的数据</w:t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/>
      </w:r>
    </w:p>
    <w:p>
      <w:pPr/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41414"/>
        </w:rPr>
        <w:t xml:space="preserve">数据</w:t>
      </w:r>
    </w:p>
    <w:p>
      <w:pPr/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41414"/>
        </w:rPr>
        <w:t xml:space="preserve">来源</w:t>
      </w:r>
    </w:p>
    <w:p>
      <w:pPr/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41414"/>
        </w:rPr>
        <w:t xml:space="preserve">难度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设备点检计划 / 不良率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MES / QMS（大厂有，小厂手工）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🟡 中–🔴 高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维修工单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云端自有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✅ 低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劳工技能等级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云端自有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✅ 低</w:t>
      </w:r>
    </w:p>
    <w:p>
      <w:pPr>
        <w:ind w:left="720" w:first-line="-720"/>
        <w:spacing w:after="106"/>
      </w:pPr>
      <w:r>
        <w:rPr>
          <w:rFonts w:ascii="Songti SC" w:hAnsi="Songti SC" w:cs="Songti SC"/>
          <w:sz w:val="28"/>
          <w:sz-cs w:val="28"/>
          <w:b/>
          <w:color w:val="141414"/>
        </w:rPr>
        <w:t xml:space="preserve"/>
        <w:tab/>
        <w:t xml:space="preserve"/>
        <w:tab/>
        <w:t xml:space="preserve"/>
      </w:r>
      <w:r>
        <w:rPr>
          <w:rFonts w:ascii="Songti SC" w:hAnsi="Songti SC" w:cs="Songti SC"/>
          <w:sz w:val="28"/>
          <w:sz-cs w:val="28"/>
          <w:b/>
          <w:spacing w:val="0"/>
          <w:color w:val="141414"/>
        </w:rPr>
        <w:t xml:space="preserve">评级</w:t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：主动 🟡（点检是「定时任务」，可用轮询/日历推送）/ 执行 🟡（报不良/维修工单做云端自有 ✅）/ 记忆 ✅</w:t>
      </w:r>
    </w:p>
    <w:p>
      <w:pPr>
        <w:ind w:left="720" w:first-line="-720"/>
        <w:spacing w:after="106"/>
      </w:pPr>
      <w:r>
        <w:rPr>
          <w:rFonts w:ascii="Songti SC" w:hAnsi="Songti SC" w:cs="Songti SC"/>
          <w:sz w:val="28"/>
          <w:sz-cs w:val="28"/>
          <w:b/>
          <w:color w:val="141414"/>
        </w:rPr>
        <w:t xml:space="preserve"/>
        <w:tab/>
        <w:t xml:space="preserve"/>
        <w:tab/>
        <w:t xml:space="preserve"/>
      </w:r>
      <w:r>
        <w:rPr>
          <w:rFonts w:ascii="Songti SC" w:hAnsi="Songti SC" w:cs="Songti SC"/>
          <w:sz w:val="28"/>
          <w:sz-cs w:val="28"/>
          <w:b/>
          <w:spacing w:val="0"/>
          <w:color w:val="141414"/>
        </w:rPr>
        <w:t xml:space="preserve">1.0 建议</w:t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：点检提醒可做成「排班表 + 在线时 TTS 提醒」；不良品上报、维修工单做云端自有表单 ✅；对接 MES 延后。</w:t>
      </w:r>
    </w:p>
    <w:p>
      <w:pPr>
        <w:spacing w:after="106"/>
      </w:pP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152C5B"/>
        </w:rPr>
        <w:t xml:space="preserve">3.7 餐饮 —— 卫生检查·诺如预警 / 报食安·补货·排班 / 记住卫生记录</w:t>
      </w:r>
    </w:p>
    <w:p>
      <w:pPr>
        <w:ind w:left="720" w:first-line="-720"/>
        <w:spacing w:after="106"/>
      </w:pPr>
      <w:r>
        <w:rPr>
          <w:rFonts w:ascii="Songti SC" w:hAnsi="Songti SC" w:cs="Songti SC"/>
          <w:sz w:val="28"/>
          <w:sz-cs w:val="28"/>
          <w:b/>
          <w:color w:val="141414"/>
        </w:rPr>
        <w:t xml:space="preserve"/>
        <w:tab/>
        <w:t xml:space="preserve"/>
        <w:tab/>
        <w:t xml:space="preserve"/>
      </w:r>
      <w:r>
        <w:rPr>
          <w:rFonts w:ascii="Songti SC" w:hAnsi="Songti SC" w:cs="Songti SC"/>
          <w:sz w:val="28"/>
          <w:sz-cs w:val="28"/>
          <w:b/>
          <w:spacing w:val="0"/>
          <w:color w:val="141414"/>
        </w:rPr>
        <w:t xml:space="preserve">需接入的数据</w:t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/>
      </w:r>
    </w:p>
    <w:p>
      <w:pPr/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41414"/>
        </w:rPr>
        <w:t xml:space="preserve">数据</w:t>
      </w:r>
    </w:p>
    <w:p>
      <w:pPr/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41414"/>
        </w:rPr>
        <w:t xml:space="preserve">来源</w:t>
      </w:r>
    </w:p>
    <w:p>
      <w:pPr/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41414"/>
        </w:rPr>
        <w:t xml:space="preserve">难度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卫生检查 / 诺如预警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厚労省/保健所通告、内部检查表（纸/Excel）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🟡 中（多为手动，无 API）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补货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POS / 进货系统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🔴 高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卫生记录 / 培训进度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云端自有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✅ 低</w:t>
      </w:r>
    </w:p>
    <w:p>
      <w:pPr>
        <w:ind w:left="720" w:first-line="-720"/>
        <w:spacing w:after="106"/>
      </w:pPr>
      <w:r>
        <w:rPr>
          <w:rFonts w:ascii="Songti SC" w:hAnsi="Songti SC" w:cs="Songti SC"/>
          <w:sz w:val="28"/>
          <w:sz-cs w:val="28"/>
          <w:b/>
          <w:color w:val="141414"/>
        </w:rPr>
        <w:t xml:space="preserve"/>
        <w:tab/>
        <w:t xml:space="preserve"/>
        <w:tab/>
        <w:t xml:space="preserve"/>
      </w:r>
      <w:r>
        <w:rPr>
          <w:rFonts w:ascii="Songti SC" w:hAnsi="Songti SC" w:cs="Songti SC"/>
          <w:sz w:val="28"/>
          <w:sz-cs w:val="28"/>
          <w:b/>
          <w:spacing w:val="0"/>
          <w:color w:val="141414"/>
        </w:rPr>
        <w:t xml:space="preserve">评级</w:t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：主动 🟡（诺如/卫生检查是周期性的，可定时提醒）/ 执行 🟡（报食安做表单 ✅）/ 记忆 ✅</w:t>
      </w:r>
    </w:p>
    <w:p>
      <w:pPr>
        <w:ind w:left="720" w:first-line="-720"/>
        <w:spacing w:after="106"/>
      </w:pPr>
      <w:r>
        <w:rPr>
          <w:rFonts w:ascii="Songti SC" w:hAnsi="Songti SC" w:cs="Songti SC"/>
          <w:sz w:val="28"/>
          <w:sz-cs w:val="28"/>
          <w:b/>
          <w:color w:val="141414"/>
        </w:rPr>
        <w:t xml:space="preserve"/>
        <w:tab/>
        <w:t xml:space="preserve"/>
        <w:tab/>
        <w:t xml:space="preserve"/>
      </w:r>
      <w:r>
        <w:rPr>
          <w:rFonts w:ascii="Songti SC" w:hAnsi="Songti SC" w:cs="Songti SC"/>
          <w:sz w:val="28"/>
          <w:sz-cs w:val="28"/>
          <w:b/>
          <w:spacing w:val="0"/>
          <w:color w:val="141414"/>
        </w:rPr>
        <w:t xml:space="preserve">1.0 建议</w:t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：卫生检查清单、诺如高发期提醒做成「定时 + 在线提醒」；食品安全上报做云端表单 ✅；补货对接 POS 延后。</w:t>
      </w:r>
    </w:p>
    <w:p>
      <w:pPr>
        <w:spacing w:after="106"/>
      </w:pP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152C5B"/>
        </w:rPr>
        <w:t xml:space="preserve">3.8 农业 —— 农药安全间隔·高温预警 / 记农药台账·报天气·派工 / 记住农田·农药记录</w:t>
      </w:r>
    </w:p>
    <w:p>
      <w:pPr>
        <w:ind w:left="720" w:first-line="-720"/>
        <w:spacing w:after="106"/>
      </w:pPr>
      <w:r>
        <w:rPr>
          <w:rFonts w:ascii="Songti SC" w:hAnsi="Songti SC" w:cs="Songti SC"/>
          <w:sz w:val="28"/>
          <w:sz-cs w:val="28"/>
          <w:b/>
          <w:color w:val="141414"/>
        </w:rPr>
        <w:t xml:space="preserve"/>
        <w:tab/>
        <w:t xml:space="preserve"/>
        <w:tab/>
        <w:t xml:space="preserve"/>
      </w:r>
      <w:r>
        <w:rPr>
          <w:rFonts w:ascii="Songti SC" w:hAnsi="Songti SC" w:cs="Songti SC"/>
          <w:sz w:val="28"/>
          <w:sz-cs w:val="28"/>
          <w:b/>
          <w:spacing w:val="0"/>
          <w:color w:val="141414"/>
        </w:rPr>
        <w:t xml:space="preserve">需接入的数据</w:t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/>
      </w:r>
    </w:p>
    <w:p>
      <w:pPr/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41414"/>
        </w:rPr>
        <w:t xml:space="preserve">数据</w:t>
      </w:r>
    </w:p>
    <w:p>
      <w:pPr/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41414"/>
        </w:rPr>
        <w:t xml:space="preserve">来源</w:t>
      </w:r>
    </w:p>
    <w:p>
      <w:pPr/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41414"/>
        </w:rPr>
        <w:t xml:space="preserve">难度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天气/高温预警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気象庁 API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✅ 低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农药安全间隔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云端规则 + 台账录入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✅ 低（GAP 合规台账）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农药使用台账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农协系统或手工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🟡 中</w:t>
      </w:r>
    </w:p>
    <w:p>
      <w:pPr>
        <w:ind w:left="720" w:first-line="-720"/>
        <w:spacing w:after="106"/>
      </w:pPr>
      <w:r>
        <w:rPr>
          <w:rFonts w:ascii="Songti SC" w:hAnsi="Songti SC" w:cs="Songti SC"/>
          <w:sz w:val="28"/>
          <w:sz-cs w:val="28"/>
          <w:b/>
          <w:color w:val="141414"/>
        </w:rPr>
        <w:t xml:space="preserve"/>
        <w:tab/>
        <w:t xml:space="preserve"/>
        <w:tab/>
        <w:t xml:space="preserve"/>
      </w:r>
      <w:r>
        <w:rPr>
          <w:rFonts w:ascii="Songti SC" w:hAnsi="Songti SC" w:cs="Songti SC"/>
          <w:sz w:val="28"/>
          <w:sz-cs w:val="28"/>
          <w:b/>
          <w:spacing w:val="0"/>
          <w:color w:val="141414"/>
        </w:rPr>
        <w:t xml:space="preserve">评级</w:t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：主动 🟡（天气预警源免费，接近可实现）/ 执行 ✅（记农药台账是云端自有，且 GAP 合规刚需）/ 记忆 ✅</w:t>
      </w:r>
    </w:p>
    <w:p>
      <w:pPr>
        <w:ind w:left="720" w:first-line="-720"/>
        <w:spacing w:after="106"/>
      </w:pPr>
      <w:r>
        <w:rPr>
          <w:rFonts w:ascii="Songti SC" w:hAnsi="Songti SC" w:cs="Songti SC"/>
          <w:sz w:val="28"/>
          <w:sz-cs w:val="28"/>
          <w:b/>
          <w:color w:val="141414"/>
        </w:rPr>
        <w:t xml:space="preserve"/>
        <w:tab/>
        <w:t xml:space="preserve"/>
        <w:tab/>
        <w:t xml:space="preserve"/>
      </w:r>
      <w:r>
        <w:rPr>
          <w:rFonts w:ascii="Songti SC" w:hAnsi="Songti SC" w:cs="Songti SC"/>
          <w:sz w:val="28"/>
          <w:sz-cs w:val="28"/>
          <w:b/>
          <w:spacing w:val="0"/>
          <w:color w:val="141414"/>
        </w:rPr>
        <w:t xml:space="preserve">1.0 建议</w:t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：与工地类似，</w:t>
      </w:r>
      <w:r>
        <w:rPr>
          <w:rFonts w:ascii="Songti SC" w:hAnsi="Songti SC" w:cs="Songti SC"/>
          <w:sz w:val="28"/>
          <w:sz-cs w:val="28"/>
          <w:b/>
          <w:spacing w:val="0"/>
          <w:color w:val="141414"/>
        </w:rPr>
        <w:t xml:space="preserve">农业的「主动」也值得先做</w:t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（天气预警免费 + 台账刚需）。农药台账做成云端自有 ✅。</w:t>
      </w:r>
    </w:p>
    <w:p>
      <w:pPr>
        <w:spacing w:after="106"/>
      </w:pP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152C5B"/>
        </w:rPr>
        <w:t xml:space="preserve">3.9 介护 —— 翻身服药·褥疮预警 / 呼叫支援·护理日志·通知家属 / 记住病史·护理计划</w:t>
      </w:r>
    </w:p>
    <w:p>
      <w:pPr>
        <w:ind w:left="720" w:first-line="-720"/>
        <w:spacing w:after="106"/>
      </w:pPr>
      <w:r>
        <w:rPr>
          <w:rFonts w:ascii="Songti SC" w:hAnsi="Songti SC" w:cs="Songti SC"/>
          <w:sz w:val="28"/>
          <w:sz-cs w:val="28"/>
          <w:b/>
          <w:color w:val="141414"/>
        </w:rPr>
        <w:t xml:space="preserve"/>
        <w:tab/>
        <w:t xml:space="preserve"/>
        <w:tab/>
        <w:t xml:space="preserve"/>
      </w:r>
      <w:r>
        <w:rPr>
          <w:rFonts w:ascii="Songti SC" w:hAnsi="Songti SC" w:cs="Songti SC"/>
          <w:sz w:val="28"/>
          <w:sz-cs w:val="28"/>
          <w:b/>
          <w:spacing w:val="0"/>
          <w:color w:val="141414"/>
        </w:rPr>
        <w:t xml:space="preserve">需接入的数据</w:t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/>
      </w:r>
    </w:p>
    <w:p>
      <w:pPr/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41414"/>
        </w:rPr>
        <w:t xml:space="preserve">数据</w:t>
      </w:r>
    </w:p>
    <w:p>
      <w:pPr/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41414"/>
        </w:rPr>
        <w:t xml:space="preserve">来源</w:t>
      </w:r>
    </w:p>
    <w:p>
      <w:pPr/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41414"/>
        </w:rPr>
        <w:t xml:space="preserve">难度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护理计划/翻身服药时刻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介护记录软件（CAREBOOK / ほのぼのNEXT 等）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🟡 中（软件成熟，开放 API 少）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呼叫支援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护士呼叫系统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🔴 高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病史/偏好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云端自有（⚠️「要配慮個人情報」，合规更严）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✅ 低（但合规重）</w:t>
      </w:r>
    </w:p>
    <w:p>
      <w:pPr>
        <w:ind w:left="720" w:first-line="-720"/>
        <w:spacing w:after="106"/>
      </w:pPr>
      <w:r>
        <w:rPr>
          <w:rFonts w:ascii="Songti SC" w:hAnsi="Songti SC" w:cs="Songti SC"/>
          <w:sz w:val="28"/>
          <w:sz-cs w:val="28"/>
          <w:b/>
          <w:color w:val="141414"/>
        </w:rPr>
        <w:t xml:space="preserve"/>
        <w:tab/>
        <w:t xml:space="preserve"/>
        <w:tab/>
        <w:t xml:space="preserve"/>
      </w:r>
      <w:r>
        <w:rPr>
          <w:rFonts w:ascii="Songti SC" w:hAnsi="Songti SC" w:cs="Songti SC"/>
          <w:sz w:val="28"/>
          <w:sz-cs w:val="28"/>
          <w:b/>
          <w:spacing w:val="0"/>
          <w:color w:val="141414"/>
        </w:rPr>
        <w:t xml:space="preserve">评级</w:t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：主动 🟡（翻身/服药是</w:t>
      </w:r>
      <w:r>
        <w:rPr>
          <w:rFonts w:ascii="Songti SC" w:hAnsi="Songti SC" w:cs="Songti SC"/>
          <w:sz w:val="28"/>
          <w:sz-cs w:val="28"/>
          <w:b/>
          <w:spacing w:val="0"/>
          <w:color w:val="141414"/>
        </w:rPr>
        <w:t xml:space="preserve">定时</w:t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的，天然适合提醒，介护是主动提醒最刚需场景）/ 执行 🟡（护理日志做云端自有 ✅；呼叫系统对接 🔴，降级为发消息给组长）/ 记忆 ✅（但医疗数据合规重）</w:t>
      </w:r>
    </w:p>
    <w:p>
      <w:pPr>
        <w:ind w:left="720" w:first-line="-720"/>
        <w:spacing w:after="106"/>
      </w:pPr>
      <w:r>
        <w:rPr>
          <w:rFonts w:ascii="Songti SC" w:hAnsi="Songti SC" w:cs="Songti SC"/>
          <w:sz w:val="28"/>
          <w:sz-cs w:val="28"/>
          <w:b/>
          <w:color w:val="141414"/>
        </w:rPr>
        <w:t xml:space="preserve"/>
        <w:tab/>
        <w:t xml:space="preserve"/>
        <w:tab/>
        <w:t xml:space="preserve"/>
      </w:r>
      <w:r>
        <w:rPr>
          <w:rFonts w:ascii="Songti SC" w:hAnsi="Songti SC" w:cs="Songti SC"/>
          <w:sz w:val="28"/>
          <w:sz-cs w:val="28"/>
          <w:b/>
          <w:spacing w:val="0"/>
          <w:color w:val="141414"/>
        </w:rPr>
        <w:t xml:space="preserve">1.0 建议</w:t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：</w:t>
      </w:r>
      <w:r>
        <w:rPr>
          <w:rFonts w:ascii="Songti SC" w:hAnsi="Songti SC" w:cs="Songti SC"/>
          <w:sz w:val="28"/>
          <w:sz-cs w:val="28"/>
          <w:b/>
          <w:spacing w:val="0"/>
          <w:color w:val="141414"/>
        </w:rPr>
        <w:t xml:space="preserve">介护的「定时翻身/服药提醒」是主动提醒最高价值、最清晰触发源的场景</w:t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，优先做；护理日志云端自有 ✅；呼叫系统 1.0 降级为「工牌发消息给当班组长」。</w:t>
      </w:r>
    </w:p>
    <w:p>
      <w:pPr>
        <w:spacing w:after="106"/>
      </w:pP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152C5B"/>
        </w:rPr>
        <w:t xml:space="preserve">3.10 清扫 —— 检查临近·化学品预警 / 报失物·派区域·记检查 / 记住负责区域</w:t>
      </w:r>
    </w:p>
    <w:p>
      <w:pPr>
        <w:ind w:left="720" w:first-line="-720"/>
        <w:spacing w:after="106"/>
      </w:pPr>
      <w:r>
        <w:rPr>
          <w:rFonts w:ascii="Songti SC" w:hAnsi="Songti SC" w:cs="Songti SC"/>
          <w:sz w:val="28"/>
          <w:sz-cs w:val="28"/>
          <w:b/>
          <w:color w:val="141414"/>
        </w:rPr>
        <w:t xml:space="preserve"/>
        <w:tab/>
        <w:t xml:space="preserve"/>
        <w:tab/>
        <w:t xml:space="preserve"/>
      </w:r>
      <w:r>
        <w:rPr>
          <w:rFonts w:ascii="Songti SC" w:hAnsi="Songti SC" w:cs="Songti SC"/>
          <w:sz w:val="28"/>
          <w:sz-cs w:val="28"/>
          <w:b/>
          <w:spacing w:val="0"/>
          <w:color w:val="141414"/>
        </w:rPr>
        <w:t xml:space="preserve">需接入的数据</w:t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/>
      </w:r>
    </w:p>
    <w:p>
      <w:pPr/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41414"/>
        </w:rPr>
        <w:t xml:space="preserve">数据</w:t>
      </w:r>
    </w:p>
    <w:p>
      <w:pPr/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41414"/>
        </w:rPr>
        <w:t xml:space="preserve">来源</w:t>
      </w:r>
    </w:p>
    <w:p>
      <w:pPr/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41414"/>
        </w:rPr>
        <w:t xml:space="preserve">难度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检查计划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清扫公司系统 / 手工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🟡 中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失物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酒店 PMS 联动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🔴 高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负责区域 / 检查结果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云端自有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✅ 低</w:t>
      </w:r>
    </w:p>
    <w:p>
      <w:pPr>
        <w:ind w:left="720" w:first-line="-720"/>
        <w:spacing w:after="106"/>
      </w:pPr>
      <w:r>
        <w:rPr>
          <w:rFonts w:ascii="Songti SC" w:hAnsi="Songti SC" w:cs="Songti SC"/>
          <w:sz w:val="28"/>
          <w:sz-cs w:val="28"/>
          <w:b/>
          <w:color w:val="141414"/>
        </w:rPr>
        <w:t xml:space="preserve"/>
        <w:tab/>
        <w:t xml:space="preserve"/>
        <w:tab/>
        <w:t xml:space="preserve"/>
      </w:r>
      <w:r>
        <w:rPr>
          <w:rFonts w:ascii="Songti SC" w:hAnsi="Songti SC" w:cs="Songti SC"/>
          <w:sz w:val="28"/>
          <w:sz-cs w:val="28"/>
          <w:b/>
          <w:spacing w:val="0"/>
          <w:color w:val="141414"/>
        </w:rPr>
        <w:t xml:space="preserve">评级</w:t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：主动 🟡（检查临近是周期性的，可定时提醒）/ 执行 🟡（报失物做云端表单 ✅）/ 记忆 ✅</w:t>
      </w:r>
    </w:p>
    <w:p>
      <w:pPr>
        <w:ind w:left="720" w:first-line="-720"/>
        <w:spacing w:after="106"/>
      </w:pPr>
      <w:r>
        <w:rPr>
          <w:rFonts w:ascii="Songti SC" w:hAnsi="Songti SC" w:cs="Songti SC"/>
          <w:sz w:val="28"/>
          <w:sz-cs w:val="28"/>
          <w:b/>
          <w:color w:val="141414"/>
        </w:rPr>
        <w:t xml:space="preserve"/>
        <w:tab/>
        <w:t xml:space="preserve"/>
        <w:tab/>
        <w:t xml:space="preserve"/>
      </w:r>
      <w:r>
        <w:rPr>
          <w:rFonts w:ascii="Songti SC" w:hAnsi="Songti SC" w:cs="Songti SC"/>
          <w:sz w:val="28"/>
          <w:sz-cs w:val="28"/>
          <w:b/>
          <w:spacing w:val="0"/>
          <w:color w:val="141414"/>
        </w:rPr>
        <w:t xml:space="preserve">1.0 建议</w:t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：检查计划提醒做成「定时 + 在线提醒」；失物上报做云端表单 ✅；对接酒店 PMS 延后。</w:t>
      </w:r>
    </w:p>
    <w:p>
      <w:pPr/>
      <w:r>
        <w:rPr>
          <w:rFonts w:ascii="Songti SC" w:hAnsi="Songti SC" w:cs="Songti SC"/>
          <w:sz w:val="28"/>
          <w:sz-cs w:val="28"/>
          <w:spacing w:val="0"/>
          <w:color w:val="6D6D6D"/>
        </w:rPr>
        <w:t xml:space="preserve"/>
      </w:r>
    </w:p>
    <w:p>
      <w:pPr>
        <w:spacing w:after="160"/>
      </w:pPr>
      <w:r>
        <w:rPr>
          <w:rFonts w:ascii="PingFang SC Semibold" w:hAnsi="PingFang SC Semibold" w:cs="PingFang SC Semibold"/>
          <w:sz w:val="34"/>
          <w:sz-cs w:val="34"/>
          <w:b/>
          <w:spacing w:val="0"/>
          <w:color w:val="152C5B"/>
        </w:rPr>
        <w:t xml:space="preserve">四、跨场景共性结论</w:t>
      </w:r>
    </w:p>
    <w:p>
      <w:pPr>
        <w:spacing w:after="106"/>
      </w:pP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152C5B"/>
        </w:rPr>
        <w:t xml:space="preserve">4.1 数据接入是「执行」的普遍卡点</w:t>
      </w:r>
    </w:p>
    <w:p>
      <w:pPr>
        <w:spacing w:after="80"/>
      </w:pP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10 个场景里，「连系统办」的多数动作（查空房/开退税单/改签/呼叫支援/补货/失物）</w:t>
      </w:r>
      <w:r>
        <w:rPr>
          <w:rFonts w:ascii="Songti SC" w:hAnsi="Songti SC" w:cs="Songti SC"/>
          <w:sz w:val="28"/>
          <w:sz-cs w:val="28"/>
          <w:b/>
          <w:spacing w:val="0"/>
          <w:color w:val="141414"/>
        </w:rPr>
        <w:t xml:space="preserve">都依赖一个封闭或管制的外部系统</w:t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。日本中小企业普遍无开放 API，所以：</w:t>
      </w:r>
    </w:p>
    <w:p>
      <w:pPr>
        <w:spacing w:after="160"/>
      </w:pPr>
      <w:r>
        <w:rPr>
          <w:rFonts w:ascii="Songti SC" w:hAnsi="Songti SC" w:cs="Songti SC"/>
          <w:sz w:val="28"/>
          <w:sz-cs w:val="28"/>
          <w:b/>
          <w:spacing w:val="0"/>
          <w:color w:val="262626"/>
        </w:rPr>
        <w:t xml:space="preserve">1.0 落地的正确姿势</w:t>
      </w:r>
      <w:r>
        <w:rPr>
          <w:rFonts w:ascii="Songti SC" w:hAnsi="Songti SC" w:cs="Songti SC"/>
          <w:sz w:val="28"/>
          <w:sz-cs w:val="28"/>
          <w:spacing w:val="0"/>
          <w:color w:val="262626"/>
        </w:rPr>
        <w:t xml:space="preserve">：把「执行」聚焦在</w:t>
      </w:r>
      <w:r>
        <w:rPr>
          <w:rFonts w:ascii="Songti SC" w:hAnsi="Songti SC" w:cs="Songti SC"/>
          <w:sz w:val="28"/>
          <w:sz-cs w:val="28"/>
          <w:b/>
          <w:spacing w:val="0"/>
          <w:color w:val="262626"/>
        </w:rPr>
        <w:t xml:space="preserve">云端自有能力</w:t>
      </w:r>
      <w:r>
        <w:rPr>
          <w:rFonts w:ascii="Songti SC" w:hAnsi="Songti SC" w:cs="Songti SC"/>
          <w:sz w:val="28"/>
          <w:sz-cs w:val="28"/>
          <w:spacing w:val="0"/>
          <w:color w:val="262626"/>
        </w:rPr>
        <w:t xml:space="preserve">（表单、工单、通知、台账、统计、回执）——这些不依赖任何外部系统，现在就能做；「对接企业系统」一律标注为 P2（需商务 + API），并用「生成工单转人工」兜底。</w:t>
      </w:r>
    </w:p>
    <w:p>
      <w:pPr>
        <w:spacing w:after="106"/>
      </w:pP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152C5B"/>
        </w:rPr>
        <w:t xml:space="preserve">4.2 「主动提醒」在端侧的现实形态</w:t>
      </w:r>
    </w:p>
    <w:p>
      <w:pPr>
        <w:ind w:left="720" w:first-line="-720"/>
        <w:spacing w:after="106"/>
      </w:pPr>
      <w:r>
        <w:rPr>
          <w:rFonts w:ascii="Songti SC" w:hAnsi="Songti SC" w:cs="Songti SC"/>
          <w:sz w:val="28"/>
          <w:sz-cs w:val="28"/>
          <w:b/>
          <w:color w:val="141414"/>
        </w:rPr>
        <w:t xml:space="preserve"/>
        <w:tab/>
        <w:t xml:space="preserve"/>
        <w:tab/>
        <w:t xml:space="preserve"/>
      </w:r>
      <w:r>
        <w:rPr>
          <w:rFonts w:ascii="Songti SC" w:hAnsi="Songti SC" w:cs="Songti SC"/>
          <w:sz w:val="28"/>
          <w:sz-cs w:val="28"/>
          <w:b/>
          <w:spacing w:val="0"/>
          <w:color w:val="141414"/>
        </w:rPr>
        <w:t xml:space="preserve">最可行</w:t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：有</w:t>
      </w:r>
      <w:r>
        <w:rPr>
          <w:rFonts w:ascii="Songti SC" w:hAnsi="Songti SC" w:cs="Songti SC"/>
          <w:sz w:val="28"/>
          <w:sz-cs w:val="28"/>
          <w:b/>
          <w:spacing w:val="0"/>
          <w:color w:val="141414"/>
        </w:rPr>
        <w:t xml:space="preserve">明确、免费触发源</w:t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的场景——工地/农业的天气预警、介护的定时翻身服药、制造/清扫的定时点检检查。这些要么是「定时任务」，要么有免费 API。</w:t>
      </w:r>
    </w:p>
    <w:p>
      <w:pPr>
        <w:ind w:left="720" w:first-line="-720"/>
        <w:spacing w:after="106"/>
      </w:pPr>
      <w:r>
        <w:rPr>
          <w:rFonts w:ascii="Songti SC" w:hAnsi="Songti SC" w:cs="Songti SC"/>
          <w:sz w:val="28"/>
          <w:sz-cs w:val="28"/>
          <w:b/>
          <w:color w:val="141414"/>
        </w:rPr>
        <w:t xml:space="preserve"/>
        <w:tab/>
        <w:t xml:space="preserve"/>
        <w:tab/>
        <w:t xml:space="preserve"/>
      </w:r>
      <w:r>
        <w:rPr>
          <w:rFonts w:ascii="Songti SC" w:hAnsi="Songti SC" w:cs="Songti SC"/>
          <w:sz w:val="28"/>
          <w:sz-cs w:val="28"/>
          <w:b/>
          <w:spacing w:val="0"/>
          <w:color w:val="141414"/>
        </w:rPr>
        <w:t xml:space="preserve">绕开矛盾</w:t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：提醒对象是</w:t>
      </w:r>
      <w:r>
        <w:rPr>
          <w:rFonts w:ascii="Songti SC" w:hAnsi="Songti SC" w:cs="Songti SC"/>
          <w:sz w:val="28"/>
          <w:sz-cs w:val="28"/>
          <w:b/>
          <w:spacing w:val="0"/>
          <w:color w:val="141414"/>
        </w:rPr>
        <w:t xml:space="preserve">管理方</w:t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的场景（劳务派遣的在留续签），可用后台/App 推送，不必占用端侧实时通道。</w:t>
      </w:r>
    </w:p>
    <w:p>
      <w:pPr>
        <w:ind w:left="720" w:first-line="-720"/>
        <w:spacing w:after="106"/>
      </w:pPr>
      <w:r>
        <w:rPr>
          <w:rFonts w:ascii="Songti SC" w:hAnsi="Songti SC" w:cs="Songti SC"/>
          <w:sz w:val="28"/>
          <w:sz-cs w:val="28"/>
          <w:b/>
          <w:color w:val="141414"/>
        </w:rPr>
        <w:t xml:space="preserve"/>
        <w:tab/>
        <w:t xml:space="preserve"/>
        <w:tab/>
        <w:t xml:space="preserve"/>
      </w:r>
      <w:r>
        <w:rPr>
          <w:rFonts w:ascii="Songti SC" w:hAnsi="Songti SC" w:cs="Songti SC"/>
          <w:sz w:val="28"/>
          <w:sz-cs w:val="28"/>
          <w:b/>
          <w:spacing w:val="0"/>
          <w:color w:val="141414"/>
        </w:rPr>
        <w:t xml:space="preserve">必须端侧配合</w:t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：真正的「实时主动触达」需要端侧支持定时轮询唤醒（路径 B），或未来硬件加低功耗保活（路径 C）。这是与 7–10 天待机的量化 trade-off，需端侧共同拍板。</w:t>
      </w:r>
    </w:p>
    <w:p>
      <w:pPr>
        <w:spacing w:after="106"/>
      </w:pP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152C5B"/>
        </w:rPr>
        <w:t xml:space="preserve">4.3 交互友好性（基于现有硬件）的关键判断</w:t>
      </w:r>
    </w:p>
    <w:p>
      <w:pPr/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41414"/>
        </w:rPr>
        <w:t xml:space="preserve">提醒类型</w:t>
      </w:r>
    </w:p>
    <w:p>
      <w:pPr/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41414"/>
        </w:rPr>
        <w:t xml:space="preserve">呈现方式</w:t>
      </w:r>
    </w:p>
    <w:p>
      <w:pPr/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41414"/>
        </w:rPr>
        <w:t xml:space="preserve">友好性</w:t>
      </w:r>
    </w:p>
    <w:p>
      <w:pPr/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41414"/>
        </w:rPr>
        <w:t xml:space="preserve">备注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短指令（停工/补货/翻身）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TTS 外放 1 句话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🟡 中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最直接，但打扰；建议「LED 提示 → 员工按键 → 才播 TTS」的</w:t>
      </w:r>
      <w:r>
        <w:rPr>
          <w:rFonts w:ascii="Songti SC" w:hAnsi="Songti SC" w:cs="Songti SC"/>
          <w:sz w:val="24"/>
          <w:sz-cs w:val="24"/>
          <w:b/>
          <w:spacing w:val="0"/>
          <w:color w:val="141414"/>
        </w:rPr>
        <w:t xml:space="preserve">拉取式</w:t>
      </w:r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更礼貌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待办/清单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彩屏菜单 + LED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🟡 中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彩屏可显示待办菜单，方向键浏览；但员工未必低头看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长内容/表单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均不适合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🔴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无触屏、无键盘，长表单必须走后端/App</w:t>
      </w:r>
    </w:p>
    <w:p>
      <w:pPr>
        <w:spacing w:after="160"/>
      </w:pPr>
      <w:r>
        <w:rPr>
          <w:rFonts w:ascii="Songti SC" w:hAnsi="Songti SC" w:cs="Songti SC"/>
          <w:sz w:val="28"/>
          <w:sz-cs w:val="28"/>
          <w:b/>
          <w:spacing w:val="0"/>
          <w:color w:val="262626"/>
        </w:rPr>
        <w:t xml:space="preserve">建议</w:t>
      </w:r>
      <w:r>
        <w:rPr>
          <w:rFonts w:ascii="Songti SC" w:hAnsi="Songti SC" w:cs="Songti SC"/>
          <w:sz w:val="28"/>
          <w:sz-cs w:val="28"/>
          <w:spacing w:val="0"/>
          <w:color w:val="262626"/>
        </w:rPr>
        <w:t xml:space="preserve">：主动提醒默认走 </w:t>
      </w:r>
      <w:r>
        <w:rPr>
          <w:rFonts w:ascii="Songti SC" w:hAnsi="Songti SC" w:cs="Songti SC"/>
          <w:sz w:val="28"/>
          <w:sz-cs w:val="28"/>
          <w:b/>
          <w:spacing w:val="0"/>
          <w:color w:val="262626"/>
        </w:rPr>
        <w:t xml:space="preserve">「LED 亮 + 彩屏图标/菜单 → 员工方向键选择或按键 → TTS 播报内容 → 确认键回执」</w:t>
      </w:r>
      <w:r>
        <w:rPr>
          <w:rFonts w:ascii="Songti SC" w:hAnsi="Songti SC" w:cs="Songti SC"/>
          <w:sz w:val="28"/>
          <w:sz-cs w:val="28"/>
          <w:spacing w:val="0"/>
          <w:color w:val="262626"/>
        </w:rPr>
        <w:t xml:space="preserve"> 的链路，避免在客人面前突然外放（尤其酒店/免税/介护等礼貌敏感场景）。这要求端侧支持「提醒队列 + 按键拉取播报」，属端侧配合项。</w:t>
      </w:r>
    </w:p>
    <w:p>
      <w:pPr/>
      <w:r>
        <w:rPr>
          <w:rFonts w:ascii="Songti SC" w:hAnsi="Songti SC" w:cs="Songti SC"/>
          <w:sz w:val="28"/>
          <w:sz-cs w:val="28"/>
          <w:spacing w:val="0"/>
          <w:color w:val="6D6D6D"/>
        </w:rPr>
        <w:t xml:space="preserve"/>
      </w:r>
    </w:p>
    <w:p>
      <w:pPr>
        <w:spacing w:after="160"/>
      </w:pPr>
      <w:r>
        <w:rPr>
          <w:rFonts w:ascii="PingFang SC Semibold" w:hAnsi="PingFang SC Semibold" w:cs="PingFang SC Semibold"/>
          <w:sz w:val="34"/>
          <w:sz-cs w:val="34"/>
          <w:b/>
          <w:spacing w:val="0"/>
          <w:color w:val="152C5B"/>
        </w:rPr>
        <w:t xml:space="preserve">五、1.0 落地优先级建议（Roadmap）</w:t>
      </w:r>
    </w:p>
    <w:p>
      <w:pPr/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41414"/>
        </w:rPr>
        <w:t xml:space="preserve">优先级</w:t>
      </w:r>
    </w:p>
    <w:p>
      <w:pPr/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41414"/>
        </w:rPr>
        <w:t xml:space="preserve">内容</w:t>
      </w:r>
    </w:p>
    <w:p>
      <w:pPr/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41414"/>
        </w:rPr>
        <w:t xml:space="preserve">说明</w:t>
      </w:r>
    </w:p>
    <w:p>
      <w:pPr/>
      <w:r>
        <w:rPr>
          <w:rFonts w:ascii="Songti SC" w:hAnsi="Songti SC" w:cs="Songti SC"/>
          <w:sz w:val="24"/>
          <w:sz-cs w:val="24"/>
          <w:b/>
          <w:spacing w:val="0"/>
          <w:color w:val="141414"/>
        </w:rPr>
        <w:t xml:space="preserve">P0（现在就能做，无需新基建）</w:t>
      </w:r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① 全部「记忆」能力；②「执行」的云端自有部分（表单/工单/通知/台账/统计/回执）；③「主动」的</w:t>
      </w:r>
      <w:r>
        <w:rPr>
          <w:rFonts w:ascii="Songti SC" w:hAnsi="Songti SC" w:cs="Songti SC"/>
          <w:sz w:val="24"/>
          <w:sz-cs w:val="24"/>
          <w:b/>
          <w:spacing w:val="0"/>
          <w:color w:val="141414"/>
        </w:rPr>
        <w:t xml:space="preserve">在线时触发</w:t>
      </w:r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（复用现有 WSS + 广播通道）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纯云端 + 已有通道</w:t>
      </w:r>
    </w:p>
    <w:p>
      <w:pPr/>
      <w:r>
        <w:rPr>
          <w:rFonts w:ascii="Songti SC" w:hAnsi="Songti SC" w:cs="Songti SC"/>
          <w:sz w:val="24"/>
          <w:sz-cs w:val="24"/>
          <w:b/>
          <w:spacing w:val="0"/>
          <w:color w:val="141414"/>
        </w:rPr>
        <w:t xml:space="preserve">P1（需端侧固件配合）</w:t>
      </w:r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④ 定时轮询唤醒（路径 B，折中功耗）；⑤ 彩屏待办菜单 + 方向键/按键拉取播报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需端侧拍板「功耗 vs 实时」量化指标</w:t>
      </w:r>
    </w:p>
    <w:p>
      <w:pPr/>
      <w:r>
        <w:rPr>
          <w:rFonts w:ascii="Songti SC" w:hAnsi="Songti SC" w:cs="Songti SC"/>
          <w:sz w:val="24"/>
          <w:sz-cs w:val="24"/>
          <w:b/>
          <w:spacing w:val="0"/>
          <w:color w:val="141414"/>
        </w:rPr>
        <w:t xml:space="preserve">P2（需商务 + API）</w:t>
      </w:r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⑥ 对接企业系统（PMS/POS/GDS/呼叫/免税/介护软件）；⑦ 天气/交通等免费第三方 API 接入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逐家谈商务，1.0 后用「工单转人工」兜底</w:t>
      </w:r>
    </w:p>
    <w:p>
      <w:pPr/>
      <w:r>
        <w:rPr>
          <w:rFonts w:ascii="Songti SC" w:hAnsi="Songti SC" w:cs="Songti SC"/>
          <w:sz w:val="24"/>
          <w:sz-cs w:val="24"/>
          <w:b/>
          <w:spacing w:val="0"/>
          <w:color w:val="141414"/>
        </w:rPr>
        <w:t xml:space="preserve">P3（需硬件改造）</w:t>
      </w:r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⑧ 低功耗保活心跳（路径 C）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1.0 板子无余量，V2 评估</w:t>
      </w:r>
    </w:p>
    <w:p>
      <w:pPr/>
      <w:r>
        <w:rPr>
          <w:rFonts w:ascii="Songti SC" w:hAnsi="Songti SC" w:cs="Songti SC"/>
          <w:sz w:val="28"/>
          <w:sz-cs w:val="28"/>
          <w:spacing w:val="0"/>
          <w:color w:val="6D6D6D"/>
        </w:rPr>
        <w:t xml:space="preserve"/>
      </w:r>
    </w:p>
    <w:p>
      <w:pPr>
        <w:spacing w:after="160"/>
      </w:pPr>
      <w:r>
        <w:rPr>
          <w:rFonts w:ascii="PingFang SC Semibold" w:hAnsi="PingFang SC Semibold" w:cs="PingFang SC Semibold"/>
          <w:sz w:val="34"/>
          <w:sz-cs w:val="34"/>
          <w:b/>
          <w:spacing w:val="0"/>
          <w:color w:val="152C5B"/>
        </w:rPr>
        <w:t xml:space="preserve">六、风险与开放问题</w:t>
      </w:r>
    </w:p>
    <w:p>
      <w:pPr>
        <w:ind w:left="720" w:first-line="-720"/>
        <w:spacing w:after="106"/>
      </w:pPr>
      <w:r>
        <w:rPr>
          <w:rFonts w:ascii="Songti SC" w:hAnsi="Songti SC" w:cs="Songti SC"/>
          <w:sz w:val="28"/>
          <w:sz-cs w:val="28"/>
          <w:b/>
          <w:color w:val="141414"/>
        </w:rPr>
        <w:t xml:space="preserve"/>
        <w:tab/>
        <w:t xml:space="preserve"/>
        <w:tab/>
        <w:t xml:space="preserve"/>
      </w:r>
      <w:r>
        <w:rPr>
          <w:rFonts w:ascii="Songti SC" w:hAnsi="Songti SC" w:cs="Songti SC"/>
          <w:sz w:val="28"/>
          <w:sz-cs w:val="28"/>
          <w:b/>
          <w:spacing w:val="0"/>
          <w:color w:val="141414"/>
        </w:rPr>
        <w:t xml:space="preserve">功耗 vs 实时性的量化</w:t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：若走「定时轮询」，N 取多少？需端侧实测「每次唤醒耗电」与「7–10 天待机」的关系，给出「N=5min 待机缩到 X 天」的曲线，才能拍板。</w:t>
      </w:r>
    </w:p>
    <w:p>
      <w:pPr>
        <w:ind w:left="720" w:first-line="-720"/>
        <w:spacing w:after="106"/>
      </w:pPr>
      <w:r>
        <w:rPr>
          <w:rFonts w:ascii="Songti SC" w:hAnsi="Songti SC" w:cs="Songti SC"/>
          <w:sz w:val="28"/>
          <w:sz-cs w:val="28"/>
          <w:b/>
          <w:color w:val="141414"/>
        </w:rPr>
        <w:t xml:space="preserve"/>
        <w:tab/>
        <w:t xml:space="preserve"/>
        <w:tab/>
        <w:t xml:space="preserve"/>
      </w:r>
      <w:r>
        <w:rPr>
          <w:rFonts w:ascii="Songti SC" w:hAnsi="Songti SC" w:cs="Songti SC"/>
          <w:sz w:val="28"/>
          <w:sz-cs w:val="28"/>
          <w:b/>
          <w:spacing w:val="0"/>
          <w:color w:val="141414"/>
        </w:rPr>
        <w:t xml:space="preserve">打扰与礼仪合规</w:t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：日本服务业在客人面前外放提醒可能泄露客人信息、不礼貌。需设计「静默提示 + 按键拉取」的默认交互，并允许员工关闭语音。</w:t>
      </w:r>
    </w:p>
    <w:p>
      <w:pPr>
        <w:ind w:left="720" w:first-line="-720"/>
        <w:spacing w:after="106"/>
      </w:pPr>
      <w:r>
        <w:rPr>
          <w:rFonts w:ascii="Songti SC" w:hAnsi="Songti SC" w:cs="Songti SC"/>
          <w:sz w:val="28"/>
          <w:sz-cs w:val="28"/>
          <w:b/>
          <w:color w:val="141414"/>
        </w:rPr>
        <w:t xml:space="preserve"/>
        <w:tab/>
        <w:t xml:space="preserve"/>
        <w:tab/>
        <w:t xml:space="preserve"/>
      </w:r>
      <w:r>
        <w:rPr>
          <w:rFonts w:ascii="Songti SC" w:hAnsi="Songti SC" w:cs="Songti SC"/>
          <w:sz w:val="28"/>
          <w:sz-cs w:val="28"/>
          <w:b/>
          <w:spacing w:val="0"/>
          <w:color w:val="141414"/>
        </w:rPr>
        <w:t xml:space="preserve">隐私合规</w:t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：采集客人偏好、介护病史（属「要配慮個人情報」）、劳工数据，需满足日本《个人情报保护法（APPI）》的同意取得 + 安全管理措施 + 数据最小化。</w:t>
      </w:r>
    </w:p>
    <w:p>
      <w:pPr>
        <w:ind w:left="720" w:first-line="-720"/>
        <w:spacing w:after="106"/>
      </w:pPr>
      <w:r>
        <w:rPr>
          <w:rFonts w:ascii="Songti SC" w:hAnsi="Songti SC" w:cs="Songti SC"/>
          <w:sz w:val="28"/>
          <w:sz-cs w:val="28"/>
          <w:b/>
          <w:color w:val="141414"/>
        </w:rPr>
        <w:t xml:space="preserve"/>
        <w:tab/>
        <w:t xml:space="preserve"/>
        <w:tab/>
        <w:t xml:space="preserve"/>
      </w:r>
      <w:r>
        <w:rPr>
          <w:rFonts w:ascii="Songti SC" w:hAnsi="Songti SC" w:cs="Songti SC"/>
          <w:sz w:val="28"/>
          <w:sz-cs w:val="28"/>
          <w:b/>
          <w:spacing w:val="0"/>
          <w:color w:val="141414"/>
        </w:rPr>
        <w:t xml:space="preserve">数据来源真实性</w:t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：1.0 大量数据靠「人肉录入/Excel 导入」，存在「录入滞后 → 提醒失真」的风险，需在演示与真实部署中明确区分。</w:t>
      </w:r>
    </w:p>
    <w:p>
      <w:pPr>
        <w:ind w:left="720" w:first-line="-720"/>
        <w:spacing w:after="106"/>
      </w:pPr>
      <w:r>
        <w:rPr>
          <w:rFonts w:ascii="Songti SC" w:hAnsi="Songti SC" w:cs="Songti SC"/>
          <w:sz w:val="28"/>
          <w:sz-cs w:val="28"/>
          <w:b/>
          <w:color w:val="141414"/>
        </w:rPr>
        <w:t xml:space="preserve"/>
        <w:tab/>
        <w:t xml:space="preserve"/>
        <w:tab/>
        <w:t xml:space="preserve"/>
      </w:r>
      <w:r>
        <w:rPr>
          <w:rFonts w:ascii="Songti SC" w:hAnsi="Songti SC" w:cs="Songti SC"/>
          <w:sz w:val="28"/>
          <w:sz-cs w:val="28"/>
          <w:b/>
          <w:spacing w:val="0"/>
          <w:color w:val="141414"/>
        </w:rPr>
        <w:t xml:space="preserve">提醒触达窗口窄</w:t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：路径 A（在线触发）下，员工大部分时间待机，提醒大概率「延迟到下次按键才送达」，需向演示/客户如实说明这是「准实时」而非「秒级实时」。</w:t>
      </w:r>
    </w:p>
    <w:p>
      <w:pPr/>
      <w:r>
        <w:rPr>
          <w:rFonts w:ascii="Songti SC" w:hAnsi="Songti SC" w:cs="Songti SC"/>
          <w:sz w:val="28"/>
          <w:sz-cs w:val="28"/>
          <w:spacing w:val="0"/>
          <w:color w:val="6D6D6D"/>
        </w:rPr>
        <w:t xml:space="preserve"/>
      </w:r>
    </w:p>
    <w:p>
      <w:pPr>
        <w:spacing w:after="160"/>
      </w:pPr>
      <w:r>
        <w:rPr>
          <w:rFonts w:ascii="PingFang SC Semibold" w:hAnsi="PingFang SC Semibold" w:cs="PingFang SC Semibold"/>
          <w:sz w:val="34"/>
          <w:sz-cs w:val="34"/>
          <w:b/>
          <w:spacing w:val="0"/>
          <w:color w:val="152C5B"/>
        </w:rPr>
        <w:t xml:space="preserve">附：10 场景评级速览表</w:t>
      </w:r>
    </w:p>
    <w:p>
      <w:pPr/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41414"/>
        </w:rPr>
        <w:t xml:space="preserve">场景</w:t>
      </w:r>
    </w:p>
    <w:p>
      <w:pPr/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41414"/>
        </w:rPr>
        <w:t xml:space="preserve">主动</w:t>
      </w:r>
    </w:p>
    <w:p>
      <w:pPr/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41414"/>
        </w:rPr>
        <w:t xml:space="preserve">执行</w:t>
      </w:r>
    </w:p>
    <w:p>
      <w:pPr/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41414"/>
        </w:rPr>
        <w:t xml:space="preserve">记忆</w:t>
      </w:r>
    </w:p>
    <w:p>
      <w:pPr/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41414"/>
        </w:rPr>
        <w:t xml:space="preserve">1.0 主推方向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连锁酒店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🟡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🟡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✅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记忆 + 工单；叫车/查房转人工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免税店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🟡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🟡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✅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记忆 + 客诉；退税转人工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机场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🟡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🔴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✅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翻译+知识库为主；主动/执行基本延后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工地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🟡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🟡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✅</w:t>
      </w:r>
    </w:p>
    <w:p>
      <w:pPr/>
      <w:r>
        <w:rPr>
          <w:rFonts w:ascii="Songti SC" w:hAnsi="Songti SC" w:cs="Songti SC"/>
          <w:sz w:val="24"/>
          <w:sz-cs w:val="24"/>
          <w:b/>
          <w:spacing w:val="0"/>
          <w:color w:val="141414"/>
        </w:rPr>
        <w:t xml:space="preserve">天气停工广播（最值得先做）</w:t>
      </w:r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 + 报工伤表单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劳务派遣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🟡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🟡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✅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管理方提醒走后台/App；派工走广播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制造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🟡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🟡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✅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点检提醒 + 不良/工单表单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餐饮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🟡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🟡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✅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卫生提醒 + 食安表单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农业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🟡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✅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✅</w:t>
      </w:r>
    </w:p>
    <w:p>
      <w:pPr/>
      <w:r>
        <w:rPr>
          <w:rFonts w:ascii="Songti SC" w:hAnsi="Songti SC" w:cs="Songti SC"/>
          <w:sz w:val="24"/>
          <w:sz-cs w:val="24"/>
          <w:b/>
          <w:spacing w:val="0"/>
          <w:color w:val="141414"/>
        </w:rPr>
        <w:t xml:space="preserve">天气/农药台账（最值得先做）</w:t>
      </w:r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介护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🟡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🟡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✅</w:t>
      </w:r>
    </w:p>
    <w:p>
      <w:pPr/>
      <w:r>
        <w:rPr>
          <w:rFonts w:ascii="Songti SC" w:hAnsi="Songti SC" w:cs="Songti SC"/>
          <w:sz w:val="24"/>
          <w:sz-cs w:val="24"/>
          <w:b/>
          <w:spacing w:val="0"/>
          <w:color w:val="141414"/>
        </w:rPr>
        <w:t xml:space="preserve">定时翻身/服药提醒（刚需）+ 护理日志</w:t>
      </w:r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清扫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🟡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🟡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✅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检查提醒 + 失物表单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