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楊佩珊</w:t>
        <w:br/>
        <w:t xml:space="preserve">        身分證字號: V234925704</w:t>
        <w:br/>
        <w:t xml:space="preserve">        帳戶號碼: 015643272321</w:t>
        <w:br/>
        <w:t xml:space="preserve">        信用卡號: 4771550120880371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2025-07-01 | 餐廳 | 9,737.03</w:t>
        <w:br/>
        <w:t>2025-06-30 | 電信繳費 | 2,781.73</w:t>
        <w:br/>
        <w:t>2025-07-15 | 超市 | 6,257.82</w:t>
        <w:br/>
        <w:t>2025-07-26 | 百貨公司 | 4,969.29</w:t>
        <w:br/>
        <w:t>2025-07-18 | 線上購物 | 7,633.75</w:t>
        <w:br/>
        <w:t>2025-07-07 | 超市 | 1,455.30</w:t>
        <w:br/>
        <w:t>2025-07-19 | 餐廳 | 4,889.67</w:t>
        <w:br/>
        <w:t>2025-07-26 | 電信繳費 | 4,382.42</w:t>
        <w:br/>
        <w:t>2025-07-12 | 線上購物 | 8,899.81</w:t>
        <w:br/>
        <w:t>2025-07-27 | 加油站 | 4,520.89</w:t>
        <w:br/>
        <w:br/>
        <w:t xml:space="preserve">        總支出: NT$ 55,527.71</w:t>
        <w:br/>
        <w:t xml:space="preserve">        帳戶餘額: NT$ 59,498.72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黃靜怡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H189132803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0951789457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南投縣復興路88巷13弄55號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