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廖怡如雅惠</w:t>
        <w:br/>
        <w:t xml:space="preserve">        身分證字號: L146821965</w:t>
        <w:br/>
        <w:t xml:space="preserve">        帳戶號碼: 549368937047</w:t>
        <w:br/>
        <w:t xml:space="preserve">        信用卡號: 6568327425080860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2025-07-20 | 超市 | 7,474.95</w:t>
        <w:br/>
        <w:t>2025-07-16 | 超市 | 4,100.98</w:t>
        <w:br/>
        <w:t>2025-07-01 | 百貨公司 | 5,640.84</w:t>
        <w:br/>
        <w:t>2025-07-11 | 餐廳 | 6,300.15</w:t>
        <w:br/>
        <w:t>2025-07-08 | 加油站 | 1,141.29</w:t>
        <w:br/>
        <w:t>2025-07-24 | 百貨公司 | 4,903.98</w:t>
        <w:br/>
        <w:t>2025-07-28 | 電信繳費 | 7,182.40</w:t>
        <w:br/>
        <w:t>2025-07-05 | 電信繳費 | 2,938.13</w:t>
        <w:br/>
        <w:t>2025-07-08 | 加油站 | 3,562.18</w:t>
        <w:br/>
        <w:t>2025-07-22 | 加油站 | 9,469.83</w:t>
        <w:br/>
        <w:br/>
        <w:t xml:space="preserve">        總支出: NT$ 52,714.73</w:t>
        <w:br/>
        <w:t xml:space="preserve">        帳戶餘額: NT$ 492,503.71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謝美玲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R285216306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0966899493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嘉義市仁愛路79號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