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洪靜怡</w:t>
        <w:br/>
        <w:t xml:space="preserve">        身分證字號: P230293541</w:t>
        <w:br/>
        <w:t xml:space="preserve">        帳戶號碼: 730922761736</w:t>
        <w:br/>
        <w:t xml:space="preserve">        信用卡號: 4481773232832548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2025-07-10 | 電信繳費 | 6,091.13</w:t>
        <w:br/>
        <w:t>2025-07-07 | 百貨公司 | 7,642.98</w:t>
        <w:br/>
        <w:t>2025-07-26 | 超市 | 3,446.83</w:t>
        <w:br/>
        <w:t>2025-07-17 | 餐廳 | 2,616.35</w:t>
        <w:br/>
        <w:t>2025-07-20 | 加油站 | 7,446.89</w:t>
        <w:br/>
        <w:t>2025-06-29 | 電信繳費 | 9,776.53</w:t>
        <w:br/>
        <w:t>2025-07-13 | 餐廳 | 6,138.10</w:t>
        <w:br/>
        <w:t>2025-07-09 | 電信繳費 | 8,903.47</w:t>
        <w:br/>
        <w:t>2025-06-29 | 餐廳 | 3,105.92</w:t>
        <w:br/>
        <w:t>2025-07-26 | 百貨公司 | 9,412.74</w:t>
        <w:br/>
        <w:br/>
        <w:t xml:space="preserve">        總支出: NT$ 64,580.94</w:t>
        <w:br/>
        <w:t xml:space="preserve">        帳戶餘額: NT$ 73,636.99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劉淑芬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A201707559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0916-552-055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屏東縣羅斯福大道59巷50號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