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張佩珊</w:t>
        <w:br/>
        <w:t xml:space="preserve">        身分證字號: P287087991</w:t>
        <w:br/>
        <w:t xml:space="preserve">        帳戶號碼: 819658352868</w:t>
        <w:br/>
        <w:t xml:space="preserve">        信用卡號: 342224904169661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2025-07-26 | 線上購物 | 5,651.25</w:t>
        <w:br/>
        <w:t>2025-07-22 | 超市 | 4,612.19</w:t>
        <w:br/>
        <w:t>2025-07-14 | 百貨公司 | 444.73</w:t>
        <w:br/>
        <w:t>2025-07-08 | 百貨公司 | 140.96</w:t>
        <w:br/>
        <w:t>2025-07-05 | 加油站 | 8,700.44</w:t>
        <w:br/>
        <w:t>2025-07-25 | 線上購物 | 5,002.71</w:t>
        <w:br/>
        <w:t>2025-07-11 | 餐廳 | 460.74</w:t>
        <w:br/>
        <w:t>2025-07-15 | 餐廳 | 6,597.65</w:t>
        <w:br/>
        <w:t>2025-07-25 | 百貨公司 | 3,477.25</w:t>
        <w:br/>
        <w:t>2025-07-18 | 加油站 | 5,003.04</w:t>
        <w:br/>
        <w:br/>
        <w:t xml:space="preserve">        總支出: NT$ 40,090.96</w:t>
        <w:br/>
        <w:t xml:space="preserve">        帳戶餘額: NT$ 152,026.90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賴志強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W239116888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0973-145-686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南投縣和平大道88號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