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台大醫院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謝志偉</w:t>
        <w:br/>
        <w:t xml:space="preserve">        病歷號: MRB12585</w:t>
        <w:br/>
        <w:t xml:space="preserve">        出生日期: 1978年2月13日</w:t>
        <w:br/>
        <w:t xml:space="preserve">        聯絡電話: 0944352041</w:t>
        <w:br/>
        <w:t xml:space="preserve">        住址: 連江縣羅斯福大道29巷1弄87號</w:t>
        <w:br/>
        <w:br/>
        <w:t xml:space="preserve">        就診日期: 2025-07-26</w:t>
        <w:br/>
        <w:t xml:space="preserve">        主治醫師: 曾淑惠 醫師</w:t>
        <w:br/>
        <w:br/>
        <w:t xml:space="preserve">        臨床診斷:</w:t>
        <w:br/>
        <w:t xml:space="preserve">        - 退化性關節炎</w:t>
        <w:br/>
        <w:t xml:space="preserve">        - 胃食道逆流</w:t>
        <w:br/>
        <w:br/>
        <w:t xml:space="preserve">        檢驗結果:</w:t>
        <w:br/>
        <w:t xml:space="preserve">        1. 血壓: 134/77 mmHg</w:t>
        <w:br/>
        <w:t xml:space="preserve">        2. 心率: 77 bpm</w:t>
        <w:br/>
        <w:t xml:space="preserve">        3. 血糖: 141 mg/dL</w:t>
        <w:br/>
        <w:t xml:space="preserve">        4. 膽固醇: 193 mg/dL</w:t>
        <w:br/>
        <w:br/>
        <w:t xml:space="preserve">        影像檢查:</w:t>
        <w:br/>
        <w:t xml:space="preserve">        - 腹部超音波: 輕度脂肪肝</w:t>
        <w:br/>
        <w:br/>
        <w:t xml:space="preserve">        處方:</w:t>
        <w:br/>
        <w:t xml:space="preserve">        1. Amoxicillin 500mg</w:t>
        <w:br/>
        <w:t xml:space="preserve">           每日1次，每次1顆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2025-08-31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黃雅玲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E235914029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0950600751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苗栗縣中山路74號5樓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