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61A93" w14:textId="16B654D9" w:rsidR="00BE1FC4" w:rsidRPr="00B16F12" w:rsidRDefault="00BE1FC4" w:rsidP="00BE1FC4">
      <w:pPr>
        <w:pStyle w:val="ListParagraph"/>
        <w:numPr>
          <w:ilvl w:val="0"/>
          <w:numId w:val="16"/>
        </w:numPr>
        <w:rPr>
          <w:rFonts w:ascii="Arial" w:hAnsi="Arial" w:cs="Arial"/>
          <w:b/>
          <w:bCs/>
          <w:sz w:val="28"/>
          <w:szCs w:val="28"/>
        </w:rPr>
      </w:pPr>
      <w:r w:rsidRPr="00B16F12">
        <w:rPr>
          <w:rFonts w:ascii="Arial" w:hAnsi="Arial" w:cs="Arial"/>
          <w:b/>
          <w:bCs/>
          <w:sz w:val="28"/>
          <w:szCs w:val="28"/>
        </w:rPr>
        <w:t>Explain the role of the CPU in an operating system. How does the OS manage CPU</w:t>
      </w:r>
      <w:r w:rsidR="00B16F12">
        <w:rPr>
          <w:rFonts w:ascii="Arial" w:hAnsi="Arial" w:cs="Arial"/>
          <w:b/>
          <w:bCs/>
          <w:sz w:val="28"/>
          <w:szCs w:val="28"/>
        </w:rPr>
        <w:t xml:space="preserve"> </w:t>
      </w:r>
      <w:r w:rsidRPr="00B16F12">
        <w:rPr>
          <w:rFonts w:ascii="Arial" w:hAnsi="Arial" w:cs="Arial"/>
          <w:b/>
          <w:bCs/>
          <w:sz w:val="28"/>
          <w:szCs w:val="28"/>
        </w:rPr>
        <w:t>resources to ensure efficient processing?</w:t>
      </w:r>
    </w:p>
    <w:p w14:paraId="465D5D96" w14:textId="6DD87E6E" w:rsidR="00BE1FC4" w:rsidRPr="002B5963" w:rsidRDefault="00BE1FC4" w:rsidP="00BE1FC4">
      <w:pPr>
        <w:ind w:firstLine="720"/>
        <w:rPr>
          <w:rFonts w:ascii="Arial" w:hAnsi="Arial" w:cs="Arial"/>
          <w:sz w:val="28"/>
          <w:szCs w:val="28"/>
        </w:rPr>
      </w:pPr>
      <w:r w:rsidRPr="002B5963">
        <w:rPr>
          <w:rFonts w:ascii="Arial" w:hAnsi="Arial" w:cs="Arial"/>
          <w:sz w:val="28"/>
          <w:szCs w:val="28"/>
        </w:rPr>
        <w:t xml:space="preserve">CPU is the core part of computing system that executes instructions and coordinates operations that are required for program execution. Operation system is present in CPU resource management to improve processing efficiency. </w:t>
      </w:r>
    </w:p>
    <w:p w14:paraId="24D870D7" w14:textId="5D3DA6CC" w:rsidR="00BE1FC4" w:rsidRPr="002B5963" w:rsidRDefault="00BE1FC4" w:rsidP="00BE1FC4">
      <w:pPr>
        <w:ind w:firstLine="720"/>
        <w:rPr>
          <w:rFonts w:ascii="Arial" w:hAnsi="Arial" w:cs="Arial"/>
          <w:sz w:val="28"/>
          <w:szCs w:val="28"/>
        </w:rPr>
      </w:pPr>
      <w:r w:rsidRPr="002B5963">
        <w:rPr>
          <w:rFonts w:ascii="Arial" w:hAnsi="Arial" w:cs="Arial"/>
          <w:sz w:val="28"/>
          <w:szCs w:val="28"/>
        </w:rPr>
        <w:t>The CPU is responsible for performing calculations, executing instructions, and managing data flow within the system. It processes tasks assigned by the OS, which coordinates the execution of multiple programs and processes. The OS ensures that the CPU executes tasks efficiently, maintaining system stability and performance.​</w:t>
      </w:r>
    </w:p>
    <w:p w14:paraId="2B9CDF92" w14:textId="44BAA2DD" w:rsidR="00BE1FC4" w:rsidRPr="002B5963" w:rsidRDefault="00BE1FC4" w:rsidP="00BE1FC4">
      <w:pPr>
        <w:rPr>
          <w:rFonts w:ascii="Arial" w:hAnsi="Arial" w:cs="Arial"/>
          <w:sz w:val="28"/>
          <w:szCs w:val="28"/>
        </w:rPr>
      </w:pPr>
      <w:r w:rsidRPr="002B5963">
        <w:rPr>
          <w:rFonts w:ascii="Arial" w:hAnsi="Arial" w:cs="Arial"/>
          <w:sz w:val="28"/>
          <w:szCs w:val="28"/>
        </w:rPr>
        <w:t>How the OS Manages CPU Resources for Efficient Processing</w:t>
      </w:r>
    </w:p>
    <w:p w14:paraId="7CDEC245" w14:textId="77777777" w:rsidR="00BE1FC4" w:rsidRPr="002B5963" w:rsidRDefault="00BE1FC4" w:rsidP="00BE1FC4">
      <w:pPr>
        <w:pStyle w:val="ListParagraph"/>
        <w:numPr>
          <w:ilvl w:val="0"/>
          <w:numId w:val="1"/>
        </w:numPr>
        <w:rPr>
          <w:rFonts w:ascii="Arial" w:hAnsi="Arial" w:cs="Arial"/>
          <w:sz w:val="28"/>
          <w:szCs w:val="28"/>
        </w:rPr>
      </w:pPr>
      <w:r w:rsidRPr="00BE1FC4">
        <w:rPr>
          <w:rFonts w:ascii="Arial" w:hAnsi="Arial" w:cs="Arial"/>
          <w:sz w:val="28"/>
          <w:szCs w:val="28"/>
        </w:rPr>
        <w:t>Process Scheduling</w:t>
      </w:r>
    </w:p>
    <w:p w14:paraId="72F73A4E" w14:textId="75EF1BAB" w:rsidR="00BE1FC4" w:rsidRPr="002B5963" w:rsidRDefault="00BE1FC4" w:rsidP="000523FF">
      <w:pPr>
        <w:ind w:left="720"/>
        <w:rPr>
          <w:rFonts w:ascii="Arial" w:hAnsi="Arial" w:cs="Arial"/>
          <w:sz w:val="28"/>
          <w:szCs w:val="28"/>
        </w:rPr>
      </w:pPr>
      <w:r w:rsidRPr="002B5963">
        <w:rPr>
          <w:rFonts w:ascii="Arial" w:hAnsi="Arial" w:cs="Arial"/>
          <w:sz w:val="28"/>
          <w:szCs w:val="28"/>
        </w:rPr>
        <w:t>The operating system applies different scheduling algorithms to manage the order of process execution. These algorithms determine which process is granted CPU time, with the goal of optimizing factors like equity, efficiency, and responsiveness. Commonly utilized scheduling algorithms include:</w:t>
      </w:r>
    </w:p>
    <w:p w14:paraId="2F8B8A68" w14:textId="68752539" w:rsidR="00BE1FC4" w:rsidRPr="002B5963" w:rsidRDefault="00BE1FC4" w:rsidP="000523FF">
      <w:pPr>
        <w:pStyle w:val="ListParagraph"/>
        <w:numPr>
          <w:ilvl w:val="1"/>
          <w:numId w:val="1"/>
        </w:numPr>
        <w:rPr>
          <w:rFonts w:ascii="Arial" w:hAnsi="Arial" w:cs="Arial"/>
          <w:sz w:val="28"/>
          <w:szCs w:val="28"/>
        </w:rPr>
      </w:pPr>
      <w:r w:rsidRPr="002B5963">
        <w:rPr>
          <w:rFonts w:ascii="Arial" w:hAnsi="Arial" w:cs="Arial"/>
          <w:b/>
          <w:bCs/>
          <w:sz w:val="28"/>
          <w:szCs w:val="28"/>
        </w:rPr>
        <w:t>First-Come, First-Served (FCFS):</w:t>
      </w:r>
      <w:r w:rsidRPr="002B5963">
        <w:rPr>
          <w:rFonts w:ascii="Arial" w:hAnsi="Arial" w:cs="Arial"/>
          <w:sz w:val="28"/>
          <w:szCs w:val="28"/>
        </w:rPr>
        <w:t xml:space="preserve"> Processes are executed in the order they arrive.</w:t>
      </w:r>
    </w:p>
    <w:p w14:paraId="3158E331" w14:textId="13C8E335" w:rsidR="00BE1FC4" w:rsidRPr="002B5963" w:rsidRDefault="00BE1FC4" w:rsidP="000523FF">
      <w:pPr>
        <w:pStyle w:val="ListParagraph"/>
        <w:numPr>
          <w:ilvl w:val="1"/>
          <w:numId w:val="1"/>
        </w:numPr>
        <w:rPr>
          <w:rFonts w:ascii="Arial" w:hAnsi="Arial" w:cs="Arial"/>
          <w:sz w:val="28"/>
          <w:szCs w:val="28"/>
        </w:rPr>
      </w:pPr>
      <w:r w:rsidRPr="002B5963">
        <w:rPr>
          <w:rFonts w:ascii="Arial" w:hAnsi="Arial" w:cs="Arial"/>
          <w:b/>
          <w:bCs/>
          <w:sz w:val="28"/>
          <w:szCs w:val="28"/>
        </w:rPr>
        <w:t>Shortest Job Next (SJN):</w:t>
      </w:r>
      <w:r w:rsidRPr="002B5963">
        <w:rPr>
          <w:rFonts w:ascii="Arial" w:hAnsi="Arial" w:cs="Arial"/>
          <w:sz w:val="28"/>
          <w:szCs w:val="28"/>
        </w:rPr>
        <w:t> The jobs wit</w:t>
      </w:r>
      <w:r w:rsidR="00E333DD">
        <w:rPr>
          <w:rFonts w:ascii="Arial" w:hAnsi="Arial" w:cs="Arial"/>
          <w:sz w:val="28"/>
          <w:szCs w:val="28"/>
        </w:rPr>
        <w:t xml:space="preserve">h the minimum execution </w:t>
      </w:r>
      <w:r w:rsidRPr="002B5963">
        <w:rPr>
          <w:rFonts w:ascii="Arial" w:hAnsi="Arial" w:cs="Arial"/>
          <w:sz w:val="28"/>
          <w:szCs w:val="28"/>
        </w:rPr>
        <w:t>duration are assigned priority.</w:t>
      </w:r>
    </w:p>
    <w:p w14:paraId="011B1406" w14:textId="790CCC8D" w:rsidR="00BE1FC4" w:rsidRPr="00BE5DF0" w:rsidRDefault="00BE1FC4" w:rsidP="00BE5DF0">
      <w:pPr>
        <w:pStyle w:val="ListParagraph"/>
        <w:numPr>
          <w:ilvl w:val="1"/>
          <w:numId w:val="1"/>
        </w:numPr>
        <w:rPr>
          <w:rFonts w:ascii="Arial" w:hAnsi="Arial" w:cs="Arial"/>
          <w:sz w:val="28"/>
          <w:szCs w:val="28"/>
        </w:rPr>
      </w:pPr>
      <w:r w:rsidRPr="002B5963">
        <w:rPr>
          <w:rFonts w:ascii="Arial" w:hAnsi="Arial" w:cs="Arial"/>
          <w:b/>
          <w:bCs/>
          <w:sz w:val="28"/>
          <w:szCs w:val="28"/>
        </w:rPr>
        <w:t>Round Robin</w:t>
      </w:r>
      <w:r w:rsidR="00EA57F5">
        <w:rPr>
          <w:rFonts w:ascii="Arial" w:hAnsi="Arial" w:cs="Arial"/>
          <w:b/>
          <w:bCs/>
          <w:sz w:val="28"/>
          <w:szCs w:val="28"/>
        </w:rPr>
        <w:t xml:space="preserve"> </w:t>
      </w:r>
      <w:r w:rsidRPr="002B5963">
        <w:rPr>
          <w:rFonts w:ascii="Arial" w:hAnsi="Arial" w:cs="Arial"/>
          <w:b/>
          <w:bCs/>
          <w:sz w:val="28"/>
          <w:szCs w:val="28"/>
        </w:rPr>
        <w:t>(RR) scheduling</w:t>
      </w:r>
      <w:r w:rsidR="00EA57F5">
        <w:rPr>
          <w:rFonts w:ascii="Arial" w:hAnsi="Arial" w:cs="Arial"/>
          <w:b/>
          <w:bCs/>
          <w:sz w:val="28"/>
          <w:szCs w:val="28"/>
        </w:rPr>
        <w:t xml:space="preserve"> </w:t>
      </w:r>
      <w:r w:rsidR="00EA57F5" w:rsidRPr="00EA57F5">
        <w:rPr>
          <w:rFonts w:ascii="Arial" w:hAnsi="Arial" w:cs="Arial"/>
          <w:sz w:val="28"/>
          <w:szCs w:val="28"/>
        </w:rPr>
        <w:t>assigns</w:t>
      </w:r>
      <w:r w:rsidR="00EA57F5">
        <w:rPr>
          <w:rFonts w:ascii="Arial" w:hAnsi="Arial" w:cs="Arial"/>
          <w:sz w:val="28"/>
          <w:szCs w:val="28"/>
        </w:rPr>
        <w:t xml:space="preserve"> an identical time quantum </w:t>
      </w:r>
      <w:r w:rsidR="00EA57F5" w:rsidRPr="00EA57F5">
        <w:rPr>
          <w:rFonts w:ascii="Arial" w:hAnsi="Arial" w:cs="Arial"/>
          <w:sz w:val="28"/>
          <w:szCs w:val="28"/>
        </w:rPr>
        <w:t>to</w:t>
      </w:r>
      <w:r w:rsidR="00EA57F5">
        <w:rPr>
          <w:rFonts w:ascii="Arial" w:hAnsi="Arial" w:cs="Arial"/>
          <w:sz w:val="28"/>
          <w:szCs w:val="28"/>
        </w:rPr>
        <w:t xml:space="preserve"> </w:t>
      </w:r>
      <w:r w:rsidR="00EA57F5" w:rsidRPr="00EA57F5">
        <w:rPr>
          <w:rFonts w:ascii="Arial" w:hAnsi="Arial" w:cs="Arial"/>
          <w:sz w:val="28"/>
          <w:szCs w:val="28"/>
        </w:rPr>
        <w:t>every process in an orderly, cyclical fashion.</w:t>
      </w:r>
    </w:p>
    <w:p w14:paraId="0A62F668" w14:textId="65E96345" w:rsidR="00BE1FC4" w:rsidRPr="002B5963" w:rsidRDefault="00BE1FC4" w:rsidP="000523FF">
      <w:pPr>
        <w:pStyle w:val="ListParagraph"/>
        <w:numPr>
          <w:ilvl w:val="1"/>
          <w:numId w:val="1"/>
        </w:numPr>
        <w:rPr>
          <w:rFonts w:ascii="Arial" w:hAnsi="Arial" w:cs="Arial"/>
          <w:sz w:val="28"/>
          <w:szCs w:val="28"/>
        </w:rPr>
      </w:pPr>
      <w:r w:rsidRPr="002B5963">
        <w:rPr>
          <w:rFonts w:ascii="Arial" w:hAnsi="Arial" w:cs="Arial"/>
          <w:b/>
          <w:bCs/>
          <w:sz w:val="28"/>
          <w:szCs w:val="28"/>
        </w:rPr>
        <w:t>Multilevel Queue Scheduling:</w:t>
      </w:r>
      <w:r w:rsidRPr="002B5963">
        <w:rPr>
          <w:rFonts w:ascii="Arial" w:hAnsi="Arial" w:cs="Arial"/>
          <w:sz w:val="28"/>
          <w:szCs w:val="28"/>
        </w:rPr>
        <w:t xml:space="preserve"> Processes are divided into different categories, each using a particular scheduling algorithm.</w:t>
      </w:r>
    </w:p>
    <w:p w14:paraId="29D5B157" w14:textId="77777777" w:rsidR="00BE1FC4" w:rsidRPr="00BE1FC4" w:rsidRDefault="00BE1FC4" w:rsidP="00BE1FC4">
      <w:pPr>
        <w:pStyle w:val="ListParagraph"/>
        <w:ind w:left="1440"/>
        <w:rPr>
          <w:rFonts w:ascii="Arial" w:hAnsi="Arial" w:cs="Arial"/>
          <w:sz w:val="28"/>
          <w:szCs w:val="28"/>
        </w:rPr>
      </w:pPr>
    </w:p>
    <w:p w14:paraId="3052FF3D" w14:textId="10170EF0" w:rsidR="00BE1FC4" w:rsidRPr="002B5963" w:rsidRDefault="00BE1FC4" w:rsidP="00BE1FC4">
      <w:pPr>
        <w:pStyle w:val="ListParagraph"/>
        <w:numPr>
          <w:ilvl w:val="0"/>
          <w:numId w:val="1"/>
        </w:numPr>
        <w:rPr>
          <w:rFonts w:ascii="Arial" w:hAnsi="Arial" w:cs="Arial"/>
          <w:sz w:val="28"/>
          <w:szCs w:val="28"/>
        </w:rPr>
      </w:pPr>
      <w:r w:rsidRPr="002B5963">
        <w:rPr>
          <w:rFonts w:ascii="Arial" w:hAnsi="Arial" w:cs="Arial"/>
          <w:sz w:val="28"/>
          <w:szCs w:val="28"/>
        </w:rPr>
        <w:t>Multitasking and Time Slicing</w:t>
      </w:r>
    </w:p>
    <w:p w14:paraId="20E585CE" w14:textId="6103CAD4" w:rsidR="009A70BB" w:rsidRPr="002B5963" w:rsidRDefault="009A70BB" w:rsidP="00E32C54">
      <w:pPr>
        <w:pStyle w:val="ListParagraph"/>
        <w:rPr>
          <w:rFonts w:ascii="Arial" w:hAnsi="Arial" w:cs="Arial"/>
          <w:sz w:val="28"/>
          <w:szCs w:val="28"/>
        </w:rPr>
      </w:pPr>
      <w:r w:rsidRPr="002B5963">
        <w:rPr>
          <w:rFonts w:ascii="Arial" w:hAnsi="Arial" w:cs="Arial"/>
          <w:sz w:val="28"/>
          <w:szCs w:val="28"/>
        </w:rPr>
        <w:t>Multitasking allows for concurrent processes</w:t>
      </w:r>
      <w:r w:rsidR="004B1A4E">
        <w:rPr>
          <w:rFonts w:ascii="Arial" w:hAnsi="Arial" w:cs="Arial"/>
          <w:sz w:val="28"/>
          <w:szCs w:val="28"/>
        </w:rPr>
        <w:t xml:space="preserve"> to be performed by allowing</w:t>
      </w:r>
      <w:r w:rsidRPr="002B5963">
        <w:rPr>
          <w:rFonts w:ascii="Arial" w:hAnsi="Arial" w:cs="Arial"/>
          <w:sz w:val="28"/>
          <w:szCs w:val="28"/>
        </w:rPr>
        <w:t> the CPU to switch quickly among different processes. Time slicing</w:t>
      </w:r>
      <w:r w:rsidR="003105A1">
        <w:rPr>
          <w:rFonts w:ascii="Arial" w:hAnsi="Arial" w:cs="Arial"/>
          <w:sz w:val="28"/>
          <w:szCs w:val="28"/>
        </w:rPr>
        <w:t xml:space="preserve"> allocates specific time to every process to prevent one process </w:t>
      </w:r>
      <w:r w:rsidR="003105A1">
        <w:rPr>
          <w:rFonts w:ascii="Arial" w:hAnsi="Arial" w:cs="Arial"/>
          <w:sz w:val="28"/>
          <w:szCs w:val="28"/>
        </w:rPr>
        <w:lastRenderedPageBreak/>
        <w:t>from monopolizing CPU resources. It makes the system more responsive and ensures an equitable use of CPU resources among all processes.</w:t>
      </w:r>
    </w:p>
    <w:p w14:paraId="445DDFC2" w14:textId="77777777" w:rsidR="00E32C54" w:rsidRPr="002B5963" w:rsidRDefault="00E32C54" w:rsidP="00E32C54">
      <w:pPr>
        <w:pStyle w:val="ListParagraph"/>
        <w:rPr>
          <w:rFonts w:ascii="Arial" w:hAnsi="Arial" w:cs="Arial"/>
          <w:sz w:val="28"/>
          <w:szCs w:val="28"/>
        </w:rPr>
      </w:pPr>
    </w:p>
    <w:p w14:paraId="450BD67D" w14:textId="77777777" w:rsidR="00E32C54" w:rsidRDefault="00BE1FC4" w:rsidP="00E32C54">
      <w:pPr>
        <w:pStyle w:val="ListParagraph"/>
        <w:numPr>
          <w:ilvl w:val="0"/>
          <w:numId w:val="1"/>
        </w:numPr>
        <w:rPr>
          <w:rFonts w:ascii="Arial" w:hAnsi="Arial" w:cs="Arial"/>
          <w:sz w:val="28"/>
          <w:szCs w:val="28"/>
        </w:rPr>
      </w:pPr>
      <w:r w:rsidRPr="002B5963">
        <w:rPr>
          <w:rFonts w:ascii="Arial" w:hAnsi="Arial" w:cs="Arial"/>
          <w:sz w:val="28"/>
          <w:szCs w:val="28"/>
        </w:rPr>
        <w:t>Priority Management</w:t>
      </w:r>
    </w:p>
    <w:p w14:paraId="61FA5EB6" w14:textId="7C4D22B7" w:rsidR="003105A1" w:rsidRPr="003105A1" w:rsidRDefault="003105A1" w:rsidP="003105A1">
      <w:pPr>
        <w:pStyle w:val="ListParagraph"/>
        <w:rPr>
          <w:rFonts w:ascii="Arial" w:hAnsi="Arial" w:cs="Arial"/>
          <w:sz w:val="28"/>
          <w:szCs w:val="28"/>
        </w:rPr>
      </w:pPr>
      <w:r w:rsidRPr="003105A1">
        <w:rPr>
          <w:rFonts w:ascii="Arial" w:hAnsi="Arial" w:cs="Arial"/>
          <w:sz w:val="28"/>
          <w:szCs w:val="28"/>
        </w:rPr>
        <w:t>The operating system assigns priority to different processes, thus allowing higher priority tasks to interrupt lower priority ones. This allows critical tasks to receive timely CPU allocation, thus enhancing overall system performance and responsiveness.</w:t>
      </w:r>
    </w:p>
    <w:p w14:paraId="0C2EE512" w14:textId="77777777" w:rsidR="00E32C54" w:rsidRPr="002B5963" w:rsidRDefault="00E32C54" w:rsidP="00E32C54">
      <w:pPr>
        <w:pStyle w:val="ListParagraph"/>
        <w:rPr>
          <w:rFonts w:ascii="Arial" w:hAnsi="Arial" w:cs="Arial"/>
          <w:sz w:val="28"/>
          <w:szCs w:val="28"/>
        </w:rPr>
      </w:pPr>
    </w:p>
    <w:p w14:paraId="60B334BE" w14:textId="776B9EE6" w:rsidR="00BE1FC4" w:rsidRPr="002B5963" w:rsidRDefault="00BE1FC4" w:rsidP="00BE1FC4">
      <w:pPr>
        <w:pStyle w:val="ListParagraph"/>
        <w:numPr>
          <w:ilvl w:val="0"/>
          <w:numId w:val="1"/>
        </w:numPr>
        <w:rPr>
          <w:rFonts w:ascii="Arial" w:hAnsi="Arial" w:cs="Arial"/>
          <w:sz w:val="28"/>
          <w:szCs w:val="28"/>
        </w:rPr>
      </w:pPr>
      <w:r w:rsidRPr="002B5963">
        <w:rPr>
          <w:rFonts w:ascii="Arial" w:hAnsi="Arial" w:cs="Arial"/>
          <w:sz w:val="28"/>
          <w:szCs w:val="28"/>
        </w:rPr>
        <w:t>Load Balancing in Multi-Core Systems</w:t>
      </w:r>
    </w:p>
    <w:p w14:paraId="573BF30E" w14:textId="6050CEE8" w:rsidR="00133F2E" w:rsidRPr="002B5963" w:rsidRDefault="00133F2E" w:rsidP="00E32C54">
      <w:pPr>
        <w:pStyle w:val="ListParagraph"/>
        <w:rPr>
          <w:rFonts w:ascii="Arial" w:hAnsi="Arial" w:cs="Arial"/>
          <w:sz w:val="28"/>
          <w:szCs w:val="28"/>
        </w:rPr>
      </w:pPr>
      <w:r w:rsidRPr="002B5963">
        <w:rPr>
          <w:rFonts w:ascii="Arial" w:hAnsi="Arial" w:cs="Arial"/>
          <w:sz w:val="28"/>
          <w:szCs w:val="28"/>
        </w:rPr>
        <w:t>In systems with multiple CPU cores, the OS distributes processes across cores to balance the workload. This distribution prevents any single core from becoming a bottleneck, optimizing overall system performance.</w:t>
      </w:r>
    </w:p>
    <w:p w14:paraId="43F702C3" w14:textId="77777777" w:rsidR="00E32C54" w:rsidRPr="002B5963" w:rsidRDefault="00E32C54" w:rsidP="00E32C54">
      <w:pPr>
        <w:pStyle w:val="ListParagraph"/>
        <w:rPr>
          <w:rFonts w:ascii="Arial" w:hAnsi="Arial" w:cs="Arial"/>
          <w:sz w:val="28"/>
          <w:szCs w:val="28"/>
        </w:rPr>
      </w:pPr>
    </w:p>
    <w:p w14:paraId="5B77D77B" w14:textId="111BB653" w:rsidR="00BE1FC4" w:rsidRPr="002B5963" w:rsidRDefault="00BE1FC4" w:rsidP="00BE1FC4">
      <w:pPr>
        <w:pStyle w:val="ListParagraph"/>
        <w:numPr>
          <w:ilvl w:val="0"/>
          <w:numId w:val="1"/>
        </w:numPr>
        <w:rPr>
          <w:rFonts w:ascii="Arial" w:hAnsi="Arial" w:cs="Arial"/>
          <w:sz w:val="28"/>
          <w:szCs w:val="28"/>
        </w:rPr>
      </w:pPr>
      <w:r w:rsidRPr="002B5963">
        <w:rPr>
          <w:rFonts w:ascii="Arial" w:hAnsi="Arial" w:cs="Arial"/>
          <w:sz w:val="28"/>
          <w:szCs w:val="28"/>
        </w:rPr>
        <w:t>Context Switching</w:t>
      </w:r>
    </w:p>
    <w:p w14:paraId="03E9BD61" w14:textId="77777777" w:rsidR="00E11F0D" w:rsidRPr="00E11F0D" w:rsidRDefault="00E11F0D" w:rsidP="00E11F0D">
      <w:pPr>
        <w:pStyle w:val="ListParagraph"/>
        <w:rPr>
          <w:rFonts w:ascii="Arial" w:hAnsi="Arial" w:cs="Arial"/>
          <w:sz w:val="28"/>
          <w:szCs w:val="28"/>
        </w:rPr>
      </w:pPr>
      <w:r w:rsidRPr="00E11F0D">
        <w:rPr>
          <w:rFonts w:ascii="Arial" w:hAnsi="Arial" w:cs="Arial"/>
          <w:sz w:val="28"/>
          <w:szCs w:val="28"/>
        </w:rPr>
        <w:t>Context switching by the operating system marks the transition from executing one process to another. The process involves maintaining the state of the currently executing process along with simultaneous preparation of the state of the next process. Efficiency in context switching is essential in maintaining system performance as well as enabling smooth multitasking.</w:t>
      </w:r>
    </w:p>
    <w:p w14:paraId="70A573F3" w14:textId="77777777" w:rsidR="00E32C54" w:rsidRPr="002B5963" w:rsidRDefault="00E32C54" w:rsidP="00E32C54">
      <w:pPr>
        <w:pStyle w:val="ListParagraph"/>
        <w:rPr>
          <w:rFonts w:ascii="Arial" w:hAnsi="Arial" w:cs="Arial"/>
          <w:sz w:val="28"/>
          <w:szCs w:val="28"/>
        </w:rPr>
      </w:pPr>
    </w:p>
    <w:p w14:paraId="0C44E8C9" w14:textId="2928ECC4" w:rsidR="00BE1FC4" w:rsidRDefault="00BE1FC4" w:rsidP="00BE1FC4">
      <w:pPr>
        <w:pStyle w:val="ListParagraph"/>
        <w:numPr>
          <w:ilvl w:val="0"/>
          <w:numId w:val="1"/>
        </w:numPr>
        <w:rPr>
          <w:rFonts w:ascii="Arial" w:hAnsi="Arial" w:cs="Arial"/>
          <w:sz w:val="28"/>
          <w:szCs w:val="28"/>
        </w:rPr>
      </w:pPr>
      <w:r w:rsidRPr="002B5963">
        <w:rPr>
          <w:rFonts w:ascii="Arial" w:hAnsi="Arial" w:cs="Arial"/>
          <w:sz w:val="28"/>
          <w:szCs w:val="28"/>
        </w:rPr>
        <w:t>Resource Allocation and Protection</w:t>
      </w:r>
    </w:p>
    <w:p w14:paraId="45197BB0" w14:textId="77777777" w:rsidR="00E11F0D" w:rsidRDefault="00E11F0D" w:rsidP="00E11F0D">
      <w:pPr>
        <w:pStyle w:val="ListParagraph"/>
        <w:rPr>
          <w:rFonts w:ascii="Arial" w:hAnsi="Arial" w:cs="Arial"/>
          <w:sz w:val="28"/>
          <w:szCs w:val="28"/>
        </w:rPr>
      </w:pPr>
      <w:r w:rsidRPr="00E11F0D">
        <w:rPr>
          <w:rFonts w:ascii="Arial" w:hAnsi="Arial" w:cs="Arial"/>
          <w:sz w:val="28"/>
          <w:szCs w:val="28"/>
        </w:rPr>
        <w:t>Resource Allocation and Protection An operating system is responsible for controlling CPU time allocations and ensuring processes perform independently without infringing upon other processes. It provides facilities for synchronization and communication among processes to maintain system security and stability.</w:t>
      </w:r>
    </w:p>
    <w:p w14:paraId="2BBCDF81" w14:textId="77777777" w:rsidR="0035711B" w:rsidRPr="00E11F0D" w:rsidRDefault="0035711B" w:rsidP="00E11F0D">
      <w:pPr>
        <w:pStyle w:val="ListParagraph"/>
        <w:rPr>
          <w:rFonts w:ascii="Arial" w:hAnsi="Arial" w:cs="Arial"/>
          <w:sz w:val="28"/>
          <w:szCs w:val="28"/>
        </w:rPr>
      </w:pPr>
    </w:p>
    <w:p w14:paraId="57B46A20" w14:textId="77777777" w:rsidR="00E11F0D" w:rsidRPr="00E11F0D" w:rsidRDefault="00E11F0D" w:rsidP="00E11F0D">
      <w:pPr>
        <w:pStyle w:val="ListParagraph"/>
        <w:rPr>
          <w:rFonts w:ascii="Arial" w:hAnsi="Arial" w:cs="Arial"/>
          <w:sz w:val="28"/>
          <w:szCs w:val="28"/>
        </w:rPr>
      </w:pPr>
    </w:p>
    <w:p w14:paraId="694F9271" w14:textId="75ED2C52" w:rsidR="00BE1FC4" w:rsidRPr="00A803B4" w:rsidRDefault="00BE1FC4" w:rsidP="00BE1FC4">
      <w:pPr>
        <w:pStyle w:val="ListParagraph"/>
        <w:numPr>
          <w:ilvl w:val="0"/>
          <w:numId w:val="16"/>
        </w:numPr>
        <w:rPr>
          <w:rFonts w:ascii="Arial" w:hAnsi="Arial" w:cs="Arial"/>
          <w:b/>
          <w:bCs/>
          <w:sz w:val="28"/>
          <w:szCs w:val="28"/>
        </w:rPr>
      </w:pPr>
      <w:r w:rsidRPr="00A803B4">
        <w:rPr>
          <w:rFonts w:ascii="Arial" w:hAnsi="Arial" w:cs="Arial"/>
          <w:b/>
          <w:bCs/>
          <w:sz w:val="28"/>
          <w:szCs w:val="28"/>
        </w:rPr>
        <w:lastRenderedPageBreak/>
        <w:t>Compare and contrast primary and secondary storage. How does an operating system</w:t>
      </w:r>
      <w:r w:rsidR="00A803B4">
        <w:rPr>
          <w:rFonts w:ascii="Arial" w:hAnsi="Arial" w:cs="Arial"/>
          <w:b/>
          <w:bCs/>
          <w:sz w:val="28"/>
          <w:szCs w:val="28"/>
        </w:rPr>
        <w:t xml:space="preserve"> </w:t>
      </w:r>
      <w:r w:rsidRPr="00A803B4">
        <w:rPr>
          <w:rFonts w:ascii="Arial" w:hAnsi="Arial" w:cs="Arial"/>
          <w:b/>
          <w:bCs/>
          <w:sz w:val="28"/>
          <w:szCs w:val="28"/>
        </w:rPr>
        <w:t>manage these different types of storage?</w:t>
      </w:r>
      <w:r w:rsidR="008826BB" w:rsidRPr="00A803B4">
        <w:rPr>
          <w:rFonts w:ascii="Arial" w:hAnsi="Arial" w:cs="Arial"/>
          <w:b/>
          <w:bCs/>
          <w:sz w:val="28"/>
          <w:szCs w:val="28"/>
        </w:rPr>
        <w:br/>
      </w:r>
      <w:r w:rsidR="008826BB" w:rsidRPr="00A803B4">
        <w:rPr>
          <w:rFonts w:ascii="Arial" w:hAnsi="Arial" w:cs="Arial"/>
          <w:sz w:val="28"/>
          <w:szCs w:val="28"/>
        </w:rPr>
        <w:br/>
      </w:r>
      <w:r w:rsidR="008826BB" w:rsidRPr="00A803B4">
        <w:rPr>
          <w:rFonts w:ascii="Arial" w:hAnsi="Arial" w:cs="Arial"/>
          <w:sz w:val="28"/>
          <w:szCs w:val="28"/>
        </w:rPr>
        <w:t>​Primary and secondary storage are integral components of a computer system's memory hierarchy, each serving distinct purposes.</w:t>
      </w:r>
    </w:p>
    <w:p w14:paraId="2D4021E0" w14:textId="77777777" w:rsidR="008C17F5" w:rsidRPr="002B5963" w:rsidRDefault="008C17F5" w:rsidP="00BE1FC4">
      <w:pPr>
        <w:rPr>
          <w:rFonts w:ascii="Arial" w:hAnsi="Arial" w:cs="Arial"/>
          <w:sz w:val="28"/>
          <w:szCs w:val="28"/>
        </w:rPr>
      </w:pPr>
    </w:p>
    <w:p w14:paraId="6849313A" w14:textId="61781324" w:rsidR="008826BB" w:rsidRPr="002B5963" w:rsidRDefault="008826BB" w:rsidP="00BE1FC4">
      <w:pPr>
        <w:rPr>
          <w:rFonts w:ascii="Arial" w:hAnsi="Arial" w:cs="Arial"/>
          <w:b/>
          <w:bCs/>
          <w:sz w:val="28"/>
          <w:szCs w:val="28"/>
        </w:rPr>
      </w:pPr>
      <w:r w:rsidRPr="002B5963">
        <w:rPr>
          <w:rFonts w:ascii="Arial" w:hAnsi="Arial" w:cs="Arial"/>
          <w:b/>
          <w:bCs/>
          <w:sz w:val="28"/>
          <w:szCs w:val="28"/>
        </w:rPr>
        <w:t>Primary Storage (Main Memory)</w:t>
      </w:r>
    </w:p>
    <w:p w14:paraId="4F34BDEA" w14:textId="4BCCEBCB" w:rsidR="008826BB" w:rsidRPr="002B5963" w:rsidRDefault="008826BB" w:rsidP="008826BB">
      <w:pPr>
        <w:pStyle w:val="ListParagraph"/>
        <w:numPr>
          <w:ilvl w:val="0"/>
          <w:numId w:val="1"/>
        </w:numPr>
        <w:rPr>
          <w:rFonts w:ascii="Arial" w:hAnsi="Arial" w:cs="Arial"/>
          <w:sz w:val="28"/>
          <w:szCs w:val="28"/>
        </w:rPr>
      </w:pPr>
      <w:r w:rsidRPr="002B5963">
        <w:rPr>
          <w:rFonts w:ascii="Arial" w:hAnsi="Arial" w:cs="Arial"/>
          <w:sz w:val="28"/>
          <w:szCs w:val="28"/>
        </w:rPr>
        <w:t>Primary storage refers to memory directly accessible by the CPU, primarily comprising Random Access Memory (RAM). It temporarily holds data and instructions that the CPU needs for immediate processing.</w:t>
      </w:r>
    </w:p>
    <w:p w14:paraId="29478586" w14:textId="77777777" w:rsidR="008826BB" w:rsidRPr="008826BB" w:rsidRDefault="008826BB" w:rsidP="008826BB">
      <w:pPr>
        <w:rPr>
          <w:rFonts w:ascii="Arial" w:hAnsi="Arial" w:cs="Arial"/>
          <w:sz w:val="28"/>
          <w:szCs w:val="28"/>
        </w:rPr>
      </w:pPr>
      <w:r w:rsidRPr="008826BB">
        <w:rPr>
          <w:rFonts w:ascii="Arial" w:hAnsi="Arial" w:cs="Arial"/>
          <w:b/>
          <w:bCs/>
          <w:sz w:val="28"/>
          <w:szCs w:val="28"/>
        </w:rPr>
        <w:t>Characteristics:</w:t>
      </w:r>
    </w:p>
    <w:p w14:paraId="37DA39E6" w14:textId="77777777" w:rsidR="008826BB" w:rsidRPr="002B5963" w:rsidRDefault="008826BB" w:rsidP="008C17F5">
      <w:pPr>
        <w:pStyle w:val="ListParagraph"/>
        <w:numPr>
          <w:ilvl w:val="0"/>
          <w:numId w:val="1"/>
        </w:numPr>
        <w:rPr>
          <w:rFonts w:ascii="Arial" w:hAnsi="Arial" w:cs="Arial"/>
          <w:sz w:val="28"/>
          <w:szCs w:val="28"/>
        </w:rPr>
      </w:pPr>
      <w:r w:rsidRPr="002B5963">
        <w:rPr>
          <w:rFonts w:ascii="Arial" w:hAnsi="Arial" w:cs="Arial"/>
          <w:b/>
          <w:bCs/>
          <w:sz w:val="28"/>
          <w:szCs w:val="28"/>
        </w:rPr>
        <w:t>Volatility:</w:t>
      </w:r>
      <w:r w:rsidRPr="002B5963">
        <w:rPr>
          <w:rFonts w:ascii="Arial" w:hAnsi="Arial" w:cs="Arial"/>
          <w:sz w:val="28"/>
          <w:szCs w:val="28"/>
        </w:rPr>
        <w:t xml:space="preserve"> Data is lost when power is turned off.</w:t>
      </w:r>
    </w:p>
    <w:p w14:paraId="49EC0CB0" w14:textId="77777777" w:rsidR="008826BB" w:rsidRPr="002B5963" w:rsidRDefault="008826BB" w:rsidP="008C17F5">
      <w:pPr>
        <w:pStyle w:val="ListParagraph"/>
        <w:numPr>
          <w:ilvl w:val="0"/>
          <w:numId w:val="1"/>
        </w:numPr>
        <w:rPr>
          <w:rFonts w:ascii="Arial" w:hAnsi="Arial" w:cs="Arial"/>
          <w:sz w:val="28"/>
          <w:szCs w:val="28"/>
        </w:rPr>
      </w:pPr>
      <w:r w:rsidRPr="002B5963">
        <w:rPr>
          <w:rFonts w:ascii="Arial" w:hAnsi="Arial" w:cs="Arial"/>
          <w:b/>
          <w:bCs/>
          <w:sz w:val="28"/>
          <w:szCs w:val="28"/>
        </w:rPr>
        <w:t>Speed:</w:t>
      </w:r>
      <w:r w:rsidRPr="002B5963">
        <w:rPr>
          <w:rFonts w:ascii="Arial" w:hAnsi="Arial" w:cs="Arial"/>
          <w:sz w:val="28"/>
          <w:szCs w:val="28"/>
        </w:rPr>
        <w:t xml:space="preserve"> Faster access times compared to secondary storage.</w:t>
      </w:r>
    </w:p>
    <w:p w14:paraId="7FAF977F" w14:textId="5678040F" w:rsidR="008826BB" w:rsidRPr="002B5963" w:rsidRDefault="008826BB" w:rsidP="008C17F5">
      <w:pPr>
        <w:pStyle w:val="ListParagraph"/>
        <w:numPr>
          <w:ilvl w:val="0"/>
          <w:numId w:val="1"/>
        </w:numPr>
        <w:rPr>
          <w:rFonts w:ascii="Arial" w:hAnsi="Arial" w:cs="Arial"/>
          <w:sz w:val="28"/>
          <w:szCs w:val="28"/>
        </w:rPr>
      </w:pPr>
      <w:r w:rsidRPr="002B5963">
        <w:rPr>
          <w:rFonts w:ascii="Arial" w:hAnsi="Arial" w:cs="Arial"/>
          <w:b/>
          <w:bCs/>
          <w:sz w:val="28"/>
          <w:szCs w:val="28"/>
        </w:rPr>
        <w:t>Capacity:</w:t>
      </w:r>
      <w:r w:rsidRPr="002B5963">
        <w:rPr>
          <w:rFonts w:ascii="Arial" w:hAnsi="Arial" w:cs="Arial"/>
          <w:sz w:val="28"/>
          <w:szCs w:val="28"/>
        </w:rPr>
        <w:t xml:space="preserve"> </w:t>
      </w:r>
      <w:r w:rsidR="009E1568" w:rsidRPr="002B5963">
        <w:rPr>
          <w:rFonts w:ascii="Arial" w:hAnsi="Arial" w:cs="Arial"/>
          <w:sz w:val="28"/>
          <w:szCs w:val="28"/>
        </w:rPr>
        <w:t>Typically,</w:t>
      </w:r>
      <w:r w:rsidRPr="002B5963">
        <w:rPr>
          <w:rFonts w:ascii="Arial" w:hAnsi="Arial" w:cs="Arial"/>
          <w:sz w:val="28"/>
          <w:szCs w:val="28"/>
        </w:rPr>
        <w:t xml:space="preserve"> smaller in size.</w:t>
      </w:r>
    </w:p>
    <w:p w14:paraId="0E53E1FE" w14:textId="77777777" w:rsidR="008826BB" w:rsidRPr="002B5963" w:rsidRDefault="008826BB" w:rsidP="008C17F5">
      <w:pPr>
        <w:pStyle w:val="ListParagraph"/>
        <w:numPr>
          <w:ilvl w:val="0"/>
          <w:numId w:val="1"/>
        </w:numPr>
        <w:rPr>
          <w:rFonts w:ascii="Arial" w:hAnsi="Arial" w:cs="Arial"/>
          <w:sz w:val="28"/>
          <w:szCs w:val="28"/>
        </w:rPr>
      </w:pPr>
      <w:r w:rsidRPr="002B5963">
        <w:rPr>
          <w:rFonts w:ascii="Arial" w:hAnsi="Arial" w:cs="Arial"/>
          <w:b/>
          <w:bCs/>
          <w:sz w:val="28"/>
          <w:szCs w:val="28"/>
        </w:rPr>
        <w:t>Cost:</w:t>
      </w:r>
      <w:r w:rsidRPr="002B5963">
        <w:rPr>
          <w:rFonts w:ascii="Arial" w:hAnsi="Arial" w:cs="Arial"/>
          <w:sz w:val="28"/>
          <w:szCs w:val="28"/>
        </w:rPr>
        <w:t xml:space="preserve"> More expensive per unit of storage.</w:t>
      </w:r>
    </w:p>
    <w:p w14:paraId="2CF42F10" w14:textId="46882AFA" w:rsidR="008C17F5" w:rsidRPr="008826BB" w:rsidRDefault="008C17F5" w:rsidP="008C17F5">
      <w:pPr>
        <w:rPr>
          <w:rFonts w:ascii="Arial" w:hAnsi="Arial" w:cs="Arial"/>
          <w:sz w:val="28"/>
          <w:szCs w:val="28"/>
        </w:rPr>
      </w:pPr>
      <w:r w:rsidRPr="002B5963">
        <w:rPr>
          <w:rFonts w:ascii="Arial" w:hAnsi="Arial" w:cs="Arial"/>
          <w:b/>
          <w:bCs/>
          <w:sz w:val="28"/>
          <w:szCs w:val="28"/>
        </w:rPr>
        <w:t>Example:</w:t>
      </w:r>
      <w:r w:rsidRPr="002B5963">
        <w:rPr>
          <w:rFonts w:ascii="Arial" w:hAnsi="Arial" w:cs="Arial"/>
          <w:sz w:val="28"/>
          <w:szCs w:val="28"/>
        </w:rPr>
        <w:t xml:space="preserve"> RAM, CPU caches</w:t>
      </w:r>
    </w:p>
    <w:p w14:paraId="4A966054" w14:textId="77777777" w:rsidR="008826BB" w:rsidRPr="002B5963" w:rsidRDefault="008826BB" w:rsidP="008826BB">
      <w:pPr>
        <w:rPr>
          <w:rFonts w:ascii="Arial" w:hAnsi="Arial" w:cs="Arial"/>
          <w:sz w:val="28"/>
          <w:szCs w:val="28"/>
        </w:rPr>
      </w:pPr>
    </w:p>
    <w:p w14:paraId="33F2DB27" w14:textId="01F5626E" w:rsidR="008C17F5" w:rsidRPr="002B5963" w:rsidRDefault="008C17F5" w:rsidP="008826BB">
      <w:pPr>
        <w:rPr>
          <w:rFonts w:ascii="Arial" w:hAnsi="Arial" w:cs="Arial"/>
          <w:b/>
          <w:bCs/>
          <w:sz w:val="28"/>
          <w:szCs w:val="28"/>
        </w:rPr>
      </w:pPr>
      <w:r w:rsidRPr="002B5963">
        <w:rPr>
          <w:rFonts w:ascii="Arial" w:hAnsi="Arial" w:cs="Arial"/>
          <w:b/>
          <w:bCs/>
          <w:sz w:val="28"/>
          <w:szCs w:val="28"/>
        </w:rPr>
        <w:t>Secondary Storage</w:t>
      </w:r>
    </w:p>
    <w:p w14:paraId="6FE4DFE1" w14:textId="22CC661F" w:rsidR="008C17F5" w:rsidRPr="002B5963" w:rsidRDefault="008C17F5" w:rsidP="008C17F5">
      <w:pPr>
        <w:pStyle w:val="ListParagraph"/>
        <w:numPr>
          <w:ilvl w:val="0"/>
          <w:numId w:val="1"/>
        </w:numPr>
        <w:rPr>
          <w:rFonts w:ascii="Arial" w:hAnsi="Arial" w:cs="Arial"/>
          <w:sz w:val="28"/>
          <w:szCs w:val="28"/>
        </w:rPr>
      </w:pPr>
      <w:r w:rsidRPr="002B5963">
        <w:rPr>
          <w:rFonts w:ascii="Arial" w:hAnsi="Arial" w:cs="Arial"/>
          <w:sz w:val="28"/>
          <w:szCs w:val="28"/>
        </w:rPr>
        <w:t>Secondary storage provides long-term data retention, storing files and programs persistently, even when the system is powered down.</w:t>
      </w:r>
    </w:p>
    <w:p w14:paraId="6A13F2AA" w14:textId="77777777" w:rsidR="008C17F5" w:rsidRPr="008C17F5" w:rsidRDefault="008C17F5" w:rsidP="008C17F5">
      <w:pPr>
        <w:rPr>
          <w:rFonts w:ascii="Arial" w:hAnsi="Arial" w:cs="Arial"/>
          <w:b/>
          <w:bCs/>
          <w:sz w:val="28"/>
          <w:szCs w:val="28"/>
        </w:rPr>
      </w:pPr>
      <w:r w:rsidRPr="008C17F5">
        <w:rPr>
          <w:rFonts w:ascii="Arial" w:hAnsi="Arial" w:cs="Arial"/>
          <w:b/>
          <w:bCs/>
          <w:sz w:val="28"/>
          <w:szCs w:val="28"/>
        </w:rPr>
        <w:t>Characteristics:</w:t>
      </w:r>
    </w:p>
    <w:p w14:paraId="1A51567A" w14:textId="77777777" w:rsidR="008C17F5" w:rsidRPr="002B5963" w:rsidRDefault="008C17F5" w:rsidP="008C17F5">
      <w:pPr>
        <w:pStyle w:val="ListParagraph"/>
        <w:numPr>
          <w:ilvl w:val="0"/>
          <w:numId w:val="1"/>
        </w:numPr>
        <w:rPr>
          <w:rFonts w:ascii="Arial" w:hAnsi="Arial" w:cs="Arial"/>
          <w:sz w:val="28"/>
          <w:szCs w:val="28"/>
        </w:rPr>
      </w:pPr>
      <w:r w:rsidRPr="002B5963">
        <w:rPr>
          <w:rFonts w:ascii="Arial" w:hAnsi="Arial" w:cs="Arial"/>
          <w:b/>
          <w:bCs/>
          <w:sz w:val="28"/>
          <w:szCs w:val="28"/>
        </w:rPr>
        <w:t xml:space="preserve">Non-Volatility: </w:t>
      </w:r>
      <w:r w:rsidRPr="002B5963">
        <w:rPr>
          <w:rFonts w:ascii="Arial" w:hAnsi="Arial" w:cs="Arial"/>
          <w:sz w:val="28"/>
          <w:szCs w:val="28"/>
        </w:rPr>
        <w:t>Retains data without power.</w:t>
      </w:r>
    </w:p>
    <w:p w14:paraId="3D6F3D51" w14:textId="77777777" w:rsidR="008C17F5" w:rsidRPr="002B5963" w:rsidRDefault="008C17F5" w:rsidP="008C17F5">
      <w:pPr>
        <w:pStyle w:val="ListParagraph"/>
        <w:numPr>
          <w:ilvl w:val="0"/>
          <w:numId w:val="1"/>
        </w:numPr>
        <w:rPr>
          <w:rFonts w:ascii="Arial" w:hAnsi="Arial" w:cs="Arial"/>
          <w:b/>
          <w:bCs/>
          <w:sz w:val="28"/>
          <w:szCs w:val="28"/>
        </w:rPr>
      </w:pPr>
      <w:r w:rsidRPr="002B5963">
        <w:rPr>
          <w:rFonts w:ascii="Arial" w:hAnsi="Arial" w:cs="Arial"/>
          <w:b/>
          <w:bCs/>
          <w:sz w:val="28"/>
          <w:szCs w:val="28"/>
        </w:rPr>
        <w:t xml:space="preserve">Speed: </w:t>
      </w:r>
      <w:r w:rsidRPr="002B5963">
        <w:rPr>
          <w:rFonts w:ascii="Arial" w:hAnsi="Arial" w:cs="Arial"/>
          <w:sz w:val="28"/>
          <w:szCs w:val="28"/>
        </w:rPr>
        <w:t>Slower access times compared to primary storage.</w:t>
      </w:r>
    </w:p>
    <w:p w14:paraId="6F9032B3" w14:textId="77777777" w:rsidR="008C17F5" w:rsidRPr="002B5963" w:rsidRDefault="008C17F5" w:rsidP="008C17F5">
      <w:pPr>
        <w:pStyle w:val="ListParagraph"/>
        <w:numPr>
          <w:ilvl w:val="0"/>
          <w:numId w:val="1"/>
        </w:numPr>
        <w:rPr>
          <w:rFonts w:ascii="Arial" w:hAnsi="Arial" w:cs="Arial"/>
          <w:sz w:val="28"/>
          <w:szCs w:val="28"/>
        </w:rPr>
      </w:pPr>
      <w:r w:rsidRPr="002B5963">
        <w:rPr>
          <w:rFonts w:ascii="Arial" w:hAnsi="Arial" w:cs="Arial"/>
          <w:b/>
          <w:bCs/>
          <w:sz w:val="28"/>
          <w:szCs w:val="28"/>
        </w:rPr>
        <w:t xml:space="preserve">Capacity: </w:t>
      </w:r>
      <w:r w:rsidRPr="002B5963">
        <w:rPr>
          <w:rFonts w:ascii="Arial" w:hAnsi="Arial" w:cs="Arial"/>
          <w:sz w:val="28"/>
          <w:szCs w:val="28"/>
        </w:rPr>
        <w:t>Larger storage capacity.</w:t>
      </w:r>
    </w:p>
    <w:p w14:paraId="09F5FAE9" w14:textId="77777777" w:rsidR="008C17F5" w:rsidRPr="002B5963" w:rsidRDefault="008C17F5" w:rsidP="008C17F5">
      <w:pPr>
        <w:pStyle w:val="ListParagraph"/>
        <w:numPr>
          <w:ilvl w:val="0"/>
          <w:numId w:val="1"/>
        </w:numPr>
        <w:rPr>
          <w:rFonts w:ascii="Arial" w:hAnsi="Arial" w:cs="Arial"/>
          <w:b/>
          <w:bCs/>
          <w:sz w:val="28"/>
          <w:szCs w:val="28"/>
        </w:rPr>
      </w:pPr>
      <w:r w:rsidRPr="002B5963">
        <w:rPr>
          <w:rFonts w:ascii="Arial" w:hAnsi="Arial" w:cs="Arial"/>
          <w:b/>
          <w:bCs/>
          <w:sz w:val="28"/>
          <w:szCs w:val="28"/>
        </w:rPr>
        <w:t xml:space="preserve">Cost: </w:t>
      </w:r>
      <w:r w:rsidRPr="002B5963">
        <w:rPr>
          <w:rFonts w:ascii="Arial" w:hAnsi="Arial" w:cs="Arial"/>
          <w:sz w:val="28"/>
          <w:szCs w:val="28"/>
        </w:rPr>
        <w:t>More cost-effective per unit of storage.​</w:t>
      </w:r>
    </w:p>
    <w:p w14:paraId="537C6329" w14:textId="02820A8F" w:rsidR="00504748" w:rsidRPr="002B5963" w:rsidRDefault="00504748" w:rsidP="00504748">
      <w:pPr>
        <w:rPr>
          <w:rFonts w:ascii="Arial" w:hAnsi="Arial" w:cs="Arial"/>
          <w:sz w:val="28"/>
          <w:szCs w:val="28"/>
        </w:rPr>
      </w:pPr>
      <w:r w:rsidRPr="002B5963">
        <w:rPr>
          <w:rStyle w:val="Strong"/>
          <w:rFonts w:ascii="Arial" w:hAnsi="Arial" w:cs="Arial"/>
          <w:sz w:val="28"/>
          <w:szCs w:val="28"/>
        </w:rPr>
        <w:t>Examples:</w:t>
      </w:r>
      <w:r w:rsidRPr="002B5963">
        <w:rPr>
          <w:rStyle w:val="Strong"/>
          <w:rFonts w:ascii="Arial" w:hAnsi="Arial" w:cs="Arial"/>
          <w:sz w:val="28"/>
          <w:szCs w:val="28"/>
        </w:rPr>
        <w:t xml:space="preserve"> </w:t>
      </w:r>
      <w:r w:rsidRPr="002B5963">
        <w:rPr>
          <w:rFonts w:ascii="Arial" w:hAnsi="Arial" w:cs="Arial"/>
          <w:sz w:val="28"/>
          <w:szCs w:val="28"/>
        </w:rPr>
        <w:t>Hard Disk Drives (HDDs), Solid-State Drives (SSDs), USB flash drives, optical discs.</w:t>
      </w:r>
    </w:p>
    <w:p w14:paraId="268C8239" w14:textId="77777777" w:rsidR="00504748" w:rsidRPr="002B5963" w:rsidRDefault="00504748" w:rsidP="00504748">
      <w:pPr>
        <w:rPr>
          <w:rFonts w:ascii="Arial" w:hAnsi="Arial" w:cs="Arial"/>
          <w:sz w:val="28"/>
          <w:szCs w:val="28"/>
        </w:rPr>
      </w:pPr>
    </w:p>
    <w:p w14:paraId="06D2C1C5" w14:textId="7CC6E3D2" w:rsidR="00504748" w:rsidRPr="002B5963" w:rsidRDefault="00504748" w:rsidP="00504748">
      <w:pPr>
        <w:rPr>
          <w:rFonts w:ascii="Arial" w:hAnsi="Arial" w:cs="Arial"/>
          <w:b/>
          <w:bCs/>
          <w:sz w:val="28"/>
          <w:szCs w:val="28"/>
        </w:rPr>
      </w:pPr>
      <w:r w:rsidRPr="002B5963">
        <w:rPr>
          <w:rFonts w:ascii="Arial" w:hAnsi="Arial" w:cs="Arial"/>
          <w:b/>
          <w:bCs/>
          <w:sz w:val="28"/>
          <w:szCs w:val="28"/>
        </w:rPr>
        <w:t>OS management of Storage:</w:t>
      </w:r>
    </w:p>
    <w:p w14:paraId="2126DE75" w14:textId="77777777" w:rsidR="00504748" w:rsidRPr="00504748" w:rsidRDefault="00504748" w:rsidP="00504748">
      <w:pPr>
        <w:rPr>
          <w:rFonts w:ascii="Arial" w:hAnsi="Arial" w:cs="Arial"/>
          <w:b/>
          <w:bCs/>
          <w:sz w:val="28"/>
          <w:szCs w:val="28"/>
        </w:rPr>
      </w:pPr>
      <w:r w:rsidRPr="00504748">
        <w:rPr>
          <w:rFonts w:ascii="Arial" w:hAnsi="Arial" w:cs="Arial"/>
          <w:b/>
          <w:bCs/>
          <w:sz w:val="28"/>
          <w:szCs w:val="28"/>
        </w:rPr>
        <w:t>Primary Storage Management:</w:t>
      </w:r>
    </w:p>
    <w:p w14:paraId="6B30E426" w14:textId="77777777" w:rsidR="00504748" w:rsidRPr="00504748" w:rsidRDefault="00504748" w:rsidP="00504748">
      <w:pPr>
        <w:numPr>
          <w:ilvl w:val="0"/>
          <w:numId w:val="4"/>
        </w:numPr>
        <w:rPr>
          <w:rFonts w:ascii="Arial" w:hAnsi="Arial" w:cs="Arial"/>
          <w:b/>
          <w:bCs/>
          <w:sz w:val="28"/>
          <w:szCs w:val="28"/>
        </w:rPr>
      </w:pPr>
      <w:r w:rsidRPr="00504748">
        <w:rPr>
          <w:rFonts w:ascii="Arial" w:hAnsi="Arial" w:cs="Arial"/>
          <w:b/>
          <w:bCs/>
          <w:sz w:val="28"/>
          <w:szCs w:val="28"/>
        </w:rPr>
        <w:t xml:space="preserve">Memory Allocation: </w:t>
      </w:r>
      <w:r w:rsidRPr="00504748">
        <w:rPr>
          <w:rFonts w:ascii="Arial" w:hAnsi="Arial" w:cs="Arial"/>
          <w:sz w:val="28"/>
          <w:szCs w:val="28"/>
        </w:rPr>
        <w:t>The OS allocates memory blocks to various processes and tracks their usage.</w:t>
      </w:r>
    </w:p>
    <w:p w14:paraId="4DAD881B" w14:textId="77777777" w:rsidR="00504748" w:rsidRPr="00504748" w:rsidRDefault="00504748" w:rsidP="00504748">
      <w:pPr>
        <w:numPr>
          <w:ilvl w:val="0"/>
          <w:numId w:val="4"/>
        </w:numPr>
        <w:rPr>
          <w:rFonts w:ascii="Arial" w:hAnsi="Arial" w:cs="Arial"/>
          <w:sz w:val="28"/>
          <w:szCs w:val="28"/>
        </w:rPr>
      </w:pPr>
      <w:r w:rsidRPr="00504748">
        <w:rPr>
          <w:rFonts w:ascii="Arial" w:hAnsi="Arial" w:cs="Arial"/>
          <w:b/>
          <w:bCs/>
          <w:sz w:val="28"/>
          <w:szCs w:val="28"/>
        </w:rPr>
        <w:t xml:space="preserve">Swapping: </w:t>
      </w:r>
      <w:r w:rsidRPr="00504748">
        <w:rPr>
          <w:rFonts w:ascii="Arial" w:hAnsi="Arial" w:cs="Arial"/>
          <w:sz w:val="28"/>
          <w:szCs w:val="28"/>
        </w:rPr>
        <w:t>When RAM is full, the OS may move inactive processes to secondary storage to free up space, a process known as swapping.</w:t>
      </w:r>
    </w:p>
    <w:p w14:paraId="154B48DB" w14:textId="77777777" w:rsidR="00504748" w:rsidRPr="002B5963" w:rsidRDefault="00504748" w:rsidP="00504748">
      <w:pPr>
        <w:numPr>
          <w:ilvl w:val="0"/>
          <w:numId w:val="4"/>
        </w:numPr>
        <w:rPr>
          <w:rFonts w:ascii="Arial" w:hAnsi="Arial" w:cs="Arial"/>
          <w:sz w:val="28"/>
          <w:szCs w:val="28"/>
        </w:rPr>
      </w:pPr>
      <w:r w:rsidRPr="00504748">
        <w:rPr>
          <w:rFonts w:ascii="Arial" w:hAnsi="Arial" w:cs="Arial"/>
          <w:b/>
          <w:bCs/>
          <w:sz w:val="28"/>
          <w:szCs w:val="28"/>
        </w:rPr>
        <w:t xml:space="preserve">Virtual Memory: </w:t>
      </w:r>
      <w:r w:rsidRPr="00504748">
        <w:rPr>
          <w:rFonts w:ascii="Arial" w:hAnsi="Arial" w:cs="Arial"/>
          <w:sz w:val="28"/>
          <w:szCs w:val="28"/>
        </w:rPr>
        <w:t>The OS uses a portion of secondary storage to extend RAM capacity, allowing systems to handle larger workloads than physical memory alone would permit.​</w:t>
      </w:r>
    </w:p>
    <w:p w14:paraId="42598F21" w14:textId="77777777" w:rsidR="00504748" w:rsidRPr="00504748" w:rsidRDefault="00504748" w:rsidP="00504748">
      <w:pPr>
        <w:rPr>
          <w:rFonts w:ascii="Arial" w:hAnsi="Arial" w:cs="Arial"/>
          <w:sz w:val="28"/>
          <w:szCs w:val="28"/>
        </w:rPr>
      </w:pPr>
      <w:r w:rsidRPr="00504748">
        <w:rPr>
          <w:rFonts w:ascii="Arial" w:hAnsi="Arial" w:cs="Arial"/>
          <w:b/>
          <w:bCs/>
          <w:sz w:val="28"/>
          <w:szCs w:val="28"/>
        </w:rPr>
        <w:t>Secondary Storage Management:</w:t>
      </w:r>
    </w:p>
    <w:p w14:paraId="00D4BD8F" w14:textId="77777777" w:rsidR="00504748" w:rsidRPr="00504748" w:rsidRDefault="00504748" w:rsidP="00504748">
      <w:pPr>
        <w:numPr>
          <w:ilvl w:val="0"/>
          <w:numId w:val="5"/>
        </w:numPr>
        <w:rPr>
          <w:rFonts w:ascii="Arial" w:hAnsi="Arial" w:cs="Arial"/>
          <w:sz w:val="28"/>
          <w:szCs w:val="28"/>
        </w:rPr>
      </w:pPr>
      <w:r w:rsidRPr="00504748">
        <w:rPr>
          <w:rFonts w:ascii="Arial" w:hAnsi="Arial" w:cs="Arial"/>
          <w:b/>
          <w:bCs/>
          <w:sz w:val="28"/>
          <w:szCs w:val="28"/>
        </w:rPr>
        <w:t>File Systems:</w:t>
      </w:r>
      <w:r w:rsidRPr="00504748">
        <w:rPr>
          <w:rFonts w:ascii="Arial" w:hAnsi="Arial" w:cs="Arial"/>
          <w:sz w:val="28"/>
          <w:szCs w:val="28"/>
        </w:rPr>
        <w:t xml:space="preserve"> The OS organizes data into files and directories, managing how data is stored and retrieved.</w:t>
      </w:r>
    </w:p>
    <w:p w14:paraId="7C78BEE2" w14:textId="77777777" w:rsidR="00504748" w:rsidRPr="00504748" w:rsidRDefault="00504748" w:rsidP="00504748">
      <w:pPr>
        <w:numPr>
          <w:ilvl w:val="0"/>
          <w:numId w:val="5"/>
        </w:numPr>
        <w:rPr>
          <w:rFonts w:ascii="Arial" w:hAnsi="Arial" w:cs="Arial"/>
          <w:sz w:val="28"/>
          <w:szCs w:val="28"/>
        </w:rPr>
      </w:pPr>
      <w:r w:rsidRPr="00504748">
        <w:rPr>
          <w:rFonts w:ascii="Arial" w:hAnsi="Arial" w:cs="Arial"/>
          <w:b/>
          <w:bCs/>
          <w:sz w:val="28"/>
          <w:szCs w:val="28"/>
        </w:rPr>
        <w:t>Disk Scheduling:</w:t>
      </w:r>
      <w:r w:rsidRPr="00504748">
        <w:rPr>
          <w:rFonts w:ascii="Arial" w:hAnsi="Arial" w:cs="Arial"/>
          <w:sz w:val="28"/>
          <w:szCs w:val="28"/>
        </w:rPr>
        <w:t xml:space="preserve"> The OS determines the order in which read/write operations are performed to optimize performance.</w:t>
      </w:r>
    </w:p>
    <w:p w14:paraId="3F3FDD30" w14:textId="77777777" w:rsidR="00504748" w:rsidRPr="00504748" w:rsidRDefault="00504748" w:rsidP="00504748">
      <w:pPr>
        <w:numPr>
          <w:ilvl w:val="0"/>
          <w:numId w:val="5"/>
        </w:numPr>
        <w:rPr>
          <w:rFonts w:ascii="Arial" w:hAnsi="Arial" w:cs="Arial"/>
          <w:sz w:val="28"/>
          <w:szCs w:val="28"/>
        </w:rPr>
      </w:pPr>
      <w:r w:rsidRPr="00504748">
        <w:rPr>
          <w:rFonts w:ascii="Arial" w:hAnsi="Arial" w:cs="Arial"/>
          <w:b/>
          <w:bCs/>
          <w:sz w:val="28"/>
          <w:szCs w:val="28"/>
        </w:rPr>
        <w:t>Caching:</w:t>
      </w:r>
      <w:r w:rsidRPr="00504748">
        <w:rPr>
          <w:rFonts w:ascii="Arial" w:hAnsi="Arial" w:cs="Arial"/>
          <w:sz w:val="28"/>
          <w:szCs w:val="28"/>
        </w:rPr>
        <w:t xml:space="preserve"> Frequently accessed data may be stored in a cache to speed up retrieval times.</w:t>
      </w:r>
    </w:p>
    <w:p w14:paraId="2E519211" w14:textId="4FD6744D" w:rsidR="00504748" w:rsidRDefault="002A3B1F" w:rsidP="002A3B1F">
      <w:pPr>
        <w:ind w:firstLine="360"/>
        <w:rPr>
          <w:rFonts w:ascii="Arial" w:hAnsi="Arial" w:cs="Arial"/>
          <w:sz w:val="28"/>
          <w:szCs w:val="28"/>
        </w:rPr>
      </w:pPr>
      <w:r w:rsidRPr="002B5963">
        <w:rPr>
          <w:rFonts w:ascii="Arial" w:hAnsi="Arial" w:cs="Arial"/>
          <w:sz w:val="28"/>
          <w:szCs w:val="28"/>
        </w:rPr>
        <w:t>In summary, primary storage offers rapid access for active processes, while secondary storage provides persistent data retention. The operating system efficiently manages both, ensuring seamless operation and optimal performance of the computer system.</w:t>
      </w:r>
    </w:p>
    <w:p w14:paraId="3268F528" w14:textId="77777777" w:rsidR="005F078A" w:rsidRDefault="005F078A" w:rsidP="002A3B1F">
      <w:pPr>
        <w:ind w:firstLine="360"/>
        <w:rPr>
          <w:rFonts w:ascii="Arial" w:hAnsi="Arial" w:cs="Arial"/>
          <w:sz w:val="28"/>
          <w:szCs w:val="28"/>
        </w:rPr>
      </w:pPr>
    </w:p>
    <w:p w14:paraId="1530D285" w14:textId="77777777" w:rsidR="005F078A" w:rsidRDefault="005F078A" w:rsidP="002A3B1F">
      <w:pPr>
        <w:ind w:firstLine="360"/>
        <w:rPr>
          <w:rFonts w:ascii="Arial" w:hAnsi="Arial" w:cs="Arial"/>
          <w:sz w:val="28"/>
          <w:szCs w:val="28"/>
        </w:rPr>
      </w:pPr>
    </w:p>
    <w:p w14:paraId="2C0B083F" w14:textId="77777777" w:rsidR="005F078A" w:rsidRDefault="005F078A" w:rsidP="002A3B1F">
      <w:pPr>
        <w:ind w:firstLine="360"/>
        <w:rPr>
          <w:rFonts w:ascii="Arial" w:hAnsi="Arial" w:cs="Arial"/>
          <w:sz w:val="28"/>
          <w:szCs w:val="28"/>
        </w:rPr>
      </w:pPr>
    </w:p>
    <w:p w14:paraId="6E624E32" w14:textId="77777777" w:rsidR="005F078A" w:rsidRPr="00504748" w:rsidRDefault="005F078A" w:rsidP="002A3B1F">
      <w:pPr>
        <w:ind w:firstLine="360"/>
        <w:rPr>
          <w:rFonts w:ascii="Arial" w:hAnsi="Arial" w:cs="Arial"/>
          <w:sz w:val="28"/>
          <w:szCs w:val="28"/>
        </w:rPr>
      </w:pPr>
    </w:p>
    <w:p w14:paraId="6B385EE5" w14:textId="77777777" w:rsidR="008826BB" w:rsidRPr="00BE1FC4" w:rsidRDefault="008826BB" w:rsidP="00BE1FC4">
      <w:pPr>
        <w:rPr>
          <w:rFonts w:ascii="Arial" w:hAnsi="Arial" w:cs="Arial"/>
          <w:sz w:val="28"/>
          <w:szCs w:val="28"/>
        </w:rPr>
      </w:pPr>
    </w:p>
    <w:p w14:paraId="407ADDE4" w14:textId="5CAA0650" w:rsidR="00BE1FC4" w:rsidRPr="001D7C4E" w:rsidRDefault="00BE1FC4" w:rsidP="001D7C4E">
      <w:pPr>
        <w:pStyle w:val="ListParagraph"/>
        <w:numPr>
          <w:ilvl w:val="0"/>
          <w:numId w:val="16"/>
        </w:numPr>
        <w:rPr>
          <w:rFonts w:ascii="Arial" w:hAnsi="Arial" w:cs="Arial"/>
          <w:b/>
          <w:bCs/>
          <w:sz w:val="28"/>
          <w:szCs w:val="28"/>
        </w:rPr>
      </w:pPr>
      <w:r w:rsidRPr="001D7C4E">
        <w:rPr>
          <w:rFonts w:ascii="Arial" w:hAnsi="Arial" w:cs="Arial"/>
          <w:b/>
          <w:bCs/>
          <w:sz w:val="28"/>
          <w:szCs w:val="28"/>
        </w:rPr>
        <w:lastRenderedPageBreak/>
        <w:t>What is OpenStack and what are its key components? How does it differ from traditional</w:t>
      </w:r>
      <w:r w:rsidR="000508E2" w:rsidRPr="001D7C4E">
        <w:rPr>
          <w:rFonts w:ascii="Arial" w:hAnsi="Arial" w:cs="Arial"/>
          <w:b/>
          <w:bCs/>
          <w:sz w:val="28"/>
          <w:szCs w:val="28"/>
        </w:rPr>
        <w:t xml:space="preserve"> </w:t>
      </w:r>
      <w:r w:rsidRPr="001D7C4E">
        <w:rPr>
          <w:rFonts w:ascii="Arial" w:hAnsi="Arial" w:cs="Arial"/>
          <w:b/>
          <w:bCs/>
          <w:sz w:val="28"/>
          <w:szCs w:val="28"/>
        </w:rPr>
        <w:t>virtualization platforms?</w:t>
      </w:r>
    </w:p>
    <w:p w14:paraId="067D482B" w14:textId="60436ED2" w:rsidR="000508E2" w:rsidRPr="002B5963" w:rsidRDefault="000508E2" w:rsidP="000508E2">
      <w:pPr>
        <w:ind w:firstLine="720"/>
        <w:rPr>
          <w:rFonts w:ascii="Arial" w:hAnsi="Arial" w:cs="Arial"/>
          <w:sz w:val="28"/>
          <w:szCs w:val="28"/>
        </w:rPr>
      </w:pPr>
      <w:r w:rsidRPr="002B5963">
        <w:rPr>
          <w:rFonts w:ascii="Arial" w:hAnsi="Arial" w:cs="Arial"/>
          <w:sz w:val="28"/>
          <w:szCs w:val="28"/>
        </w:rPr>
        <w:t>OpenStack is an open-source cloud computing infrastructure that allows companies to create and manage public and private Infrastructure-as-a-Service (IaaS) clouds. It is a collection of tightly integrated projects that manage heterogeneous, multi-vendor pools of processing, storage, and networking resources within a data center.</w:t>
      </w:r>
    </w:p>
    <w:p w14:paraId="18223D15" w14:textId="4C098DA3" w:rsidR="000508E2" w:rsidRPr="002B5963" w:rsidRDefault="000508E2" w:rsidP="00C67A95">
      <w:pPr>
        <w:ind w:firstLine="360"/>
        <w:rPr>
          <w:rFonts w:ascii="Arial" w:hAnsi="Arial" w:cs="Arial"/>
          <w:sz w:val="28"/>
          <w:szCs w:val="28"/>
        </w:rPr>
      </w:pPr>
      <w:r w:rsidRPr="002B5963">
        <w:rPr>
          <w:rFonts w:ascii="Arial" w:hAnsi="Arial" w:cs="Arial"/>
          <w:sz w:val="28"/>
          <w:szCs w:val="28"/>
        </w:rPr>
        <w:t>OpenStack's modular architecture comprises several core components, each responsible for specific cloud services:</w:t>
      </w:r>
    </w:p>
    <w:p w14:paraId="31EA825C" w14:textId="618CA9E0" w:rsidR="000508E2" w:rsidRPr="002B5963" w:rsidRDefault="000508E2" w:rsidP="006B0CD9">
      <w:pPr>
        <w:pStyle w:val="ListParagraph"/>
        <w:numPr>
          <w:ilvl w:val="0"/>
          <w:numId w:val="7"/>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Nova (Compute):</w:t>
      </w:r>
      <w:r w:rsidRPr="002B5963">
        <w:rPr>
          <w:rFonts w:ascii="Arial" w:eastAsia="Times New Roman" w:hAnsi="Arial" w:cs="Arial"/>
          <w:kern w:val="0"/>
          <w:sz w:val="28"/>
          <w:szCs w:val="28"/>
          <w14:ligatures w14:val="none"/>
        </w:rPr>
        <w:t xml:space="preserve"> Manages and automates pools of compute resources, handling the provisioning and lifecycle of virtual machines. ​</w:t>
      </w:r>
    </w:p>
    <w:p w14:paraId="0C97CBF5" w14:textId="77AFF998" w:rsidR="000508E2" w:rsidRPr="002B5963" w:rsidRDefault="000508E2" w:rsidP="006B0CD9">
      <w:pPr>
        <w:pStyle w:val="ListParagraph"/>
        <w:numPr>
          <w:ilvl w:val="0"/>
          <w:numId w:val="7"/>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Neutron (Networking):</w:t>
      </w:r>
      <w:r w:rsidRPr="002B5963">
        <w:rPr>
          <w:rFonts w:ascii="Arial" w:eastAsia="Times New Roman" w:hAnsi="Arial" w:cs="Arial"/>
          <w:kern w:val="0"/>
          <w:sz w:val="28"/>
          <w:szCs w:val="28"/>
          <w14:ligatures w14:val="none"/>
        </w:rPr>
        <w:t xml:space="preserve"> Provides "network connectivity as a service" between interface devices managed by other OpenStack services.</w:t>
      </w:r>
    </w:p>
    <w:p w14:paraId="6C39DBE8" w14:textId="521911FE" w:rsidR="000508E2" w:rsidRPr="002B5963" w:rsidRDefault="000508E2" w:rsidP="006B0CD9">
      <w:pPr>
        <w:pStyle w:val="ListParagraph"/>
        <w:numPr>
          <w:ilvl w:val="0"/>
          <w:numId w:val="7"/>
        </w:numPr>
        <w:rPr>
          <w:rStyle w:val="relative"/>
          <w:rFonts w:ascii="Arial" w:hAnsi="Arial" w:cs="Arial"/>
          <w:sz w:val="28"/>
          <w:szCs w:val="28"/>
        </w:rPr>
      </w:pPr>
      <w:r w:rsidRPr="002B5963">
        <w:rPr>
          <w:rStyle w:val="Strong"/>
          <w:rFonts w:ascii="Arial" w:hAnsi="Arial" w:cs="Arial"/>
          <w:sz w:val="28"/>
          <w:szCs w:val="28"/>
        </w:rPr>
        <w:t>Swift (Object Storage):</w:t>
      </w:r>
      <w:r w:rsidRPr="002B5963">
        <w:rPr>
          <w:rFonts w:ascii="Arial" w:hAnsi="Arial" w:cs="Arial"/>
          <w:sz w:val="28"/>
          <w:szCs w:val="28"/>
        </w:rPr>
        <w:t xml:space="preserve"> </w:t>
      </w:r>
      <w:r w:rsidRPr="002B5963">
        <w:rPr>
          <w:rStyle w:val="relative"/>
          <w:rFonts w:ascii="Arial" w:hAnsi="Arial" w:cs="Arial"/>
          <w:sz w:val="28"/>
          <w:szCs w:val="28"/>
        </w:rPr>
        <w:t>Offers scalable and redundant storage for objects and files, ensuring data replication and integrity across the cluster.</w:t>
      </w:r>
    </w:p>
    <w:p w14:paraId="40C857EE" w14:textId="4EA4F178" w:rsidR="000508E2" w:rsidRPr="002B5963" w:rsidRDefault="000508E2" w:rsidP="006B0CD9">
      <w:pPr>
        <w:pStyle w:val="ListParagraph"/>
        <w:numPr>
          <w:ilvl w:val="0"/>
          <w:numId w:val="7"/>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Cinder (Block Storage):</w:t>
      </w:r>
      <w:r w:rsidRPr="002B5963">
        <w:rPr>
          <w:rFonts w:ascii="Arial" w:eastAsia="Times New Roman" w:hAnsi="Arial" w:cs="Arial"/>
          <w:kern w:val="0"/>
          <w:sz w:val="28"/>
          <w:szCs w:val="28"/>
          <w14:ligatures w14:val="none"/>
        </w:rPr>
        <w:t xml:space="preserve"> Provides persistent block storage to running instances, allowing for the management of volumes and snapshots. ​</w:t>
      </w:r>
    </w:p>
    <w:p w14:paraId="60E2213F" w14:textId="67091655" w:rsidR="000508E2" w:rsidRPr="002B5963" w:rsidRDefault="000508E2" w:rsidP="006B0CD9">
      <w:pPr>
        <w:pStyle w:val="ListParagraph"/>
        <w:numPr>
          <w:ilvl w:val="0"/>
          <w:numId w:val="7"/>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Glance (Image Service):</w:t>
      </w:r>
      <w:r w:rsidRPr="002B5963">
        <w:rPr>
          <w:rFonts w:ascii="Arial" w:eastAsia="Times New Roman" w:hAnsi="Arial" w:cs="Arial"/>
          <w:kern w:val="0"/>
          <w:sz w:val="28"/>
          <w:szCs w:val="28"/>
          <w14:ligatures w14:val="none"/>
        </w:rPr>
        <w:t xml:space="preserve"> Handles the discovery, registration, and retrieval of virtual machine images.</w:t>
      </w:r>
    </w:p>
    <w:p w14:paraId="602A4004" w14:textId="3EAD7662" w:rsidR="000508E2" w:rsidRPr="002B5963" w:rsidRDefault="000508E2" w:rsidP="006B0CD9">
      <w:pPr>
        <w:pStyle w:val="ListParagraph"/>
        <w:numPr>
          <w:ilvl w:val="0"/>
          <w:numId w:val="7"/>
        </w:numPr>
        <w:spacing w:before="100" w:beforeAutospacing="1" w:after="100" w:afterAutospacing="1" w:line="240" w:lineRule="auto"/>
        <w:rPr>
          <w:rStyle w:val="relative"/>
          <w:rFonts w:ascii="Arial" w:hAnsi="Arial" w:cs="Arial"/>
          <w:sz w:val="28"/>
          <w:szCs w:val="28"/>
        </w:rPr>
      </w:pPr>
      <w:r w:rsidRPr="002B5963">
        <w:rPr>
          <w:rStyle w:val="Strong"/>
          <w:rFonts w:ascii="Arial" w:hAnsi="Arial" w:cs="Arial"/>
          <w:sz w:val="28"/>
          <w:szCs w:val="28"/>
        </w:rPr>
        <w:t>Keystone (Identity Service):</w:t>
      </w:r>
      <w:r w:rsidRPr="002B5963">
        <w:rPr>
          <w:rFonts w:ascii="Arial" w:hAnsi="Arial" w:cs="Arial"/>
          <w:sz w:val="28"/>
          <w:szCs w:val="28"/>
        </w:rPr>
        <w:t xml:space="preserve"> </w:t>
      </w:r>
      <w:r w:rsidRPr="002B5963">
        <w:rPr>
          <w:rStyle w:val="relative"/>
          <w:rFonts w:ascii="Arial" w:hAnsi="Arial" w:cs="Arial"/>
          <w:sz w:val="28"/>
          <w:szCs w:val="28"/>
        </w:rPr>
        <w:t>Manages authentication and authorization for all OpenStack services.</w:t>
      </w:r>
    </w:p>
    <w:p w14:paraId="3E110AA1" w14:textId="794A5613" w:rsidR="000508E2" w:rsidRPr="002B5963" w:rsidRDefault="000508E2" w:rsidP="006B0CD9">
      <w:pPr>
        <w:pStyle w:val="ListParagraph"/>
        <w:numPr>
          <w:ilvl w:val="0"/>
          <w:numId w:val="7"/>
        </w:numPr>
        <w:spacing w:before="100" w:beforeAutospacing="1" w:after="100" w:afterAutospacing="1" w:line="240" w:lineRule="auto"/>
        <w:rPr>
          <w:rStyle w:val="relative"/>
          <w:rFonts w:ascii="Arial" w:hAnsi="Arial" w:cs="Arial"/>
          <w:sz w:val="28"/>
          <w:szCs w:val="28"/>
        </w:rPr>
      </w:pPr>
      <w:r w:rsidRPr="002B5963">
        <w:rPr>
          <w:rStyle w:val="Strong"/>
          <w:rFonts w:ascii="Arial" w:hAnsi="Arial" w:cs="Arial"/>
          <w:sz w:val="28"/>
          <w:szCs w:val="28"/>
        </w:rPr>
        <w:t>Horizon (Dashboard):</w:t>
      </w:r>
      <w:r w:rsidRPr="002B5963">
        <w:rPr>
          <w:rFonts w:ascii="Arial" w:hAnsi="Arial" w:cs="Arial"/>
          <w:sz w:val="28"/>
          <w:szCs w:val="28"/>
        </w:rPr>
        <w:t xml:space="preserve"> </w:t>
      </w:r>
      <w:r w:rsidRPr="002B5963">
        <w:rPr>
          <w:rStyle w:val="relative"/>
          <w:rFonts w:ascii="Arial" w:hAnsi="Arial" w:cs="Arial"/>
          <w:sz w:val="28"/>
          <w:szCs w:val="28"/>
        </w:rPr>
        <w:t>Provides a web-based user interface to OpenStack services, allowing users to manage resources and services.</w:t>
      </w:r>
    </w:p>
    <w:p w14:paraId="0DE3746D" w14:textId="4A3175A7" w:rsidR="000508E2" w:rsidRPr="002B5963" w:rsidRDefault="000508E2" w:rsidP="006B0CD9">
      <w:pPr>
        <w:pStyle w:val="ListParagraph"/>
        <w:numPr>
          <w:ilvl w:val="0"/>
          <w:numId w:val="7"/>
        </w:numPr>
        <w:spacing w:before="100" w:beforeAutospacing="1" w:after="100" w:afterAutospacing="1" w:line="240" w:lineRule="auto"/>
        <w:rPr>
          <w:rStyle w:val="relative"/>
          <w:rFonts w:ascii="Arial" w:hAnsi="Arial" w:cs="Arial"/>
          <w:sz w:val="28"/>
          <w:szCs w:val="28"/>
        </w:rPr>
      </w:pPr>
      <w:r w:rsidRPr="002B5963">
        <w:rPr>
          <w:rStyle w:val="Strong"/>
          <w:rFonts w:ascii="Arial" w:hAnsi="Arial" w:cs="Arial"/>
          <w:sz w:val="28"/>
          <w:szCs w:val="28"/>
        </w:rPr>
        <w:t>Heat (Orchestration):</w:t>
      </w:r>
      <w:r w:rsidRPr="002B5963">
        <w:rPr>
          <w:rFonts w:ascii="Arial" w:hAnsi="Arial" w:cs="Arial"/>
          <w:sz w:val="28"/>
          <w:szCs w:val="28"/>
        </w:rPr>
        <w:t xml:space="preserve"> </w:t>
      </w:r>
      <w:r w:rsidRPr="002B5963">
        <w:rPr>
          <w:rStyle w:val="relative"/>
          <w:rFonts w:ascii="Arial" w:hAnsi="Arial" w:cs="Arial"/>
          <w:sz w:val="28"/>
          <w:szCs w:val="28"/>
        </w:rPr>
        <w:t>Enables the orchestration of composite cloud applications using templates, facilitating the deployment of infrastructure as code.</w:t>
      </w:r>
    </w:p>
    <w:p w14:paraId="0B2CB29F" w14:textId="5E211CDA" w:rsidR="000508E2" w:rsidRPr="00434E32" w:rsidRDefault="000508E2" w:rsidP="006B0CD9">
      <w:pPr>
        <w:pStyle w:val="ListParagraph"/>
        <w:numPr>
          <w:ilvl w:val="0"/>
          <w:numId w:val="7"/>
        </w:numPr>
        <w:spacing w:before="100" w:beforeAutospacing="1" w:after="100" w:afterAutospacing="1" w:line="240" w:lineRule="auto"/>
        <w:rPr>
          <w:rStyle w:val="relative"/>
          <w:rFonts w:ascii="Arial" w:eastAsia="Times New Roman" w:hAnsi="Arial" w:cs="Arial"/>
          <w:kern w:val="0"/>
          <w:sz w:val="28"/>
          <w:szCs w:val="28"/>
          <w14:ligatures w14:val="none"/>
        </w:rPr>
      </w:pPr>
      <w:r w:rsidRPr="002B5963">
        <w:rPr>
          <w:rStyle w:val="Strong"/>
          <w:rFonts w:ascii="Arial" w:hAnsi="Arial" w:cs="Arial"/>
          <w:sz w:val="28"/>
          <w:szCs w:val="28"/>
        </w:rPr>
        <w:t>Ceilometer (Telemetry):</w:t>
      </w:r>
      <w:r w:rsidRPr="002B5963">
        <w:rPr>
          <w:rFonts w:ascii="Arial" w:hAnsi="Arial" w:cs="Arial"/>
          <w:sz w:val="28"/>
          <w:szCs w:val="28"/>
        </w:rPr>
        <w:t xml:space="preserve"> </w:t>
      </w:r>
      <w:r w:rsidRPr="002B5963">
        <w:rPr>
          <w:rStyle w:val="relative"/>
          <w:rFonts w:ascii="Arial" w:hAnsi="Arial" w:cs="Arial"/>
          <w:sz w:val="28"/>
          <w:szCs w:val="28"/>
        </w:rPr>
        <w:t>Collects measurements of the utilization of the physical and virtual resources comprising deployed clouds, aiding in billing and benchmarking.</w:t>
      </w:r>
    </w:p>
    <w:p w14:paraId="15A7531A" w14:textId="77777777" w:rsidR="00434E32" w:rsidRPr="00434E32" w:rsidRDefault="00434E32" w:rsidP="00434E32">
      <w:pPr>
        <w:spacing w:before="100" w:beforeAutospacing="1" w:after="100" w:afterAutospacing="1" w:line="240" w:lineRule="auto"/>
        <w:rPr>
          <w:rStyle w:val="relative"/>
          <w:rFonts w:ascii="Arial" w:eastAsia="Times New Roman" w:hAnsi="Arial" w:cs="Arial"/>
          <w:kern w:val="0"/>
          <w:sz w:val="28"/>
          <w:szCs w:val="28"/>
          <w14:ligatures w14:val="none"/>
        </w:rPr>
      </w:pPr>
    </w:p>
    <w:p w14:paraId="282C8878" w14:textId="37F6C1C3" w:rsidR="006B0CD9" w:rsidRPr="002B5963" w:rsidRDefault="006B0CD9" w:rsidP="006B0CD9">
      <w:pPr>
        <w:spacing w:before="100" w:beforeAutospacing="1" w:after="100" w:afterAutospacing="1" w:line="240" w:lineRule="auto"/>
        <w:rPr>
          <w:rFonts w:ascii="Arial" w:eastAsia="Times New Roman" w:hAnsi="Arial" w:cs="Arial"/>
          <w:b/>
          <w:bCs/>
          <w:kern w:val="0"/>
          <w:sz w:val="28"/>
          <w:szCs w:val="28"/>
          <w14:ligatures w14:val="none"/>
        </w:rPr>
      </w:pPr>
      <w:r w:rsidRPr="002B5963">
        <w:rPr>
          <w:rFonts w:ascii="Arial" w:eastAsia="Times New Roman" w:hAnsi="Arial" w:cs="Arial"/>
          <w:b/>
          <w:bCs/>
          <w:kern w:val="0"/>
          <w:sz w:val="28"/>
          <w:szCs w:val="28"/>
          <w14:ligatures w14:val="none"/>
        </w:rPr>
        <w:lastRenderedPageBreak/>
        <w:t>OpenStack vs. Traditional Virtualization Platforms</w:t>
      </w:r>
    </w:p>
    <w:p w14:paraId="139E49A4" w14:textId="77777777" w:rsidR="006B0CD9" w:rsidRPr="006B0CD9" w:rsidRDefault="006B0CD9" w:rsidP="006B0CD9">
      <w:pPr>
        <w:spacing w:before="100" w:beforeAutospacing="1" w:after="100" w:afterAutospacing="1" w:line="240" w:lineRule="auto"/>
        <w:rPr>
          <w:rFonts w:ascii="Arial" w:eastAsia="Times New Roman" w:hAnsi="Arial" w:cs="Arial"/>
          <w:kern w:val="0"/>
          <w:sz w:val="28"/>
          <w:szCs w:val="28"/>
          <w14:ligatures w14:val="none"/>
        </w:rPr>
      </w:pPr>
      <w:r w:rsidRPr="006B0CD9">
        <w:rPr>
          <w:rFonts w:ascii="Arial" w:eastAsia="Times New Roman" w:hAnsi="Arial" w:cs="Arial"/>
          <w:kern w:val="0"/>
          <w:sz w:val="28"/>
          <w:szCs w:val="28"/>
          <w14:ligatures w14:val="none"/>
        </w:rPr>
        <w:t>While both OpenStack and traditional virtualization platforms like VMware vSphere provide virtualization capabilities, they differ in several key aspects:​</w:t>
      </w:r>
    </w:p>
    <w:p w14:paraId="3A7BD01A" w14:textId="77777777" w:rsidR="006B0CD9" w:rsidRPr="002B5963" w:rsidRDefault="006B0CD9" w:rsidP="006B0CD9">
      <w:pPr>
        <w:pStyle w:val="ListParagraph"/>
        <w:numPr>
          <w:ilvl w:val="0"/>
          <w:numId w:val="10"/>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Architecture:</w:t>
      </w:r>
      <w:r w:rsidRPr="002B5963">
        <w:rPr>
          <w:rFonts w:ascii="Arial" w:eastAsia="Times New Roman" w:hAnsi="Arial" w:cs="Arial"/>
          <w:kern w:val="0"/>
          <w:sz w:val="28"/>
          <w:szCs w:val="28"/>
          <w14:ligatures w14:val="none"/>
        </w:rPr>
        <w:t xml:space="preserve"> OpenStack is designed for cloud environments, offering multi-tenant support, scalability, and a modular architecture. In contrast, traditional platforms are often monolithic and tailored for single-tenant environments.</w:t>
      </w:r>
    </w:p>
    <w:p w14:paraId="3E0EBDD5" w14:textId="58F169A7" w:rsidR="006B0CD9" w:rsidRPr="002B5963" w:rsidRDefault="006B0CD9" w:rsidP="006B0CD9">
      <w:pPr>
        <w:pStyle w:val="ListParagraph"/>
        <w:numPr>
          <w:ilvl w:val="0"/>
          <w:numId w:val="10"/>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Flexibility:</w:t>
      </w:r>
      <w:r w:rsidRPr="002B5963">
        <w:rPr>
          <w:rFonts w:ascii="Arial" w:eastAsia="Times New Roman" w:hAnsi="Arial" w:cs="Arial"/>
          <w:kern w:val="0"/>
          <w:sz w:val="28"/>
          <w:szCs w:val="28"/>
          <w14:ligatures w14:val="none"/>
        </w:rPr>
        <w:t xml:space="preserve"> OpenStack's open-source nature allows for extensive customization and integration with various hardware and software, whereas traditional platforms may have limitations due to proprietary technologies. ​</w:t>
      </w:r>
    </w:p>
    <w:p w14:paraId="56956094" w14:textId="46FFC212" w:rsidR="006B0CD9" w:rsidRPr="002B5963" w:rsidRDefault="006B0CD9" w:rsidP="006B0CD9">
      <w:pPr>
        <w:pStyle w:val="ListParagraph"/>
        <w:numPr>
          <w:ilvl w:val="0"/>
          <w:numId w:val="10"/>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Cost:</w:t>
      </w:r>
      <w:r w:rsidRPr="002B5963">
        <w:rPr>
          <w:rFonts w:ascii="Arial" w:eastAsia="Times New Roman" w:hAnsi="Arial" w:cs="Arial"/>
          <w:kern w:val="0"/>
          <w:sz w:val="28"/>
          <w:szCs w:val="28"/>
          <w14:ligatures w14:val="none"/>
        </w:rPr>
        <w:t xml:space="preserve"> OpenStack can be more cost-effective, especially for large-scale deployments, as it avoids licensing fees associated with proprietary platforms. </w:t>
      </w:r>
    </w:p>
    <w:p w14:paraId="42A4A0D6" w14:textId="790A059D" w:rsidR="000508E2" w:rsidRPr="002B5963" w:rsidRDefault="006B0CD9" w:rsidP="00BE1FC4">
      <w:pPr>
        <w:pStyle w:val="ListParagraph"/>
        <w:numPr>
          <w:ilvl w:val="0"/>
          <w:numId w:val="10"/>
        </w:numPr>
        <w:spacing w:before="100" w:beforeAutospacing="1" w:after="100" w:afterAutospacing="1" w:line="240" w:lineRule="auto"/>
        <w:rPr>
          <w:rFonts w:ascii="Arial" w:eastAsia="Times New Roman" w:hAnsi="Arial" w:cs="Arial"/>
          <w:kern w:val="0"/>
          <w:sz w:val="28"/>
          <w:szCs w:val="28"/>
          <w14:ligatures w14:val="none"/>
        </w:rPr>
      </w:pPr>
      <w:r w:rsidRPr="002B5963">
        <w:rPr>
          <w:rStyle w:val="Strong"/>
          <w:rFonts w:ascii="Arial" w:hAnsi="Arial" w:cs="Arial"/>
          <w:sz w:val="28"/>
          <w:szCs w:val="28"/>
        </w:rPr>
        <w:t>Community and Support:</w:t>
      </w:r>
      <w:r w:rsidRPr="002B5963">
        <w:rPr>
          <w:rFonts w:ascii="Arial" w:hAnsi="Arial" w:cs="Arial"/>
          <w:sz w:val="28"/>
          <w:szCs w:val="28"/>
        </w:rPr>
        <w:t xml:space="preserve"> </w:t>
      </w:r>
      <w:r w:rsidRPr="002B5963">
        <w:rPr>
          <w:rStyle w:val="relative"/>
          <w:rFonts w:ascii="Arial" w:hAnsi="Arial" w:cs="Arial"/>
          <w:sz w:val="28"/>
          <w:szCs w:val="28"/>
        </w:rPr>
        <w:t>OpenStack benefits from a broad community of contributors and a wide range of vendor support, while traditional platforms rely on the vendor's ecosystem for updates and support.</w:t>
      </w:r>
    </w:p>
    <w:p w14:paraId="0999F8F7" w14:textId="77777777" w:rsidR="000508E2" w:rsidRDefault="000508E2" w:rsidP="00BE1FC4">
      <w:pPr>
        <w:rPr>
          <w:rFonts w:ascii="Arial" w:hAnsi="Arial" w:cs="Arial"/>
          <w:sz w:val="28"/>
          <w:szCs w:val="28"/>
        </w:rPr>
      </w:pPr>
    </w:p>
    <w:p w14:paraId="01152A45" w14:textId="77777777" w:rsidR="002F23E6" w:rsidRDefault="002F23E6" w:rsidP="00BE1FC4">
      <w:pPr>
        <w:rPr>
          <w:rFonts w:ascii="Arial" w:hAnsi="Arial" w:cs="Arial"/>
          <w:sz w:val="28"/>
          <w:szCs w:val="28"/>
        </w:rPr>
      </w:pPr>
    </w:p>
    <w:p w14:paraId="2DFB1DE7" w14:textId="77777777" w:rsidR="002F23E6" w:rsidRDefault="002F23E6" w:rsidP="00BE1FC4">
      <w:pPr>
        <w:rPr>
          <w:rFonts w:ascii="Arial" w:hAnsi="Arial" w:cs="Arial"/>
          <w:sz w:val="28"/>
          <w:szCs w:val="28"/>
        </w:rPr>
      </w:pPr>
    </w:p>
    <w:p w14:paraId="272AE528" w14:textId="77777777" w:rsidR="002F23E6" w:rsidRDefault="002F23E6" w:rsidP="00BE1FC4">
      <w:pPr>
        <w:rPr>
          <w:rFonts w:ascii="Arial" w:hAnsi="Arial" w:cs="Arial"/>
          <w:sz w:val="28"/>
          <w:szCs w:val="28"/>
        </w:rPr>
      </w:pPr>
    </w:p>
    <w:p w14:paraId="018A9CBB" w14:textId="77777777" w:rsidR="002F23E6" w:rsidRDefault="002F23E6" w:rsidP="00BE1FC4">
      <w:pPr>
        <w:rPr>
          <w:rFonts w:ascii="Arial" w:hAnsi="Arial" w:cs="Arial"/>
          <w:sz w:val="28"/>
          <w:szCs w:val="28"/>
        </w:rPr>
      </w:pPr>
    </w:p>
    <w:p w14:paraId="71AAC268" w14:textId="77777777" w:rsidR="002F23E6" w:rsidRDefault="002F23E6" w:rsidP="00BE1FC4">
      <w:pPr>
        <w:rPr>
          <w:rFonts w:ascii="Arial" w:hAnsi="Arial" w:cs="Arial"/>
          <w:sz w:val="28"/>
          <w:szCs w:val="28"/>
        </w:rPr>
      </w:pPr>
    </w:p>
    <w:p w14:paraId="415B0428" w14:textId="77777777" w:rsidR="002F23E6" w:rsidRDefault="002F23E6" w:rsidP="00BE1FC4">
      <w:pPr>
        <w:rPr>
          <w:rFonts w:ascii="Arial" w:hAnsi="Arial" w:cs="Arial"/>
          <w:sz w:val="28"/>
          <w:szCs w:val="28"/>
        </w:rPr>
      </w:pPr>
    </w:p>
    <w:p w14:paraId="39E3DBE7" w14:textId="77777777" w:rsidR="002F23E6" w:rsidRDefault="002F23E6" w:rsidP="00BE1FC4">
      <w:pPr>
        <w:rPr>
          <w:rFonts w:ascii="Arial" w:hAnsi="Arial" w:cs="Arial"/>
          <w:sz w:val="28"/>
          <w:szCs w:val="28"/>
        </w:rPr>
      </w:pPr>
    </w:p>
    <w:p w14:paraId="16F605AE" w14:textId="77777777" w:rsidR="002F23E6" w:rsidRDefault="002F23E6" w:rsidP="00BE1FC4">
      <w:pPr>
        <w:rPr>
          <w:rFonts w:ascii="Arial" w:hAnsi="Arial" w:cs="Arial"/>
          <w:sz w:val="28"/>
          <w:szCs w:val="28"/>
        </w:rPr>
      </w:pPr>
    </w:p>
    <w:p w14:paraId="1EB27EA5" w14:textId="77777777" w:rsidR="002F23E6" w:rsidRPr="00BE1FC4" w:rsidRDefault="002F23E6" w:rsidP="00BE1FC4">
      <w:pPr>
        <w:rPr>
          <w:rFonts w:ascii="Arial" w:hAnsi="Arial" w:cs="Arial"/>
          <w:sz w:val="28"/>
          <w:szCs w:val="28"/>
        </w:rPr>
      </w:pPr>
    </w:p>
    <w:p w14:paraId="2FEED9B9" w14:textId="1463E3B3" w:rsidR="00BE1FC4" w:rsidRPr="006A7804" w:rsidRDefault="00BE1FC4" w:rsidP="006A7804">
      <w:pPr>
        <w:pStyle w:val="ListParagraph"/>
        <w:numPr>
          <w:ilvl w:val="0"/>
          <w:numId w:val="16"/>
        </w:numPr>
        <w:rPr>
          <w:rFonts w:ascii="Arial" w:hAnsi="Arial" w:cs="Arial"/>
          <w:b/>
          <w:bCs/>
          <w:sz w:val="28"/>
          <w:szCs w:val="28"/>
        </w:rPr>
      </w:pPr>
      <w:r w:rsidRPr="006A7804">
        <w:rPr>
          <w:rFonts w:ascii="Arial" w:hAnsi="Arial" w:cs="Arial"/>
          <w:b/>
          <w:bCs/>
          <w:sz w:val="28"/>
          <w:szCs w:val="28"/>
        </w:rPr>
        <w:lastRenderedPageBreak/>
        <w:t>Describe the architecture of the Windows operating system. What are some unique</w:t>
      </w:r>
      <w:r w:rsidR="00CE1DDF" w:rsidRPr="006A7804">
        <w:rPr>
          <w:rFonts w:ascii="Arial" w:hAnsi="Arial" w:cs="Arial"/>
          <w:b/>
          <w:bCs/>
          <w:sz w:val="28"/>
          <w:szCs w:val="28"/>
        </w:rPr>
        <w:t xml:space="preserve"> </w:t>
      </w:r>
      <w:r w:rsidRPr="006A7804">
        <w:rPr>
          <w:rFonts w:ascii="Arial" w:hAnsi="Arial" w:cs="Arial"/>
          <w:b/>
          <w:bCs/>
          <w:sz w:val="28"/>
          <w:szCs w:val="28"/>
        </w:rPr>
        <w:t>features of Windows that distinguish it from other operating systems?</w:t>
      </w:r>
    </w:p>
    <w:p w14:paraId="18C70423" w14:textId="790FB258" w:rsidR="002171A5" w:rsidRPr="00BE1FC4" w:rsidRDefault="002171A5" w:rsidP="00B57E08">
      <w:pPr>
        <w:ind w:firstLine="720"/>
        <w:rPr>
          <w:rFonts w:ascii="Arial" w:hAnsi="Arial" w:cs="Arial"/>
          <w:sz w:val="28"/>
          <w:szCs w:val="28"/>
        </w:rPr>
      </w:pPr>
      <w:r w:rsidRPr="002B5963">
        <w:rPr>
          <w:rFonts w:ascii="Arial" w:hAnsi="Arial" w:cs="Arial"/>
          <w:sz w:val="28"/>
          <w:szCs w:val="28"/>
        </w:rPr>
        <w:t>The Windows operating system, particularly the Windows NT family, features a layered architecture designed to balance performance, security, and compatibility. This architecture is divided into two primary modes: User Mode and Kernel Mode.</w:t>
      </w:r>
    </w:p>
    <w:p w14:paraId="7375FFD3" w14:textId="34BDACBD" w:rsidR="002171A5" w:rsidRPr="002B5963" w:rsidRDefault="002171A5" w:rsidP="00BE1FC4">
      <w:pPr>
        <w:rPr>
          <w:rFonts w:ascii="Arial" w:hAnsi="Arial" w:cs="Arial"/>
          <w:b/>
          <w:bCs/>
          <w:sz w:val="28"/>
          <w:szCs w:val="28"/>
        </w:rPr>
      </w:pPr>
      <w:r w:rsidRPr="002B5963">
        <w:rPr>
          <w:rFonts w:ascii="Arial" w:hAnsi="Arial" w:cs="Arial"/>
          <w:b/>
          <w:bCs/>
          <w:sz w:val="28"/>
          <w:szCs w:val="28"/>
        </w:rPr>
        <w:t>Windows Architecture</w:t>
      </w:r>
    </w:p>
    <w:p w14:paraId="58786F18" w14:textId="5F79F955" w:rsidR="002171A5" w:rsidRPr="002B5963" w:rsidRDefault="002171A5" w:rsidP="00BE1FC4">
      <w:pPr>
        <w:rPr>
          <w:rFonts w:ascii="Arial" w:hAnsi="Arial" w:cs="Arial"/>
          <w:sz w:val="28"/>
          <w:szCs w:val="28"/>
        </w:rPr>
      </w:pPr>
      <w:r w:rsidRPr="002B5963">
        <w:rPr>
          <w:rFonts w:ascii="Arial" w:hAnsi="Arial" w:cs="Arial"/>
          <w:b/>
          <w:bCs/>
          <w:sz w:val="28"/>
          <w:szCs w:val="28"/>
        </w:rPr>
        <w:t>User Mode</w:t>
      </w:r>
      <w:r w:rsidRPr="002B5963">
        <w:rPr>
          <w:rFonts w:ascii="Arial" w:hAnsi="Arial" w:cs="Arial"/>
          <w:sz w:val="28"/>
          <w:szCs w:val="28"/>
        </w:rPr>
        <w:t xml:space="preserve"> – where user applications and certain system processes operate. </w:t>
      </w:r>
      <w:r w:rsidRPr="002171A5">
        <w:rPr>
          <w:rFonts w:ascii="Arial" w:hAnsi="Arial" w:cs="Arial"/>
          <w:sz w:val="28"/>
          <w:szCs w:val="28"/>
        </w:rPr>
        <w:t>Applications in User Mode interact with the system through APIs provided by these subsystems, which in turn communicate with the Kernel Mode components.</w:t>
      </w:r>
    </w:p>
    <w:p w14:paraId="79019F30" w14:textId="06F848E5" w:rsidR="002171A5" w:rsidRPr="002B5963" w:rsidRDefault="002171A5" w:rsidP="002171A5">
      <w:pPr>
        <w:pStyle w:val="ListParagraph"/>
        <w:numPr>
          <w:ilvl w:val="0"/>
          <w:numId w:val="12"/>
        </w:numPr>
        <w:rPr>
          <w:rFonts w:ascii="Arial" w:hAnsi="Arial" w:cs="Arial"/>
          <w:sz w:val="28"/>
          <w:szCs w:val="28"/>
        </w:rPr>
      </w:pPr>
      <w:r w:rsidRPr="002B5963">
        <w:rPr>
          <w:rFonts w:ascii="Arial" w:hAnsi="Arial" w:cs="Arial"/>
          <w:b/>
          <w:bCs/>
          <w:sz w:val="28"/>
          <w:szCs w:val="28"/>
        </w:rPr>
        <w:t>Environment Subsystems</w:t>
      </w:r>
      <w:r w:rsidRPr="002B5963">
        <w:rPr>
          <w:rFonts w:ascii="Arial" w:hAnsi="Arial" w:cs="Arial"/>
          <w:sz w:val="28"/>
          <w:szCs w:val="28"/>
        </w:rPr>
        <w:t>: These provide support for different application types. The primary subsystem is Win32, which supports standard Windows applications. Historically, there were also subsystems for POSIX and OS/2 applications, though these have been deprecated.​</w:t>
      </w:r>
    </w:p>
    <w:p w14:paraId="343D3E40" w14:textId="77777777" w:rsidR="002171A5" w:rsidRPr="002B5963" w:rsidRDefault="002171A5" w:rsidP="002171A5">
      <w:pPr>
        <w:pStyle w:val="ListParagraph"/>
        <w:numPr>
          <w:ilvl w:val="0"/>
          <w:numId w:val="12"/>
        </w:numPr>
        <w:rPr>
          <w:rFonts w:ascii="Arial" w:hAnsi="Arial" w:cs="Arial"/>
          <w:sz w:val="28"/>
          <w:szCs w:val="28"/>
        </w:rPr>
      </w:pPr>
      <w:r w:rsidRPr="002B5963">
        <w:rPr>
          <w:rFonts w:ascii="Arial" w:hAnsi="Arial" w:cs="Arial"/>
          <w:b/>
          <w:bCs/>
          <w:sz w:val="28"/>
          <w:szCs w:val="28"/>
        </w:rPr>
        <w:t>Integral Subsystems</w:t>
      </w:r>
      <w:r w:rsidRPr="002B5963">
        <w:rPr>
          <w:rFonts w:ascii="Arial" w:hAnsi="Arial" w:cs="Arial"/>
          <w:sz w:val="28"/>
          <w:szCs w:val="28"/>
        </w:rPr>
        <w:t>: These manage core system functions such as security, service control, and user logins.​</w:t>
      </w:r>
    </w:p>
    <w:p w14:paraId="40998B84" w14:textId="1EE8D28D" w:rsidR="002171A5" w:rsidRPr="002B5963" w:rsidRDefault="002171A5" w:rsidP="002171A5">
      <w:pPr>
        <w:tabs>
          <w:tab w:val="left" w:pos="1976"/>
        </w:tabs>
        <w:rPr>
          <w:rFonts w:ascii="Arial" w:hAnsi="Arial" w:cs="Arial"/>
          <w:sz w:val="28"/>
          <w:szCs w:val="28"/>
        </w:rPr>
      </w:pPr>
      <w:r w:rsidRPr="002B5963">
        <w:rPr>
          <w:rFonts w:ascii="Arial" w:hAnsi="Arial" w:cs="Arial"/>
          <w:b/>
          <w:bCs/>
          <w:sz w:val="28"/>
          <w:szCs w:val="28"/>
        </w:rPr>
        <w:t>Kernel Mode</w:t>
      </w:r>
      <w:r w:rsidRPr="002B5963">
        <w:rPr>
          <w:rFonts w:ascii="Arial" w:hAnsi="Arial" w:cs="Arial"/>
          <w:sz w:val="28"/>
          <w:szCs w:val="28"/>
        </w:rPr>
        <w:t xml:space="preserve"> - which</w:t>
      </w:r>
      <w:r w:rsidRPr="002B5963">
        <w:rPr>
          <w:rFonts w:ascii="Arial" w:hAnsi="Arial" w:cs="Arial"/>
          <w:sz w:val="28"/>
          <w:szCs w:val="28"/>
        </w:rPr>
        <w:t xml:space="preserve"> has unrestricted access to system resources and hardware</w:t>
      </w:r>
      <w:r w:rsidRPr="002B5963">
        <w:rPr>
          <w:rFonts w:ascii="Arial" w:hAnsi="Arial" w:cs="Arial"/>
          <w:sz w:val="28"/>
          <w:szCs w:val="28"/>
        </w:rPr>
        <w:t xml:space="preserve">. </w:t>
      </w:r>
      <w:r w:rsidRPr="002B5963">
        <w:rPr>
          <w:rFonts w:ascii="Arial" w:hAnsi="Arial" w:cs="Arial"/>
          <w:sz w:val="28"/>
          <w:szCs w:val="28"/>
        </w:rPr>
        <w:t>This architecture allows Windows to support a wide range of applications and hardware configurations while maintaining system stability and security.</w:t>
      </w:r>
    </w:p>
    <w:p w14:paraId="1C236D6F" w14:textId="0FCC7476" w:rsidR="002171A5" w:rsidRPr="002B5963" w:rsidRDefault="002171A5" w:rsidP="002171A5">
      <w:pPr>
        <w:pStyle w:val="ListParagraph"/>
        <w:numPr>
          <w:ilvl w:val="0"/>
          <w:numId w:val="13"/>
        </w:numPr>
        <w:tabs>
          <w:tab w:val="left" w:pos="1976"/>
        </w:tabs>
        <w:rPr>
          <w:rFonts w:ascii="Arial" w:hAnsi="Arial" w:cs="Arial"/>
          <w:sz w:val="28"/>
          <w:szCs w:val="28"/>
        </w:rPr>
      </w:pPr>
      <w:r w:rsidRPr="002B5963">
        <w:rPr>
          <w:rStyle w:val="Strong"/>
          <w:rFonts w:ascii="Arial" w:hAnsi="Arial" w:cs="Arial"/>
          <w:sz w:val="28"/>
          <w:szCs w:val="28"/>
        </w:rPr>
        <w:t>Executive</w:t>
      </w:r>
      <w:r w:rsidRPr="002B5963">
        <w:rPr>
          <w:rFonts w:ascii="Arial" w:hAnsi="Arial" w:cs="Arial"/>
          <w:sz w:val="28"/>
          <w:szCs w:val="28"/>
        </w:rPr>
        <w:t xml:space="preserve">: </w:t>
      </w:r>
      <w:r w:rsidRPr="002B5963">
        <w:rPr>
          <w:rStyle w:val="relative"/>
          <w:rFonts w:ascii="Arial" w:hAnsi="Arial" w:cs="Arial"/>
          <w:sz w:val="28"/>
          <w:szCs w:val="28"/>
        </w:rPr>
        <w:t>A collection of modules handling low-level operations like memory management, process/thread management, I/O operations, and security.</w:t>
      </w:r>
    </w:p>
    <w:p w14:paraId="6A0556DB" w14:textId="64B4F696" w:rsidR="002171A5" w:rsidRPr="002B5963" w:rsidRDefault="002171A5" w:rsidP="002171A5">
      <w:pPr>
        <w:pStyle w:val="ListParagraph"/>
        <w:numPr>
          <w:ilvl w:val="0"/>
          <w:numId w:val="13"/>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Kernel</w:t>
      </w:r>
      <w:r w:rsidRPr="002B5963">
        <w:rPr>
          <w:rFonts w:ascii="Arial" w:eastAsia="Times New Roman" w:hAnsi="Arial" w:cs="Arial"/>
          <w:kern w:val="0"/>
          <w:sz w:val="28"/>
          <w:szCs w:val="28"/>
          <w14:ligatures w14:val="none"/>
        </w:rPr>
        <w:t>: Responsible for fundamental operations such as thread scheduling, interrupt handling, and synchronization.​</w:t>
      </w:r>
    </w:p>
    <w:p w14:paraId="69E2014C" w14:textId="286F5038" w:rsidR="002171A5" w:rsidRPr="002B5963" w:rsidRDefault="002171A5" w:rsidP="002171A5">
      <w:pPr>
        <w:pStyle w:val="ListParagraph"/>
        <w:numPr>
          <w:ilvl w:val="0"/>
          <w:numId w:val="13"/>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t>Hardware Abstraction Layer (HAL)</w:t>
      </w:r>
      <w:r w:rsidRPr="002B5963">
        <w:rPr>
          <w:rFonts w:ascii="Arial" w:eastAsia="Times New Roman" w:hAnsi="Arial" w:cs="Arial"/>
          <w:kern w:val="0"/>
          <w:sz w:val="28"/>
          <w:szCs w:val="28"/>
          <w14:ligatures w14:val="none"/>
        </w:rPr>
        <w:t>: Provides a consistent interface between the hardware and the operating system, allowing Windows to run on various hardware platforms without modification.​</w:t>
      </w:r>
    </w:p>
    <w:p w14:paraId="1E58B679" w14:textId="0EA48B95" w:rsidR="002171A5" w:rsidRPr="002B5963" w:rsidRDefault="002171A5" w:rsidP="002171A5">
      <w:pPr>
        <w:pStyle w:val="ListParagraph"/>
        <w:numPr>
          <w:ilvl w:val="0"/>
          <w:numId w:val="13"/>
        </w:numPr>
        <w:spacing w:before="100" w:beforeAutospacing="1" w:after="100" w:afterAutospacing="1" w:line="240" w:lineRule="auto"/>
        <w:rPr>
          <w:rFonts w:ascii="Arial" w:eastAsia="Times New Roman" w:hAnsi="Arial" w:cs="Arial"/>
          <w:kern w:val="0"/>
          <w:sz w:val="28"/>
          <w:szCs w:val="28"/>
          <w14:ligatures w14:val="none"/>
        </w:rPr>
      </w:pPr>
      <w:r w:rsidRPr="002B5963">
        <w:rPr>
          <w:rFonts w:ascii="Arial" w:eastAsia="Times New Roman" w:hAnsi="Arial" w:cs="Arial"/>
          <w:b/>
          <w:bCs/>
          <w:kern w:val="0"/>
          <w:sz w:val="28"/>
          <w:szCs w:val="28"/>
          <w14:ligatures w14:val="none"/>
        </w:rPr>
        <w:lastRenderedPageBreak/>
        <w:t>Device Drivers</w:t>
      </w:r>
      <w:r w:rsidRPr="002B5963">
        <w:rPr>
          <w:rFonts w:ascii="Arial" w:eastAsia="Times New Roman" w:hAnsi="Arial" w:cs="Arial"/>
          <w:kern w:val="0"/>
          <w:sz w:val="28"/>
          <w:szCs w:val="28"/>
          <w14:ligatures w14:val="none"/>
        </w:rPr>
        <w:t>: Operate in Kernel Mode to manage hardware devices, translating generic I/O requests into device-specific operations.</w:t>
      </w:r>
    </w:p>
    <w:p w14:paraId="2853F7BC" w14:textId="77777777" w:rsidR="009C2985" w:rsidRPr="002B5963" w:rsidRDefault="009C2985" w:rsidP="00B57E08">
      <w:pPr>
        <w:spacing w:before="100" w:beforeAutospacing="1" w:after="100" w:afterAutospacing="1" w:line="240" w:lineRule="auto"/>
        <w:rPr>
          <w:rFonts w:ascii="Arial" w:eastAsia="Times New Roman" w:hAnsi="Arial" w:cs="Arial"/>
          <w:b/>
          <w:bCs/>
          <w:kern w:val="0"/>
          <w:sz w:val="28"/>
          <w:szCs w:val="28"/>
          <w14:ligatures w14:val="none"/>
        </w:rPr>
      </w:pPr>
    </w:p>
    <w:p w14:paraId="07B8E58C" w14:textId="0889C4EA" w:rsidR="00B57E08" w:rsidRPr="002B5963" w:rsidRDefault="00B57E08" w:rsidP="00B57E08">
      <w:pPr>
        <w:spacing w:before="100" w:beforeAutospacing="1" w:after="100" w:afterAutospacing="1" w:line="240" w:lineRule="auto"/>
        <w:rPr>
          <w:rFonts w:ascii="Arial" w:eastAsia="Times New Roman" w:hAnsi="Arial" w:cs="Arial"/>
          <w:b/>
          <w:bCs/>
          <w:kern w:val="0"/>
          <w:sz w:val="28"/>
          <w:szCs w:val="28"/>
          <w14:ligatures w14:val="none"/>
        </w:rPr>
      </w:pPr>
      <w:r w:rsidRPr="002B5963">
        <w:rPr>
          <w:rFonts w:ascii="Arial" w:eastAsia="Times New Roman" w:hAnsi="Arial" w:cs="Arial"/>
          <w:b/>
          <w:bCs/>
          <w:kern w:val="0"/>
          <w:sz w:val="28"/>
          <w:szCs w:val="28"/>
          <w14:ligatures w14:val="none"/>
        </w:rPr>
        <w:t>Unique Features of Windows</w:t>
      </w:r>
    </w:p>
    <w:p w14:paraId="14994123" w14:textId="2593D1DD"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Hybrid Kernel Architecture</w:t>
      </w:r>
      <w:r w:rsidRPr="00B57E08">
        <w:rPr>
          <w:rFonts w:ascii="Arial" w:eastAsia="Times New Roman" w:hAnsi="Arial" w:cs="Arial"/>
          <w:kern w:val="0"/>
          <w:sz w:val="28"/>
          <w:szCs w:val="28"/>
          <w14:ligatures w14:val="none"/>
        </w:rPr>
        <w:t>: Combines aspects of microkernel and monolithic kernel designs, aiming to balance performance and modularity</w:t>
      </w:r>
      <w:r w:rsidRPr="002B5963">
        <w:rPr>
          <w:rFonts w:ascii="Arial" w:eastAsia="Times New Roman" w:hAnsi="Arial" w:cs="Arial"/>
          <w:kern w:val="0"/>
          <w:sz w:val="28"/>
          <w:szCs w:val="28"/>
          <w14:ligatures w14:val="none"/>
        </w:rPr>
        <w:t xml:space="preserve">.  </w:t>
      </w:r>
    </w:p>
    <w:p w14:paraId="5664976F" w14:textId="77777777"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Comprehensive Hardware Support</w:t>
      </w:r>
      <w:r w:rsidRPr="00B57E08">
        <w:rPr>
          <w:rFonts w:ascii="Arial" w:eastAsia="Times New Roman" w:hAnsi="Arial" w:cs="Arial"/>
          <w:kern w:val="0"/>
          <w:sz w:val="28"/>
          <w:szCs w:val="28"/>
          <w14:ligatures w14:val="none"/>
        </w:rPr>
        <w:t>: Due to its widespread adoption, Windows supports a vast array of hardware devices, with extensive driver availability from numerous vendors.​</w:t>
      </w:r>
    </w:p>
    <w:p w14:paraId="6C124E3F" w14:textId="77777777"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Gaming and Software Ecosystem</w:t>
      </w:r>
      <w:r w:rsidRPr="00B57E08">
        <w:rPr>
          <w:rFonts w:ascii="Arial" w:eastAsia="Times New Roman" w:hAnsi="Arial" w:cs="Arial"/>
          <w:kern w:val="0"/>
          <w:sz w:val="28"/>
          <w:szCs w:val="28"/>
          <w14:ligatures w14:val="none"/>
        </w:rPr>
        <w:t>: Windows is the preferred platform for gaming, offering compatibility with a wide range of games and gaming hardware. It also supports a broad spectrum of software applications, from productivity tools to specialized enterprise software.​</w:t>
      </w:r>
    </w:p>
    <w:p w14:paraId="1550A753" w14:textId="77777777"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Graphical User Interface (GUI)</w:t>
      </w:r>
      <w:r w:rsidRPr="00B57E08">
        <w:rPr>
          <w:rFonts w:ascii="Arial" w:eastAsia="Times New Roman" w:hAnsi="Arial" w:cs="Arial"/>
          <w:kern w:val="0"/>
          <w:sz w:val="28"/>
          <w:szCs w:val="28"/>
          <w14:ligatures w14:val="none"/>
        </w:rPr>
        <w:t>: Known for its user-friendly GUI, Windows provides features like the Start Menu, Taskbar, and File Explorer, facilitating ease of use for a broad user base.​</w:t>
      </w:r>
    </w:p>
    <w:p w14:paraId="522FC5F0" w14:textId="77777777"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Backward Compatibility</w:t>
      </w:r>
      <w:r w:rsidRPr="00B57E08">
        <w:rPr>
          <w:rFonts w:ascii="Arial" w:eastAsia="Times New Roman" w:hAnsi="Arial" w:cs="Arial"/>
          <w:kern w:val="0"/>
          <w:sz w:val="28"/>
          <w:szCs w:val="28"/>
          <w14:ligatures w14:val="none"/>
        </w:rPr>
        <w:t>: Windows maintains a strong commitment to backward compatibility, allowing applications designed for older versions to run on newer releases with minimal issues.​</w:t>
      </w:r>
    </w:p>
    <w:p w14:paraId="0DC9572A" w14:textId="77777777" w:rsidR="00B57E08" w:rsidRPr="00B57E08" w:rsidRDefault="00B57E08" w:rsidP="00B57E08">
      <w:pPr>
        <w:numPr>
          <w:ilvl w:val="0"/>
          <w:numId w:val="14"/>
        </w:numPr>
        <w:spacing w:before="100" w:beforeAutospacing="1" w:after="100" w:afterAutospacing="1" w:line="240" w:lineRule="auto"/>
        <w:rPr>
          <w:rFonts w:ascii="Arial" w:eastAsia="Times New Roman" w:hAnsi="Arial" w:cs="Arial"/>
          <w:kern w:val="0"/>
          <w:sz w:val="28"/>
          <w:szCs w:val="28"/>
          <w14:ligatures w14:val="none"/>
        </w:rPr>
      </w:pPr>
      <w:r w:rsidRPr="00B57E08">
        <w:rPr>
          <w:rFonts w:ascii="Arial" w:eastAsia="Times New Roman" w:hAnsi="Arial" w:cs="Arial"/>
          <w:b/>
          <w:bCs/>
          <w:kern w:val="0"/>
          <w:sz w:val="28"/>
          <w:szCs w:val="28"/>
          <w14:ligatures w14:val="none"/>
        </w:rPr>
        <w:t>Integration with Microsoft Services</w:t>
      </w:r>
      <w:r w:rsidRPr="00B57E08">
        <w:rPr>
          <w:rFonts w:ascii="Arial" w:eastAsia="Times New Roman" w:hAnsi="Arial" w:cs="Arial"/>
          <w:kern w:val="0"/>
          <w:sz w:val="28"/>
          <w:szCs w:val="28"/>
          <w14:ligatures w14:val="none"/>
        </w:rPr>
        <w:t>: Seamless integration with services like Microsoft Office, OneDrive, and Azure enhances productivity and cloud connectivity.​</w:t>
      </w:r>
    </w:p>
    <w:p w14:paraId="20C4D477" w14:textId="77777777" w:rsidR="002171A5" w:rsidRDefault="002171A5" w:rsidP="00BE1FC4">
      <w:pPr>
        <w:rPr>
          <w:rFonts w:ascii="Arial" w:hAnsi="Arial" w:cs="Arial"/>
          <w:sz w:val="28"/>
          <w:szCs w:val="28"/>
        </w:rPr>
      </w:pPr>
    </w:p>
    <w:p w14:paraId="20183022" w14:textId="77777777" w:rsidR="00655ED4" w:rsidRDefault="00655ED4" w:rsidP="00BE1FC4">
      <w:pPr>
        <w:rPr>
          <w:rFonts w:ascii="Arial" w:hAnsi="Arial" w:cs="Arial"/>
          <w:sz w:val="28"/>
          <w:szCs w:val="28"/>
        </w:rPr>
      </w:pPr>
    </w:p>
    <w:p w14:paraId="767D3FCB" w14:textId="77777777" w:rsidR="00655ED4" w:rsidRDefault="00655ED4" w:rsidP="00BE1FC4">
      <w:pPr>
        <w:rPr>
          <w:rFonts w:ascii="Arial" w:hAnsi="Arial" w:cs="Arial"/>
          <w:sz w:val="28"/>
          <w:szCs w:val="28"/>
        </w:rPr>
      </w:pPr>
    </w:p>
    <w:p w14:paraId="69E6D226" w14:textId="77777777" w:rsidR="00655ED4" w:rsidRDefault="00655ED4" w:rsidP="00BE1FC4">
      <w:pPr>
        <w:rPr>
          <w:rFonts w:ascii="Arial" w:hAnsi="Arial" w:cs="Arial"/>
          <w:sz w:val="28"/>
          <w:szCs w:val="28"/>
        </w:rPr>
      </w:pPr>
    </w:p>
    <w:p w14:paraId="73049BDB" w14:textId="77777777" w:rsidR="00655ED4" w:rsidRDefault="00655ED4" w:rsidP="00BE1FC4">
      <w:pPr>
        <w:rPr>
          <w:rFonts w:ascii="Arial" w:hAnsi="Arial" w:cs="Arial"/>
          <w:sz w:val="28"/>
          <w:szCs w:val="28"/>
        </w:rPr>
      </w:pPr>
    </w:p>
    <w:p w14:paraId="1EF36C45" w14:textId="77777777" w:rsidR="00655ED4" w:rsidRPr="002B5963" w:rsidRDefault="00655ED4" w:rsidP="00BE1FC4">
      <w:pPr>
        <w:rPr>
          <w:rFonts w:ascii="Arial" w:hAnsi="Arial" w:cs="Arial"/>
          <w:sz w:val="28"/>
          <w:szCs w:val="28"/>
        </w:rPr>
      </w:pPr>
    </w:p>
    <w:p w14:paraId="5D41B2B4" w14:textId="53D45BF5" w:rsidR="00BE1FC4" w:rsidRPr="00055244" w:rsidRDefault="00BE1FC4" w:rsidP="00055244">
      <w:pPr>
        <w:pStyle w:val="ListParagraph"/>
        <w:numPr>
          <w:ilvl w:val="0"/>
          <w:numId w:val="16"/>
        </w:numPr>
        <w:rPr>
          <w:rFonts w:ascii="Arial" w:hAnsi="Arial" w:cs="Arial"/>
          <w:b/>
          <w:bCs/>
          <w:sz w:val="28"/>
          <w:szCs w:val="28"/>
        </w:rPr>
      </w:pPr>
      <w:r w:rsidRPr="00055244">
        <w:rPr>
          <w:rFonts w:ascii="Arial" w:hAnsi="Arial" w:cs="Arial"/>
          <w:b/>
          <w:bCs/>
          <w:sz w:val="28"/>
          <w:szCs w:val="28"/>
        </w:rPr>
        <w:lastRenderedPageBreak/>
        <w:t>What are containers in the context of operating systems? How do they improve</w:t>
      </w:r>
      <w:r w:rsidR="002171A5" w:rsidRPr="00055244">
        <w:rPr>
          <w:rFonts w:ascii="Arial" w:hAnsi="Arial" w:cs="Arial"/>
          <w:b/>
          <w:bCs/>
          <w:sz w:val="28"/>
          <w:szCs w:val="28"/>
        </w:rPr>
        <w:t xml:space="preserve"> </w:t>
      </w:r>
      <w:r w:rsidRPr="00055244">
        <w:rPr>
          <w:rFonts w:ascii="Arial" w:hAnsi="Arial" w:cs="Arial"/>
          <w:b/>
          <w:bCs/>
          <w:sz w:val="28"/>
          <w:szCs w:val="28"/>
        </w:rPr>
        <w:t>application deployment and management?</w:t>
      </w:r>
    </w:p>
    <w:p w14:paraId="3187AF33" w14:textId="6167966A" w:rsidR="00AD0564" w:rsidRPr="002B5963" w:rsidRDefault="00094563" w:rsidP="00094563">
      <w:pPr>
        <w:ind w:firstLine="720"/>
        <w:rPr>
          <w:rFonts w:ascii="Arial" w:hAnsi="Arial" w:cs="Arial"/>
          <w:sz w:val="28"/>
          <w:szCs w:val="28"/>
        </w:rPr>
      </w:pPr>
      <w:r w:rsidRPr="002B5963">
        <w:rPr>
          <w:rFonts w:ascii="Arial" w:hAnsi="Arial" w:cs="Arial"/>
          <w:sz w:val="28"/>
          <w:szCs w:val="28"/>
        </w:rPr>
        <w:t>A container includes all necessary elements for running an application, such as code, runtime environment, system tools, libraries, and configurations. Containers are different from traditional virtual machines (VMs) in that they use the kernel of the host system during execution in separate user spaces. This design makes containers more lightweight and efficient compared to VMs, which need individual operating systems for every instance.</w:t>
      </w:r>
    </w:p>
    <w:p w14:paraId="1A147103" w14:textId="77777777" w:rsidR="00094563" w:rsidRPr="002B5963" w:rsidRDefault="00094563" w:rsidP="00094563">
      <w:pPr>
        <w:rPr>
          <w:rFonts w:ascii="Arial" w:hAnsi="Arial" w:cs="Arial"/>
          <w:sz w:val="28"/>
          <w:szCs w:val="28"/>
        </w:rPr>
      </w:pPr>
    </w:p>
    <w:p w14:paraId="42A8379E" w14:textId="33F8D2B9" w:rsidR="00094563" w:rsidRPr="002B5963" w:rsidRDefault="00094563" w:rsidP="00094563">
      <w:pPr>
        <w:rPr>
          <w:rFonts w:ascii="Arial" w:hAnsi="Arial" w:cs="Arial"/>
          <w:sz w:val="28"/>
          <w:szCs w:val="28"/>
        </w:rPr>
      </w:pPr>
      <w:r w:rsidRPr="002B5963">
        <w:rPr>
          <w:rFonts w:ascii="Arial" w:hAnsi="Arial" w:cs="Arial"/>
          <w:sz w:val="28"/>
          <w:szCs w:val="28"/>
        </w:rPr>
        <w:t>How containers improve application deployment and management?</w:t>
      </w:r>
    </w:p>
    <w:p w14:paraId="2C52DA90" w14:textId="2F8D0FB0" w:rsidR="00094563" w:rsidRPr="002B5963" w:rsidRDefault="00094563" w:rsidP="002B5963">
      <w:pPr>
        <w:pStyle w:val="ListParagraph"/>
        <w:numPr>
          <w:ilvl w:val="0"/>
          <w:numId w:val="15"/>
        </w:numPr>
        <w:rPr>
          <w:rFonts w:ascii="Arial" w:hAnsi="Arial" w:cs="Arial"/>
          <w:sz w:val="28"/>
          <w:szCs w:val="28"/>
        </w:rPr>
      </w:pPr>
      <w:r w:rsidRPr="002B5963">
        <w:rPr>
          <w:rFonts w:ascii="Arial" w:hAnsi="Arial" w:cs="Arial"/>
          <w:b/>
          <w:bCs/>
          <w:sz w:val="28"/>
          <w:szCs w:val="28"/>
        </w:rPr>
        <w:t>Portability</w:t>
      </w:r>
      <w:r w:rsidRPr="002B5963">
        <w:rPr>
          <w:rFonts w:ascii="Arial" w:hAnsi="Arial" w:cs="Arial"/>
          <w:sz w:val="28"/>
          <w:szCs w:val="28"/>
        </w:rPr>
        <w:t>: Containers encapsulate an application and its environment, allowing it to run uniformly across different platforms and environments without modification.</w:t>
      </w:r>
    </w:p>
    <w:p w14:paraId="1EBBD7C3" w14:textId="00BAB396" w:rsidR="00094563" w:rsidRPr="002B5963" w:rsidRDefault="00094563" w:rsidP="002B5963">
      <w:pPr>
        <w:pStyle w:val="ListParagraph"/>
        <w:numPr>
          <w:ilvl w:val="0"/>
          <w:numId w:val="15"/>
        </w:numPr>
        <w:rPr>
          <w:rFonts w:ascii="Arial" w:hAnsi="Arial" w:cs="Arial"/>
          <w:sz w:val="28"/>
          <w:szCs w:val="28"/>
        </w:rPr>
      </w:pPr>
      <w:r w:rsidRPr="002B5963">
        <w:rPr>
          <w:rFonts w:ascii="Arial" w:hAnsi="Arial" w:cs="Arial"/>
          <w:b/>
          <w:bCs/>
          <w:sz w:val="28"/>
          <w:szCs w:val="28"/>
        </w:rPr>
        <w:t>Resource Efficiency</w:t>
      </w:r>
      <w:r w:rsidRPr="002B5963">
        <w:rPr>
          <w:rFonts w:ascii="Arial" w:hAnsi="Arial" w:cs="Arial"/>
          <w:sz w:val="28"/>
          <w:szCs w:val="28"/>
        </w:rPr>
        <w:t>: Sharing the host OS kernel reduces overhead, enabling higher density of applications on a single host compared to VMs.</w:t>
      </w:r>
    </w:p>
    <w:p w14:paraId="20817639" w14:textId="318C1141" w:rsidR="00094563" w:rsidRPr="002B5963" w:rsidRDefault="00094563" w:rsidP="002B5963">
      <w:pPr>
        <w:pStyle w:val="ListParagraph"/>
        <w:numPr>
          <w:ilvl w:val="0"/>
          <w:numId w:val="15"/>
        </w:numPr>
        <w:rPr>
          <w:rFonts w:ascii="Arial" w:hAnsi="Arial" w:cs="Arial"/>
          <w:sz w:val="28"/>
          <w:szCs w:val="28"/>
        </w:rPr>
      </w:pPr>
      <w:r w:rsidRPr="002B5963">
        <w:rPr>
          <w:rFonts w:ascii="Arial" w:hAnsi="Arial" w:cs="Arial"/>
          <w:b/>
          <w:bCs/>
          <w:sz w:val="28"/>
          <w:szCs w:val="28"/>
        </w:rPr>
        <w:t>Isolation</w:t>
      </w:r>
      <w:r w:rsidRPr="002B5963">
        <w:rPr>
          <w:rFonts w:ascii="Arial" w:hAnsi="Arial" w:cs="Arial"/>
          <w:sz w:val="28"/>
          <w:szCs w:val="28"/>
        </w:rPr>
        <w:t>: Containers provide process and file system isolation, ensuring that applications do not interfere with each other, enhancing security and stability. ​</w:t>
      </w:r>
    </w:p>
    <w:p w14:paraId="21A119F0" w14:textId="0DA4EDA4" w:rsidR="00094563" w:rsidRPr="002B5963" w:rsidRDefault="00094563" w:rsidP="002B5963">
      <w:pPr>
        <w:pStyle w:val="ListParagraph"/>
        <w:numPr>
          <w:ilvl w:val="0"/>
          <w:numId w:val="15"/>
        </w:numPr>
        <w:rPr>
          <w:rFonts w:ascii="Arial" w:hAnsi="Arial" w:cs="Arial"/>
          <w:sz w:val="28"/>
          <w:szCs w:val="28"/>
        </w:rPr>
      </w:pPr>
      <w:r w:rsidRPr="002B5963">
        <w:rPr>
          <w:rFonts w:ascii="Arial" w:hAnsi="Arial" w:cs="Arial"/>
          <w:b/>
          <w:bCs/>
          <w:sz w:val="28"/>
          <w:szCs w:val="28"/>
        </w:rPr>
        <w:t>Scalability and Rapid Deployment</w:t>
      </w:r>
      <w:r w:rsidRPr="002B5963">
        <w:rPr>
          <w:rFonts w:ascii="Arial" w:hAnsi="Arial" w:cs="Arial"/>
          <w:sz w:val="28"/>
          <w:szCs w:val="28"/>
        </w:rPr>
        <w:t>: Containers can be quickly started or stopped, facilitating rapid scaling of applications to meet demand.</w:t>
      </w:r>
    </w:p>
    <w:p w14:paraId="66C1D35B" w14:textId="5E125600" w:rsidR="002B5963" w:rsidRPr="002B5963" w:rsidRDefault="002B5963" w:rsidP="002B5963">
      <w:pPr>
        <w:pStyle w:val="ListParagraph"/>
        <w:numPr>
          <w:ilvl w:val="0"/>
          <w:numId w:val="15"/>
        </w:numPr>
        <w:rPr>
          <w:rFonts w:ascii="Arial" w:hAnsi="Arial" w:cs="Arial"/>
          <w:sz w:val="28"/>
          <w:szCs w:val="28"/>
        </w:rPr>
      </w:pPr>
      <w:r w:rsidRPr="002B5963">
        <w:rPr>
          <w:rFonts w:ascii="Arial" w:hAnsi="Arial" w:cs="Arial"/>
          <w:b/>
          <w:bCs/>
          <w:sz w:val="28"/>
          <w:szCs w:val="28"/>
        </w:rPr>
        <w:t>Simplified Maintenance and Version Control</w:t>
      </w:r>
      <w:r w:rsidRPr="002B5963">
        <w:rPr>
          <w:rFonts w:ascii="Arial" w:hAnsi="Arial" w:cs="Arial"/>
          <w:sz w:val="28"/>
          <w:szCs w:val="28"/>
        </w:rPr>
        <w:t>:</w:t>
      </w:r>
      <w:r w:rsidRPr="002B5963">
        <w:rPr>
          <w:rFonts w:ascii="Arial" w:hAnsi="Arial" w:cs="Arial"/>
          <w:sz w:val="28"/>
          <w:szCs w:val="28"/>
        </w:rPr>
        <w:t xml:space="preserve"> </w:t>
      </w:r>
      <w:r w:rsidRPr="002B5963">
        <w:rPr>
          <w:sz w:val="28"/>
          <w:szCs w:val="28"/>
        </w:rPr>
        <w:t xml:space="preserve">With containers, it's easier to manage application versions and roll back to previous </w:t>
      </w:r>
      <w:r w:rsidRPr="002B5963">
        <w:rPr>
          <w:sz w:val="28"/>
          <w:szCs w:val="28"/>
        </w:rPr>
        <w:t>states,</w:t>
      </w:r>
      <w:r w:rsidRPr="002B5963">
        <w:rPr>
          <w:sz w:val="28"/>
          <w:szCs w:val="28"/>
        </w:rPr>
        <w:t xml:space="preserve"> if necessary, as each container image can be versioned and maintained independently.</w:t>
      </w:r>
    </w:p>
    <w:p w14:paraId="1599604A" w14:textId="77777777" w:rsidR="00094563" w:rsidRPr="002B5963" w:rsidRDefault="00094563" w:rsidP="00094563">
      <w:pPr>
        <w:rPr>
          <w:rFonts w:ascii="Arial" w:hAnsi="Arial" w:cs="Arial"/>
          <w:sz w:val="28"/>
          <w:szCs w:val="28"/>
        </w:rPr>
      </w:pPr>
    </w:p>
    <w:sectPr w:rsidR="00094563" w:rsidRPr="002B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6089"/>
    <w:multiLevelType w:val="multilevel"/>
    <w:tmpl w:val="4B0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415B"/>
    <w:multiLevelType w:val="multilevel"/>
    <w:tmpl w:val="E1B4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912ED"/>
    <w:multiLevelType w:val="multilevel"/>
    <w:tmpl w:val="829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555D7"/>
    <w:multiLevelType w:val="hybridMultilevel"/>
    <w:tmpl w:val="A8F68534"/>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B68B8"/>
    <w:multiLevelType w:val="hybridMultilevel"/>
    <w:tmpl w:val="655AB76C"/>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97D05"/>
    <w:multiLevelType w:val="multilevel"/>
    <w:tmpl w:val="DA4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62DC4"/>
    <w:multiLevelType w:val="hybridMultilevel"/>
    <w:tmpl w:val="DF7E94B6"/>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91FA1"/>
    <w:multiLevelType w:val="hybridMultilevel"/>
    <w:tmpl w:val="4FBC4B22"/>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80D9B"/>
    <w:multiLevelType w:val="hybridMultilevel"/>
    <w:tmpl w:val="D328258C"/>
    <w:lvl w:ilvl="0" w:tplc="03424AB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162D9"/>
    <w:multiLevelType w:val="hybridMultilevel"/>
    <w:tmpl w:val="D6946D4E"/>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E1A02"/>
    <w:multiLevelType w:val="multilevel"/>
    <w:tmpl w:val="E850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5BA3"/>
    <w:multiLevelType w:val="hybridMultilevel"/>
    <w:tmpl w:val="1F20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36B75"/>
    <w:multiLevelType w:val="multilevel"/>
    <w:tmpl w:val="5A7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F4922"/>
    <w:multiLevelType w:val="hybridMultilevel"/>
    <w:tmpl w:val="D66467E6"/>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C7328"/>
    <w:multiLevelType w:val="multilevel"/>
    <w:tmpl w:val="494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37A40"/>
    <w:multiLevelType w:val="hybridMultilevel"/>
    <w:tmpl w:val="7946F134"/>
    <w:lvl w:ilvl="0" w:tplc="03424A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603524">
    <w:abstractNumId w:val="8"/>
  </w:num>
  <w:num w:numId="2" w16cid:durableId="2075011102">
    <w:abstractNumId w:val="0"/>
  </w:num>
  <w:num w:numId="3" w16cid:durableId="700861811">
    <w:abstractNumId w:val="2"/>
  </w:num>
  <w:num w:numId="4" w16cid:durableId="306907926">
    <w:abstractNumId w:val="5"/>
  </w:num>
  <w:num w:numId="5" w16cid:durableId="781994656">
    <w:abstractNumId w:val="14"/>
  </w:num>
  <w:num w:numId="6" w16cid:durableId="1397974970">
    <w:abstractNumId w:val="3"/>
  </w:num>
  <w:num w:numId="7" w16cid:durableId="1753550879">
    <w:abstractNumId w:val="9"/>
  </w:num>
  <w:num w:numId="8" w16cid:durableId="180750092">
    <w:abstractNumId w:val="1"/>
  </w:num>
  <w:num w:numId="9" w16cid:durableId="1839032167">
    <w:abstractNumId w:val="6"/>
  </w:num>
  <w:num w:numId="10" w16cid:durableId="980428768">
    <w:abstractNumId w:val="15"/>
  </w:num>
  <w:num w:numId="11" w16cid:durableId="1606109460">
    <w:abstractNumId w:val="12"/>
  </w:num>
  <w:num w:numId="12" w16cid:durableId="971131613">
    <w:abstractNumId w:val="7"/>
  </w:num>
  <w:num w:numId="13" w16cid:durableId="158137">
    <w:abstractNumId w:val="4"/>
  </w:num>
  <w:num w:numId="14" w16cid:durableId="860318117">
    <w:abstractNumId w:val="10"/>
  </w:num>
  <w:num w:numId="15" w16cid:durableId="1596207553">
    <w:abstractNumId w:val="13"/>
  </w:num>
  <w:num w:numId="16" w16cid:durableId="1118141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C4"/>
    <w:rsid w:val="00006450"/>
    <w:rsid w:val="000508E2"/>
    <w:rsid w:val="000523FF"/>
    <w:rsid w:val="00055244"/>
    <w:rsid w:val="00090AC5"/>
    <w:rsid w:val="00094563"/>
    <w:rsid w:val="000B2F23"/>
    <w:rsid w:val="00133F2E"/>
    <w:rsid w:val="00173736"/>
    <w:rsid w:val="00190FB0"/>
    <w:rsid w:val="001D7C4E"/>
    <w:rsid w:val="002171A5"/>
    <w:rsid w:val="00244BC3"/>
    <w:rsid w:val="002A3B1F"/>
    <w:rsid w:val="002B5963"/>
    <w:rsid w:val="002F23E6"/>
    <w:rsid w:val="003105A1"/>
    <w:rsid w:val="0035711B"/>
    <w:rsid w:val="00426AAE"/>
    <w:rsid w:val="00434E32"/>
    <w:rsid w:val="004B1A4E"/>
    <w:rsid w:val="00501761"/>
    <w:rsid w:val="00504748"/>
    <w:rsid w:val="005F078A"/>
    <w:rsid w:val="00655ED4"/>
    <w:rsid w:val="006A7804"/>
    <w:rsid w:val="006B0CD9"/>
    <w:rsid w:val="008826BB"/>
    <w:rsid w:val="008C17F5"/>
    <w:rsid w:val="009A70BB"/>
    <w:rsid w:val="009C2985"/>
    <w:rsid w:val="009E1568"/>
    <w:rsid w:val="00A148F6"/>
    <w:rsid w:val="00A370C2"/>
    <w:rsid w:val="00A803B4"/>
    <w:rsid w:val="00AD0564"/>
    <w:rsid w:val="00B16F12"/>
    <w:rsid w:val="00B3379F"/>
    <w:rsid w:val="00B57E08"/>
    <w:rsid w:val="00BD422C"/>
    <w:rsid w:val="00BD4404"/>
    <w:rsid w:val="00BE1FC4"/>
    <w:rsid w:val="00BE5DF0"/>
    <w:rsid w:val="00C173C6"/>
    <w:rsid w:val="00C67A95"/>
    <w:rsid w:val="00CC7BD7"/>
    <w:rsid w:val="00CE1DDF"/>
    <w:rsid w:val="00D43A5C"/>
    <w:rsid w:val="00E11F0D"/>
    <w:rsid w:val="00E32C54"/>
    <w:rsid w:val="00E333DD"/>
    <w:rsid w:val="00E55B7B"/>
    <w:rsid w:val="00EA57F5"/>
    <w:rsid w:val="00EB2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9813"/>
  <w15:chartTrackingRefBased/>
  <w15:docId w15:val="{A305A10F-6428-0341-9330-D1E17C5F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C4"/>
    <w:rPr>
      <w:rFonts w:eastAsiaTheme="majorEastAsia" w:cstheme="majorBidi"/>
      <w:color w:val="272727" w:themeColor="text1" w:themeTint="D8"/>
    </w:rPr>
  </w:style>
  <w:style w:type="paragraph" w:styleId="Title">
    <w:name w:val="Title"/>
    <w:basedOn w:val="Normal"/>
    <w:next w:val="Normal"/>
    <w:link w:val="TitleChar"/>
    <w:uiPriority w:val="10"/>
    <w:qFormat/>
    <w:rsid w:val="00BE1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C4"/>
    <w:pPr>
      <w:spacing w:before="160"/>
      <w:jc w:val="center"/>
    </w:pPr>
    <w:rPr>
      <w:i/>
      <w:iCs/>
      <w:color w:val="404040" w:themeColor="text1" w:themeTint="BF"/>
    </w:rPr>
  </w:style>
  <w:style w:type="character" w:customStyle="1" w:styleId="QuoteChar">
    <w:name w:val="Quote Char"/>
    <w:basedOn w:val="DefaultParagraphFont"/>
    <w:link w:val="Quote"/>
    <w:uiPriority w:val="29"/>
    <w:rsid w:val="00BE1FC4"/>
    <w:rPr>
      <w:i/>
      <w:iCs/>
      <w:color w:val="404040" w:themeColor="text1" w:themeTint="BF"/>
    </w:rPr>
  </w:style>
  <w:style w:type="paragraph" w:styleId="ListParagraph">
    <w:name w:val="List Paragraph"/>
    <w:basedOn w:val="Normal"/>
    <w:uiPriority w:val="34"/>
    <w:qFormat/>
    <w:rsid w:val="00BE1FC4"/>
    <w:pPr>
      <w:ind w:left="720"/>
      <w:contextualSpacing/>
    </w:pPr>
  </w:style>
  <w:style w:type="character" w:styleId="IntenseEmphasis">
    <w:name w:val="Intense Emphasis"/>
    <w:basedOn w:val="DefaultParagraphFont"/>
    <w:uiPriority w:val="21"/>
    <w:qFormat/>
    <w:rsid w:val="00BE1FC4"/>
    <w:rPr>
      <w:i/>
      <w:iCs/>
      <w:color w:val="0F4761" w:themeColor="accent1" w:themeShade="BF"/>
    </w:rPr>
  </w:style>
  <w:style w:type="paragraph" w:styleId="IntenseQuote">
    <w:name w:val="Intense Quote"/>
    <w:basedOn w:val="Normal"/>
    <w:next w:val="Normal"/>
    <w:link w:val="IntenseQuoteChar"/>
    <w:uiPriority w:val="30"/>
    <w:qFormat/>
    <w:rsid w:val="00BE1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C4"/>
    <w:rPr>
      <w:i/>
      <w:iCs/>
      <w:color w:val="0F4761" w:themeColor="accent1" w:themeShade="BF"/>
    </w:rPr>
  </w:style>
  <w:style w:type="character" w:styleId="IntenseReference">
    <w:name w:val="Intense Reference"/>
    <w:basedOn w:val="DefaultParagraphFont"/>
    <w:uiPriority w:val="32"/>
    <w:qFormat/>
    <w:rsid w:val="00BE1FC4"/>
    <w:rPr>
      <w:b/>
      <w:bCs/>
      <w:smallCaps/>
      <w:color w:val="0F4761" w:themeColor="accent1" w:themeShade="BF"/>
      <w:spacing w:val="5"/>
    </w:rPr>
  </w:style>
  <w:style w:type="character" w:styleId="Strong">
    <w:name w:val="Strong"/>
    <w:basedOn w:val="DefaultParagraphFont"/>
    <w:uiPriority w:val="22"/>
    <w:qFormat/>
    <w:rsid w:val="008C17F5"/>
    <w:rPr>
      <w:b/>
      <w:bCs/>
    </w:rPr>
  </w:style>
  <w:style w:type="character" w:customStyle="1" w:styleId="relative">
    <w:name w:val="relative"/>
    <w:basedOn w:val="DefaultParagraphFont"/>
    <w:rsid w:val="008C17F5"/>
  </w:style>
  <w:style w:type="character" w:styleId="Hyperlink">
    <w:name w:val="Hyperlink"/>
    <w:basedOn w:val="DefaultParagraphFont"/>
    <w:uiPriority w:val="99"/>
    <w:unhideWhenUsed/>
    <w:rsid w:val="00B57E08"/>
    <w:rPr>
      <w:color w:val="467886" w:themeColor="hyperlink"/>
      <w:u w:val="single"/>
    </w:rPr>
  </w:style>
  <w:style w:type="character" w:styleId="UnresolvedMention">
    <w:name w:val="Unresolved Mention"/>
    <w:basedOn w:val="DefaultParagraphFont"/>
    <w:uiPriority w:val="99"/>
    <w:semiHidden/>
    <w:unhideWhenUsed/>
    <w:rsid w:val="00B57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80594">
      <w:bodyDiv w:val="1"/>
      <w:marLeft w:val="0"/>
      <w:marRight w:val="0"/>
      <w:marTop w:val="0"/>
      <w:marBottom w:val="0"/>
      <w:divBdr>
        <w:top w:val="none" w:sz="0" w:space="0" w:color="auto"/>
        <w:left w:val="none" w:sz="0" w:space="0" w:color="auto"/>
        <w:bottom w:val="none" w:sz="0" w:space="0" w:color="auto"/>
        <w:right w:val="none" w:sz="0" w:space="0" w:color="auto"/>
      </w:divBdr>
    </w:div>
    <w:div w:id="136651093">
      <w:bodyDiv w:val="1"/>
      <w:marLeft w:val="0"/>
      <w:marRight w:val="0"/>
      <w:marTop w:val="0"/>
      <w:marBottom w:val="0"/>
      <w:divBdr>
        <w:top w:val="none" w:sz="0" w:space="0" w:color="auto"/>
        <w:left w:val="none" w:sz="0" w:space="0" w:color="auto"/>
        <w:bottom w:val="none" w:sz="0" w:space="0" w:color="auto"/>
        <w:right w:val="none" w:sz="0" w:space="0" w:color="auto"/>
      </w:divBdr>
    </w:div>
    <w:div w:id="184633507">
      <w:bodyDiv w:val="1"/>
      <w:marLeft w:val="0"/>
      <w:marRight w:val="0"/>
      <w:marTop w:val="0"/>
      <w:marBottom w:val="0"/>
      <w:divBdr>
        <w:top w:val="none" w:sz="0" w:space="0" w:color="auto"/>
        <w:left w:val="none" w:sz="0" w:space="0" w:color="auto"/>
        <w:bottom w:val="none" w:sz="0" w:space="0" w:color="auto"/>
        <w:right w:val="none" w:sz="0" w:space="0" w:color="auto"/>
      </w:divBdr>
    </w:div>
    <w:div w:id="261886646">
      <w:bodyDiv w:val="1"/>
      <w:marLeft w:val="0"/>
      <w:marRight w:val="0"/>
      <w:marTop w:val="0"/>
      <w:marBottom w:val="0"/>
      <w:divBdr>
        <w:top w:val="none" w:sz="0" w:space="0" w:color="auto"/>
        <w:left w:val="none" w:sz="0" w:space="0" w:color="auto"/>
        <w:bottom w:val="none" w:sz="0" w:space="0" w:color="auto"/>
        <w:right w:val="none" w:sz="0" w:space="0" w:color="auto"/>
      </w:divBdr>
    </w:div>
    <w:div w:id="286132052">
      <w:bodyDiv w:val="1"/>
      <w:marLeft w:val="0"/>
      <w:marRight w:val="0"/>
      <w:marTop w:val="0"/>
      <w:marBottom w:val="0"/>
      <w:divBdr>
        <w:top w:val="none" w:sz="0" w:space="0" w:color="auto"/>
        <w:left w:val="none" w:sz="0" w:space="0" w:color="auto"/>
        <w:bottom w:val="none" w:sz="0" w:space="0" w:color="auto"/>
        <w:right w:val="none" w:sz="0" w:space="0" w:color="auto"/>
      </w:divBdr>
    </w:div>
    <w:div w:id="290281569">
      <w:bodyDiv w:val="1"/>
      <w:marLeft w:val="0"/>
      <w:marRight w:val="0"/>
      <w:marTop w:val="0"/>
      <w:marBottom w:val="0"/>
      <w:divBdr>
        <w:top w:val="none" w:sz="0" w:space="0" w:color="auto"/>
        <w:left w:val="none" w:sz="0" w:space="0" w:color="auto"/>
        <w:bottom w:val="none" w:sz="0" w:space="0" w:color="auto"/>
        <w:right w:val="none" w:sz="0" w:space="0" w:color="auto"/>
      </w:divBdr>
    </w:div>
    <w:div w:id="312299347">
      <w:bodyDiv w:val="1"/>
      <w:marLeft w:val="0"/>
      <w:marRight w:val="0"/>
      <w:marTop w:val="0"/>
      <w:marBottom w:val="0"/>
      <w:divBdr>
        <w:top w:val="none" w:sz="0" w:space="0" w:color="auto"/>
        <w:left w:val="none" w:sz="0" w:space="0" w:color="auto"/>
        <w:bottom w:val="none" w:sz="0" w:space="0" w:color="auto"/>
        <w:right w:val="none" w:sz="0" w:space="0" w:color="auto"/>
      </w:divBdr>
    </w:div>
    <w:div w:id="355545662">
      <w:bodyDiv w:val="1"/>
      <w:marLeft w:val="0"/>
      <w:marRight w:val="0"/>
      <w:marTop w:val="0"/>
      <w:marBottom w:val="0"/>
      <w:divBdr>
        <w:top w:val="none" w:sz="0" w:space="0" w:color="auto"/>
        <w:left w:val="none" w:sz="0" w:space="0" w:color="auto"/>
        <w:bottom w:val="none" w:sz="0" w:space="0" w:color="auto"/>
        <w:right w:val="none" w:sz="0" w:space="0" w:color="auto"/>
      </w:divBdr>
    </w:div>
    <w:div w:id="412360835">
      <w:bodyDiv w:val="1"/>
      <w:marLeft w:val="0"/>
      <w:marRight w:val="0"/>
      <w:marTop w:val="0"/>
      <w:marBottom w:val="0"/>
      <w:divBdr>
        <w:top w:val="none" w:sz="0" w:space="0" w:color="auto"/>
        <w:left w:val="none" w:sz="0" w:space="0" w:color="auto"/>
        <w:bottom w:val="none" w:sz="0" w:space="0" w:color="auto"/>
        <w:right w:val="none" w:sz="0" w:space="0" w:color="auto"/>
      </w:divBdr>
    </w:div>
    <w:div w:id="848980943">
      <w:bodyDiv w:val="1"/>
      <w:marLeft w:val="0"/>
      <w:marRight w:val="0"/>
      <w:marTop w:val="0"/>
      <w:marBottom w:val="0"/>
      <w:divBdr>
        <w:top w:val="none" w:sz="0" w:space="0" w:color="auto"/>
        <w:left w:val="none" w:sz="0" w:space="0" w:color="auto"/>
        <w:bottom w:val="none" w:sz="0" w:space="0" w:color="auto"/>
        <w:right w:val="none" w:sz="0" w:space="0" w:color="auto"/>
      </w:divBdr>
    </w:div>
    <w:div w:id="912934457">
      <w:bodyDiv w:val="1"/>
      <w:marLeft w:val="0"/>
      <w:marRight w:val="0"/>
      <w:marTop w:val="0"/>
      <w:marBottom w:val="0"/>
      <w:divBdr>
        <w:top w:val="none" w:sz="0" w:space="0" w:color="auto"/>
        <w:left w:val="none" w:sz="0" w:space="0" w:color="auto"/>
        <w:bottom w:val="none" w:sz="0" w:space="0" w:color="auto"/>
        <w:right w:val="none" w:sz="0" w:space="0" w:color="auto"/>
      </w:divBdr>
    </w:div>
    <w:div w:id="1015880526">
      <w:bodyDiv w:val="1"/>
      <w:marLeft w:val="0"/>
      <w:marRight w:val="0"/>
      <w:marTop w:val="0"/>
      <w:marBottom w:val="0"/>
      <w:divBdr>
        <w:top w:val="none" w:sz="0" w:space="0" w:color="auto"/>
        <w:left w:val="none" w:sz="0" w:space="0" w:color="auto"/>
        <w:bottom w:val="none" w:sz="0" w:space="0" w:color="auto"/>
        <w:right w:val="none" w:sz="0" w:space="0" w:color="auto"/>
      </w:divBdr>
    </w:div>
    <w:div w:id="1035541788">
      <w:bodyDiv w:val="1"/>
      <w:marLeft w:val="0"/>
      <w:marRight w:val="0"/>
      <w:marTop w:val="0"/>
      <w:marBottom w:val="0"/>
      <w:divBdr>
        <w:top w:val="none" w:sz="0" w:space="0" w:color="auto"/>
        <w:left w:val="none" w:sz="0" w:space="0" w:color="auto"/>
        <w:bottom w:val="none" w:sz="0" w:space="0" w:color="auto"/>
        <w:right w:val="none" w:sz="0" w:space="0" w:color="auto"/>
      </w:divBdr>
    </w:div>
    <w:div w:id="1036732505">
      <w:bodyDiv w:val="1"/>
      <w:marLeft w:val="0"/>
      <w:marRight w:val="0"/>
      <w:marTop w:val="0"/>
      <w:marBottom w:val="0"/>
      <w:divBdr>
        <w:top w:val="none" w:sz="0" w:space="0" w:color="auto"/>
        <w:left w:val="none" w:sz="0" w:space="0" w:color="auto"/>
        <w:bottom w:val="none" w:sz="0" w:space="0" w:color="auto"/>
        <w:right w:val="none" w:sz="0" w:space="0" w:color="auto"/>
      </w:divBdr>
    </w:div>
    <w:div w:id="1075278584">
      <w:bodyDiv w:val="1"/>
      <w:marLeft w:val="0"/>
      <w:marRight w:val="0"/>
      <w:marTop w:val="0"/>
      <w:marBottom w:val="0"/>
      <w:divBdr>
        <w:top w:val="none" w:sz="0" w:space="0" w:color="auto"/>
        <w:left w:val="none" w:sz="0" w:space="0" w:color="auto"/>
        <w:bottom w:val="none" w:sz="0" w:space="0" w:color="auto"/>
        <w:right w:val="none" w:sz="0" w:space="0" w:color="auto"/>
      </w:divBdr>
    </w:div>
    <w:div w:id="1151601481">
      <w:bodyDiv w:val="1"/>
      <w:marLeft w:val="0"/>
      <w:marRight w:val="0"/>
      <w:marTop w:val="0"/>
      <w:marBottom w:val="0"/>
      <w:divBdr>
        <w:top w:val="none" w:sz="0" w:space="0" w:color="auto"/>
        <w:left w:val="none" w:sz="0" w:space="0" w:color="auto"/>
        <w:bottom w:val="none" w:sz="0" w:space="0" w:color="auto"/>
        <w:right w:val="none" w:sz="0" w:space="0" w:color="auto"/>
      </w:divBdr>
    </w:div>
    <w:div w:id="1206989245">
      <w:bodyDiv w:val="1"/>
      <w:marLeft w:val="0"/>
      <w:marRight w:val="0"/>
      <w:marTop w:val="0"/>
      <w:marBottom w:val="0"/>
      <w:divBdr>
        <w:top w:val="none" w:sz="0" w:space="0" w:color="auto"/>
        <w:left w:val="none" w:sz="0" w:space="0" w:color="auto"/>
        <w:bottom w:val="none" w:sz="0" w:space="0" w:color="auto"/>
        <w:right w:val="none" w:sz="0" w:space="0" w:color="auto"/>
      </w:divBdr>
    </w:div>
    <w:div w:id="1329988094">
      <w:bodyDiv w:val="1"/>
      <w:marLeft w:val="0"/>
      <w:marRight w:val="0"/>
      <w:marTop w:val="0"/>
      <w:marBottom w:val="0"/>
      <w:divBdr>
        <w:top w:val="none" w:sz="0" w:space="0" w:color="auto"/>
        <w:left w:val="none" w:sz="0" w:space="0" w:color="auto"/>
        <w:bottom w:val="none" w:sz="0" w:space="0" w:color="auto"/>
        <w:right w:val="none" w:sz="0" w:space="0" w:color="auto"/>
      </w:divBdr>
    </w:div>
    <w:div w:id="1696885334">
      <w:bodyDiv w:val="1"/>
      <w:marLeft w:val="0"/>
      <w:marRight w:val="0"/>
      <w:marTop w:val="0"/>
      <w:marBottom w:val="0"/>
      <w:divBdr>
        <w:top w:val="none" w:sz="0" w:space="0" w:color="auto"/>
        <w:left w:val="none" w:sz="0" w:space="0" w:color="auto"/>
        <w:bottom w:val="none" w:sz="0" w:space="0" w:color="auto"/>
        <w:right w:val="none" w:sz="0" w:space="0" w:color="auto"/>
      </w:divBdr>
    </w:div>
    <w:div w:id="2013070961">
      <w:bodyDiv w:val="1"/>
      <w:marLeft w:val="0"/>
      <w:marRight w:val="0"/>
      <w:marTop w:val="0"/>
      <w:marBottom w:val="0"/>
      <w:divBdr>
        <w:top w:val="none" w:sz="0" w:space="0" w:color="auto"/>
        <w:left w:val="none" w:sz="0" w:space="0" w:color="auto"/>
        <w:bottom w:val="none" w:sz="0" w:space="0" w:color="auto"/>
        <w:right w:val="none" w:sz="0" w:space="0" w:color="auto"/>
      </w:divBdr>
    </w:div>
    <w:div w:id="2026705556">
      <w:bodyDiv w:val="1"/>
      <w:marLeft w:val="0"/>
      <w:marRight w:val="0"/>
      <w:marTop w:val="0"/>
      <w:marBottom w:val="0"/>
      <w:divBdr>
        <w:top w:val="none" w:sz="0" w:space="0" w:color="auto"/>
        <w:left w:val="none" w:sz="0" w:space="0" w:color="auto"/>
        <w:bottom w:val="none" w:sz="0" w:space="0" w:color="auto"/>
        <w:right w:val="none" w:sz="0" w:space="0" w:color="auto"/>
      </w:divBdr>
    </w:div>
    <w:div w:id="2068915713">
      <w:bodyDiv w:val="1"/>
      <w:marLeft w:val="0"/>
      <w:marRight w:val="0"/>
      <w:marTop w:val="0"/>
      <w:marBottom w:val="0"/>
      <w:divBdr>
        <w:top w:val="none" w:sz="0" w:space="0" w:color="auto"/>
        <w:left w:val="none" w:sz="0" w:space="0" w:color="auto"/>
        <w:bottom w:val="none" w:sz="0" w:space="0" w:color="auto"/>
        <w:right w:val="none" w:sz="0" w:space="0" w:color="auto"/>
      </w:divBdr>
    </w:div>
    <w:div w:id="210156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383EA-47A8-0F45-BDF8-E213586B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49</cp:revision>
  <dcterms:created xsi:type="dcterms:W3CDTF">2025-04-16T22:52:00Z</dcterms:created>
  <dcterms:modified xsi:type="dcterms:W3CDTF">2025-04-16T23:40:00Z</dcterms:modified>
</cp:coreProperties>
</file>