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A7409" w:rsidRDefault="008A7409" w:rsidP="008A7409">
      <w:pPr>
        <w:pStyle w:val="a4"/>
      </w:pPr>
      <w:r>
        <w:t>Coursera</w:t>
      </w:r>
      <w:r>
        <w:t>相关</w:t>
      </w:r>
    </w:p>
    <w:p w:rsidR="003D0DF7" w:rsidRDefault="003D0DF7" w:rsidP="003D0DF7">
      <w:pPr>
        <w:pStyle w:val="2"/>
      </w:pPr>
      <w:r>
        <w:rPr>
          <w:rFonts w:hint="eastAsia"/>
        </w:rPr>
        <w:t>网站：</w:t>
      </w:r>
    </w:p>
    <w:p w:rsidR="008A7409" w:rsidRDefault="00DA4967" w:rsidP="003D0DF7">
      <w:pPr>
        <w:rPr>
          <w:rStyle w:val="a3"/>
        </w:rPr>
      </w:pPr>
      <w:hyperlink r:id="rId7" w:history="1">
        <w:r w:rsidR="003D0DF7" w:rsidRPr="005D1F01">
          <w:rPr>
            <w:rStyle w:val="a3"/>
            <w:rFonts w:hint="eastAsia"/>
          </w:rPr>
          <w:t>www.coursera.com</w:t>
        </w:r>
      </w:hyperlink>
    </w:p>
    <w:p w:rsidR="00B234EE" w:rsidRDefault="00B234EE" w:rsidP="003D0DF7">
      <w:pPr>
        <w:rPr>
          <w:rFonts w:hint="eastAsia"/>
          <w:color w:val="0563C1" w:themeColor="hyperlink"/>
          <w:u w:val="single"/>
        </w:rPr>
      </w:pPr>
    </w:p>
    <w:p w:rsidR="008A7409" w:rsidRPr="008A7409" w:rsidRDefault="008A7409" w:rsidP="008A7409">
      <w:pPr>
        <w:pStyle w:val="6"/>
      </w:pPr>
      <w:r>
        <w:rPr>
          <w:rFonts w:hint="eastAsia"/>
        </w:rPr>
        <w:t>简要介绍</w:t>
      </w:r>
    </w:p>
    <w:p w:rsidR="003D0DF7" w:rsidRDefault="003D0DF7" w:rsidP="003D0DF7">
      <w:r>
        <w:t>国内知名度最高的在线开放式课程网站。</w:t>
      </w:r>
    </w:p>
    <w:p w:rsidR="0024097A" w:rsidRDefault="008A7409" w:rsidP="0024097A">
      <w:pPr>
        <w:rPr>
          <w:rFonts w:ascii="Arial" w:hAnsi="Arial" w:cs="Arial"/>
          <w:color w:val="252525"/>
          <w:szCs w:val="21"/>
          <w:shd w:val="clear" w:color="auto" w:fill="FFFFFF"/>
          <w:vertAlign w:val="superscript"/>
        </w:rPr>
      </w:pPr>
      <w:r>
        <w:rPr>
          <w:rFonts w:ascii="Arial" w:hAnsi="Arial" w:cs="Arial"/>
          <w:b/>
          <w:bCs/>
          <w:color w:val="252525"/>
          <w:szCs w:val="21"/>
          <w:shd w:val="clear" w:color="auto" w:fill="FFFFFF"/>
        </w:rPr>
        <w:t>Coursera</w:t>
      </w:r>
      <w:r>
        <w:rPr>
          <w:rFonts w:ascii="Arial" w:hAnsi="Arial" w:cs="Arial"/>
          <w:color w:val="252525"/>
          <w:szCs w:val="21"/>
          <w:shd w:val="clear" w:color="auto" w:fill="FFFFFF"/>
        </w:rPr>
        <w:t>（</w:t>
      </w:r>
      <w:r>
        <w:rPr>
          <w:rFonts w:ascii="Arial" w:hAnsi="Arial" w:cs="Arial"/>
          <w:color w:val="252525"/>
          <w:sz w:val="18"/>
          <w:szCs w:val="18"/>
          <w:shd w:val="clear" w:color="auto" w:fill="FFFFFF"/>
        </w:rPr>
        <w:t>英语发音：</w:t>
      </w:r>
      <w:hyperlink r:id="rId8" w:tooltip="Wikipedia:英语国际音标" w:history="1">
        <w:r>
          <w:rPr>
            <w:rStyle w:val="a3"/>
            <w:rFonts w:ascii="Segoe UI" w:hAnsi="Segoe UI" w:cs="Segoe UI"/>
            <w:color w:val="0B0080"/>
            <w:szCs w:val="21"/>
            <w:shd w:val="clear" w:color="auto" w:fill="FFFFFF"/>
          </w:rPr>
          <w:t>/</w:t>
        </w:r>
      </w:hyperlink>
      <w:hyperlink r:id="rId9" w:anchor=".E7.AC.A6.E8.99.9F" w:tooltip="Wikipedia:英语国际音标" w:history="1">
        <w:r>
          <w:rPr>
            <w:rStyle w:val="a3"/>
            <w:rFonts w:ascii="Segoe UI" w:hAnsi="Segoe UI" w:cs="Segoe UI"/>
            <w:color w:val="0B0080"/>
            <w:szCs w:val="21"/>
            <w:shd w:val="clear" w:color="auto" w:fill="FFFFFF"/>
          </w:rPr>
          <w:t>k</w:t>
        </w:r>
      </w:hyperlink>
      <w:hyperlink r:id="rId10" w:anchor=".E7.AC.A6.E8.99.9F" w:tooltip="Wikipedia:英语国际音标" w:history="1">
        <w:r>
          <w:rPr>
            <w:rStyle w:val="a3"/>
            <w:rFonts w:ascii="Segoe UI" w:hAnsi="Segoe UI" w:cs="Segoe UI"/>
            <w:color w:val="0B0080"/>
            <w:szCs w:val="21"/>
            <w:shd w:val="clear" w:color="auto" w:fill="FFFFFF"/>
          </w:rPr>
          <w:t>ɔr</w:t>
        </w:r>
      </w:hyperlink>
      <w:hyperlink r:id="rId11" w:anchor=".E7.AC.A6.E8.99.9F" w:tooltip="Wikipedia:英语国际音标" w:history="1">
        <w:r>
          <w:rPr>
            <w:rStyle w:val="a3"/>
            <w:rFonts w:ascii="Segoe UI" w:hAnsi="Segoe UI" w:cs="Segoe UI"/>
            <w:color w:val="0B0080"/>
            <w:szCs w:val="21"/>
            <w:shd w:val="clear" w:color="auto" w:fill="FFFFFF"/>
          </w:rPr>
          <w:t>s</w:t>
        </w:r>
      </w:hyperlink>
      <w:hyperlink r:id="rId12" w:anchor=".E7.AC.A6.E8.99.9F" w:tooltip="Wikipedia:英语国际音标" w:history="1">
        <w:r>
          <w:rPr>
            <w:rStyle w:val="a3"/>
            <w:rFonts w:ascii="Segoe UI" w:hAnsi="Segoe UI" w:cs="Segoe UI"/>
            <w:color w:val="0B0080"/>
            <w:szCs w:val="21"/>
            <w:shd w:val="clear" w:color="auto" w:fill="FFFFFF"/>
          </w:rPr>
          <w:t>ˈ</w:t>
        </w:r>
      </w:hyperlink>
      <w:hyperlink r:id="rId13" w:anchor=".E7.AC.A6.E8.99.9F" w:tooltip="Wikipedia:英语国际音标" w:history="1">
        <w:r>
          <w:rPr>
            <w:rStyle w:val="a3"/>
            <w:rFonts w:ascii="Segoe UI" w:hAnsi="Segoe UI" w:cs="Segoe UI"/>
            <w:color w:val="0B0080"/>
            <w:szCs w:val="21"/>
            <w:shd w:val="clear" w:color="auto" w:fill="FFFFFF"/>
          </w:rPr>
          <w:t>ɛr</w:t>
        </w:r>
      </w:hyperlink>
      <w:hyperlink r:id="rId14" w:anchor=".E7.AC.A6.E8.99.9F" w:tooltip="Wikipedia:英语国际音标" w:history="1">
        <w:r>
          <w:rPr>
            <w:rStyle w:val="a3"/>
            <w:rFonts w:ascii="Segoe UI" w:hAnsi="Segoe UI" w:cs="Segoe UI"/>
            <w:color w:val="0B0080"/>
            <w:szCs w:val="21"/>
            <w:shd w:val="clear" w:color="auto" w:fill="FFFFFF"/>
          </w:rPr>
          <w:t>ə</w:t>
        </w:r>
      </w:hyperlink>
      <w:hyperlink r:id="rId15" w:tooltip="Wikipedia:英语国际音标" w:history="1">
        <w:r>
          <w:rPr>
            <w:rStyle w:val="a3"/>
            <w:rFonts w:ascii="Segoe UI" w:hAnsi="Segoe UI" w:cs="Segoe UI"/>
            <w:color w:val="0B0080"/>
            <w:szCs w:val="21"/>
            <w:shd w:val="clear" w:color="auto" w:fill="FFFFFF"/>
          </w:rPr>
          <w:t>/</w:t>
        </w:r>
      </w:hyperlink>
      <w:r>
        <w:rPr>
          <w:rFonts w:ascii="Arial" w:hAnsi="Arial" w:cs="Arial"/>
          <w:color w:val="252525"/>
          <w:szCs w:val="21"/>
          <w:shd w:val="clear" w:color="auto" w:fill="FFFFFF"/>
        </w:rPr>
        <w:t>）是由</w:t>
      </w:r>
      <w:hyperlink r:id="rId16" w:tooltip="史丹佛大学" w:history="1">
        <w:r>
          <w:rPr>
            <w:rStyle w:val="a3"/>
            <w:rFonts w:ascii="Arial" w:hAnsi="Arial" w:cs="Arial"/>
            <w:color w:val="0B0080"/>
            <w:szCs w:val="21"/>
            <w:shd w:val="clear" w:color="auto" w:fill="FFFFFF"/>
          </w:rPr>
          <w:t>斯坦福大学</w:t>
        </w:r>
      </w:hyperlink>
      <w:r>
        <w:rPr>
          <w:rFonts w:ascii="Arial" w:hAnsi="Arial" w:cs="Arial"/>
          <w:color w:val="252525"/>
          <w:szCs w:val="21"/>
          <w:shd w:val="clear" w:color="auto" w:fill="FFFFFF"/>
        </w:rPr>
        <w:t>的</w:t>
      </w:r>
      <w:hyperlink r:id="rId17" w:tooltip="计算机科学" w:history="1">
        <w:r>
          <w:rPr>
            <w:rStyle w:val="a3"/>
            <w:rFonts w:ascii="Arial" w:hAnsi="Arial" w:cs="Arial"/>
            <w:color w:val="0B0080"/>
            <w:szCs w:val="21"/>
            <w:shd w:val="clear" w:color="auto" w:fill="FFFFFF"/>
          </w:rPr>
          <w:t>计算机科学</w:t>
        </w:r>
      </w:hyperlink>
      <w:r>
        <w:rPr>
          <w:rFonts w:ascii="Arial" w:hAnsi="Arial" w:cs="Arial"/>
          <w:color w:val="252525"/>
          <w:szCs w:val="21"/>
          <w:shd w:val="clear" w:color="auto" w:fill="FFFFFF"/>
        </w:rPr>
        <w:t>教授</w:t>
      </w:r>
      <w:hyperlink r:id="rId18" w:tooltip="吴恩达" w:history="1">
        <w:r>
          <w:rPr>
            <w:rStyle w:val="a3"/>
            <w:rFonts w:ascii="Arial" w:hAnsi="Arial" w:cs="Arial"/>
            <w:color w:val="0B0080"/>
            <w:szCs w:val="21"/>
            <w:shd w:val="clear" w:color="auto" w:fill="FFFFFF"/>
          </w:rPr>
          <w:t>吴恩达</w:t>
        </w:r>
      </w:hyperlink>
      <w:r>
        <w:rPr>
          <w:rFonts w:ascii="Arial" w:hAnsi="Arial" w:cs="Arial"/>
          <w:color w:val="252525"/>
          <w:szCs w:val="21"/>
          <w:shd w:val="clear" w:color="auto" w:fill="FFFFFF"/>
        </w:rPr>
        <w:t>和</w:t>
      </w:r>
      <w:hyperlink r:id="rId19" w:history="1">
        <w:r>
          <w:rPr>
            <w:rStyle w:val="a3"/>
            <w:rFonts w:ascii="Arial" w:hAnsi="Arial" w:cs="Arial"/>
            <w:color w:val="009999"/>
            <w:szCs w:val="21"/>
            <w:shd w:val="clear" w:color="auto" w:fill="FFFFFF"/>
          </w:rPr>
          <w:t>达芙妮</w:t>
        </w:r>
        <w:r>
          <w:rPr>
            <w:rStyle w:val="a3"/>
            <w:rFonts w:ascii="Arial" w:hAnsi="Arial" w:cs="Arial"/>
            <w:color w:val="009999"/>
            <w:szCs w:val="21"/>
            <w:shd w:val="clear" w:color="auto" w:fill="FFFFFF"/>
          </w:rPr>
          <w:t>·</w:t>
        </w:r>
        <w:r>
          <w:rPr>
            <w:rStyle w:val="a3"/>
            <w:rFonts w:ascii="Arial" w:hAnsi="Arial" w:cs="Arial"/>
            <w:color w:val="009999"/>
            <w:szCs w:val="21"/>
            <w:shd w:val="clear" w:color="auto" w:fill="FFFFFF"/>
          </w:rPr>
          <w:t>科勒</w:t>
        </w:r>
      </w:hyperlink>
      <w:r>
        <w:rPr>
          <w:rFonts w:ascii="Arial" w:hAnsi="Arial" w:cs="Arial"/>
          <w:color w:val="252525"/>
          <w:szCs w:val="21"/>
          <w:shd w:val="clear" w:color="auto" w:fill="FFFFFF"/>
        </w:rPr>
        <w:t>联合创建的一个</w:t>
      </w:r>
      <w:hyperlink r:id="rId20" w:tooltip="营利性（页面不存在）" w:history="1">
        <w:r>
          <w:rPr>
            <w:rStyle w:val="a3"/>
            <w:rFonts w:ascii="Arial" w:hAnsi="Arial" w:cs="Arial"/>
            <w:color w:val="A55858"/>
            <w:szCs w:val="21"/>
            <w:shd w:val="clear" w:color="auto" w:fill="FFFFFF"/>
          </w:rPr>
          <w:t>营利性</w:t>
        </w:r>
      </w:hyperlink>
      <w:hyperlink r:id="rId21" w:anchor="cite_note-Coursera_.7B.7B.21.7D.7D_CrunchBase_Profile-3" w:history="1">
        <w:r>
          <w:rPr>
            <w:rStyle w:val="a3"/>
            <w:rFonts w:ascii="Arial" w:hAnsi="Arial" w:cs="Arial"/>
            <w:color w:val="0B0080"/>
            <w:shd w:val="clear" w:color="auto" w:fill="FFFFFF"/>
            <w:vertAlign w:val="superscript"/>
          </w:rPr>
          <w:t>[3]</w:t>
        </w:r>
      </w:hyperlink>
      <w:r>
        <w:rPr>
          <w:rFonts w:ascii="Arial" w:hAnsi="Arial" w:cs="Arial"/>
          <w:color w:val="252525"/>
          <w:szCs w:val="21"/>
          <w:shd w:val="clear" w:color="auto" w:fill="FFFFFF"/>
        </w:rPr>
        <w:t>的教育科技公司。</w:t>
      </w:r>
      <w:hyperlink r:id="rId22" w:anchor="cite_note-Coursera_.7B.7B.21.7D.7D_CrunchBase_Profile-3" w:history="1">
        <w:r>
          <w:rPr>
            <w:rStyle w:val="a3"/>
            <w:rFonts w:ascii="Arial" w:hAnsi="Arial" w:cs="Arial"/>
            <w:color w:val="0B0080"/>
            <w:shd w:val="clear" w:color="auto" w:fill="FFFFFF"/>
            <w:vertAlign w:val="superscript"/>
          </w:rPr>
          <w:t>[3]</w:t>
        </w:r>
      </w:hyperlink>
      <w:r>
        <w:rPr>
          <w:rStyle w:val="apple-converted-space"/>
          <w:rFonts w:ascii="Arial" w:hAnsi="Arial" w:cs="Arial"/>
          <w:color w:val="252525"/>
          <w:szCs w:val="21"/>
          <w:shd w:val="clear" w:color="auto" w:fill="FFFFFF"/>
        </w:rPr>
        <w:t> </w:t>
      </w:r>
      <w:r>
        <w:rPr>
          <w:rFonts w:ascii="Arial" w:hAnsi="Arial" w:cs="Arial"/>
          <w:color w:val="252525"/>
          <w:szCs w:val="21"/>
          <w:shd w:val="clear" w:color="auto" w:fill="FFFFFF"/>
        </w:rPr>
        <w:t>Coursera</w:t>
      </w:r>
      <w:r>
        <w:rPr>
          <w:rFonts w:ascii="Arial" w:hAnsi="Arial" w:cs="Arial"/>
          <w:color w:val="252525"/>
          <w:szCs w:val="21"/>
          <w:shd w:val="clear" w:color="auto" w:fill="FFFFFF"/>
        </w:rPr>
        <w:t>与多家大学合作，给大众带来一些在线免费课堂。</w:t>
      </w:r>
      <w:r>
        <w:rPr>
          <w:rFonts w:ascii="Arial" w:hAnsi="Arial" w:cs="Arial" w:hint="eastAsia"/>
          <w:color w:val="252525"/>
          <w:szCs w:val="21"/>
          <w:shd w:val="clear" w:color="auto" w:fill="FFFFFF"/>
          <w:vertAlign w:val="superscript"/>
        </w:rPr>
        <w:t>[</w:t>
      </w:r>
      <w:r>
        <w:rPr>
          <w:rFonts w:ascii="Arial" w:hAnsi="Arial" w:cs="Arial"/>
          <w:color w:val="252525"/>
          <w:szCs w:val="21"/>
          <w:shd w:val="clear" w:color="auto" w:fill="FFFFFF"/>
          <w:vertAlign w:val="superscript"/>
        </w:rPr>
        <w:t>WikiPedia]</w:t>
      </w:r>
    </w:p>
    <w:p w:rsidR="00C61F2B" w:rsidRDefault="00C61F2B" w:rsidP="0024097A">
      <w:pPr>
        <w:rPr>
          <w:rFonts w:ascii="Arial" w:hAnsi="Arial" w:cs="Arial"/>
          <w:color w:val="252525"/>
          <w:szCs w:val="21"/>
          <w:shd w:val="clear" w:color="auto" w:fill="FFFFFF"/>
        </w:rPr>
      </w:pPr>
    </w:p>
    <w:p w:rsidR="00651544" w:rsidRDefault="00651544" w:rsidP="00651544">
      <w:pPr>
        <w:pStyle w:val="1"/>
        <w:rPr>
          <w:shd w:val="clear" w:color="auto" w:fill="FFFFFF"/>
        </w:rPr>
      </w:pPr>
      <w:r>
        <w:rPr>
          <w:rFonts w:hint="eastAsia"/>
          <w:shd w:val="clear" w:color="auto" w:fill="FFFFFF"/>
        </w:rPr>
        <w:t>//</w:t>
      </w:r>
      <w:r>
        <w:rPr>
          <w:rFonts w:hint="eastAsia"/>
          <w:shd w:val="clear" w:color="auto" w:fill="FFFFFF"/>
        </w:rPr>
        <w:t>重要！！！！！！！！！！！！！！！！！！！！！！</w:t>
      </w:r>
      <w:bookmarkStart w:id="0" w:name="_GoBack"/>
      <w:bookmarkEnd w:id="0"/>
    </w:p>
    <w:p w:rsidR="00651544" w:rsidRPr="00651544" w:rsidRDefault="00651544" w:rsidP="00651544">
      <w:pPr>
        <w:pStyle w:val="1"/>
        <w:rPr>
          <w:rFonts w:hint="eastAsia"/>
        </w:rPr>
      </w:pPr>
      <w:r>
        <w:rPr>
          <w:rFonts w:hint="eastAsia"/>
        </w:rPr>
        <w:t>//</w:t>
      </w:r>
      <w:r>
        <w:rPr>
          <w:rFonts w:hint="eastAsia"/>
        </w:rPr>
        <w:t>我认为“学习”的环节可以单独开一个介绍页面，而不是作为教程的一部分！具体的结构请与我讨论。</w:t>
      </w:r>
    </w:p>
    <w:p w:rsidR="0024097A" w:rsidRDefault="0024097A" w:rsidP="0024097A">
      <w:pPr>
        <w:pStyle w:val="6"/>
        <w:rPr>
          <w:shd w:val="clear" w:color="auto" w:fill="FFFFFF"/>
        </w:rPr>
      </w:pPr>
      <w:r>
        <w:rPr>
          <w:rFonts w:hint="eastAsia"/>
          <w:shd w:val="clear" w:color="auto" w:fill="FFFFFF"/>
        </w:rPr>
        <w:t>详细介绍</w:t>
      </w:r>
    </w:p>
    <w:p w:rsidR="00C61F2B" w:rsidRDefault="00C61F2B" w:rsidP="00C61F2B">
      <w:r>
        <w:t>Coursera</w:t>
      </w:r>
      <w:r>
        <w:t>有如下几个特点：</w:t>
      </w:r>
    </w:p>
    <w:p w:rsidR="00C61F2B" w:rsidRDefault="00C61F2B" w:rsidP="00C61F2B">
      <w:r>
        <w:t>其一，它的课程量比较大。国内包括网易云课堂、果壳的</w:t>
      </w:r>
      <w:r>
        <w:t>Mooc</w:t>
      </w:r>
      <w:r>
        <w:t>等，很多课程都是引用</w:t>
      </w:r>
      <w:r>
        <w:t>Coursera</w:t>
      </w:r>
      <w:r>
        <w:t>上的课程。</w:t>
      </w:r>
    </w:p>
    <w:p w:rsidR="00C61F2B" w:rsidRDefault="00C61F2B" w:rsidP="00C61F2B">
      <w:pPr>
        <w:rPr>
          <w:rFonts w:hint="eastAsia"/>
        </w:rPr>
      </w:pPr>
      <w:r>
        <w:t>其二，课程由众多世界知名大学提供，学员可以接受世界顶尖的教育。</w:t>
      </w:r>
    </w:p>
    <w:p w:rsidR="003D037E" w:rsidRDefault="00C61F2B" w:rsidP="00C61F2B">
      <w:pPr>
        <w:rPr>
          <w:rFonts w:hint="eastAsia"/>
        </w:rPr>
      </w:pPr>
      <w:r>
        <w:t>其三，上面的课程学习流程安排比较合理。</w:t>
      </w:r>
      <w:r w:rsidR="003D037E">
        <w:t>所有的课程都以周次来区分进度，但你也可以根据自己的实际情况，随时进行学习。</w:t>
      </w:r>
    </w:p>
    <w:p w:rsidR="003D037E" w:rsidRDefault="003D037E" w:rsidP="00C61F2B"/>
    <w:p w:rsidR="003D037E" w:rsidRDefault="003D037E" w:rsidP="00C61F2B">
      <w:pPr>
        <w:rPr>
          <w:rFonts w:hint="eastAsia"/>
        </w:rPr>
      </w:pPr>
      <w:r>
        <w:t>其四，依据课程设置的不同，将会有许多课程包括从入门到高级的一系列课程，称为</w:t>
      </w:r>
      <w:r>
        <w:t>“</w:t>
      </w:r>
      <w:r>
        <w:t>专项课程</w:t>
      </w:r>
      <w:r>
        <w:t>”</w:t>
      </w:r>
      <w:r>
        <w:t>。在对这些课程的学习结束时，还有一个毕业设计来检验并实践你所学到的技能。</w:t>
      </w:r>
    </w:p>
    <w:p w:rsidR="003D037E" w:rsidRDefault="003D037E" w:rsidP="00C61F2B"/>
    <w:p w:rsidR="003D037E" w:rsidRPr="00C61F2B" w:rsidRDefault="003D037E" w:rsidP="00C61F2B">
      <w:pPr>
        <w:rPr>
          <w:rFonts w:hint="eastAsia"/>
        </w:rPr>
      </w:pPr>
      <w:r>
        <w:t>最后，</w:t>
      </w:r>
      <w:r>
        <w:t>Coursera</w:t>
      </w:r>
      <w:r>
        <w:t>一开始就秉承让所有人都可以学习的理念，因此上面所有的课程资源都是免费的。虽然最近两年，</w:t>
      </w:r>
      <w:r>
        <w:t>Coursera</w:t>
      </w:r>
      <w:r>
        <w:t>取消了免费证书的发放，也隐藏了免费旁听的入口，但你仍然可以通过隐藏的渠道来找到旁听的资源。</w:t>
      </w:r>
    </w:p>
    <w:p w:rsidR="0024097A" w:rsidRPr="003D037E" w:rsidRDefault="0024097A" w:rsidP="0024097A"/>
    <w:p w:rsidR="0024097A" w:rsidRPr="0024097A" w:rsidRDefault="0024097A" w:rsidP="0024097A">
      <w:pPr>
        <w:rPr>
          <w:rFonts w:ascii="Arial" w:hAnsi="Arial" w:cs="Arial"/>
          <w:color w:val="252525"/>
          <w:szCs w:val="21"/>
          <w:shd w:val="clear" w:color="auto" w:fill="FFFFFF"/>
        </w:rPr>
      </w:pPr>
    </w:p>
    <w:p w:rsidR="008679E9" w:rsidRPr="008A7409" w:rsidRDefault="008679E9" w:rsidP="003D0DF7">
      <w:pPr>
        <w:rPr>
          <w:rFonts w:ascii="Arial" w:hAnsi="Arial" w:cs="Arial"/>
          <w:color w:val="252525"/>
          <w:szCs w:val="21"/>
          <w:shd w:val="clear" w:color="auto" w:fill="FFFFFF"/>
          <w:vertAlign w:val="superscript"/>
        </w:rPr>
      </w:pPr>
    </w:p>
    <w:p w:rsidR="003D0DF7" w:rsidRDefault="003D0DF7" w:rsidP="008679E9">
      <w:pPr>
        <w:pStyle w:val="6"/>
      </w:pPr>
      <w:r>
        <w:t>学习流程：</w:t>
      </w:r>
    </w:p>
    <w:p w:rsidR="003D0DF7" w:rsidRDefault="003D0DF7" w:rsidP="003D0DF7">
      <w:r>
        <w:t>注册账号</w:t>
      </w:r>
      <w:r>
        <w:t>——</w:t>
      </w:r>
      <w:r>
        <w:t>注册课程</w:t>
      </w:r>
      <w:r>
        <w:t>——</w:t>
      </w:r>
      <w:r>
        <w:t>等待课程开放</w:t>
      </w:r>
      <w:r>
        <w:t>——</w:t>
      </w:r>
      <w:r>
        <w:t>进行学习</w:t>
      </w:r>
    </w:p>
    <w:p w:rsidR="003D0DF7" w:rsidRDefault="003D0DF7" w:rsidP="003D0DF7"/>
    <w:p w:rsidR="003D0DF7" w:rsidRDefault="003D0DF7" w:rsidP="003D0DF7">
      <w:pPr>
        <w:pStyle w:val="a5"/>
      </w:pPr>
      <w:r>
        <w:rPr>
          <w:rFonts w:hint="eastAsia"/>
        </w:rPr>
        <w:t>注册账号</w:t>
      </w:r>
    </w:p>
    <w:p w:rsidR="00980F03" w:rsidRPr="00980F03" w:rsidRDefault="00980F03" w:rsidP="00980F03">
      <w:pPr>
        <w:rPr>
          <w:rFonts w:hint="eastAsia"/>
        </w:rPr>
      </w:pPr>
      <w:r>
        <w:t>注册账号的流程非常简单。首先来到</w:t>
      </w:r>
      <w:r>
        <w:t>Coursera</w:t>
      </w:r>
      <w:r>
        <w:t>的</w:t>
      </w:r>
      <w:r w:rsidR="00C61F2B">
        <w:t>主页面，点击右上角蓝色的</w:t>
      </w:r>
      <w:r w:rsidR="00C61F2B">
        <w:t>“</w:t>
      </w:r>
      <w:r w:rsidR="00C61F2B">
        <w:t>注册</w:t>
      </w:r>
      <w:r w:rsidR="00C61F2B">
        <w:t>”</w:t>
      </w:r>
      <w:r w:rsidR="00C61F2B">
        <w:t>按钮。</w:t>
      </w:r>
    </w:p>
    <w:p w:rsidR="003D0DF7" w:rsidRPr="003D0DF7" w:rsidRDefault="003D0DF7" w:rsidP="003D0DF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D0DF7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943EF10" wp14:editId="4E371F77">
            <wp:extent cx="5274310" cy="2865387"/>
            <wp:effectExtent l="0" t="0" r="2540" b="0"/>
            <wp:docPr id="1" name="图片 1" descr="C:\Users\Swanfal\AppData\Roaming\Tencent\Users\340357865\QQ\WinTemp\RichOle\T]NS`1CT7509VZYWJ2_J]{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wanfal\AppData\Roaming\Tencent\Users\340357865\QQ\WinTemp\RichOle\T]NS`1CT7509VZYWJ2_J]{R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65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0DF7" w:rsidRDefault="003D0DF7" w:rsidP="003D0DF7">
      <w:r>
        <w:rPr>
          <w:rFonts w:hint="eastAsia"/>
        </w:rPr>
        <w:t>(</w:t>
      </w:r>
      <w:r>
        <w:t>/img/CourseraSignUp_1.png</w:t>
      </w:r>
      <w:r>
        <w:rPr>
          <w:rFonts w:hint="eastAsia"/>
        </w:rPr>
        <w:t>)</w:t>
      </w:r>
    </w:p>
    <w:p w:rsidR="00C61F2B" w:rsidRDefault="00C61F2B" w:rsidP="003D0DF7"/>
    <w:p w:rsidR="00C61F2B" w:rsidRDefault="00C61F2B" w:rsidP="003D0DF7">
      <w:r>
        <w:t>然后，在弹出的注册框中填写你的全名、电子邮箱、密码。</w:t>
      </w:r>
    </w:p>
    <w:p w:rsidR="00C61F2B" w:rsidRPr="00C61F2B" w:rsidRDefault="00C61F2B" w:rsidP="003D0DF7">
      <w:pPr>
        <w:rPr>
          <w:rFonts w:hint="eastAsia"/>
        </w:rPr>
      </w:pPr>
      <w:r>
        <w:t>注意，电子邮箱将成为你的账号，所以请选择可用的邮箱，不要使用一次性邮箱。</w:t>
      </w:r>
    </w:p>
    <w:p w:rsidR="003D0DF7" w:rsidRDefault="003D0DF7" w:rsidP="003D0DF7">
      <w:r>
        <w:rPr>
          <w:rFonts w:hint="eastAsia"/>
          <w:noProof/>
        </w:rPr>
        <w:drawing>
          <wp:inline distT="0" distB="0" distL="0" distR="0">
            <wp:extent cx="5274310" cy="2849880"/>
            <wp:effectExtent l="0" t="0" r="254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ourseraSignUp_2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1F2B">
        <w:lastRenderedPageBreak/>
        <w:t>，</w:t>
      </w:r>
    </w:p>
    <w:p w:rsidR="003D0DF7" w:rsidRDefault="003D0DF7" w:rsidP="003D0DF7">
      <w:r>
        <w:rPr>
          <w:rFonts w:hint="eastAsia"/>
        </w:rPr>
        <w:t>(</w:t>
      </w:r>
      <w:r>
        <w:t>/img/CourseraSignUp_2.png</w:t>
      </w:r>
      <w:r>
        <w:rPr>
          <w:rFonts w:hint="eastAsia"/>
        </w:rPr>
        <w:t>)</w:t>
      </w:r>
    </w:p>
    <w:p w:rsidR="003D0DF7" w:rsidRDefault="003D0DF7" w:rsidP="003D0DF7"/>
    <w:p w:rsidR="003D0DF7" w:rsidRDefault="00C61F2B" w:rsidP="003D0DF7">
      <w:pPr>
        <w:rPr>
          <w:rFonts w:hint="eastAsia"/>
        </w:rPr>
      </w:pPr>
      <w:r>
        <w:t>随后，在你的邮箱中会收到确认邮件，点击邮件中的链接确认即可。</w:t>
      </w:r>
    </w:p>
    <w:p w:rsidR="003D0DF7" w:rsidRDefault="003D0DF7" w:rsidP="003D0DF7"/>
    <w:p w:rsidR="003D0DF7" w:rsidRDefault="003D0DF7" w:rsidP="003D0DF7"/>
    <w:p w:rsidR="003D0DF7" w:rsidRDefault="003D0DF7" w:rsidP="003D0DF7"/>
    <w:p w:rsidR="003D0DF7" w:rsidRDefault="00A66DD5" w:rsidP="003D0DF7">
      <w:pPr>
        <w:pStyle w:val="a5"/>
      </w:pPr>
      <w:r>
        <w:rPr>
          <w:rFonts w:hint="eastAsia"/>
        </w:rPr>
        <w:t>搜索</w:t>
      </w:r>
      <w:r w:rsidR="003D0DF7">
        <w:rPr>
          <w:rFonts w:hint="eastAsia"/>
        </w:rPr>
        <w:t>课程</w:t>
      </w:r>
    </w:p>
    <w:p w:rsidR="00FD1D59" w:rsidRDefault="00FD1D59" w:rsidP="003D0DF7">
      <w:r>
        <w:t>首先，从主页里搜索到想要的课程。例如，你想搜索</w:t>
      </w:r>
      <w:r>
        <w:t>Java</w:t>
      </w:r>
      <w:r>
        <w:t>有关的课程</w:t>
      </w:r>
      <w:r w:rsidR="00850B5C">
        <w:t>，则在搜索框中搜索</w:t>
      </w:r>
      <w:r w:rsidR="00850B5C">
        <w:t>Java</w:t>
      </w:r>
      <w:r w:rsidR="00850B5C">
        <w:t>并逐一寻找中意的课程</w:t>
      </w:r>
      <w:r>
        <w:t>：</w:t>
      </w:r>
    </w:p>
    <w:p w:rsidR="00FD1D59" w:rsidRPr="00FD1D59" w:rsidRDefault="00FD1D59" w:rsidP="00FD1D5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274310" cy="2828925"/>
            <wp:effectExtent l="0" t="0" r="254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urseraSignUpCourse_1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0B5C" w:rsidRDefault="00A66DD5" w:rsidP="003D0DF7">
      <w:r>
        <w:t>(</w:t>
      </w:r>
      <w:r>
        <w:t>图二</w:t>
      </w:r>
      <w:r>
        <w:t>)</w:t>
      </w:r>
      <w:r w:rsidR="00FD1D59">
        <w:rPr>
          <w:rFonts w:hint="eastAsia"/>
        </w:rPr>
        <w:t>(/</w:t>
      </w:r>
      <w:r w:rsidR="00FD1D59">
        <w:t>img/</w:t>
      </w:r>
      <w:r>
        <w:t>SearchingJava</w:t>
      </w:r>
      <w:r w:rsidR="00FD1D59">
        <w:t>.png)</w:t>
      </w:r>
    </w:p>
    <w:p w:rsidR="00A66DD5" w:rsidRDefault="00A66DD5" w:rsidP="003D0DF7"/>
    <w:p w:rsidR="00A66DD5" w:rsidRDefault="00A66DD5" w:rsidP="003D0DF7"/>
    <w:p w:rsidR="00850B5C" w:rsidRPr="00850B5C" w:rsidRDefault="00850B5C" w:rsidP="00850B5C">
      <w:pPr>
        <w:widowControl/>
        <w:jc w:val="left"/>
      </w:pPr>
      <w:r>
        <w:lastRenderedPageBreak/>
        <w:t>假如直接点击课程，有可能只能看到收费入口，如图所示：</w:t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274310" cy="3884295"/>
            <wp:effectExtent l="0" t="0" r="2540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ourseraSignUpCourse_3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8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kern w:val="0"/>
          <w:sz w:val="24"/>
          <w:szCs w:val="24"/>
        </w:rPr>
        <w:t xml:space="preserve"> (img/</w:t>
      </w:r>
      <w:r w:rsidR="00A66DD5">
        <w:rPr>
          <w:rFonts w:ascii="宋体" w:eastAsia="宋体" w:hAnsi="宋体" w:cs="宋体"/>
          <w:kern w:val="0"/>
          <w:sz w:val="24"/>
          <w:szCs w:val="24"/>
        </w:rPr>
        <w:t>CourseWithOnlyPayment</w:t>
      </w:r>
      <w:r w:rsidRPr="00850B5C">
        <w:rPr>
          <w:rFonts w:ascii="宋体" w:eastAsia="宋体" w:hAnsi="宋体" w:cs="宋体"/>
          <w:kern w:val="0"/>
          <w:sz w:val="24"/>
          <w:szCs w:val="24"/>
        </w:rPr>
        <w:t>.png</w:t>
      </w:r>
      <w:r>
        <w:rPr>
          <w:rFonts w:ascii="宋体" w:eastAsia="宋体" w:hAnsi="宋体" w:cs="宋体"/>
          <w:kern w:val="0"/>
          <w:sz w:val="24"/>
          <w:szCs w:val="24"/>
        </w:rPr>
        <w:t>)</w:t>
      </w:r>
    </w:p>
    <w:p w:rsidR="00850B5C" w:rsidRPr="00CF4511" w:rsidRDefault="00850B5C" w:rsidP="003D0DF7"/>
    <w:p w:rsidR="00E141B7" w:rsidRDefault="00E141B7" w:rsidP="003D0DF7"/>
    <w:p w:rsidR="00E141B7" w:rsidRDefault="00E141B7" w:rsidP="003D0DF7"/>
    <w:p w:rsidR="00E141B7" w:rsidRDefault="00A66DD5" w:rsidP="00A66DD5">
      <w:pPr>
        <w:pStyle w:val="a4"/>
      </w:pPr>
      <w:r>
        <w:t>注册课程</w:t>
      </w:r>
    </w:p>
    <w:p w:rsidR="00A66DD5" w:rsidRDefault="00A66DD5" w:rsidP="003D0DF7"/>
    <w:p w:rsidR="00A66DD5" w:rsidRDefault="00A66DD5" w:rsidP="003D0DF7"/>
    <w:p w:rsidR="00A66DD5" w:rsidRDefault="00A66DD5" w:rsidP="00A66DD5">
      <w:r>
        <w:t>Coursera</w:t>
      </w:r>
      <w:r>
        <w:t>从一开始网站创办的主旨便是免费提供所有课程，因此所有课程都是免费的。但</w:t>
      </w:r>
      <w:r>
        <w:t>2014</w:t>
      </w:r>
      <w:r>
        <w:t>年后，网站开始隐藏免费入口，大部分时候正常进入只能开始付费课程。</w:t>
      </w:r>
    </w:p>
    <w:p w:rsidR="00A66DD5" w:rsidRPr="00A66DD5" w:rsidRDefault="00A66DD5" w:rsidP="003D0DF7"/>
    <w:p w:rsidR="00A66DD5" w:rsidRPr="00850B5C" w:rsidRDefault="00A66DD5" w:rsidP="00A66DD5"/>
    <w:p w:rsidR="00D34A46" w:rsidRDefault="00A66DD5" w:rsidP="00A66DD5">
      <w:r>
        <w:rPr>
          <w:rFonts w:hint="eastAsia"/>
        </w:rPr>
        <w:t>待检索到感兴趣的课程之后，记下开课学校。例如，你对范德堡大学的</w:t>
      </w:r>
      <w:r>
        <w:rPr>
          <w:rFonts w:hint="eastAsia"/>
        </w:rPr>
        <w:t>Java</w:t>
      </w:r>
      <w:r>
        <w:t xml:space="preserve"> for Android</w:t>
      </w:r>
      <w:r>
        <w:t>课程很感兴趣，</w:t>
      </w:r>
      <w:r>
        <w:rPr>
          <w:rFonts w:hint="eastAsia"/>
        </w:rPr>
        <w:t>则记下范德堡大学的名字。</w:t>
      </w:r>
    </w:p>
    <w:p w:rsidR="00A66DD5" w:rsidRDefault="00D34A46" w:rsidP="00A66DD5">
      <w:r>
        <w:rPr>
          <w:rFonts w:hint="eastAsia"/>
          <w:noProof/>
        </w:rPr>
        <w:drawing>
          <wp:inline distT="0" distB="0" distL="0" distR="0">
            <wp:extent cx="5274310" cy="1652270"/>
            <wp:effectExtent l="0" t="0" r="254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VanderbiltUniversity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lastRenderedPageBreak/>
        <w:t>(</w:t>
      </w:r>
      <w:r w:rsidR="00CF141B">
        <w:t>\img\</w:t>
      </w:r>
      <w:r w:rsidRPr="00D34A46">
        <w:t>VanderbiltUniversity.jpg</w:t>
      </w:r>
      <w:r>
        <w:t>)</w:t>
      </w:r>
    </w:p>
    <w:p w:rsidR="00D34A46" w:rsidRDefault="00D34A46" w:rsidP="00A66DD5">
      <w:r>
        <w:t>然后点击右上角的</w:t>
      </w:r>
      <w:r>
        <w:t>“</w:t>
      </w:r>
      <w:r>
        <w:t>合作伙伴</w:t>
      </w:r>
      <w:r>
        <w:t>”</w:t>
      </w:r>
      <w:r>
        <w:t>，可以看到所有合作大学的列表。</w:t>
      </w:r>
    </w:p>
    <w:p w:rsidR="00D34A46" w:rsidRDefault="00D34A46" w:rsidP="00D34A46">
      <w:pPr>
        <w:widowControl/>
        <w:jc w:val="left"/>
        <w:rPr>
          <w:rFonts w:ascii="宋体" w:eastAsia="宋体" w:hAnsi="宋体" w:cs="宋体"/>
          <w:noProof/>
          <w:kern w:val="0"/>
          <w:sz w:val="24"/>
          <w:szCs w:val="24"/>
        </w:rPr>
      </w:pPr>
    </w:p>
    <w:p w:rsidR="00D34A46" w:rsidRDefault="00D34A46" w:rsidP="00D34A4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4A4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160520" cy="1019810"/>
            <wp:effectExtent l="0" t="0" r="0" b="8890"/>
            <wp:docPr id="9" name="图片 9" descr="C:\Users\Swanfal\AppData\Roaming\Tencent\Users\340357865\QQ\WinTemp\RichOle\Y$G98VT((Q%7]L6XGZFW%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wanfal\AppData\Roaming\Tencent\Users\340357865\QQ\WinTemp\RichOle\Y$G98VT((Q%7]L6XGZFW%_N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0520" cy="1019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141B" w:rsidRDefault="00CF141B" w:rsidP="00D34A4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(img\</w:t>
      </w:r>
      <w:r w:rsidRPr="00CF141B">
        <w:rPr>
          <w:rFonts w:ascii="宋体" w:eastAsia="宋体" w:hAnsi="宋体" w:cs="宋体"/>
          <w:kern w:val="0"/>
          <w:sz w:val="24"/>
          <w:szCs w:val="24"/>
        </w:rPr>
        <w:t>SignUpCourse_PeerEntrance</w:t>
      </w:r>
      <w:r>
        <w:rPr>
          <w:rFonts w:ascii="宋体" w:eastAsia="宋体" w:hAnsi="宋体" w:cs="宋体"/>
          <w:kern w:val="0"/>
          <w:sz w:val="24"/>
          <w:szCs w:val="24"/>
        </w:rPr>
        <w:t>.jpg)</w:t>
      </w:r>
    </w:p>
    <w:p w:rsidR="00D34A46" w:rsidRDefault="00D34A46" w:rsidP="00D34A4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D34A46" w:rsidRDefault="00D34A46" w:rsidP="00D34A4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noProof/>
          <w:kern w:val="0"/>
          <w:sz w:val="24"/>
          <w:szCs w:val="24"/>
        </w:rPr>
        <w:drawing>
          <wp:inline distT="0" distB="0" distL="0" distR="0">
            <wp:extent cx="5274310" cy="290258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FindUniversity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A46" w:rsidRPr="00D34A46" w:rsidRDefault="00D34A46" w:rsidP="00D34A4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(img/</w:t>
      </w:r>
      <w:r w:rsidRPr="00D34A46">
        <w:t xml:space="preserve"> </w:t>
      </w:r>
      <w:r w:rsidRPr="00D34A46">
        <w:rPr>
          <w:rFonts w:ascii="宋体" w:eastAsia="宋体" w:hAnsi="宋体" w:cs="宋体"/>
          <w:kern w:val="0"/>
          <w:sz w:val="24"/>
          <w:szCs w:val="24"/>
        </w:rPr>
        <w:t>SignUpCourse_FindCourse.png</w:t>
      </w:r>
      <w:r>
        <w:rPr>
          <w:rFonts w:ascii="宋体" w:eastAsia="宋体" w:hAnsi="宋体" w:cs="宋体"/>
          <w:kern w:val="0"/>
          <w:sz w:val="24"/>
          <w:szCs w:val="24"/>
        </w:rPr>
        <w:t>)</w:t>
      </w:r>
    </w:p>
    <w:p w:rsidR="00D34A46" w:rsidRDefault="00D34A46" w:rsidP="00A66DD5"/>
    <w:p w:rsidR="00D34A46" w:rsidRPr="00D34A46" w:rsidRDefault="00D34A46" w:rsidP="00D34A4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在范德堡大学所开课程中找到Java for Android 这门课，</w:t>
      </w:r>
    </w:p>
    <w:p w:rsidR="00A66DD5" w:rsidRDefault="00D34A46" w:rsidP="003D0DF7">
      <w:pPr>
        <w:rPr>
          <w:rFonts w:ascii="宋体" w:eastAsia="宋体" w:hAnsi="宋体" w:cs="宋体"/>
          <w:noProof/>
          <w:kern w:val="0"/>
          <w:sz w:val="24"/>
          <w:szCs w:val="24"/>
        </w:rPr>
      </w:pPr>
      <w:r w:rsidRPr="00D34A4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73A3D98" wp14:editId="1059EF3A">
            <wp:extent cx="5274310" cy="2865636"/>
            <wp:effectExtent l="0" t="0" r="2540" b="0"/>
            <wp:docPr id="11" name="图片 11" descr="C:\Users\Swanfal\AppData\Roaming\Tencent\Users\340357865\QQ\WinTemp\RichOle\KXYHV2WD([8@}]){K_`(K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wanfal\AppData\Roaming\Tencent\Users\340357865\QQ\WinTemp\RichOle\KXYHV2WD([8@}]){K_`(KIN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65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34A46">
        <w:rPr>
          <w:rFonts w:ascii="宋体" w:eastAsia="宋体" w:hAnsi="宋体" w:cs="宋体"/>
          <w:noProof/>
          <w:kern w:val="0"/>
          <w:sz w:val="24"/>
          <w:szCs w:val="24"/>
        </w:rPr>
        <w:t xml:space="preserve"> </w:t>
      </w:r>
    </w:p>
    <w:p w:rsidR="00CF141B" w:rsidRDefault="00CF141B" w:rsidP="003D0DF7">
      <w:pPr>
        <w:rPr>
          <w:rFonts w:ascii="宋体" w:eastAsia="宋体" w:hAnsi="宋体" w:cs="宋体"/>
          <w:noProof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t>(img\</w:t>
      </w:r>
      <w:r w:rsidRPr="00CF141B">
        <w:rPr>
          <w:rFonts w:ascii="宋体" w:eastAsia="宋体" w:hAnsi="宋体" w:cs="宋体"/>
          <w:noProof/>
          <w:kern w:val="0"/>
          <w:sz w:val="24"/>
          <w:szCs w:val="24"/>
        </w:rPr>
        <w:t>SignUpCourse_FindCourse.png</w:t>
      </w:r>
      <w:r>
        <w:rPr>
          <w:rFonts w:ascii="宋体" w:eastAsia="宋体" w:hAnsi="宋体" w:cs="宋体"/>
          <w:noProof/>
          <w:kern w:val="0"/>
          <w:sz w:val="24"/>
          <w:szCs w:val="24"/>
        </w:rPr>
        <w:t>)</w:t>
      </w:r>
    </w:p>
    <w:p w:rsidR="00D34A46" w:rsidRDefault="00D34A46" w:rsidP="003D0DF7">
      <w:pPr>
        <w:rPr>
          <w:rFonts w:ascii="宋体" w:eastAsia="宋体" w:hAnsi="宋体" w:cs="宋体"/>
          <w:noProof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t>并点击注册，便可以找到免费旁听的入口了。</w:t>
      </w:r>
    </w:p>
    <w:p w:rsidR="00D34A46" w:rsidRDefault="00D34A46" w:rsidP="008679E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4A4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6BE1AE3" wp14:editId="761A6F8C">
            <wp:extent cx="5274310" cy="4564030"/>
            <wp:effectExtent l="0" t="0" r="2540" b="8255"/>
            <wp:docPr id="13" name="图片 13" descr="C:\Users\Swanfal\AppData\Roaming\Tencent\Users\340357865\QQ\WinTemp\RichOle\X3]AH[@CCL[~0B5VK)}H76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wanfal\AppData\Roaming\Tencent\Users\340357865\QQ\WinTemp\RichOle\X3]AH[@CCL[~0B5VK)}H76R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564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141B" w:rsidRDefault="00CF141B" w:rsidP="00CF141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softHyphen/>
        <w:t>(img\SignUpCourse_FreeEntrance.png)</w:t>
      </w:r>
    </w:p>
    <w:p w:rsidR="00CF141B" w:rsidRPr="008679E9" w:rsidRDefault="00CF141B" w:rsidP="00CF141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A66DD5" w:rsidRDefault="00A66DD5" w:rsidP="003D0DF7"/>
    <w:p w:rsidR="00A66DD5" w:rsidRDefault="00A66DD5" w:rsidP="003D0DF7"/>
    <w:p w:rsidR="00E141B7" w:rsidRDefault="00E141B7" w:rsidP="00E141B7">
      <w:pPr>
        <w:pStyle w:val="a4"/>
      </w:pPr>
      <w:r>
        <w:rPr>
          <w:rFonts w:hint="eastAsia"/>
        </w:rPr>
        <w:t>等待课程开放</w:t>
      </w:r>
    </w:p>
    <w:p w:rsidR="00E141B7" w:rsidRDefault="008679E9" w:rsidP="00E141B7">
      <w:r>
        <w:t>不同的课程有不同的开放时间，</w:t>
      </w:r>
      <w:r>
        <w:rPr>
          <w:rFonts w:hint="eastAsia"/>
        </w:rPr>
        <w:t>这是为了保证学员的质量以及数量。</w:t>
      </w:r>
    </w:p>
    <w:p w:rsidR="008679E9" w:rsidRDefault="008679E9" w:rsidP="008679E9">
      <w:pPr>
        <w:pStyle w:val="7"/>
      </w:pPr>
      <w:r>
        <w:t>最常见的一种情况</w:t>
      </w:r>
      <w:r w:rsidR="0024097A">
        <w:t>……</w:t>
      </w:r>
    </w:p>
    <w:p w:rsidR="008679E9" w:rsidRPr="008679E9" w:rsidRDefault="008679E9" w:rsidP="008679E9"/>
    <w:p w:rsidR="008679E9" w:rsidRPr="008679E9" w:rsidRDefault="008679E9" w:rsidP="008679E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679E9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707380" cy="4524375"/>
            <wp:effectExtent l="0" t="0" r="7620" b="9525"/>
            <wp:docPr id="3" name="图片 3" descr="C:\Users\Swanfal\AppData\Roaming\Tencent\Users\340357865\QQ\WinTemp\RichOle\H%]O9O86Q8$[Q6}5Z0HR3@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wanfal\AppData\Roaming\Tencent\Users\340357865\QQ\WinTemp\RichOle\H%]O9O86Q8$[Q6}5Z0HR3@W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7380" cy="452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79E9" w:rsidRDefault="008679E9" w:rsidP="00E141B7">
      <w:r>
        <w:rPr>
          <w:rFonts w:hint="eastAsia"/>
        </w:rPr>
        <w:t>(img\</w:t>
      </w:r>
      <w:r w:rsidRPr="008679E9">
        <w:t>CourseraWaitForCourseToOpen_1</w:t>
      </w:r>
      <w:r>
        <w:t>.png)</w:t>
      </w:r>
    </w:p>
    <w:p w:rsidR="008679E9" w:rsidRDefault="008679E9" w:rsidP="00E141B7"/>
    <w:p w:rsidR="008679E9" w:rsidRDefault="008679E9" w:rsidP="00E141B7">
      <w:r>
        <w:rPr>
          <w:rFonts w:hint="eastAsia"/>
        </w:rPr>
        <w:t>这时请尽快注册课程，等待课程开放时间，课</w:t>
      </w:r>
      <w:r>
        <w:t>程开放之前可以在课程页面预览首周的内容。</w:t>
      </w:r>
    </w:p>
    <w:p w:rsidR="008679E9" w:rsidRPr="0024097A" w:rsidRDefault="0024097A" w:rsidP="008679E9">
      <w:pPr>
        <w:pStyle w:val="7"/>
      </w:pPr>
      <w:r>
        <w:t>遇到长期班级时</w:t>
      </w:r>
      <w:r>
        <w:t>……</w:t>
      </w:r>
    </w:p>
    <w:p w:rsidR="0024097A" w:rsidRDefault="0024097A" w:rsidP="0024097A">
      <w:r>
        <w:t>有些班级一年只开一次课，例如：北京大学的</w:t>
      </w:r>
      <w:r>
        <w:t>Java</w:t>
      </w:r>
      <w:r>
        <w:t>程序设计。</w:t>
      </w:r>
    </w:p>
    <w:p w:rsidR="0024097A" w:rsidRPr="0024097A" w:rsidRDefault="0024097A" w:rsidP="0024097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4097A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6067425" cy="3028950"/>
            <wp:effectExtent l="0" t="0" r="9525" b="0"/>
            <wp:docPr id="5" name="图片 5" descr="C:\Users\Swanfal\AppData\Roaming\Tencent\Users\340357865\QQ\WinTemp\RichOle\7RH)[AM0U)D3UT~RMG{_DW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wanfal\AppData\Roaming\Tencent\Users\340357865\QQ\WinTemp\RichOle\7RH)[AM0U)D3UT~RMG{_DW5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7425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097A" w:rsidRDefault="0024097A" w:rsidP="0024097A">
      <w:r>
        <w:rPr>
          <w:rFonts w:hint="eastAsia"/>
        </w:rPr>
        <w:t>(img\</w:t>
      </w:r>
      <w:r w:rsidRPr="0024097A">
        <w:t>CourseraWaitForCourseToOpen_2.png</w:t>
      </w:r>
      <w:r>
        <w:t>)</w:t>
      </w:r>
    </w:p>
    <w:p w:rsidR="0024097A" w:rsidRDefault="0024097A" w:rsidP="0024097A">
      <w:r>
        <w:t>这种课程往往可以在未开放时进入到课程页面，并观看上一期课程的学习资源，但无法参与作业提交与同学评议。</w:t>
      </w:r>
    </w:p>
    <w:p w:rsidR="0024097A" w:rsidRDefault="0024097A" w:rsidP="0024097A"/>
    <w:p w:rsidR="0024097A" w:rsidRDefault="0024097A" w:rsidP="0024097A">
      <w:pPr>
        <w:pStyle w:val="7"/>
      </w:pPr>
      <w:r>
        <w:t>遇到不再开课的课程时</w:t>
      </w:r>
      <w:r>
        <w:t>……</w:t>
      </w:r>
    </w:p>
    <w:p w:rsidR="0024097A" w:rsidRDefault="0024097A" w:rsidP="0024097A">
      <w:r>
        <w:t>有些课程因为种种时间，不再有开课</w:t>
      </w:r>
      <w:r w:rsidR="00234828">
        <w:rPr>
          <w:rFonts w:hint="eastAsia"/>
        </w:rPr>
        <w:t>计划，如华盛顿大学的程序设计语言课程。</w:t>
      </w:r>
      <w:r>
        <w:rPr>
          <w:rFonts w:hint="eastAsia"/>
        </w:rPr>
        <w:t>此时课程页面虽然会保留，</w:t>
      </w:r>
      <w:r w:rsidR="00234828">
        <w:rPr>
          <w:rFonts w:hint="eastAsia"/>
        </w:rPr>
        <w:t>但无法进行课程的学习，只能进行收藏：</w:t>
      </w:r>
    </w:p>
    <w:p w:rsidR="0024097A" w:rsidRPr="0024097A" w:rsidRDefault="0024097A" w:rsidP="0024097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4097A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162675" cy="3144520"/>
            <wp:effectExtent l="0" t="0" r="9525" b="0"/>
            <wp:docPr id="6" name="图片 6" descr="C:\Users\Swanfal\AppData\Roaming\Tencent\Users\340357865\QQ\WinTemp\RichOle\%1NQ)H8MXD1U0I8(3O($QD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wanfal\AppData\Roaming\Tencent\Users\340357865\QQ\WinTemp\RichOle\%1NQ)H8MXD1U0I8(3O($QDP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2675" cy="314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097A" w:rsidRDefault="0024097A" w:rsidP="0024097A">
      <w:r>
        <w:rPr>
          <w:rFonts w:hint="eastAsia"/>
        </w:rPr>
        <w:t>(img\</w:t>
      </w:r>
      <w:r w:rsidRPr="0024097A">
        <w:t>CourseraWaitForCourseToOpen_3.png</w:t>
      </w:r>
      <w:r>
        <w:t>)</w:t>
      </w:r>
    </w:p>
    <w:p w:rsidR="00234828" w:rsidRPr="00234828" w:rsidRDefault="00234828" w:rsidP="0024097A">
      <w:r>
        <w:t>当然，你可以选择将课程添加到收藏列表中。但下一个班次遥遥无期，为此长期等待显然是不明智的。</w:t>
      </w:r>
    </w:p>
    <w:p w:rsidR="00234828" w:rsidRDefault="00234828" w:rsidP="0024097A">
      <w:r>
        <w:rPr>
          <w:rFonts w:hint="eastAsia"/>
        </w:rPr>
        <w:t>笔者推荐的一个做法，是到该学校的官网，或是</w:t>
      </w:r>
      <w:r>
        <w:rPr>
          <w:rFonts w:hint="eastAsia"/>
        </w:rPr>
        <w:t>YouTube</w:t>
      </w:r>
      <w:r>
        <w:rPr>
          <w:rFonts w:hint="eastAsia"/>
        </w:rPr>
        <w:t>上该学校的频道上，搜索相关的开</w:t>
      </w:r>
      <w:r>
        <w:rPr>
          <w:rFonts w:hint="eastAsia"/>
        </w:rPr>
        <w:lastRenderedPageBreak/>
        <w:t>课信息。</w:t>
      </w:r>
    </w:p>
    <w:p w:rsidR="00234828" w:rsidRPr="0024097A" w:rsidRDefault="00234828" w:rsidP="0024097A">
      <w:r>
        <w:t>例如</w:t>
      </w:r>
    </w:p>
    <w:p w:rsidR="00E141B7" w:rsidRDefault="00E141B7" w:rsidP="00E141B7">
      <w:pPr>
        <w:pStyle w:val="a4"/>
      </w:pPr>
      <w:r>
        <w:rPr>
          <w:rFonts w:hint="eastAsia"/>
        </w:rPr>
        <w:t>学习</w:t>
      </w:r>
    </w:p>
    <w:p w:rsidR="00B234EE" w:rsidRDefault="00B234EE" w:rsidP="00B234EE">
      <w:r>
        <w:t>而具体学习流程安排一般分为以下几个步骤：</w:t>
      </w:r>
    </w:p>
    <w:p w:rsidR="00B234EE" w:rsidRDefault="00B234EE" w:rsidP="00B234EE">
      <w:pPr>
        <w:pStyle w:val="a8"/>
        <w:numPr>
          <w:ilvl w:val="0"/>
          <w:numId w:val="1"/>
        </w:numPr>
        <w:ind w:firstLineChars="0"/>
      </w:pPr>
      <w:r>
        <w:t>观看视频。</w:t>
      </w:r>
    </w:p>
    <w:p w:rsidR="00B234EE" w:rsidRDefault="00B234EE" w:rsidP="00B234EE">
      <w:pPr>
        <w:pStyle w:val="a8"/>
        <w:numPr>
          <w:ilvl w:val="0"/>
          <w:numId w:val="1"/>
        </w:numPr>
        <w:ind w:firstLineChars="0"/>
      </w:pPr>
      <w:r>
        <w:t>进行测验。</w:t>
      </w:r>
    </w:p>
    <w:p w:rsidR="00B234EE" w:rsidRDefault="00B234EE" w:rsidP="00B234EE">
      <w:pPr>
        <w:pStyle w:val="a8"/>
        <w:numPr>
          <w:ilvl w:val="0"/>
          <w:numId w:val="1"/>
        </w:numPr>
        <w:ind w:firstLineChars="0"/>
      </w:pPr>
      <w:r>
        <w:t>完成作业。</w:t>
      </w:r>
    </w:p>
    <w:p w:rsidR="00B234EE" w:rsidRDefault="00B234EE" w:rsidP="00B234EE">
      <w:pPr>
        <w:pStyle w:val="a8"/>
        <w:numPr>
          <w:ilvl w:val="0"/>
          <w:numId w:val="1"/>
        </w:numPr>
        <w:ind w:firstLineChars="0"/>
      </w:pPr>
      <w:r>
        <w:t>进行作业评议。</w:t>
      </w:r>
    </w:p>
    <w:p w:rsidR="00B234EE" w:rsidRDefault="00B234EE" w:rsidP="00B234EE">
      <w:r>
        <w:t>其中，主要的学习部分在于视频的观看。你将观看许多长度从</w:t>
      </w:r>
      <w:r>
        <w:t>3</w:t>
      </w:r>
      <w:r>
        <w:t>分钟到</w:t>
      </w:r>
      <w:r>
        <w:t>20</w:t>
      </w:r>
      <w:r>
        <w:t>分钟不等的视频，担当了传统教育上课的部分。在课堂进行中有时还会穿插一些小问题，目的仅在于帮助提高你的听课效率。</w:t>
      </w:r>
    </w:p>
    <w:p w:rsidR="00B234EE" w:rsidRDefault="00B234EE" w:rsidP="00B234EE">
      <w:r>
        <w:t>之后，你将进行一些针对上课内容的测验，大部分时候内容并不刁钻，即使未达到合格要求也可以重做测验。</w:t>
      </w:r>
    </w:p>
    <w:p w:rsidR="00B234EE" w:rsidRDefault="00B234EE" w:rsidP="00B234EE">
      <w:pPr>
        <w:rPr>
          <w:rFonts w:hint="eastAsia"/>
        </w:rPr>
      </w:pPr>
    </w:p>
    <w:p w:rsidR="00B234EE" w:rsidRDefault="00B234EE" w:rsidP="00B234EE">
      <w:r>
        <w:t>而作业部分也是学习重要的一个环节。大部分作业都有一定的难度，例如要求你运用课程中学到的知识完成一个小项目等。作业的批改都由其他同时学习的学员进行，而在提交作业后，你也将需要在线批改其他同学的作业，从中不但可以发现很多新的思想，也可以从旁人的眼光来审视可能发生的问题等。</w:t>
      </w:r>
    </w:p>
    <w:p w:rsidR="00E141B7" w:rsidRPr="00B234EE" w:rsidRDefault="00E141B7" w:rsidP="00E141B7"/>
    <w:p w:rsidR="00E141B7" w:rsidRPr="00E141B7" w:rsidRDefault="00E141B7" w:rsidP="00E141B7"/>
    <w:sectPr w:rsidR="00E141B7" w:rsidRPr="00E141B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A4967" w:rsidRDefault="00DA4967" w:rsidP="008A7409">
      <w:r>
        <w:separator/>
      </w:r>
    </w:p>
  </w:endnote>
  <w:endnote w:type="continuationSeparator" w:id="0">
    <w:p w:rsidR="00DA4967" w:rsidRDefault="00DA4967" w:rsidP="008A740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A4967" w:rsidRDefault="00DA4967" w:rsidP="008A7409">
      <w:r>
        <w:separator/>
      </w:r>
    </w:p>
  </w:footnote>
  <w:footnote w:type="continuationSeparator" w:id="0">
    <w:p w:rsidR="00DA4967" w:rsidRDefault="00DA4967" w:rsidP="008A740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7B635D0E"/>
    <w:multiLevelType w:val="hybridMultilevel"/>
    <w:tmpl w:val="4E741026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31493"/>
    <w:rsid w:val="00031493"/>
    <w:rsid w:val="00085D26"/>
    <w:rsid w:val="00234828"/>
    <w:rsid w:val="0024097A"/>
    <w:rsid w:val="003D037E"/>
    <w:rsid w:val="003D0DF7"/>
    <w:rsid w:val="00406A90"/>
    <w:rsid w:val="005968D6"/>
    <w:rsid w:val="00651544"/>
    <w:rsid w:val="00850B5C"/>
    <w:rsid w:val="008679E9"/>
    <w:rsid w:val="008A7409"/>
    <w:rsid w:val="00980F03"/>
    <w:rsid w:val="00A66DD5"/>
    <w:rsid w:val="00B234EE"/>
    <w:rsid w:val="00C61F2B"/>
    <w:rsid w:val="00CF141B"/>
    <w:rsid w:val="00CF4511"/>
    <w:rsid w:val="00D34A46"/>
    <w:rsid w:val="00D553E7"/>
    <w:rsid w:val="00DA4967"/>
    <w:rsid w:val="00E141B7"/>
    <w:rsid w:val="00FD1D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C1FB87B6-D078-4F84-9BBB-1B1BA8E9BC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3D0DF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3D0DF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3D0DF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8A7409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8A7409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8A7409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Char"/>
    <w:uiPriority w:val="9"/>
    <w:unhideWhenUsed/>
    <w:qFormat/>
    <w:rsid w:val="008679E9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3D0DF7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3D0DF7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3">
    <w:name w:val="Hyperlink"/>
    <w:basedOn w:val="a0"/>
    <w:uiPriority w:val="99"/>
    <w:unhideWhenUsed/>
    <w:rsid w:val="003D0DF7"/>
    <w:rPr>
      <w:color w:val="0563C1" w:themeColor="hyperlink"/>
      <w:u w:val="single"/>
    </w:rPr>
  </w:style>
  <w:style w:type="paragraph" w:styleId="a4">
    <w:name w:val="Title"/>
    <w:basedOn w:val="a"/>
    <w:next w:val="a"/>
    <w:link w:val="Char"/>
    <w:uiPriority w:val="10"/>
    <w:qFormat/>
    <w:rsid w:val="003D0DF7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4"/>
    <w:uiPriority w:val="10"/>
    <w:rsid w:val="003D0DF7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3D0DF7"/>
    <w:rPr>
      <w:b/>
      <w:bCs/>
      <w:sz w:val="32"/>
      <w:szCs w:val="32"/>
    </w:rPr>
  </w:style>
  <w:style w:type="paragraph" w:styleId="a5">
    <w:name w:val="Subtitle"/>
    <w:basedOn w:val="a"/>
    <w:next w:val="a"/>
    <w:link w:val="Char0"/>
    <w:uiPriority w:val="11"/>
    <w:qFormat/>
    <w:rsid w:val="003D0DF7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Char0">
    <w:name w:val="副标题 Char"/>
    <w:basedOn w:val="a0"/>
    <w:link w:val="a5"/>
    <w:uiPriority w:val="11"/>
    <w:rsid w:val="003D0DF7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paragraph" w:styleId="a6">
    <w:name w:val="header"/>
    <w:basedOn w:val="a"/>
    <w:link w:val="Char1"/>
    <w:uiPriority w:val="99"/>
    <w:unhideWhenUsed/>
    <w:rsid w:val="008A740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6"/>
    <w:uiPriority w:val="99"/>
    <w:rsid w:val="008A7409"/>
    <w:rPr>
      <w:sz w:val="18"/>
      <w:szCs w:val="18"/>
    </w:rPr>
  </w:style>
  <w:style w:type="paragraph" w:styleId="a7">
    <w:name w:val="footer"/>
    <w:basedOn w:val="a"/>
    <w:link w:val="Char2"/>
    <w:uiPriority w:val="99"/>
    <w:unhideWhenUsed/>
    <w:rsid w:val="008A740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2">
    <w:name w:val="页脚 Char"/>
    <w:basedOn w:val="a0"/>
    <w:link w:val="a7"/>
    <w:uiPriority w:val="99"/>
    <w:rsid w:val="008A7409"/>
    <w:rPr>
      <w:sz w:val="18"/>
      <w:szCs w:val="18"/>
    </w:rPr>
  </w:style>
  <w:style w:type="character" w:customStyle="1" w:styleId="4Char">
    <w:name w:val="标题 4 Char"/>
    <w:basedOn w:val="a0"/>
    <w:link w:val="4"/>
    <w:uiPriority w:val="9"/>
    <w:rsid w:val="008A7409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8A7409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rsid w:val="008A7409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ipa">
    <w:name w:val="ipa"/>
    <w:basedOn w:val="a0"/>
    <w:rsid w:val="008A7409"/>
  </w:style>
  <w:style w:type="character" w:customStyle="1" w:styleId="ilh-page">
    <w:name w:val="ilh-page"/>
    <w:basedOn w:val="a0"/>
    <w:rsid w:val="008A7409"/>
  </w:style>
  <w:style w:type="character" w:customStyle="1" w:styleId="apple-converted-space">
    <w:name w:val="apple-converted-space"/>
    <w:basedOn w:val="a0"/>
    <w:rsid w:val="008A7409"/>
  </w:style>
  <w:style w:type="character" w:customStyle="1" w:styleId="7Char">
    <w:name w:val="标题 7 Char"/>
    <w:basedOn w:val="a0"/>
    <w:link w:val="7"/>
    <w:uiPriority w:val="9"/>
    <w:rsid w:val="008679E9"/>
    <w:rPr>
      <w:b/>
      <w:bCs/>
      <w:sz w:val="24"/>
      <w:szCs w:val="24"/>
    </w:rPr>
  </w:style>
  <w:style w:type="paragraph" w:styleId="a8">
    <w:name w:val="List Paragraph"/>
    <w:basedOn w:val="a"/>
    <w:uiPriority w:val="34"/>
    <w:qFormat/>
    <w:rsid w:val="00C61F2B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628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987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5730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043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0880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521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0690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455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4869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631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0690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426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8300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62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651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243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0104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661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zh.wikipedia.org/wiki/Wikipedia:%E8%8B%B1%E8%AA%9E%E5%9C%8B%E9%9A%9B%E9%9F%B3%E6%A8%99" TargetMode="External"/><Relationship Id="rId13" Type="http://schemas.openxmlformats.org/officeDocument/2006/relationships/hyperlink" Target="https://zh.wikipedia.org/wiki/Wikipedia:%E8%8B%B1%E8%AA%9E%E5%9C%8B%E9%9A%9B%E9%9F%B3%E6%A8%99" TargetMode="External"/><Relationship Id="rId18" Type="http://schemas.openxmlformats.org/officeDocument/2006/relationships/hyperlink" Target="https://zh.wikipedia.org/wiki/%E5%90%B4%E6%81%A9%E8%BE%BE" TargetMode="External"/><Relationship Id="rId26" Type="http://schemas.openxmlformats.org/officeDocument/2006/relationships/image" Target="media/image4.png"/><Relationship Id="rId3" Type="http://schemas.openxmlformats.org/officeDocument/2006/relationships/settings" Target="settings.xml"/><Relationship Id="rId21" Type="http://schemas.openxmlformats.org/officeDocument/2006/relationships/hyperlink" Target="https://zh.wikipedia.org/wiki/Coursera" TargetMode="External"/><Relationship Id="rId34" Type="http://schemas.openxmlformats.org/officeDocument/2006/relationships/image" Target="media/image12.png"/><Relationship Id="rId7" Type="http://schemas.openxmlformats.org/officeDocument/2006/relationships/hyperlink" Target="http://www.coursera.com" TargetMode="External"/><Relationship Id="rId12" Type="http://schemas.openxmlformats.org/officeDocument/2006/relationships/hyperlink" Target="https://zh.wikipedia.org/wiki/Wikipedia:%E8%8B%B1%E8%AA%9E%E5%9C%8B%E9%9A%9B%E9%9F%B3%E6%A8%99" TargetMode="External"/><Relationship Id="rId17" Type="http://schemas.openxmlformats.org/officeDocument/2006/relationships/hyperlink" Target="https://zh.wikipedia.org/wiki/%E8%AE%A1%E7%AE%97%E6%9C%BA%E7%A7%91%E5%AD%A6" TargetMode="External"/><Relationship Id="rId25" Type="http://schemas.openxmlformats.org/officeDocument/2006/relationships/image" Target="media/image3.png"/><Relationship Id="rId33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hyperlink" Target="https://zh.wikipedia.org/wiki/%E5%8F%B2%E4%B8%B9%E4%BD%9B%E5%A4%A7%E5%AD%B8" TargetMode="External"/><Relationship Id="rId20" Type="http://schemas.openxmlformats.org/officeDocument/2006/relationships/hyperlink" Target="https://zh.wikipedia.org/w/index.php?title=%E7%87%9F%E5%88%A9%E6%80%A7&amp;action=edit&amp;redlink=1" TargetMode="External"/><Relationship Id="rId29" Type="http://schemas.openxmlformats.org/officeDocument/2006/relationships/image" Target="media/image7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zh.wikipedia.org/wiki/Wikipedia:%E8%8B%B1%E8%AA%9E%E5%9C%8B%E9%9A%9B%E9%9F%B3%E6%A8%99" TargetMode="External"/><Relationship Id="rId24" Type="http://schemas.openxmlformats.org/officeDocument/2006/relationships/image" Target="media/image2.png"/><Relationship Id="rId32" Type="http://schemas.openxmlformats.org/officeDocument/2006/relationships/image" Target="media/image10.png"/><Relationship Id="rId5" Type="http://schemas.openxmlformats.org/officeDocument/2006/relationships/footnotes" Target="footnotes.xml"/><Relationship Id="rId15" Type="http://schemas.openxmlformats.org/officeDocument/2006/relationships/hyperlink" Target="https://zh.wikipedia.org/wiki/Wikipedia:%E8%8B%B1%E8%AA%9E%E5%9C%8B%E9%9A%9B%E9%9F%B3%E6%A8%99" TargetMode="External"/><Relationship Id="rId23" Type="http://schemas.openxmlformats.org/officeDocument/2006/relationships/image" Target="media/image1.png"/><Relationship Id="rId28" Type="http://schemas.openxmlformats.org/officeDocument/2006/relationships/image" Target="media/image6.png"/><Relationship Id="rId36" Type="http://schemas.openxmlformats.org/officeDocument/2006/relationships/theme" Target="theme/theme1.xml"/><Relationship Id="rId10" Type="http://schemas.openxmlformats.org/officeDocument/2006/relationships/hyperlink" Target="https://zh.wikipedia.org/wiki/Wikipedia:%E8%8B%B1%E8%AA%9E%E5%9C%8B%E9%9A%9B%E9%9F%B3%E6%A8%99" TargetMode="External"/><Relationship Id="rId19" Type="http://schemas.openxmlformats.org/officeDocument/2006/relationships/hyperlink" Target="https://zh.wikipedia.org/w/index.php?title=%E8%BE%BE%E8%8A%99%E5%A6%AE%C2%B7%E7%A7%91%E5%8B%92&amp;action=edit&amp;redlink=1" TargetMode="External"/><Relationship Id="rId31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hyperlink" Target="https://zh.wikipedia.org/wiki/Wikipedia:%E8%8B%B1%E8%AA%9E%E5%9C%8B%E9%9A%9B%E9%9F%B3%E6%A8%99" TargetMode="External"/><Relationship Id="rId14" Type="http://schemas.openxmlformats.org/officeDocument/2006/relationships/hyperlink" Target="https://zh.wikipedia.org/wiki/Wikipedia:%E8%8B%B1%E8%AA%9E%E5%9C%8B%E9%9A%9B%E9%9F%B3%E6%A8%99" TargetMode="External"/><Relationship Id="rId22" Type="http://schemas.openxmlformats.org/officeDocument/2006/relationships/hyperlink" Target="https://zh.wikipedia.org/wiki/Coursera" TargetMode="External"/><Relationship Id="rId27" Type="http://schemas.openxmlformats.org/officeDocument/2006/relationships/image" Target="media/image5.jpg"/><Relationship Id="rId30" Type="http://schemas.openxmlformats.org/officeDocument/2006/relationships/image" Target="media/image8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177</TotalTime>
  <Pages>9</Pages>
  <Words>638</Words>
  <Characters>3641</Characters>
  <Application>Microsoft Office Word</Application>
  <DocSecurity>0</DocSecurity>
  <Lines>30</Lines>
  <Paragraphs>8</Paragraphs>
  <ScaleCrop>false</ScaleCrop>
  <Company/>
  <LinksUpToDate>false</LinksUpToDate>
  <CharactersWithSpaces>4271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Jinghong Huang</dc:creator>
  <cp:keywords/>
  <dc:description/>
  <cp:lastModifiedBy>Jinghong Huang</cp:lastModifiedBy>
  <cp:revision>7</cp:revision>
  <dcterms:created xsi:type="dcterms:W3CDTF">2016-04-02T12:10:00Z</dcterms:created>
  <dcterms:modified xsi:type="dcterms:W3CDTF">2016-04-04T05:56:00Z</dcterms:modified>
</cp:coreProperties>
</file>